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1383F" w:rsidRPr="00E00C4A" w:rsidRDefault="00E00C4A" w:rsidP="0031383F">
      <w:pPr>
        <w:spacing w:line="360" w:lineRule="auto"/>
        <w:rPr>
          <w:rFonts w:ascii="Sylfaen" w:hAnsi="Sylfaen"/>
          <w:lang w:val="ka-GE"/>
        </w:rPr>
      </w:pPr>
      <w:r>
        <w:rPr>
          <w:rFonts w:ascii="Sylfaen" w:hAnsi="Sylfaen"/>
          <w:lang w:val="ka-GE"/>
        </w:rPr>
        <w:t>]</w:t>
      </w:r>
    </w:p>
    <w:p w:rsidR="0031383F" w:rsidRPr="00706AA0" w:rsidRDefault="00706AA0" w:rsidP="00706AA0">
      <w:pPr>
        <w:spacing w:line="360" w:lineRule="auto"/>
        <w:jc w:val="center"/>
        <w:rPr>
          <w:rFonts w:ascii="Sylfaen" w:hAnsi="Sylfaen"/>
          <w:sz w:val="32"/>
          <w:szCs w:val="32"/>
          <w:lang w:val="ka-GE"/>
        </w:rPr>
      </w:pPr>
      <w:r w:rsidRPr="00706AA0">
        <w:rPr>
          <w:rFonts w:ascii="Sylfaen" w:hAnsi="Sylfaen"/>
          <w:sz w:val="32"/>
          <w:szCs w:val="32"/>
          <w:lang w:val="ka-GE"/>
        </w:rPr>
        <w:t>შპს</w:t>
      </w:r>
      <w:r>
        <w:rPr>
          <w:rFonts w:ascii="Sylfaen" w:hAnsi="Sylfaen"/>
          <w:sz w:val="32"/>
          <w:szCs w:val="32"/>
          <w:lang w:val="ka-GE"/>
        </w:rPr>
        <w:t xml:space="preserve"> „</w:t>
      </w:r>
      <w:r w:rsidR="00535490">
        <w:rPr>
          <w:rFonts w:ascii="Sylfaen" w:hAnsi="Sylfaen"/>
          <w:sz w:val="32"/>
          <w:szCs w:val="32"/>
          <w:lang w:val="ka-GE"/>
        </w:rPr>
        <w:t>ეტალონი</w:t>
      </w:r>
      <w:r>
        <w:rPr>
          <w:rFonts w:ascii="Sylfaen" w:hAnsi="Sylfaen"/>
          <w:sz w:val="32"/>
          <w:szCs w:val="32"/>
          <w:lang w:val="ka-GE"/>
        </w:rPr>
        <w:t>“</w:t>
      </w:r>
    </w:p>
    <w:p w:rsidR="0031383F" w:rsidRPr="00706AA0" w:rsidRDefault="0031383F" w:rsidP="0031383F">
      <w:pPr>
        <w:spacing w:line="360" w:lineRule="auto"/>
        <w:rPr>
          <w:rFonts w:ascii="Sylfaen" w:hAnsi="Sylfaen"/>
        </w:rPr>
      </w:pPr>
    </w:p>
    <w:p w:rsidR="0031383F" w:rsidRPr="00706AA0" w:rsidRDefault="0031383F" w:rsidP="0031383F">
      <w:pPr>
        <w:spacing w:line="360" w:lineRule="auto"/>
        <w:rPr>
          <w:rFonts w:ascii="Sylfaen" w:hAnsi="Sylfaen"/>
        </w:rPr>
      </w:pPr>
    </w:p>
    <w:p w:rsidR="0031383F" w:rsidRPr="00706AA0" w:rsidRDefault="0031383F" w:rsidP="0031383F">
      <w:pPr>
        <w:spacing w:line="360" w:lineRule="auto"/>
        <w:rPr>
          <w:rFonts w:ascii="Sylfaen" w:hAnsi="Sylfaen"/>
        </w:rPr>
      </w:pPr>
    </w:p>
    <w:p w:rsidR="0031383F" w:rsidRPr="00706AA0" w:rsidRDefault="0031383F" w:rsidP="0031383F">
      <w:pPr>
        <w:spacing w:line="360" w:lineRule="auto"/>
        <w:rPr>
          <w:rFonts w:ascii="Sylfaen" w:hAnsi="Sylfaen"/>
        </w:rPr>
      </w:pPr>
    </w:p>
    <w:p w:rsidR="0031383F" w:rsidRPr="00706AA0" w:rsidRDefault="00706AA0" w:rsidP="0031383F">
      <w:pPr>
        <w:spacing w:line="360" w:lineRule="auto"/>
        <w:jc w:val="center"/>
        <w:rPr>
          <w:rFonts w:ascii="Sylfaen" w:hAnsi="Sylfaen"/>
          <w:sz w:val="28"/>
          <w:szCs w:val="28"/>
          <w:lang w:val="ka-GE"/>
        </w:rPr>
      </w:pPr>
      <w:r>
        <w:rPr>
          <w:rFonts w:ascii="Sylfaen" w:hAnsi="Sylfaen"/>
          <w:sz w:val="32"/>
          <w:szCs w:val="32"/>
          <w:lang w:val="ka-GE"/>
        </w:rPr>
        <w:t>წიაღით სარგებლობის</w:t>
      </w:r>
      <w:r w:rsidR="00381CFC">
        <w:rPr>
          <w:rFonts w:ascii="Sylfaen" w:hAnsi="Sylfaen"/>
          <w:sz w:val="32"/>
          <w:szCs w:val="32"/>
        </w:rPr>
        <w:t xml:space="preserve"> </w:t>
      </w:r>
      <w:r w:rsidR="00381CFC">
        <w:rPr>
          <w:rFonts w:ascii="Sylfaen" w:hAnsi="Sylfaen"/>
          <w:sz w:val="32"/>
          <w:szCs w:val="32"/>
          <w:lang w:val="ka-GE"/>
        </w:rPr>
        <w:t>დამუშავების</w:t>
      </w:r>
      <w:r>
        <w:rPr>
          <w:rFonts w:ascii="Sylfaen" w:hAnsi="Sylfaen"/>
          <w:sz w:val="32"/>
          <w:szCs w:val="32"/>
          <w:lang w:val="ka-GE"/>
        </w:rPr>
        <w:t xml:space="preserve"> პროექტი</w:t>
      </w:r>
    </w:p>
    <w:p w:rsidR="0031383F" w:rsidRPr="00706AA0" w:rsidRDefault="0031383F" w:rsidP="0031383F">
      <w:pPr>
        <w:spacing w:line="360" w:lineRule="auto"/>
        <w:rPr>
          <w:rFonts w:ascii="Sylfaen" w:hAnsi="Sylfaen"/>
        </w:rPr>
      </w:pPr>
      <w:r w:rsidRPr="00706AA0">
        <w:rPr>
          <w:rFonts w:ascii="Sylfaen" w:hAnsi="Sylfaen"/>
        </w:rPr>
        <w:t xml:space="preserve">                 </w:t>
      </w:r>
    </w:p>
    <w:p w:rsidR="0031383F" w:rsidRPr="00535490" w:rsidRDefault="00706AA0" w:rsidP="0031383F">
      <w:pPr>
        <w:spacing w:line="360" w:lineRule="auto"/>
        <w:jc w:val="center"/>
        <w:rPr>
          <w:rFonts w:ascii="Sylfaen" w:hAnsi="Sylfaen"/>
          <w:sz w:val="32"/>
          <w:szCs w:val="32"/>
          <w:lang w:val="ka-GE"/>
        </w:rPr>
      </w:pPr>
      <w:r w:rsidRPr="00706AA0">
        <w:rPr>
          <w:rFonts w:ascii="Sylfaen" w:hAnsi="Sylfaen"/>
          <w:sz w:val="32"/>
          <w:szCs w:val="32"/>
          <w:lang w:val="ka-GE"/>
        </w:rPr>
        <w:t>ლიცენზია</w:t>
      </w:r>
      <w:r w:rsidR="005A0A8E">
        <w:rPr>
          <w:rFonts w:ascii="Sylfaen" w:hAnsi="Sylfaen"/>
          <w:sz w:val="32"/>
          <w:szCs w:val="32"/>
          <w:lang w:val="ka-GE"/>
        </w:rPr>
        <w:t xml:space="preserve"> N10</w:t>
      </w:r>
      <w:r w:rsidR="005F4DFD">
        <w:rPr>
          <w:rFonts w:ascii="Sylfaen" w:hAnsi="Sylfaen"/>
          <w:sz w:val="32"/>
          <w:szCs w:val="32"/>
        </w:rPr>
        <w:t>0</w:t>
      </w:r>
      <w:r w:rsidR="00935DEC">
        <w:rPr>
          <w:rFonts w:ascii="Sylfaen" w:hAnsi="Sylfaen"/>
          <w:sz w:val="32"/>
          <w:szCs w:val="32"/>
          <w:lang w:val="ka-GE"/>
        </w:rPr>
        <w:t>0</w:t>
      </w:r>
      <w:r w:rsidR="00535490">
        <w:rPr>
          <w:rFonts w:ascii="Sylfaen" w:hAnsi="Sylfaen"/>
          <w:sz w:val="32"/>
          <w:szCs w:val="32"/>
          <w:lang w:val="ka-GE"/>
        </w:rPr>
        <w:t>2591</w:t>
      </w:r>
    </w:p>
    <w:p w:rsidR="0031383F" w:rsidRPr="00706AA0" w:rsidRDefault="0031383F" w:rsidP="0031383F">
      <w:pPr>
        <w:spacing w:line="360" w:lineRule="auto"/>
        <w:rPr>
          <w:rFonts w:ascii="Sylfaen" w:hAnsi="Sylfaen"/>
        </w:rPr>
      </w:pPr>
    </w:p>
    <w:p w:rsidR="0031383F" w:rsidRPr="00706AA0" w:rsidRDefault="0031383F" w:rsidP="0031383F">
      <w:pPr>
        <w:spacing w:line="360" w:lineRule="auto"/>
        <w:rPr>
          <w:rFonts w:ascii="Sylfaen" w:hAnsi="Sylfaen"/>
        </w:rPr>
      </w:pPr>
    </w:p>
    <w:p w:rsidR="0031383F" w:rsidRPr="00706AA0" w:rsidRDefault="00535490" w:rsidP="0031383F">
      <w:pPr>
        <w:spacing w:line="360" w:lineRule="auto"/>
        <w:jc w:val="center"/>
        <w:rPr>
          <w:rFonts w:ascii="Sylfaen" w:hAnsi="Sylfaen"/>
          <w:sz w:val="32"/>
          <w:szCs w:val="32"/>
          <w:lang w:val="ka-GE"/>
        </w:rPr>
      </w:pPr>
      <w:r>
        <w:rPr>
          <w:rFonts w:ascii="Sylfaen" w:hAnsi="Sylfaen"/>
          <w:sz w:val="32"/>
          <w:szCs w:val="32"/>
          <w:lang w:val="ka-GE"/>
        </w:rPr>
        <w:t>ნინოწმინდის</w:t>
      </w:r>
      <w:r w:rsidR="00706AA0">
        <w:rPr>
          <w:rFonts w:ascii="Sylfaen" w:hAnsi="Sylfaen"/>
          <w:sz w:val="32"/>
          <w:szCs w:val="32"/>
          <w:lang w:val="ka-GE"/>
        </w:rPr>
        <w:t xml:space="preserve">  მუნიციპალიტეტში, სოფ. </w:t>
      </w:r>
      <w:r>
        <w:rPr>
          <w:rFonts w:ascii="Sylfaen" w:hAnsi="Sylfaen"/>
          <w:sz w:val="32"/>
          <w:szCs w:val="32"/>
          <w:lang w:val="ka-GE"/>
        </w:rPr>
        <w:t>განძანის</w:t>
      </w:r>
      <w:r w:rsidR="00706AA0">
        <w:rPr>
          <w:rFonts w:ascii="Sylfaen" w:hAnsi="Sylfaen"/>
          <w:sz w:val="32"/>
          <w:szCs w:val="32"/>
          <w:lang w:val="ka-GE"/>
        </w:rPr>
        <w:t xml:space="preserve"> მიმდებარე ტერიტორიაზე, </w:t>
      </w:r>
      <w:r>
        <w:rPr>
          <w:rFonts w:ascii="Sylfaen" w:hAnsi="Sylfaen"/>
          <w:sz w:val="32"/>
          <w:szCs w:val="32"/>
          <w:lang w:val="ka-GE"/>
        </w:rPr>
        <w:t>„ავჭალის“ ტორფის</w:t>
      </w:r>
      <w:r w:rsidR="00706AA0">
        <w:rPr>
          <w:rFonts w:ascii="Sylfaen" w:hAnsi="Sylfaen"/>
          <w:sz w:val="32"/>
          <w:szCs w:val="32"/>
          <w:lang w:val="ka-GE"/>
        </w:rPr>
        <w:t xml:space="preserve"> საბადო </w:t>
      </w:r>
    </w:p>
    <w:p w:rsidR="0031383F" w:rsidRPr="00706AA0" w:rsidRDefault="0031383F" w:rsidP="0031383F">
      <w:pPr>
        <w:spacing w:line="360" w:lineRule="auto"/>
        <w:jc w:val="center"/>
        <w:rPr>
          <w:rFonts w:ascii="Sylfaen" w:hAnsi="Sylfaen"/>
        </w:rPr>
      </w:pPr>
    </w:p>
    <w:p w:rsidR="0031383F" w:rsidRDefault="0031383F" w:rsidP="0031383F">
      <w:pPr>
        <w:spacing w:line="360" w:lineRule="auto"/>
        <w:rPr>
          <w:rFonts w:ascii="Sylfaen" w:hAnsi="Sylfaen"/>
        </w:rPr>
      </w:pPr>
    </w:p>
    <w:p w:rsidR="00454C54" w:rsidRDefault="00454C54" w:rsidP="0031383F">
      <w:pPr>
        <w:spacing w:line="360" w:lineRule="auto"/>
        <w:rPr>
          <w:rFonts w:ascii="Sylfaen" w:hAnsi="Sylfaen"/>
        </w:rPr>
      </w:pPr>
    </w:p>
    <w:p w:rsidR="008F23E0" w:rsidRPr="00706AA0" w:rsidRDefault="008F23E0" w:rsidP="0031383F">
      <w:pPr>
        <w:spacing w:line="360" w:lineRule="auto"/>
        <w:rPr>
          <w:rFonts w:ascii="Sylfaen" w:hAnsi="Sylfaen"/>
        </w:rPr>
      </w:pPr>
    </w:p>
    <w:p w:rsidR="0031383F" w:rsidRPr="00706AA0" w:rsidRDefault="0031383F" w:rsidP="0031383F">
      <w:pPr>
        <w:spacing w:line="360" w:lineRule="auto"/>
        <w:rPr>
          <w:rFonts w:ascii="Sylfaen" w:hAnsi="Sylfaen"/>
        </w:rPr>
      </w:pPr>
    </w:p>
    <w:p w:rsidR="0031383F" w:rsidRPr="00535490" w:rsidRDefault="005F4DFD" w:rsidP="009D0C1B">
      <w:pPr>
        <w:spacing w:line="360" w:lineRule="auto"/>
        <w:jc w:val="center"/>
        <w:rPr>
          <w:rFonts w:ascii="Sylfaen" w:hAnsi="Sylfaen"/>
          <w:sz w:val="28"/>
          <w:szCs w:val="28"/>
          <w:lang w:val="ka-GE"/>
        </w:rPr>
      </w:pPr>
      <w:r>
        <w:rPr>
          <w:rFonts w:ascii="Sylfaen" w:hAnsi="Sylfaen"/>
          <w:sz w:val="28"/>
          <w:szCs w:val="28"/>
        </w:rPr>
        <w:t>202</w:t>
      </w:r>
      <w:r w:rsidR="00535490">
        <w:rPr>
          <w:rFonts w:ascii="Sylfaen" w:hAnsi="Sylfaen"/>
          <w:sz w:val="28"/>
          <w:szCs w:val="28"/>
          <w:lang w:val="ka-GE"/>
        </w:rPr>
        <w:t>2</w:t>
      </w:r>
    </w:p>
    <w:p w:rsidR="005F4DFD" w:rsidRDefault="005F4DFD" w:rsidP="009D0C1B">
      <w:pPr>
        <w:spacing w:line="360" w:lineRule="auto"/>
        <w:jc w:val="center"/>
        <w:rPr>
          <w:rFonts w:ascii="Sylfaen" w:hAnsi="Sylfaen"/>
          <w:sz w:val="28"/>
          <w:szCs w:val="28"/>
        </w:rPr>
      </w:pPr>
    </w:p>
    <w:p w:rsidR="005F4DFD" w:rsidRPr="005F4DFD" w:rsidRDefault="00BF60BE" w:rsidP="005F4DFD">
      <w:pPr>
        <w:spacing w:after="0" w:line="360" w:lineRule="auto"/>
        <w:rPr>
          <w:rFonts w:ascii="Sylfaen" w:hAnsi="Sylfaen"/>
          <w:sz w:val="28"/>
          <w:szCs w:val="28"/>
          <w:lang w:val="ka-GE"/>
        </w:rPr>
      </w:pPr>
      <w:r>
        <w:rPr>
          <w:rFonts w:ascii="Sylfaen" w:hAnsi="Sylfaen"/>
          <w:sz w:val="28"/>
          <w:szCs w:val="28"/>
          <w:lang w:val="ka-GE"/>
        </w:rPr>
        <w:lastRenderedPageBreak/>
        <w:t xml:space="preserve">           </w:t>
      </w:r>
      <w:r w:rsidR="005F4DFD" w:rsidRPr="005F4DFD">
        <w:rPr>
          <w:rFonts w:ascii="Sylfaen" w:hAnsi="Sylfaen"/>
          <w:sz w:val="28"/>
          <w:szCs w:val="28"/>
          <w:lang w:val="ka-GE"/>
        </w:rPr>
        <w:t>"</w:t>
      </w:r>
      <w:r w:rsidR="005F4DFD" w:rsidRPr="005F4DFD">
        <w:rPr>
          <w:rFonts w:ascii="Sylfaen" w:hAnsi="Sylfaen" w:cs="Sylfaen"/>
          <w:sz w:val="28"/>
          <w:szCs w:val="28"/>
          <w:lang w:val="ka-GE"/>
        </w:rPr>
        <w:t>ვამტკიცებ</w:t>
      </w:r>
      <w:r w:rsidR="005F4DFD" w:rsidRPr="005F4DFD">
        <w:rPr>
          <w:rFonts w:ascii="Sylfaen" w:hAnsi="Sylfaen"/>
          <w:sz w:val="28"/>
          <w:szCs w:val="28"/>
          <w:lang w:val="ka-GE"/>
        </w:rPr>
        <w:t>"</w:t>
      </w:r>
    </w:p>
    <w:p w:rsidR="005F4DFD" w:rsidRPr="005F4DFD" w:rsidRDefault="00BF60BE" w:rsidP="005F4DFD">
      <w:pPr>
        <w:spacing w:after="0" w:line="360" w:lineRule="auto"/>
        <w:rPr>
          <w:rFonts w:ascii="Sylfaen" w:hAnsi="Sylfaen"/>
          <w:sz w:val="28"/>
          <w:szCs w:val="28"/>
          <w:lang w:val="ka-GE"/>
        </w:rPr>
      </w:pPr>
      <w:r>
        <w:rPr>
          <w:rFonts w:ascii="Sylfaen" w:hAnsi="Sylfaen" w:cs="Sylfaen"/>
          <w:sz w:val="28"/>
          <w:szCs w:val="28"/>
          <w:lang w:val="ka-GE"/>
        </w:rPr>
        <w:t xml:space="preserve">         </w:t>
      </w:r>
      <w:r w:rsidR="005F4DFD" w:rsidRPr="005F4DFD">
        <w:rPr>
          <w:rFonts w:ascii="Sylfaen" w:hAnsi="Sylfaen" w:cs="Sylfaen"/>
          <w:sz w:val="28"/>
          <w:szCs w:val="28"/>
          <w:lang w:val="ka-GE"/>
        </w:rPr>
        <w:t>შპს</w:t>
      </w:r>
      <w:r w:rsidR="005F4DFD" w:rsidRPr="005F4DFD">
        <w:rPr>
          <w:rFonts w:ascii="Sylfaen" w:hAnsi="Sylfaen"/>
          <w:sz w:val="28"/>
          <w:szCs w:val="28"/>
          <w:lang w:val="ka-GE"/>
        </w:rPr>
        <w:t xml:space="preserve"> „</w:t>
      </w:r>
      <w:r w:rsidR="00535490">
        <w:rPr>
          <w:rFonts w:ascii="Sylfaen" w:hAnsi="Sylfaen" w:cs="Sylfaen"/>
          <w:sz w:val="28"/>
          <w:szCs w:val="28"/>
          <w:lang w:val="ka-GE"/>
        </w:rPr>
        <w:t>ეტალონის</w:t>
      </w:r>
      <w:r w:rsidR="005F4DFD" w:rsidRPr="005F4DFD">
        <w:rPr>
          <w:rFonts w:ascii="Sylfaen" w:hAnsi="Sylfaen"/>
          <w:sz w:val="28"/>
          <w:szCs w:val="28"/>
          <w:lang w:val="ka-GE"/>
        </w:rPr>
        <w:t>“</w:t>
      </w:r>
    </w:p>
    <w:p w:rsidR="005F4DFD" w:rsidRPr="005F4DFD" w:rsidRDefault="00BF60BE" w:rsidP="005F4DFD">
      <w:pPr>
        <w:spacing w:after="0" w:line="360" w:lineRule="auto"/>
        <w:rPr>
          <w:rFonts w:ascii="Sylfaen" w:hAnsi="Sylfaen"/>
          <w:sz w:val="28"/>
          <w:szCs w:val="28"/>
          <w:lang w:val="ka-GE"/>
        </w:rPr>
      </w:pPr>
      <w:r>
        <w:rPr>
          <w:rFonts w:ascii="Sylfaen" w:hAnsi="Sylfaen" w:cs="Sylfaen"/>
          <w:sz w:val="28"/>
          <w:szCs w:val="28"/>
          <w:lang w:val="ka-GE"/>
        </w:rPr>
        <w:t xml:space="preserve">           </w:t>
      </w:r>
      <w:r w:rsidR="005F4DFD" w:rsidRPr="005F4DFD">
        <w:rPr>
          <w:rFonts w:ascii="Sylfaen" w:hAnsi="Sylfaen" w:cs="Sylfaen"/>
          <w:sz w:val="28"/>
          <w:szCs w:val="28"/>
          <w:lang w:val="ka-GE"/>
        </w:rPr>
        <w:t>დირექტორი</w:t>
      </w:r>
    </w:p>
    <w:p w:rsidR="00BF60BE" w:rsidRDefault="005F4DFD" w:rsidP="00BF60BE">
      <w:pPr>
        <w:spacing w:after="0" w:line="360" w:lineRule="auto"/>
        <w:ind w:left="-142"/>
        <w:rPr>
          <w:rFonts w:ascii="Sylfaen" w:hAnsi="Sylfaen"/>
          <w:sz w:val="28"/>
          <w:szCs w:val="28"/>
          <w:lang w:val="ka-GE"/>
        </w:rPr>
      </w:pPr>
      <w:r w:rsidRPr="005F4DFD">
        <w:rPr>
          <w:rFonts w:ascii="Sylfaen" w:hAnsi="Sylfaen"/>
          <w:sz w:val="28"/>
          <w:szCs w:val="28"/>
          <w:lang w:val="ka-GE"/>
        </w:rPr>
        <w:t xml:space="preserve">     </w:t>
      </w:r>
      <w:r w:rsidR="00BF60BE" w:rsidRPr="00BF60BE">
        <w:rPr>
          <w:rFonts w:ascii="Sylfaen" w:hAnsi="Sylfaen"/>
          <w:noProof/>
          <w:sz w:val="28"/>
          <w:szCs w:val="28"/>
        </w:rPr>
        <w:drawing>
          <wp:inline distT="0" distB="0" distL="0" distR="0">
            <wp:extent cx="2413680" cy="956945"/>
            <wp:effectExtent l="0" t="0" r="5715" b="0"/>
            <wp:docPr id="51" name="Picture 51" descr="C:\Users\Keti\Documents\Bandicam\bandicam 2022-07-15 13-37-45-9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4" descr="C:\Users\Keti\Documents\Bandicam\bandicam 2022-07-15 13-37-45-980.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18356" cy="958799"/>
                    </a:xfrm>
                    <a:prstGeom prst="rect">
                      <a:avLst/>
                    </a:prstGeom>
                    <a:noFill/>
                    <a:ln>
                      <a:noFill/>
                    </a:ln>
                  </pic:spPr>
                </pic:pic>
              </a:graphicData>
            </a:graphic>
          </wp:inline>
        </w:drawing>
      </w:r>
      <w:r w:rsidRPr="005F4DFD">
        <w:rPr>
          <w:rFonts w:ascii="Sylfaen" w:hAnsi="Sylfaen"/>
          <w:sz w:val="28"/>
          <w:szCs w:val="28"/>
          <w:lang w:val="ka-GE"/>
        </w:rPr>
        <w:t xml:space="preserve"> </w:t>
      </w:r>
    </w:p>
    <w:p w:rsidR="005F4DFD" w:rsidRPr="005F4DFD" w:rsidRDefault="00BF60BE" w:rsidP="005F4DFD">
      <w:pPr>
        <w:spacing w:after="0" w:line="360" w:lineRule="auto"/>
        <w:rPr>
          <w:rFonts w:ascii="Sylfaen" w:hAnsi="Sylfaen"/>
          <w:sz w:val="28"/>
          <w:szCs w:val="28"/>
          <w:lang w:val="ka-GE"/>
        </w:rPr>
      </w:pPr>
      <w:r>
        <w:rPr>
          <w:rFonts w:ascii="Sylfaen" w:hAnsi="Sylfaen" w:cs="Sylfaen"/>
          <w:sz w:val="28"/>
          <w:szCs w:val="28"/>
          <w:lang w:val="ka-GE"/>
        </w:rPr>
        <w:t xml:space="preserve">       </w:t>
      </w:r>
      <w:r w:rsidR="00535490">
        <w:rPr>
          <w:rFonts w:ascii="Sylfaen" w:hAnsi="Sylfaen" w:cs="Sylfaen"/>
          <w:sz w:val="28"/>
          <w:szCs w:val="28"/>
          <w:lang w:val="ka-GE"/>
        </w:rPr>
        <w:t>ვაჟა მარგალიტაძე</w:t>
      </w:r>
    </w:p>
    <w:p w:rsidR="005F4DFD" w:rsidRPr="005F4DFD" w:rsidRDefault="005F4DFD" w:rsidP="005F4DFD">
      <w:pPr>
        <w:spacing w:after="0" w:line="360" w:lineRule="auto"/>
        <w:rPr>
          <w:rFonts w:ascii="Sylfaen" w:hAnsi="Sylfaen"/>
          <w:sz w:val="28"/>
          <w:szCs w:val="28"/>
          <w:lang w:val="ka-GE"/>
        </w:rPr>
      </w:pPr>
    </w:p>
    <w:p w:rsidR="005F4DFD" w:rsidRPr="005F4DFD" w:rsidRDefault="00C02497" w:rsidP="005F4DFD">
      <w:pPr>
        <w:spacing w:after="0" w:line="360" w:lineRule="auto"/>
        <w:rPr>
          <w:rFonts w:ascii="Sylfaen" w:hAnsi="Sylfaen"/>
          <w:sz w:val="28"/>
          <w:szCs w:val="28"/>
          <w:lang w:val="ka-GE"/>
        </w:rPr>
      </w:pPr>
      <w:r>
        <w:rPr>
          <w:rFonts w:ascii="Sylfaen" w:hAnsi="Sylfaen"/>
          <w:sz w:val="28"/>
          <w:szCs w:val="28"/>
          <w:lang w:val="ka-GE"/>
        </w:rPr>
        <w:t xml:space="preserve">"  </w:t>
      </w:r>
      <w:r w:rsidR="00BF60BE">
        <w:rPr>
          <w:rFonts w:ascii="Sylfaen" w:hAnsi="Sylfaen"/>
          <w:sz w:val="28"/>
          <w:szCs w:val="28"/>
          <w:lang w:val="ka-GE"/>
        </w:rPr>
        <w:t xml:space="preserve">15  </w:t>
      </w:r>
      <w:r w:rsidR="005F4DFD" w:rsidRPr="005F4DFD">
        <w:rPr>
          <w:rFonts w:ascii="Sylfaen" w:hAnsi="Sylfaen"/>
          <w:sz w:val="28"/>
          <w:szCs w:val="28"/>
          <w:lang w:val="ka-GE"/>
        </w:rPr>
        <w:t xml:space="preserve">" </w:t>
      </w:r>
      <w:r w:rsidR="00157585">
        <w:rPr>
          <w:rFonts w:ascii="Sylfaen" w:hAnsi="Sylfaen"/>
          <w:sz w:val="28"/>
          <w:szCs w:val="28"/>
          <w:lang w:val="ka-GE"/>
        </w:rPr>
        <w:t xml:space="preserve"> </w:t>
      </w:r>
      <w:r w:rsidR="00BF60BE">
        <w:rPr>
          <w:rFonts w:ascii="Sylfaen" w:hAnsi="Sylfaen"/>
          <w:sz w:val="28"/>
          <w:szCs w:val="28"/>
          <w:lang w:val="ka-GE"/>
        </w:rPr>
        <w:t xml:space="preserve">ივლისი </w:t>
      </w:r>
      <w:r w:rsidR="00535490">
        <w:rPr>
          <w:rFonts w:ascii="Sylfaen" w:hAnsi="Sylfaen"/>
          <w:sz w:val="28"/>
          <w:szCs w:val="28"/>
          <w:lang w:val="ka-GE"/>
        </w:rPr>
        <w:t xml:space="preserve"> 2022</w:t>
      </w:r>
      <w:r w:rsidR="005F4DFD" w:rsidRPr="005F4DFD">
        <w:rPr>
          <w:rFonts w:ascii="Sylfaen" w:hAnsi="Sylfaen"/>
          <w:sz w:val="28"/>
          <w:szCs w:val="28"/>
          <w:lang w:val="ka-GE"/>
        </w:rPr>
        <w:t xml:space="preserve"> </w:t>
      </w:r>
      <w:r w:rsidR="005F4DFD" w:rsidRPr="005F4DFD">
        <w:rPr>
          <w:rFonts w:ascii="Sylfaen" w:hAnsi="Sylfaen" w:cs="Sylfaen"/>
          <w:sz w:val="28"/>
          <w:szCs w:val="28"/>
          <w:lang w:val="ka-GE"/>
        </w:rPr>
        <w:t>წ</w:t>
      </w:r>
      <w:r w:rsidR="005F4DFD" w:rsidRPr="005F4DFD">
        <w:rPr>
          <w:rFonts w:ascii="Sylfaen" w:hAnsi="Sylfaen"/>
          <w:sz w:val="28"/>
          <w:szCs w:val="28"/>
          <w:lang w:val="ka-GE"/>
        </w:rPr>
        <w:t>.</w:t>
      </w:r>
    </w:p>
    <w:p w:rsidR="005F4DFD" w:rsidRPr="005F4DFD" w:rsidRDefault="005F4DFD" w:rsidP="005F4DFD">
      <w:pPr>
        <w:spacing w:line="360" w:lineRule="auto"/>
        <w:jc w:val="center"/>
        <w:rPr>
          <w:rFonts w:ascii="Sylfaen" w:hAnsi="Sylfaen"/>
          <w:sz w:val="28"/>
          <w:szCs w:val="28"/>
          <w:lang w:val="ka-GE"/>
        </w:rPr>
      </w:pPr>
    </w:p>
    <w:p w:rsidR="005F4DFD" w:rsidRPr="005F4DFD" w:rsidRDefault="005F4DFD" w:rsidP="005F4DFD">
      <w:pPr>
        <w:spacing w:line="360" w:lineRule="auto"/>
        <w:jc w:val="center"/>
        <w:rPr>
          <w:rFonts w:ascii="Sylfaen" w:hAnsi="Sylfaen"/>
          <w:sz w:val="28"/>
          <w:szCs w:val="28"/>
          <w:lang w:val="ka-GE"/>
        </w:rPr>
      </w:pPr>
    </w:p>
    <w:p w:rsidR="005F4DFD" w:rsidRPr="005F4DFD" w:rsidRDefault="005F4DFD" w:rsidP="005F4DFD">
      <w:pPr>
        <w:spacing w:line="360" w:lineRule="auto"/>
        <w:jc w:val="center"/>
        <w:rPr>
          <w:rFonts w:ascii="Sylfaen" w:hAnsi="Sylfaen"/>
          <w:sz w:val="28"/>
          <w:szCs w:val="28"/>
          <w:lang w:val="ka-GE"/>
        </w:rPr>
      </w:pPr>
    </w:p>
    <w:p w:rsidR="005F4DFD" w:rsidRPr="005F4DFD" w:rsidRDefault="00535490" w:rsidP="005F4DFD">
      <w:pPr>
        <w:spacing w:line="360" w:lineRule="auto"/>
        <w:jc w:val="center"/>
        <w:rPr>
          <w:rFonts w:ascii="Sylfaen" w:hAnsi="Sylfaen"/>
          <w:sz w:val="28"/>
          <w:szCs w:val="28"/>
          <w:lang w:val="ka-GE"/>
        </w:rPr>
      </w:pPr>
      <w:r>
        <w:rPr>
          <w:rFonts w:ascii="Sylfaen" w:hAnsi="Sylfaen" w:cs="Sylfaen"/>
          <w:sz w:val="28"/>
          <w:szCs w:val="28"/>
          <w:lang w:val="ka-GE"/>
        </w:rPr>
        <w:t>ნინოწმინდის</w:t>
      </w:r>
      <w:r w:rsidR="005F4DFD" w:rsidRPr="005F4DFD">
        <w:rPr>
          <w:rFonts w:ascii="Sylfaen" w:hAnsi="Sylfaen"/>
          <w:sz w:val="28"/>
          <w:szCs w:val="28"/>
          <w:lang w:val="ka-GE"/>
        </w:rPr>
        <w:t xml:space="preserve">  </w:t>
      </w:r>
      <w:r w:rsidR="005F4DFD" w:rsidRPr="005F4DFD">
        <w:rPr>
          <w:rFonts w:ascii="Sylfaen" w:hAnsi="Sylfaen" w:cs="Sylfaen"/>
          <w:sz w:val="28"/>
          <w:szCs w:val="28"/>
          <w:lang w:val="ka-GE"/>
        </w:rPr>
        <w:t>მუნიციპალიტეტში</w:t>
      </w:r>
      <w:r w:rsidR="005F4DFD" w:rsidRPr="005F4DFD">
        <w:rPr>
          <w:rFonts w:ascii="Sylfaen" w:hAnsi="Sylfaen"/>
          <w:sz w:val="28"/>
          <w:szCs w:val="28"/>
          <w:lang w:val="ka-GE"/>
        </w:rPr>
        <w:t xml:space="preserve">, </w:t>
      </w:r>
      <w:r w:rsidR="005F4DFD" w:rsidRPr="005F4DFD">
        <w:rPr>
          <w:rFonts w:ascii="Sylfaen" w:hAnsi="Sylfaen" w:cs="Sylfaen"/>
          <w:sz w:val="28"/>
          <w:szCs w:val="28"/>
          <w:lang w:val="ka-GE"/>
        </w:rPr>
        <w:t>სოფ</w:t>
      </w:r>
      <w:r w:rsidR="005F4DFD" w:rsidRPr="005F4DFD">
        <w:rPr>
          <w:rFonts w:ascii="Sylfaen" w:hAnsi="Sylfaen"/>
          <w:sz w:val="28"/>
          <w:szCs w:val="28"/>
          <w:lang w:val="ka-GE"/>
        </w:rPr>
        <w:t xml:space="preserve">. </w:t>
      </w:r>
      <w:r>
        <w:rPr>
          <w:rFonts w:ascii="Sylfaen" w:hAnsi="Sylfaen" w:cs="Sylfaen"/>
          <w:sz w:val="28"/>
          <w:szCs w:val="28"/>
          <w:lang w:val="ka-GE"/>
        </w:rPr>
        <w:t>განძანის</w:t>
      </w:r>
      <w:r w:rsidR="005F4DFD" w:rsidRPr="005F4DFD">
        <w:rPr>
          <w:rFonts w:ascii="Sylfaen" w:hAnsi="Sylfaen"/>
          <w:sz w:val="28"/>
          <w:szCs w:val="28"/>
          <w:lang w:val="ka-GE"/>
        </w:rPr>
        <w:t xml:space="preserve">  </w:t>
      </w:r>
      <w:r w:rsidR="005F4DFD" w:rsidRPr="005F4DFD">
        <w:rPr>
          <w:rFonts w:ascii="Sylfaen" w:hAnsi="Sylfaen" w:cs="Sylfaen"/>
          <w:sz w:val="28"/>
          <w:szCs w:val="28"/>
          <w:lang w:val="ka-GE"/>
        </w:rPr>
        <w:t>მიმდებარე</w:t>
      </w:r>
      <w:r w:rsidR="005F4DFD" w:rsidRPr="005F4DFD">
        <w:rPr>
          <w:rFonts w:ascii="Sylfaen" w:hAnsi="Sylfaen"/>
          <w:sz w:val="28"/>
          <w:szCs w:val="28"/>
          <w:lang w:val="ka-GE"/>
        </w:rPr>
        <w:t xml:space="preserve"> </w:t>
      </w:r>
      <w:r w:rsidR="005F4DFD" w:rsidRPr="005F4DFD">
        <w:rPr>
          <w:rFonts w:ascii="Sylfaen" w:hAnsi="Sylfaen" w:cs="Sylfaen"/>
          <w:sz w:val="28"/>
          <w:szCs w:val="28"/>
          <w:lang w:val="ka-GE"/>
        </w:rPr>
        <w:t>ტერიტორიაზე</w:t>
      </w:r>
      <w:r w:rsidR="005F4DFD" w:rsidRPr="005F4DFD">
        <w:rPr>
          <w:rFonts w:ascii="Sylfaen" w:hAnsi="Sylfaen"/>
          <w:sz w:val="28"/>
          <w:szCs w:val="28"/>
          <w:lang w:val="ka-GE"/>
        </w:rPr>
        <w:t xml:space="preserve"> </w:t>
      </w:r>
      <w:r>
        <w:rPr>
          <w:rFonts w:ascii="Sylfaen" w:hAnsi="Sylfaen" w:cs="Sylfaen"/>
          <w:sz w:val="28"/>
          <w:szCs w:val="28"/>
          <w:lang w:val="ka-GE"/>
        </w:rPr>
        <w:t>„ავჭალის“ ტორფის საბადოს</w:t>
      </w:r>
      <w:r w:rsidR="005F4DFD" w:rsidRPr="005F4DFD">
        <w:rPr>
          <w:rFonts w:ascii="Sylfaen" w:hAnsi="Sylfaen"/>
          <w:sz w:val="28"/>
          <w:szCs w:val="28"/>
          <w:lang w:val="ka-GE"/>
        </w:rPr>
        <w:t xml:space="preserve"> </w:t>
      </w:r>
    </w:p>
    <w:p w:rsidR="005F4DFD" w:rsidRDefault="005F4DFD" w:rsidP="005F4DFD">
      <w:pPr>
        <w:spacing w:line="360" w:lineRule="auto"/>
        <w:jc w:val="center"/>
        <w:rPr>
          <w:rFonts w:ascii="Sylfaen" w:hAnsi="Sylfaen" w:cs="Sylfaen"/>
          <w:sz w:val="28"/>
          <w:szCs w:val="28"/>
          <w:lang w:val="ka-GE"/>
        </w:rPr>
      </w:pPr>
      <w:r w:rsidRPr="005F4DFD">
        <w:rPr>
          <w:rFonts w:ascii="Sylfaen" w:hAnsi="Sylfaen" w:cs="Sylfaen"/>
          <w:sz w:val="28"/>
          <w:szCs w:val="28"/>
          <w:lang w:val="ka-GE"/>
        </w:rPr>
        <w:t>წიაღით</w:t>
      </w:r>
      <w:r w:rsidRPr="005F4DFD">
        <w:rPr>
          <w:rFonts w:ascii="Sylfaen" w:hAnsi="Sylfaen"/>
          <w:sz w:val="28"/>
          <w:szCs w:val="28"/>
          <w:lang w:val="ka-GE"/>
        </w:rPr>
        <w:t xml:space="preserve"> </w:t>
      </w:r>
      <w:r w:rsidRPr="005F4DFD">
        <w:rPr>
          <w:rFonts w:ascii="Sylfaen" w:hAnsi="Sylfaen" w:cs="Sylfaen"/>
          <w:sz w:val="28"/>
          <w:szCs w:val="28"/>
          <w:lang w:val="ka-GE"/>
        </w:rPr>
        <w:t>სარგებლობის</w:t>
      </w:r>
      <w:r w:rsidRPr="005F4DFD">
        <w:rPr>
          <w:rFonts w:ascii="Sylfaen" w:hAnsi="Sylfaen"/>
          <w:sz w:val="28"/>
          <w:szCs w:val="28"/>
          <w:lang w:val="ka-GE"/>
        </w:rPr>
        <w:t xml:space="preserve"> </w:t>
      </w:r>
      <w:r w:rsidR="00381CFC">
        <w:rPr>
          <w:rFonts w:ascii="Sylfaen" w:hAnsi="Sylfaen"/>
          <w:sz w:val="28"/>
          <w:szCs w:val="28"/>
          <w:lang w:val="ka-GE"/>
        </w:rPr>
        <w:t xml:space="preserve">დამუშავების </w:t>
      </w:r>
      <w:r w:rsidRPr="005F4DFD">
        <w:rPr>
          <w:rFonts w:ascii="Sylfaen" w:hAnsi="Sylfaen" w:cs="Sylfaen"/>
          <w:sz w:val="28"/>
          <w:szCs w:val="28"/>
          <w:lang w:val="ka-GE"/>
        </w:rPr>
        <w:t>პროექტი</w:t>
      </w:r>
    </w:p>
    <w:p w:rsidR="00935DEC" w:rsidRPr="005F4DFD" w:rsidRDefault="00935DEC" w:rsidP="005F4DFD">
      <w:pPr>
        <w:spacing w:line="360" w:lineRule="auto"/>
        <w:jc w:val="center"/>
        <w:rPr>
          <w:rFonts w:ascii="Sylfaen" w:hAnsi="Sylfaen"/>
          <w:sz w:val="28"/>
          <w:szCs w:val="28"/>
          <w:lang w:val="ka-GE"/>
        </w:rPr>
      </w:pPr>
    </w:p>
    <w:p w:rsidR="005F4DFD" w:rsidRPr="005F4DFD" w:rsidRDefault="005F4DFD" w:rsidP="005F4DFD">
      <w:pPr>
        <w:spacing w:line="360" w:lineRule="auto"/>
        <w:jc w:val="center"/>
        <w:rPr>
          <w:rFonts w:ascii="Sylfaen" w:hAnsi="Sylfaen"/>
          <w:b/>
          <w:sz w:val="28"/>
          <w:szCs w:val="28"/>
          <w:lang w:val="ka-GE"/>
        </w:rPr>
      </w:pPr>
      <w:r w:rsidRPr="005F4DFD">
        <w:rPr>
          <w:rFonts w:ascii="Sylfaen" w:hAnsi="Sylfaen" w:cs="Sylfaen"/>
          <w:b/>
          <w:sz w:val="28"/>
          <w:szCs w:val="28"/>
          <w:lang w:val="ka-GE"/>
        </w:rPr>
        <w:t>ლიცენზია</w:t>
      </w:r>
      <w:r w:rsidRPr="005F4DFD">
        <w:rPr>
          <w:rFonts w:ascii="Sylfaen" w:hAnsi="Sylfaen"/>
          <w:b/>
          <w:sz w:val="28"/>
          <w:szCs w:val="28"/>
          <w:lang w:val="ka-GE"/>
        </w:rPr>
        <w:t xml:space="preserve"> N100</w:t>
      </w:r>
      <w:r w:rsidR="00935DEC">
        <w:rPr>
          <w:rFonts w:ascii="Sylfaen" w:hAnsi="Sylfaen"/>
          <w:b/>
          <w:sz w:val="28"/>
          <w:szCs w:val="28"/>
          <w:lang w:val="ka-GE"/>
        </w:rPr>
        <w:t>0</w:t>
      </w:r>
      <w:r w:rsidR="00535490">
        <w:rPr>
          <w:rFonts w:ascii="Sylfaen" w:hAnsi="Sylfaen"/>
          <w:b/>
          <w:sz w:val="28"/>
          <w:szCs w:val="28"/>
          <w:lang w:val="ka-GE"/>
        </w:rPr>
        <w:t>2591</w:t>
      </w:r>
    </w:p>
    <w:p w:rsidR="005F4DFD" w:rsidRPr="005F4DFD" w:rsidRDefault="005F4DFD" w:rsidP="005F4DFD">
      <w:pPr>
        <w:spacing w:line="360" w:lineRule="auto"/>
        <w:jc w:val="center"/>
        <w:rPr>
          <w:rFonts w:ascii="Sylfaen" w:hAnsi="Sylfaen"/>
          <w:sz w:val="28"/>
          <w:szCs w:val="28"/>
          <w:lang w:val="ka-GE"/>
        </w:rPr>
      </w:pPr>
    </w:p>
    <w:p w:rsidR="005F4DFD" w:rsidRPr="005F4DFD" w:rsidRDefault="005F4DFD" w:rsidP="005F4DFD">
      <w:pPr>
        <w:spacing w:line="360" w:lineRule="auto"/>
        <w:jc w:val="center"/>
        <w:rPr>
          <w:rFonts w:ascii="Sylfaen" w:hAnsi="Sylfaen"/>
          <w:sz w:val="28"/>
          <w:szCs w:val="28"/>
          <w:lang w:val="ka-GE"/>
        </w:rPr>
      </w:pPr>
    </w:p>
    <w:p w:rsidR="00454776" w:rsidRDefault="00454776" w:rsidP="005F4DFD">
      <w:pPr>
        <w:spacing w:line="360" w:lineRule="auto"/>
        <w:jc w:val="center"/>
        <w:rPr>
          <w:rFonts w:ascii="Sylfaen" w:hAnsi="Sylfaen"/>
          <w:sz w:val="28"/>
          <w:szCs w:val="28"/>
          <w:lang w:val="ka-GE"/>
        </w:rPr>
      </w:pPr>
    </w:p>
    <w:p w:rsidR="005F4DFD" w:rsidRDefault="00535490" w:rsidP="005F4DFD">
      <w:pPr>
        <w:spacing w:line="360" w:lineRule="auto"/>
        <w:jc w:val="center"/>
        <w:rPr>
          <w:rFonts w:ascii="Sylfaen" w:hAnsi="Sylfaen"/>
          <w:sz w:val="28"/>
          <w:szCs w:val="28"/>
          <w:lang w:val="ka-GE"/>
        </w:rPr>
      </w:pPr>
      <w:r>
        <w:rPr>
          <w:rFonts w:ascii="Sylfaen" w:hAnsi="Sylfaen"/>
          <w:sz w:val="28"/>
          <w:szCs w:val="28"/>
          <w:lang w:val="ka-GE"/>
        </w:rPr>
        <w:t>2022</w:t>
      </w:r>
    </w:p>
    <w:sdt>
      <w:sdtPr>
        <w:rPr>
          <w:rFonts w:asciiTheme="minorHAnsi" w:eastAsiaTheme="minorHAnsi" w:hAnsiTheme="minorHAnsi" w:cstheme="minorBidi"/>
          <w:color w:val="auto"/>
          <w:sz w:val="22"/>
          <w:szCs w:val="22"/>
        </w:rPr>
        <w:id w:val="1835958497"/>
        <w:docPartObj>
          <w:docPartGallery w:val="Table of Contents"/>
          <w:docPartUnique/>
        </w:docPartObj>
      </w:sdtPr>
      <w:sdtEndPr>
        <w:rPr>
          <w:b/>
          <w:bCs/>
          <w:noProof/>
        </w:rPr>
      </w:sdtEndPr>
      <w:sdtContent>
        <w:p w:rsidR="00993C24" w:rsidRPr="00935DEC" w:rsidRDefault="00935DEC">
          <w:pPr>
            <w:pStyle w:val="TOCHeading"/>
            <w:rPr>
              <w:rFonts w:ascii="Sylfaen" w:hAnsi="Sylfaen"/>
              <w:b/>
              <w:color w:val="auto"/>
            </w:rPr>
          </w:pPr>
          <w:r w:rsidRPr="00935DEC">
            <w:rPr>
              <w:rFonts w:ascii="Sylfaen" w:hAnsi="Sylfaen"/>
              <w:b/>
              <w:color w:val="auto"/>
            </w:rPr>
            <w:t>სარჩევი</w:t>
          </w:r>
        </w:p>
        <w:p w:rsidR="00F5615C" w:rsidRDefault="00993C24">
          <w:pPr>
            <w:pStyle w:val="TOC1"/>
            <w:tabs>
              <w:tab w:val="right" w:leader="dot" w:pos="10790"/>
            </w:tabs>
            <w:rPr>
              <w:rFonts w:eastAsiaTheme="minorEastAsia"/>
              <w:noProof/>
            </w:rPr>
          </w:pPr>
          <w:r>
            <w:fldChar w:fldCharType="begin"/>
          </w:r>
          <w:r>
            <w:instrText xml:space="preserve"> TOC \o "1-3" \h \z \u </w:instrText>
          </w:r>
          <w:r>
            <w:fldChar w:fldCharType="separate"/>
          </w:r>
          <w:hyperlink w:anchor="_Toc108783943" w:history="1">
            <w:r w:rsidR="00F5615C" w:rsidRPr="002438B8">
              <w:rPr>
                <w:rStyle w:val="Hyperlink"/>
                <w:rFonts w:ascii="Sylfaen" w:hAnsi="Sylfaen" w:cs="Sylfaen"/>
                <w:b/>
                <w:noProof/>
                <w:lang w:val="ka-GE"/>
              </w:rPr>
              <w:t>შესავალი</w:t>
            </w:r>
            <w:r w:rsidR="00F5615C">
              <w:rPr>
                <w:noProof/>
                <w:webHidden/>
              </w:rPr>
              <w:tab/>
            </w:r>
            <w:r w:rsidR="00F5615C">
              <w:rPr>
                <w:noProof/>
                <w:webHidden/>
              </w:rPr>
              <w:fldChar w:fldCharType="begin"/>
            </w:r>
            <w:r w:rsidR="00F5615C">
              <w:rPr>
                <w:noProof/>
                <w:webHidden/>
              </w:rPr>
              <w:instrText xml:space="preserve"> PAGEREF _Toc108783943 \h </w:instrText>
            </w:r>
            <w:r w:rsidR="00F5615C">
              <w:rPr>
                <w:noProof/>
                <w:webHidden/>
              </w:rPr>
            </w:r>
            <w:r w:rsidR="00F5615C">
              <w:rPr>
                <w:noProof/>
                <w:webHidden/>
              </w:rPr>
              <w:fldChar w:fldCharType="separate"/>
            </w:r>
            <w:r w:rsidR="00F5615C">
              <w:rPr>
                <w:noProof/>
                <w:webHidden/>
              </w:rPr>
              <w:t>9</w:t>
            </w:r>
            <w:r w:rsidR="00F5615C">
              <w:rPr>
                <w:noProof/>
                <w:webHidden/>
              </w:rPr>
              <w:fldChar w:fldCharType="end"/>
            </w:r>
          </w:hyperlink>
        </w:p>
        <w:p w:rsidR="00F5615C" w:rsidRDefault="0060722C">
          <w:pPr>
            <w:pStyle w:val="TOC1"/>
            <w:tabs>
              <w:tab w:val="left" w:pos="440"/>
              <w:tab w:val="right" w:leader="dot" w:pos="10790"/>
            </w:tabs>
            <w:rPr>
              <w:rFonts w:eastAsiaTheme="minorEastAsia"/>
              <w:noProof/>
            </w:rPr>
          </w:pPr>
          <w:hyperlink w:anchor="_Toc108783944" w:history="1">
            <w:r w:rsidR="00F5615C" w:rsidRPr="002438B8">
              <w:rPr>
                <w:rStyle w:val="Hyperlink"/>
                <w:b/>
                <w:noProof/>
                <w:lang w:val="ka-GE"/>
              </w:rPr>
              <w:t>1.</w:t>
            </w:r>
            <w:r w:rsidR="00F5615C">
              <w:rPr>
                <w:rFonts w:eastAsiaTheme="minorEastAsia"/>
                <w:noProof/>
              </w:rPr>
              <w:tab/>
            </w:r>
            <w:r w:rsidR="00F5615C" w:rsidRPr="002438B8">
              <w:rPr>
                <w:rStyle w:val="Hyperlink"/>
                <w:rFonts w:ascii="Sylfaen" w:hAnsi="Sylfaen"/>
                <w:b/>
                <w:noProof/>
                <w:lang w:val="ka-GE"/>
              </w:rPr>
              <w:t>პროექტის შესავალი</w:t>
            </w:r>
            <w:r w:rsidR="00F5615C">
              <w:rPr>
                <w:noProof/>
                <w:webHidden/>
              </w:rPr>
              <w:tab/>
            </w:r>
            <w:r w:rsidR="00F5615C">
              <w:rPr>
                <w:noProof/>
                <w:webHidden/>
              </w:rPr>
              <w:fldChar w:fldCharType="begin"/>
            </w:r>
            <w:r w:rsidR="00F5615C">
              <w:rPr>
                <w:noProof/>
                <w:webHidden/>
              </w:rPr>
              <w:instrText xml:space="preserve"> PAGEREF _Toc108783944 \h </w:instrText>
            </w:r>
            <w:r w:rsidR="00F5615C">
              <w:rPr>
                <w:noProof/>
                <w:webHidden/>
              </w:rPr>
            </w:r>
            <w:r w:rsidR="00F5615C">
              <w:rPr>
                <w:noProof/>
                <w:webHidden/>
              </w:rPr>
              <w:fldChar w:fldCharType="separate"/>
            </w:r>
            <w:r w:rsidR="00F5615C">
              <w:rPr>
                <w:noProof/>
                <w:webHidden/>
              </w:rPr>
              <w:t>9</w:t>
            </w:r>
            <w:r w:rsidR="00F5615C">
              <w:rPr>
                <w:noProof/>
                <w:webHidden/>
              </w:rPr>
              <w:fldChar w:fldCharType="end"/>
            </w:r>
          </w:hyperlink>
        </w:p>
        <w:p w:rsidR="00F5615C" w:rsidRDefault="0060722C">
          <w:pPr>
            <w:pStyle w:val="TOC2"/>
            <w:tabs>
              <w:tab w:val="right" w:leader="dot" w:pos="10790"/>
            </w:tabs>
            <w:rPr>
              <w:rFonts w:eastAsiaTheme="minorEastAsia"/>
              <w:noProof/>
            </w:rPr>
          </w:pPr>
          <w:hyperlink w:anchor="_Toc108783945" w:history="1">
            <w:r w:rsidR="00F5615C" w:rsidRPr="002438B8">
              <w:rPr>
                <w:rStyle w:val="Hyperlink"/>
                <w:rFonts w:ascii="Sylfaen" w:hAnsi="Sylfaen" w:cs="Sylfaen"/>
                <w:b/>
                <w:noProof/>
                <w:lang w:val="ka-GE"/>
              </w:rPr>
              <w:t>1-ა</w:t>
            </w:r>
            <w:r w:rsidR="00F5615C" w:rsidRPr="002438B8">
              <w:rPr>
                <w:rStyle w:val="Hyperlink"/>
                <w:rFonts w:ascii="Sylfaen" w:hAnsi="Sylfaen"/>
                <w:b/>
                <w:noProof/>
                <w:lang w:val="ka-GE"/>
              </w:rPr>
              <w:t xml:space="preserve">) . </w:t>
            </w:r>
            <w:r w:rsidR="00F5615C" w:rsidRPr="002438B8">
              <w:rPr>
                <w:rStyle w:val="Hyperlink"/>
                <w:rFonts w:ascii="Sylfaen" w:hAnsi="Sylfaen" w:cs="Sylfaen"/>
                <w:b/>
                <w:noProof/>
                <w:lang w:val="ka-GE"/>
              </w:rPr>
              <w:t>პროექტის</w:t>
            </w:r>
            <w:r w:rsidR="00F5615C" w:rsidRPr="002438B8">
              <w:rPr>
                <w:rStyle w:val="Hyperlink"/>
                <w:rFonts w:ascii="Sylfaen" w:hAnsi="Sylfaen"/>
                <w:b/>
                <w:noProof/>
                <w:lang w:val="ka-GE"/>
              </w:rPr>
              <w:t xml:space="preserve"> </w:t>
            </w:r>
            <w:r w:rsidR="00F5615C" w:rsidRPr="002438B8">
              <w:rPr>
                <w:rStyle w:val="Hyperlink"/>
                <w:rFonts w:ascii="Sylfaen" w:hAnsi="Sylfaen" w:cs="Sylfaen"/>
                <w:b/>
                <w:noProof/>
                <w:lang w:val="ka-GE"/>
              </w:rPr>
              <w:t>ზოგადი</w:t>
            </w:r>
            <w:r w:rsidR="00F5615C" w:rsidRPr="002438B8">
              <w:rPr>
                <w:rStyle w:val="Hyperlink"/>
                <w:rFonts w:ascii="Sylfaen" w:hAnsi="Sylfaen"/>
                <w:b/>
                <w:noProof/>
                <w:lang w:val="ka-GE"/>
              </w:rPr>
              <w:t xml:space="preserve"> </w:t>
            </w:r>
            <w:r w:rsidR="00F5615C" w:rsidRPr="002438B8">
              <w:rPr>
                <w:rStyle w:val="Hyperlink"/>
                <w:rFonts w:ascii="Sylfaen" w:hAnsi="Sylfaen" w:cs="Sylfaen"/>
                <w:b/>
                <w:noProof/>
                <w:lang w:val="ka-GE"/>
              </w:rPr>
              <w:t>აღწერა</w:t>
            </w:r>
            <w:r w:rsidR="00F5615C" w:rsidRPr="002438B8">
              <w:rPr>
                <w:rStyle w:val="Hyperlink"/>
                <w:rFonts w:ascii="Sylfaen" w:hAnsi="Sylfaen"/>
                <w:b/>
                <w:noProof/>
                <w:lang w:val="ka-GE"/>
              </w:rPr>
              <w:t>,</w:t>
            </w:r>
            <w:r w:rsidR="00F5615C">
              <w:rPr>
                <w:noProof/>
                <w:webHidden/>
              </w:rPr>
              <w:tab/>
            </w:r>
            <w:r w:rsidR="00F5615C">
              <w:rPr>
                <w:noProof/>
                <w:webHidden/>
              </w:rPr>
              <w:fldChar w:fldCharType="begin"/>
            </w:r>
            <w:r w:rsidR="00F5615C">
              <w:rPr>
                <w:noProof/>
                <w:webHidden/>
              </w:rPr>
              <w:instrText xml:space="preserve"> PAGEREF _Toc108783945 \h </w:instrText>
            </w:r>
            <w:r w:rsidR="00F5615C">
              <w:rPr>
                <w:noProof/>
                <w:webHidden/>
              </w:rPr>
            </w:r>
            <w:r w:rsidR="00F5615C">
              <w:rPr>
                <w:noProof/>
                <w:webHidden/>
              </w:rPr>
              <w:fldChar w:fldCharType="separate"/>
            </w:r>
            <w:r w:rsidR="00F5615C">
              <w:rPr>
                <w:noProof/>
                <w:webHidden/>
              </w:rPr>
              <w:t>9</w:t>
            </w:r>
            <w:r w:rsidR="00F5615C">
              <w:rPr>
                <w:noProof/>
                <w:webHidden/>
              </w:rPr>
              <w:fldChar w:fldCharType="end"/>
            </w:r>
          </w:hyperlink>
        </w:p>
        <w:p w:rsidR="00F5615C" w:rsidRDefault="0060722C">
          <w:pPr>
            <w:pStyle w:val="TOC1"/>
            <w:tabs>
              <w:tab w:val="right" w:leader="dot" w:pos="10790"/>
            </w:tabs>
            <w:rPr>
              <w:rFonts w:eastAsiaTheme="minorEastAsia"/>
              <w:noProof/>
            </w:rPr>
          </w:pPr>
          <w:hyperlink w:anchor="_Toc108783946" w:history="1">
            <w:r w:rsidR="00F5615C" w:rsidRPr="002438B8">
              <w:rPr>
                <w:rStyle w:val="Hyperlink"/>
                <w:b/>
                <w:noProof/>
                <w:lang w:val="ka-GE"/>
              </w:rPr>
              <w:t xml:space="preserve">1-ბ). </w:t>
            </w:r>
            <w:r w:rsidR="00F5615C" w:rsidRPr="002438B8">
              <w:rPr>
                <w:rStyle w:val="Hyperlink"/>
                <w:rFonts w:ascii="Sylfaen" w:hAnsi="Sylfaen" w:cs="Sylfaen"/>
                <w:b/>
                <w:noProof/>
              </w:rPr>
              <w:t>წიაღით</w:t>
            </w:r>
            <w:r w:rsidR="00F5615C" w:rsidRPr="002438B8">
              <w:rPr>
                <w:rStyle w:val="Hyperlink"/>
                <w:rFonts w:ascii="Sylfaen" w:hAnsi="Sylfaen"/>
                <w:b/>
                <w:noProof/>
              </w:rPr>
              <w:t xml:space="preserve"> </w:t>
            </w:r>
            <w:r w:rsidR="00F5615C" w:rsidRPr="002438B8">
              <w:rPr>
                <w:rStyle w:val="Hyperlink"/>
                <w:rFonts w:ascii="Sylfaen" w:hAnsi="Sylfaen" w:cs="Sylfaen"/>
                <w:b/>
                <w:noProof/>
              </w:rPr>
              <w:t>სარგებლობის</w:t>
            </w:r>
            <w:r w:rsidR="00F5615C" w:rsidRPr="002438B8">
              <w:rPr>
                <w:rStyle w:val="Hyperlink"/>
                <w:rFonts w:ascii="Sylfaen" w:hAnsi="Sylfaen"/>
                <w:b/>
                <w:noProof/>
              </w:rPr>
              <w:t xml:space="preserve"> </w:t>
            </w:r>
            <w:r w:rsidR="00F5615C" w:rsidRPr="002438B8">
              <w:rPr>
                <w:rStyle w:val="Hyperlink"/>
                <w:rFonts w:ascii="Sylfaen" w:hAnsi="Sylfaen" w:cs="Sylfaen"/>
                <w:b/>
                <w:noProof/>
              </w:rPr>
              <w:t>ობიექტის</w:t>
            </w:r>
            <w:r w:rsidR="00F5615C" w:rsidRPr="002438B8">
              <w:rPr>
                <w:rStyle w:val="Hyperlink"/>
                <w:rFonts w:ascii="Sylfaen" w:hAnsi="Sylfaen"/>
                <w:b/>
                <w:noProof/>
              </w:rPr>
              <w:t xml:space="preserve"> </w:t>
            </w:r>
            <w:r w:rsidR="00F5615C" w:rsidRPr="002438B8">
              <w:rPr>
                <w:rStyle w:val="Hyperlink"/>
                <w:rFonts w:ascii="Sylfaen" w:hAnsi="Sylfaen" w:cs="Sylfaen"/>
                <w:b/>
                <w:noProof/>
              </w:rPr>
              <w:t>მარეგულირებელი</w:t>
            </w:r>
            <w:r w:rsidR="00F5615C" w:rsidRPr="002438B8">
              <w:rPr>
                <w:rStyle w:val="Hyperlink"/>
                <w:rFonts w:ascii="Sylfaen" w:hAnsi="Sylfaen"/>
                <w:b/>
                <w:noProof/>
              </w:rPr>
              <w:t xml:space="preserve"> </w:t>
            </w:r>
            <w:r w:rsidR="00F5615C" w:rsidRPr="002438B8">
              <w:rPr>
                <w:rStyle w:val="Hyperlink"/>
                <w:rFonts w:ascii="Sylfaen" w:hAnsi="Sylfaen" w:cs="Sylfaen"/>
                <w:b/>
                <w:noProof/>
              </w:rPr>
              <w:t>სამართლებრივი</w:t>
            </w:r>
            <w:r w:rsidR="00F5615C" w:rsidRPr="002438B8">
              <w:rPr>
                <w:rStyle w:val="Hyperlink"/>
                <w:rFonts w:ascii="Sylfaen" w:hAnsi="Sylfaen"/>
                <w:b/>
                <w:noProof/>
              </w:rPr>
              <w:t xml:space="preserve"> </w:t>
            </w:r>
            <w:r w:rsidR="00F5615C" w:rsidRPr="002438B8">
              <w:rPr>
                <w:rStyle w:val="Hyperlink"/>
                <w:rFonts w:ascii="Sylfaen" w:hAnsi="Sylfaen" w:cs="Sylfaen"/>
                <w:b/>
                <w:noProof/>
              </w:rPr>
              <w:t>ბაზა</w:t>
            </w:r>
            <w:r w:rsidR="00F5615C" w:rsidRPr="002438B8">
              <w:rPr>
                <w:rStyle w:val="Hyperlink"/>
                <w:rFonts w:ascii="Sylfaen" w:hAnsi="Sylfaen"/>
                <w:b/>
                <w:noProof/>
              </w:rPr>
              <w:t>;</w:t>
            </w:r>
            <w:r w:rsidR="00F5615C">
              <w:rPr>
                <w:noProof/>
                <w:webHidden/>
              </w:rPr>
              <w:tab/>
            </w:r>
            <w:r w:rsidR="00F5615C">
              <w:rPr>
                <w:noProof/>
                <w:webHidden/>
              </w:rPr>
              <w:fldChar w:fldCharType="begin"/>
            </w:r>
            <w:r w:rsidR="00F5615C">
              <w:rPr>
                <w:noProof/>
                <w:webHidden/>
              </w:rPr>
              <w:instrText xml:space="preserve"> PAGEREF _Toc108783946 \h </w:instrText>
            </w:r>
            <w:r w:rsidR="00F5615C">
              <w:rPr>
                <w:noProof/>
                <w:webHidden/>
              </w:rPr>
            </w:r>
            <w:r w:rsidR="00F5615C">
              <w:rPr>
                <w:noProof/>
                <w:webHidden/>
              </w:rPr>
              <w:fldChar w:fldCharType="separate"/>
            </w:r>
            <w:r w:rsidR="00F5615C">
              <w:rPr>
                <w:noProof/>
                <w:webHidden/>
              </w:rPr>
              <w:t>10</w:t>
            </w:r>
            <w:r w:rsidR="00F5615C">
              <w:rPr>
                <w:noProof/>
                <w:webHidden/>
              </w:rPr>
              <w:fldChar w:fldCharType="end"/>
            </w:r>
          </w:hyperlink>
        </w:p>
        <w:p w:rsidR="00F5615C" w:rsidRDefault="0060722C">
          <w:pPr>
            <w:pStyle w:val="TOC1"/>
            <w:tabs>
              <w:tab w:val="right" w:leader="dot" w:pos="10790"/>
            </w:tabs>
            <w:rPr>
              <w:rFonts w:eastAsiaTheme="minorEastAsia"/>
              <w:noProof/>
            </w:rPr>
          </w:pPr>
          <w:hyperlink w:anchor="_Toc108783947" w:history="1">
            <w:r w:rsidR="00F5615C" w:rsidRPr="002438B8">
              <w:rPr>
                <w:rStyle w:val="Hyperlink"/>
                <w:b/>
                <w:noProof/>
                <w:lang w:val="ka-GE"/>
              </w:rPr>
              <w:t>1-გ</w:t>
            </w:r>
            <w:r w:rsidR="00F5615C" w:rsidRPr="002438B8">
              <w:rPr>
                <w:rStyle w:val="Hyperlink"/>
                <w:rFonts w:ascii="Sylfaen" w:hAnsi="Sylfaen"/>
                <w:b/>
                <w:noProof/>
                <w:lang w:val="ka-GE"/>
              </w:rPr>
              <w:t>)</w:t>
            </w:r>
            <w:r w:rsidR="00F5615C" w:rsidRPr="002438B8">
              <w:rPr>
                <w:rStyle w:val="Hyperlink"/>
                <w:b/>
                <w:noProof/>
                <w:lang w:val="ka-GE"/>
              </w:rPr>
              <w:t xml:space="preserve">.  </w:t>
            </w:r>
            <w:r w:rsidR="00F5615C" w:rsidRPr="002438B8">
              <w:rPr>
                <w:rStyle w:val="Hyperlink"/>
                <w:rFonts w:ascii="Sylfaen" w:hAnsi="Sylfaen" w:cs="Sylfaen"/>
                <w:b/>
                <w:noProof/>
              </w:rPr>
              <w:t>ინფორმაცია</w:t>
            </w:r>
            <w:r w:rsidR="00F5615C" w:rsidRPr="002438B8">
              <w:rPr>
                <w:rStyle w:val="Hyperlink"/>
                <w:rFonts w:ascii="Sylfaen" w:hAnsi="Sylfaen"/>
                <w:b/>
                <w:noProof/>
              </w:rPr>
              <w:t xml:space="preserve"> </w:t>
            </w:r>
            <w:r w:rsidR="00F5615C" w:rsidRPr="002438B8">
              <w:rPr>
                <w:rStyle w:val="Hyperlink"/>
                <w:rFonts w:ascii="Sylfaen" w:hAnsi="Sylfaen" w:cs="Sylfaen"/>
                <w:b/>
                <w:noProof/>
              </w:rPr>
              <w:t>წიაღით</w:t>
            </w:r>
            <w:r w:rsidR="00F5615C" w:rsidRPr="002438B8">
              <w:rPr>
                <w:rStyle w:val="Hyperlink"/>
                <w:rFonts w:ascii="Sylfaen" w:hAnsi="Sylfaen"/>
                <w:b/>
                <w:noProof/>
              </w:rPr>
              <w:t xml:space="preserve"> </w:t>
            </w:r>
            <w:r w:rsidR="00F5615C" w:rsidRPr="002438B8">
              <w:rPr>
                <w:rStyle w:val="Hyperlink"/>
                <w:rFonts w:ascii="Sylfaen" w:hAnsi="Sylfaen" w:cs="Sylfaen"/>
                <w:b/>
                <w:noProof/>
              </w:rPr>
              <w:t>სარგებლობის</w:t>
            </w:r>
            <w:r w:rsidR="00F5615C" w:rsidRPr="002438B8">
              <w:rPr>
                <w:rStyle w:val="Hyperlink"/>
                <w:rFonts w:ascii="Sylfaen" w:hAnsi="Sylfaen"/>
                <w:b/>
                <w:noProof/>
              </w:rPr>
              <w:t xml:space="preserve"> </w:t>
            </w:r>
            <w:r w:rsidR="00F5615C" w:rsidRPr="002438B8">
              <w:rPr>
                <w:rStyle w:val="Hyperlink"/>
                <w:rFonts w:ascii="Sylfaen" w:hAnsi="Sylfaen" w:cs="Sylfaen"/>
                <w:b/>
                <w:noProof/>
              </w:rPr>
              <w:t>ობიექტის</w:t>
            </w:r>
            <w:r w:rsidR="00F5615C" w:rsidRPr="002438B8">
              <w:rPr>
                <w:rStyle w:val="Hyperlink"/>
                <w:rFonts w:ascii="Sylfaen" w:hAnsi="Sylfaen"/>
                <w:b/>
                <w:noProof/>
              </w:rPr>
              <w:t xml:space="preserve"> </w:t>
            </w:r>
            <w:r w:rsidR="00F5615C" w:rsidRPr="002438B8">
              <w:rPr>
                <w:rStyle w:val="Hyperlink"/>
                <w:rFonts w:ascii="Sylfaen" w:hAnsi="Sylfaen" w:cs="Sylfaen"/>
                <w:b/>
                <w:noProof/>
              </w:rPr>
              <w:t>ადგილმდებარეობის</w:t>
            </w:r>
            <w:r w:rsidR="00F5615C" w:rsidRPr="002438B8">
              <w:rPr>
                <w:rStyle w:val="Hyperlink"/>
                <w:rFonts w:ascii="Sylfaen" w:hAnsi="Sylfaen"/>
                <w:b/>
                <w:noProof/>
              </w:rPr>
              <w:t xml:space="preserve"> </w:t>
            </w:r>
            <w:r w:rsidR="00F5615C" w:rsidRPr="002438B8">
              <w:rPr>
                <w:rStyle w:val="Hyperlink"/>
                <w:rFonts w:ascii="Sylfaen" w:hAnsi="Sylfaen" w:cs="Sylfaen"/>
                <w:b/>
                <w:noProof/>
              </w:rPr>
              <w:t>შესახებ</w:t>
            </w:r>
            <w:r w:rsidR="00F5615C">
              <w:rPr>
                <w:noProof/>
                <w:webHidden/>
              </w:rPr>
              <w:tab/>
            </w:r>
            <w:r w:rsidR="00F5615C">
              <w:rPr>
                <w:noProof/>
                <w:webHidden/>
              </w:rPr>
              <w:fldChar w:fldCharType="begin"/>
            </w:r>
            <w:r w:rsidR="00F5615C">
              <w:rPr>
                <w:noProof/>
                <w:webHidden/>
              </w:rPr>
              <w:instrText xml:space="preserve"> PAGEREF _Toc108783947 \h </w:instrText>
            </w:r>
            <w:r w:rsidR="00F5615C">
              <w:rPr>
                <w:noProof/>
                <w:webHidden/>
              </w:rPr>
            </w:r>
            <w:r w:rsidR="00F5615C">
              <w:rPr>
                <w:noProof/>
                <w:webHidden/>
              </w:rPr>
              <w:fldChar w:fldCharType="separate"/>
            </w:r>
            <w:r w:rsidR="00F5615C">
              <w:rPr>
                <w:noProof/>
                <w:webHidden/>
              </w:rPr>
              <w:t>15</w:t>
            </w:r>
            <w:r w:rsidR="00F5615C">
              <w:rPr>
                <w:noProof/>
                <w:webHidden/>
              </w:rPr>
              <w:fldChar w:fldCharType="end"/>
            </w:r>
          </w:hyperlink>
        </w:p>
        <w:p w:rsidR="00F5615C" w:rsidRDefault="0060722C">
          <w:pPr>
            <w:pStyle w:val="TOC1"/>
            <w:tabs>
              <w:tab w:val="right" w:leader="dot" w:pos="10790"/>
            </w:tabs>
            <w:rPr>
              <w:rFonts w:eastAsiaTheme="minorEastAsia"/>
              <w:noProof/>
            </w:rPr>
          </w:pPr>
          <w:hyperlink w:anchor="_Toc108783948" w:history="1">
            <w:r w:rsidR="00F5615C" w:rsidRPr="002438B8">
              <w:rPr>
                <w:rStyle w:val="Hyperlink"/>
                <w:rFonts w:ascii="Sylfaen" w:eastAsia="Arial Unicode MS" w:hAnsi="Sylfaen" w:cs="Sylfaen"/>
                <w:b/>
                <w:noProof/>
                <w:lang w:val="ka-GE"/>
              </w:rPr>
              <w:t xml:space="preserve">1-დ). </w:t>
            </w:r>
            <w:r w:rsidR="00F5615C" w:rsidRPr="002438B8">
              <w:rPr>
                <w:rStyle w:val="Hyperlink"/>
                <w:rFonts w:ascii="Sylfaen" w:hAnsi="Sylfaen" w:cs="Sylfaen"/>
                <w:b/>
                <w:noProof/>
              </w:rPr>
              <w:t>მონაცემები</w:t>
            </w:r>
            <w:r w:rsidR="00F5615C" w:rsidRPr="002438B8">
              <w:rPr>
                <w:rStyle w:val="Hyperlink"/>
                <w:rFonts w:ascii="Sylfaen" w:hAnsi="Sylfaen"/>
                <w:b/>
                <w:noProof/>
              </w:rPr>
              <w:t xml:space="preserve"> </w:t>
            </w:r>
            <w:r w:rsidR="00F5615C" w:rsidRPr="002438B8">
              <w:rPr>
                <w:rStyle w:val="Hyperlink"/>
                <w:rFonts w:ascii="Sylfaen" w:hAnsi="Sylfaen" w:cs="Sylfaen"/>
                <w:b/>
                <w:noProof/>
              </w:rPr>
              <w:t>ობიექტის</w:t>
            </w:r>
            <w:r w:rsidR="00F5615C" w:rsidRPr="002438B8">
              <w:rPr>
                <w:rStyle w:val="Hyperlink"/>
                <w:rFonts w:ascii="Sylfaen" w:hAnsi="Sylfaen"/>
                <w:b/>
                <w:noProof/>
              </w:rPr>
              <w:t xml:space="preserve"> </w:t>
            </w:r>
            <w:r w:rsidR="00F5615C" w:rsidRPr="002438B8">
              <w:rPr>
                <w:rStyle w:val="Hyperlink"/>
                <w:rFonts w:ascii="Sylfaen" w:hAnsi="Sylfaen" w:cs="Sylfaen"/>
                <w:b/>
                <w:noProof/>
              </w:rPr>
              <w:t>მიმდებარედ</w:t>
            </w:r>
            <w:r w:rsidR="00F5615C" w:rsidRPr="002438B8">
              <w:rPr>
                <w:rStyle w:val="Hyperlink"/>
                <w:rFonts w:ascii="Sylfaen" w:hAnsi="Sylfaen"/>
                <w:b/>
                <w:noProof/>
              </w:rPr>
              <w:t xml:space="preserve"> </w:t>
            </w:r>
            <w:r w:rsidR="00F5615C" w:rsidRPr="002438B8">
              <w:rPr>
                <w:rStyle w:val="Hyperlink"/>
                <w:rFonts w:ascii="Sylfaen" w:hAnsi="Sylfaen" w:cs="Sylfaen"/>
                <w:b/>
                <w:noProof/>
              </w:rPr>
              <w:t>არსებული</w:t>
            </w:r>
            <w:r w:rsidR="00F5615C" w:rsidRPr="002438B8">
              <w:rPr>
                <w:rStyle w:val="Hyperlink"/>
                <w:rFonts w:ascii="Sylfaen" w:hAnsi="Sylfaen"/>
                <w:b/>
                <w:noProof/>
              </w:rPr>
              <w:t xml:space="preserve"> </w:t>
            </w:r>
            <w:r w:rsidR="00F5615C" w:rsidRPr="002438B8">
              <w:rPr>
                <w:rStyle w:val="Hyperlink"/>
                <w:rFonts w:ascii="Sylfaen" w:hAnsi="Sylfaen" w:cs="Sylfaen"/>
                <w:b/>
                <w:noProof/>
              </w:rPr>
              <w:t>საავტომობილო</w:t>
            </w:r>
            <w:r w:rsidR="00F5615C" w:rsidRPr="002438B8">
              <w:rPr>
                <w:rStyle w:val="Hyperlink"/>
                <w:rFonts w:ascii="Sylfaen" w:hAnsi="Sylfaen"/>
                <w:b/>
                <w:noProof/>
              </w:rPr>
              <w:t xml:space="preserve"> </w:t>
            </w:r>
            <w:r w:rsidR="00F5615C" w:rsidRPr="002438B8">
              <w:rPr>
                <w:rStyle w:val="Hyperlink"/>
                <w:rFonts w:ascii="Sylfaen" w:hAnsi="Sylfaen" w:cs="Sylfaen"/>
                <w:b/>
                <w:noProof/>
              </w:rPr>
              <w:t>გზ</w:t>
            </w:r>
            <w:r w:rsidR="00F5615C" w:rsidRPr="002438B8">
              <w:rPr>
                <w:rStyle w:val="Hyperlink"/>
                <w:rFonts w:ascii="Sylfaen" w:hAnsi="Sylfaen"/>
                <w:b/>
                <w:noProof/>
              </w:rPr>
              <w:t>(</w:t>
            </w:r>
            <w:r w:rsidR="00F5615C" w:rsidRPr="002438B8">
              <w:rPr>
                <w:rStyle w:val="Hyperlink"/>
                <w:rFonts w:ascii="Sylfaen" w:hAnsi="Sylfaen" w:cs="Sylfaen"/>
                <w:b/>
                <w:noProof/>
              </w:rPr>
              <w:t>ებ</w:t>
            </w:r>
            <w:r w:rsidR="00F5615C" w:rsidRPr="002438B8">
              <w:rPr>
                <w:rStyle w:val="Hyperlink"/>
                <w:rFonts w:ascii="Sylfaen" w:hAnsi="Sylfaen"/>
                <w:b/>
                <w:noProof/>
              </w:rPr>
              <w:t>)</w:t>
            </w:r>
            <w:r w:rsidR="00F5615C" w:rsidRPr="002438B8">
              <w:rPr>
                <w:rStyle w:val="Hyperlink"/>
                <w:rFonts w:ascii="Sylfaen" w:hAnsi="Sylfaen" w:cs="Sylfaen"/>
                <w:b/>
                <w:noProof/>
              </w:rPr>
              <w:t>ის</w:t>
            </w:r>
            <w:r w:rsidR="00F5615C" w:rsidRPr="002438B8">
              <w:rPr>
                <w:rStyle w:val="Hyperlink"/>
                <w:rFonts w:ascii="Sylfaen" w:hAnsi="Sylfaen"/>
                <w:b/>
                <w:noProof/>
              </w:rPr>
              <w:t xml:space="preserve">, </w:t>
            </w:r>
            <w:r w:rsidR="00F5615C" w:rsidRPr="002438B8">
              <w:rPr>
                <w:rStyle w:val="Hyperlink"/>
                <w:rFonts w:ascii="Sylfaen" w:hAnsi="Sylfaen" w:cs="Sylfaen"/>
                <w:b/>
                <w:noProof/>
              </w:rPr>
              <w:t>სარკინიგზო</w:t>
            </w:r>
            <w:r w:rsidR="00F5615C" w:rsidRPr="002438B8">
              <w:rPr>
                <w:rStyle w:val="Hyperlink"/>
                <w:rFonts w:ascii="Sylfaen" w:hAnsi="Sylfaen"/>
                <w:b/>
                <w:noProof/>
              </w:rPr>
              <w:t xml:space="preserve"> </w:t>
            </w:r>
            <w:r w:rsidR="00F5615C" w:rsidRPr="002438B8">
              <w:rPr>
                <w:rStyle w:val="Hyperlink"/>
                <w:rFonts w:ascii="Sylfaen" w:hAnsi="Sylfaen" w:cs="Sylfaen"/>
                <w:b/>
                <w:noProof/>
              </w:rPr>
              <w:t>ხაზ</w:t>
            </w:r>
            <w:r w:rsidR="00F5615C" w:rsidRPr="002438B8">
              <w:rPr>
                <w:rStyle w:val="Hyperlink"/>
                <w:rFonts w:ascii="Sylfaen" w:hAnsi="Sylfaen"/>
                <w:b/>
                <w:noProof/>
              </w:rPr>
              <w:t>(</w:t>
            </w:r>
            <w:r w:rsidR="00F5615C" w:rsidRPr="002438B8">
              <w:rPr>
                <w:rStyle w:val="Hyperlink"/>
                <w:rFonts w:ascii="Sylfaen" w:hAnsi="Sylfaen" w:cs="Sylfaen"/>
                <w:b/>
                <w:noProof/>
              </w:rPr>
              <w:t>ებ</w:t>
            </w:r>
            <w:r w:rsidR="00F5615C" w:rsidRPr="002438B8">
              <w:rPr>
                <w:rStyle w:val="Hyperlink"/>
                <w:rFonts w:ascii="Sylfaen" w:hAnsi="Sylfaen"/>
                <w:b/>
                <w:noProof/>
              </w:rPr>
              <w:t>)</w:t>
            </w:r>
            <w:r w:rsidR="00F5615C" w:rsidRPr="002438B8">
              <w:rPr>
                <w:rStyle w:val="Hyperlink"/>
                <w:rFonts w:ascii="Sylfaen" w:hAnsi="Sylfaen" w:cs="Sylfaen"/>
                <w:b/>
                <w:noProof/>
              </w:rPr>
              <w:t>ის</w:t>
            </w:r>
            <w:r w:rsidR="00F5615C" w:rsidRPr="002438B8">
              <w:rPr>
                <w:rStyle w:val="Hyperlink"/>
                <w:rFonts w:ascii="Sylfaen" w:hAnsi="Sylfaen"/>
                <w:b/>
                <w:noProof/>
              </w:rPr>
              <w:t xml:space="preserve"> </w:t>
            </w:r>
            <w:r w:rsidR="00F5615C" w:rsidRPr="002438B8">
              <w:rPr>
                <w:rStyle w:val="Hyperlink"/>
                <w:rFonts w:ascii="Sylfaen" w:hAnsi="Sylfaen" w:cs="Sylfaen"/>
                <w:b/>
                <w:noProof/>
              </w:rPr>
              <w:t>და</w:t>
            </w:r>
            <w:r w:rsidR="00F5615C" w:rsidRPr="002438B8">
              <w:rPr>
                <w:rStyle w:val="Hyperlink"/>
                <w:rFonts w:ascii="Sylfaen" w:hAnsi="Sylfaen"/>
                <w:b/>
                <w:noProof/>
              </w:rPr>
              <w:t xml:space="preserve"> </w:t>
            </w:r>
            <w:r w:rsidR="00F5615C" w:rsidRPr="002438B8">
              <w:rPr>
                <w:rStyle w:val="Hyperlink"/>
                <w:rFonts w:ascii="Sylfaen" w:hAnsi="Sylfaen" w:cs="Sylfaen"/>
                <w:b/>
                <w:noProof/>
              </w:rPr>
              <w:t>პორტ</w:t>
            </w:r>
            <w:r w:rsidR="00F5615C" w:rsidRPr="002438B8">
              <w:rPr>
                <w:rStyle w:val="Hyperlink"/>
                <w:rFonts w:ascii="Sylfaen" w:hAnsi="Sylfaen"/>
                <w:b/>
                <w:noProof/>
              </w:rPr>
              <w:t>(</w:t>
            </w:r>
            <w:r w:rsidR="00F5615C" w:rsidRPr="002438B8">
              <w:rPr>
                <w:rStyle w:val="Hyperlink"/>
                <w:rFonts w:ascii="Sylfaen" w:hAnsi="Sylfaen" w:cs="Sylfaen"/>
                <w:b/>
                <w:noProof/>
              </w:rPr>
              <w:t>ებ</w:t>
            </w:r>
            <w:r w:rsidR="00F5615C" w:rsidRPr="002438B8">
              <w:rPr>
                <w:rStyle w:val="Hyperlink"/>
                <w:rFonts w:ascii="Sylfaen" w:hAnsi="Sylfaen"/>
                <w:b/>
                <w:noProof/>
              </w:rPr>
              <w:t>)</w:t>
            </w:r>
            <w:r w:rsidR="00F5615C" w:rsidRPr="002438B8">
              <w:rPr>
                <w:rStyle w:val="Hyperlink"/>
                <w:rFonts w:ascii="Sylfaen" w:hAnsi="Sylfaen" w:cs="Sylfaen"/>
                <w:b/>
                <w:noProof/>
              </w:rPr>
              <w:t>ის</w:t>
            </w:r>
            <w:r w:rsidR="00F5615C" w:rsidRPr="002438B8">
              <w:rPr>
                <w:rStyle w:val="Hyperlink"/>
                <w:rFonts w:ascii="Sylfaen" w:hAnsi="Sylfaen"/>
                <w:b/>
                <w:noProof/>
              </w:rPr>
              <w:t xml:space="preserve"> </w:t>
            </w:r>
            <w:r w:rsidR="00F5615C" w:rsidRPr="002438B8">
              <w:rPr>
                <w:rStyle w:val="Hyperlink"/>
                <w:rFonts w:ascii="Sylfaen" w:hAnsi="Sylfaen" w:cs="Sylfaen"/>
                <w:b/>
                <w:noProof/>
              </w:rPr>
              <w:t>შესახებ</w:t>
            </w:r>
            <w:r w:rsidR="00F5615C" w:rsidRPr="002438B8">
              <w:rPr>
                <w:rStyle w:val="Hyperlink"/>
                <w:rFonts w:ascii="Sylfaen" w:hAnsi="Sylfaen"/>
                <w:b/>
                <w:noProof/>
              </w:rPr>
              <w:t>;</w:t>
            </w:r>
            <w:r w:rsidR="00F5615C">
              <w:rPr>
                <w:noProof/>
                <w:webHidden/>
              </w:rPr>
              <w:tab/>
            </w:r>
            <w:r w:rsidR="00F5615C">
              <w:rPr>
                <w:noProof/>
                <w:webHidden/>
              </w:rPr>
              <w:fldChar w:fldCharType="begin"/>
            </w:r>
            <w:r w:rsidR="00F5615C">
              <w:rPr>
                <w:noProof/>
                <w:webHidden/>
              </w:rPr>
              <w:instrText xml:space="preserve"> PAGEREF _Toc108783948 \h </w:instrText>
            </w:r>
            <w:r w:rsidR="00F5615C">
              <w:rPr>
                <w:noProof/>
                <w:webHidden/>
              </w:rPr>
            </w:r>
            <w:r w:rsidR="00F5615C">
              <w:rPr>
                <w:noProof/>
                <w:webHidden/>
              </w:rPr>
              <w:fldChar w:fldCharType="separate"/>
            </w:r>
            <w:r w:rsidR="00F5615C">
              <w:rPr>
                <w:noProof/>
                <w:webHidden/>
              </w:rPr>
              <w:t>17</w:t>
            </w:r>
            <w:r w:rsidR="00F5615C">
              <w:rPr>
                <w:noProof/>
                <w:webHidden/>
              </w:rPr>
              <w:fldChar w:fldCharType="end"/>
            </w:r>
          </w:hyperlink>
        </w:p>
        <w:p w:rsidR="00F5615C" w:rsidRDefault="0060722C">
          <w:pPr>
            <w:pStyle w:val="TOC2"/>
            <w:tabs>
              <w:tab w:val="right" w:leader="dot" w:pos="10790"/>
            </w:tabs>
            <w:rPr>
              <w:rFonts w:eastAsiaTheme="minorEastAsia"/>
              <w:noProof/>
            </w:rPr>
          </w:pPr>
          <w:hyperlink w:anchor="_Toc108783949" w:history="1">
            <w:r w:rsidR="00F5615C" w:rsidRPr="002438B8">
              <w:rPr>
                <w:rStyle w:val="Hyperlink"/>
                <w:rFonts w:ascii="Sylfaen" w:hAnsi="Sylfaen"/>
                <w:b/>
                <w:noProof/>
              </w:rPr>
              <w:t>1-</w:t>
            </w:r>
            <w:r w:rsidR="00F5615C" w:rsidRPr="002438B8">
              <w:rPr>
                <w:rStyle w:val="Hyperlink"/>
                <w:rFonts w:ascii="Sylfaen" w:hAnsi="Sylfaen" w:cs="Sylfaen"/>
                <w:b/>
                <w:noProof/>
              </w:rPr>
              <w:t>ე</w:t>
            </w:r>
            <w:r w:rsidR="00F5615C" w:rsidRPr="002438B8">
              <w:rPr>
                <w:rStyle w:val="Hyperlink"/>
                <w:rFonts w:ascii="Sylfaen" w:hAnsi="Sylfaen"/>
                <w:b/>
                <w:noProof/>
              </w:rPr>
              <w:t xml:space="preserve">).  </w:t>
            </w:r>
            <w:r w:rsidR="00F5615C" w:rsidRPr="002438B8">
              <w:rPr>
                <w:rStyle w:val="Hyperlink"/>
                <w:rFonts w:ascii="Sylfaen" w:hAnsi="Sylfaen" w:cs="Sylfaen"/>
                <w:b/>
                <w:noProof/>
              </w:rPr>
              <w:t>მონაცემები</w:t>
            </w:r>
            <w:r w:rsidR="00F5615C" w:rsidRPr="002438B8">
              <w:rPr>
                <w:rStyle w:val="Hyperlink"/>
                <w:rFonts w:ascii="Sylfaen" w:hAnsi="Sylfaen"/>
                <w:b/>
                <w:noProof/>
              </w:rPr>
              <w:t xml:space="preserve"> </w:t>
            </w:r>
            <w:r w:rsidR="00F5615C" w:rsidRPr="002438B8">
              <w:rPr>
                <w:rStyle w:val="Hyperlink"/>
                <w:rFonts w:ascii="Sylfaen" w:hAnsi="Sylfaen" w:cs="Sylfaen"/>
                <w:b/>
                <w:noProof/>
              </w:rPr>
              <w:t>ობიექტის</w:t>
            </w:r>
            <w:r w:rsidR="00F5615C" w:rsidRPr="002438B8">
              <w:rPr>
                <w:rStyle w:val="Hyperlink"/>
                <w:rFonts w:ascii="Sylfaen" w:hAnsi="Sylfaen"/>
                <w:b/>
                <w:noProof/>
              </w:rPr>
              <w:t xml:space="preserve"> </w:t>
            </w:r>
            <w:r w:rsidR="00F5615C" w:rsidRPr="002438B8">
              <w:rPr>
                <w:rStyle w:val="Hyperlink"/>
                <w:rFonts w:ascii="Sylfaen" w:hAnsi="Sylfaen" w:cs="Sylfaen"/>
                <w:b/>
                <w:noProof/>
              </w:rPr>
              <w:t>მიმდებარედ</w:t>
            </w:r>
            <w:r w:rsidR="00F5615C" w:rsidRPr="002438B8">
              <w:rPr>
                <w:rStyle w:val="Hyperlink"/>
                <w:rFonts w:ascii="Sylfaen" w:hAnsi="Sylfaen"/>
                <w:b/>
                <w:noProof/>
              </w:rPr>
              <w:t xml:space="preserve"> </w:t>
            </w:r>
            <w:r w:rsidR="00F5615C" w:rsidRPr="002438B8">
              <w:rPr>
                <w:rStyle w:val="Hyperlink"/>
                <w:rFonts w:ascii="Sylfaen" w:hAnsi="Sylfaen" w:cs="Sylfaen"/>
                <w:b/>
                <w:noProof/>
              </w:rPr>
              <w:t>არსებული</w:t>
            </w:r>
            <w:r w:rsidR="00F5615C" w:rsidRPr="002438B8">
              <w:rPr>
                <w:rStyle w:val="Hyperlink"/>
                <w:rFonts w:ascii="Sylfaen" w:hAnsi="Sylfaen"/>
                <w:b/>
                <w:noProof/>
              </w:rPr>
              <w:t xml:space="preserve"> </w:t>
            </w:r>
            <w:r w:rsidR="00F5615C" w:rsidRPr="002438B8">
              <w:rPr>
                <w:rStyle w:val="Hyperlink"/>
                <w:rFonts w:ascii="Sylfaen" w:hAnsi="Sylfaen" w:cs="Sylfaen"/>
                <w:b/>
                <w:noProof/>
              </w:rPr>
              <w:t>ელექტროგადამცემი</w:t>
            </w:r>
            <w:r w:rsidR="00F5615C" w:rsidRPr="002438B8">
              <w:rPr>
                <w:rStyle w:val="Hyperlink"/>
                <w:rFonts w:ascii="Sylfaen" w:hAnsi="Sylfaen"/>
                <w:b/>
                <w:noProof/>
              </w:rPr>
              <w:t xml:space="preserve"> </w:t>
            </w:r>
            <w:r w:rsidR="00F5615C" w:rsidRPr="002438B8">
              <w:rPr>
                <w:rStyle w:val="Hyperlink"/>
                <w:rFonts w:ascii="Sylfaen" w:hAnsi="Sylfaen" w:cs="Sylfaen"/>
                <w:b/>
                <w:noProof/>
              </w:rPr>
              <w:t>ხაზ</w:t>
            </w:r>
            <w:r w:rsidR="00F5615C" w:rsidRPr="002438B8">
              <w:rPr>
                <w:rStyle w:val="Hyperlink"/>
                <w:rFonts w:ascii="Sylfaen" w:hAnsi="Sylfaen"/>
                <w:b/>
                <w:noProof/>
              </w:rPr>
              <w:t>(</w:t>
            </w:r>
            <w:r w:rsidR="00F5615C" w:rsidRPr="002438B8">
              <w:rPr>
                <w:rStyle w:val="Hyperlink"/>
                <w:rFonts w:ascii="Sylfaen" w:hAnsi="Sylfaen" w:cs="Sylfaen"/>
                <w:b/>
                <w:noProof/>
              </w:rPr>
              <w:t>ებ</w:t>
            </w:r>
            <w:r w:rsidR="00F5615C" w:rsidRPr="002438B8">
              <w:rPr>
                <w:rStyle w:val="Hyperlink"/>
                <w:rFonts w:ascii="Sylfaen" w:hAnsi="Sylfaen"/>
                <w:b/>
                <w:noProof/>
              </w:rPr>
              <w:t>)</w:t>
            </w:r>
            <w:r w:rsidR="00F5615C" w:rsidRPr="002438B8">
              <w:rPr>
                <w:rStyle w:val="Hyperlink"/>
                <w:rFonts w:ascii="Sylfaen" w:hAnsi="Sylfaen" w:cs="Sylfaen"/>
                <w:b/>
                <w:noProof/>
              </w:rPr>
              <w:t>ის</w:t>
            </w:r>
            <w:r w:rsidR="00F5615C" w:rsidRPr="002438B8">
              <w:rPr>
                <w:rStyle w:val="Hyperlink"/>
                <w:rFonts w:ascii="Sylfaen" w:hAnsi="Sylfaen"/>
                <w:b/>
                <w:noProof/>
              </w:rPr>
              <w:t xml:space="preserve">, </w:t>
            </w:r>
            <w:r w:rsidR="00F5615C" w:rsidRPr="002438B8">
              <w:rPr>
                <w:rStyle w:val="Hyperlink"/>
                <w:rFonts w:ascii="Sylfaen" w:hAnsi="Sylfaen" w:cs="Sylfaen"/>
                <w:b/>
                <w:noProof/>
              </w:rPr>
              <w:t>წყალმომარაგების</w:t>
            </w:r>
            <w:r w:rsidR="00F5615C" w:rsidRPr="002438B8">
              <w:rPr>
                <w:rStyle w:val="Hyperlink"/>
                <w:rFonts w:ascii="Sylfaen" w:hAnsi="Sylfaen"/>
                <w:b/>
                <w:noProof/>
              </w:rPr>
              <w:t xml:space="preserve"> </w:t>
            </w:r>
            <w:r w:rsidR="00F5615C" w:rsidRPr="002438B8">
              <w:rPr>
                <w:rStyle w:val="Hyperlink"/>
                <w:rFonts w:ascii="Sylfaen" w:hAnsi="Sylfaen" w:cs="Sylfaen"/>
                <w:b/>
                <w:noProof/>
              </w:rPr>
              <w:t>სისტემ</w:t>
            </w:r>
            <w:r w:rsidR="00F5615C" w:rsidRPr="002438B8">
              <w:rPr>
                <w:rStyle w:val="Hyperlink"/>
                <w:rFonts w:ascii="Sylfaen" w:hAnsi="Sylfaen"/>
                <w:b/>
                <w:noProof/>
              </w:rPr>
              <w:t>(</w:t>
            </w:r>
            <w:r w:rsidR="00F5615C" w:rsidRPr="002438B8">
              <w:rPr>
                <w:rStyle w:val="Hyperlink"/>
                <w:rFonts w:ascii="Sylfaen" w:hAnsi="Sylfaen" w:cs="Sylfaen"/>
                <w:b/>
                <w:noProof/>
              </w:rPr>
              <w:t>ებ</w:t>
            </w:r>
            <w:r w:rsidR="00F5615C" w:rsidRPr="002438B8">
              <w:rPr>
                <w:rStyle w:val="Hyperlink"/>
                <w:rFonts w:ascii="Sylfaen" w:hAnsi="Sylfaen"/>
                <w:b/>
                <w:noProof/>
              </w:rPr>
              <w:t>)</w:t>
            </w:r>
            <w:r w:rsidR="00F5615C" w:rsidRPr="002438B8">
              <w:rPr>
                <w:rStyle w:val="Hyperlink"/>
                <w:rFonts w:ascii="Sylfaen" w:hAnsi="Sylfaen" w:cs="Sylfaen"/>
                <w:b/>
                <w:noProof/>
              </w:rPr>
              <w:t>ის</w:t>
            </w:r>
            <w:r w:rsidR="00F5615C" w:rsidRPr="002438B8">
              <w:rPr>
                <w:rStyle w:val="Hyperlink"/>
                <w:rFonts w:ascii="Sylfaen" w:hAnsi="Sylfaen"/>
                <w:b/>
                <w:noProof/>
              </w:rPr>
              <w:t xml:space="preserve"> </w:t>
            </w:r>
            <w:r w:rsidR="00F5615C" w:rsidRPr="002438B8">
              <w:rPr>
                <w:rStyle w:val="Hyperlink"/>
                <w:rFonts w:ascii="Sylfaen" w:hAnsi="Sylfaen" w:cs="Sylfaen"/>
                <w:b/>
                <w:noProof/>
              </w:rPr>
              <w:t>და</w:t>
            </w:r>
            <w:r w:rsidR="00F5615C" w:rsidRPr="002438B8">
              <w:rPr>
                <w:rStyle w:val="Hyperlink"/>
                <w:rFonts w:ascii="Sylfaen" w:hAnsi="Sylfaen"/>
                <w:b/>
                <w:noProof/>
              </w:rPr>
              <w:t xml:space="preserve"> </w:t>
            </w:r>
            <w:r w:rsidR="00F5615C" w:rsidRPr="002438B8">
              <w:rPr>
                <w:rStyle w:val="Hyperlink"/>
                <w:rFonts w:ascii="Sylfaen" w:hAnsi="Sylfaen" w:cs="Sylfaen"/>
                <w:b/>
                <w:noProof/>
              </w:rPr>
              <w:t>სხვა</w:t>
            </w:r>
            <w:r w:rsidR="00F5615C" w:rsidRPr="002438B8">
              <w:rPr>
                <w:rStyle w:val="Hyperlink"/>
                <w:rFonts w:ascii="Sylfaen" w:hAnsi="Sylfaen"/>
                <w:b/>
                <w:noProof/>
              </w:rPr>
              <w:t xml:space="preserve"> </w:t>
            </w:r>
            <w:r w:rsidR="00F5615C" w:rsidRPr="002438B8">
              <w:rPr>
                <w:rStyle w:val="Hyperlink"/>
                <w:rFonts w:ascii="Sylfaen" w:hAnsi="Sylfaen" w:cs="Sylfaen"/>
                <w:b/>
                <w:noProof/>
              </w:rPr>
              <w:t>ინფრასტრუქტურის</w:t>
            </w:r>
            <w:r w:rsidR="00F5615C" w:rsidRPr="002438B8">
              <w:rPr>
                <w:rStyle w:val="Hyperlink"/>
                <w:rFonts w:ascii="Sylfaen" w:hAnsi="Sylfaen"/>
                <w:b/>
                <w:noProof/>
              </w:rPr>
              <w:t xml:space="preserve"> </w:t>
            </w:r>
            <w:r w:rsidR="00F5615C" w:rsidRPr="002438B8">
              <w:rPr>
                <w:rStyle w:val="Hyperlink"/>
                <w:rFonts w:ascii="Sylfaen" w:hAnsi="Sylfaen" w:cs="Sylfaen"/>
                <w:b/>
                <w:noProof/>
              </w:rPr>
              <w:t>შესახებ</w:t>
            </w:r>
            <w:r w:rsidR="00F5615C" w:rsidRPr="002438B8">
              <w:rPr>
                <w:rStyle w:val="Hyperlink"/>
                <w:rFonts w:ascii="Sylfaen" w:hAnsi="Sylfaen"/>
                <w:b/>
                <w:noProof/>
              </w:rPr>
              <w:t xml:space="preserve">, </w:t>
            </w:r>
            <w:r w:rsidR="00F5615C" w:rsidRPr="002438B8">
              <w:rPr>
                <w:rStyle w:val="Hyperlink"/>
                <w:rFonts w:ascii="Sylfaen" w:hAnsi="Sylfaen" w:cs="Sylfaen"/>
                <w:b/>
                <w:noProof/>
              </w:rPr>
              <w:t>მათ</w:t>
            </w:r>
            <w:r w:rsidR="00F5615C" w:rsidRPr="002438B8">
              <w:rPr>
                <w:rStyle w:val="Hyperlink"/>
                <w:rFonts w:ascii="Sylfaen" w:hAnsi="Sylfaen"/>
                <w:b/>
                <w:noProof/>
              </w:rPr>
              <w:t xml:space="preserve"> </w:t>
            </w:r>
            <w:r w:rsidR="00F5615C" w:rsidRPr="002438B8">
              <w:rPr>
                <w:rStyle w:val="Hyperlink"/>
                <w:rFonts w:ascii="Sylfaen" w:hAnsi="Sylfaen" w:cs="Sylfaen"/>
                <w:b/>
                <w:noProof/>
              </w:rPr>
              <w:t>შორის</w:t>
            </w:r>
            <w:r w:rsidR="00F5615C" w:rsidRPr="002438B8">
              <w:rPr>
                <w:rStyle w:val="Hyperlink"/>
                <w:rFonts w:ascii="Sylfaen" w:hAnsi="Sylfaen"/>
                <w:b/>
                <w:noProof/>
              </w:rPr>
              <w:t xml:space="preserve"> </w:t>
            </w:r>
            <w:r w:rsidR="00F5615C" w:rsidRPr="002438B8">
              <w:rPr>
                <w:rStyle w:val="Hyperlink"/>
                <w:rFonts w:ascii="Sylfaen" w:hAnsi="Sylfaen" w:cs="Sylfaen"/>
                <w:b/>
                <w:noProof/>
              </w:rPr>
              <w:t>მანძილი</w:t>
            </w:r>
            <w:r w:rsidR="00F5615C" w:rsidRPr="002438B8">
              <w:rPr>
                <w:rStyle w:val="Hyperlink"/>
                <w:rFonts w:ascii="Sylfaen" w:hAnsi="Sylfaen"/>
                <w:b/>
                <w:noProof/>
              </w:rPr>
              <w:t xml:space="preserve"> </w:t>
            </w:r>
            <w:r w:rsidR="00F5615C" w:rsidRPr="002438B8">
              <w:rPr>
                <w:rStyle w:val="Hyperlink"/>
                <w:rFonts w:ascii="Sylfaen" w:hAnsi="Sylfaen" w:cs="Sylfaen"/>
                <w:b/>
                <w:noProof/>
              </w:rPr>
              <w:t>უახლოესი</w:t>
            </w:r>
            <w:r w:rsidR="00F5615C" w:rsidRPr="002438B8">
              <w:rPr>
                <w:rStyle w:val="Hyperlink"/>
                <w:rFonts w:ascii="Sylfaen" w:hAnsi="Sylfaen"/>
                <w:b/>
                <w:noProof/>
              </w:rPr>
              <w:t xml:space="preserve"> </w:t>
            </w:r>
            <w:r w:rsidR="00F5615C" w:rsidRPr="002438B8">
              <w:rPr>
                <w:rStyle w:val="Hyperlink"/>
                <w:rFonts w:ascii="Sylfaen" w:hAnsi="Sylfaen" w:cs="Sylfaen"/>
                <w:b/>
                <w:noProof/>
              </w:rPr>
              <w:t>დასახლებული</w:t>
            </w:r>
            <w:r w:rsidR="00F5615C" w:rsidRPr="002438B8">
              <w:rPr>
                <w:rStyle w:val="Hyperlink"/>
                <w:rFonts w:ascii="Sylfaen" w:hAnsi="Sylfaen"/>
                <w:b/>
                <w:noProof/>
              </w:rPr>
              <w:t xml:space="preserve"> </w:t>
            </w:r>
            <w:r w:rsidR="00F5615C" w:rsidRPr="002438B8">
              <w:rPr>
                <w:rStyle w:val="Hyperlink"/>
                <w:rFonts w:ascii="Sylfaen" w:hAnsi="Sylfaen" w:cs="Sylfaen"/>
                <w:b/>
                <w:noProof/>
              </w:rPr>
              <w:t>პუნქტიდან</w:t>
            </w:r>
            <w:r w:rsidR="00F5615C" w:rsidRPr="002438B8">
              <w:rPr>
                <w:rStyle w:val="Hyperlink"/>
                <w:rFonts w:ascii="Sylfaen" w:hAnsi="Sylfaen"/>
                <w:b/>
                <w:noProof/>
              </w:rPr>
              <w:t>;</w:t>
            </w:r>
            <w:r w:rsidR="00F5615C">
              <w:rPr>
                <w:noProof/>
                <w:webHidden/>
              </w:rPr>
              <w:tab/>
            </w:r>
            <w:r w:rsidR="00F5615C">
              <w:rPr>
                <w:noProof/>
                <w:webHidden/>
              </w:rPr>
              <w:fldChar w:fldCharType="begin"/>
            </w:r>
            <w:r w:rsidR="00F5615C">
              <w:rPr>
                <w:noProof/>
                <w:webHidden/>
              </w:rPr>
              <w:instrText xml:space="preserve"> PAGEREF _Toc108783949 \h </w:instrText>
            </w:r>
            <w:r w:rsidR="00F5615C">
              <w:rPr>
                <w:noProof/>
                <w:webHidden/>
              </w:rPr>
            </w:r>
            <w:r w:rsidR="00F5615C">
              <w:rPr>
                <w:noProof/>
                <w:webHidden/>
              </w:rPr>
              <w:fldChar w:fldCharType="separate"/>
            </w:r>
            <w:r w:rsidR="00F5615C">
              <w:rPr>
                <w:noProof/>
                <w:webHidden/>
              </w:rPr>
              <w:t>17</w:t>
            </w:r>
            <w:r w:rsidR="00F5615C">
              <w:rPr>
                <w:noProof/>
                <w:webHidden/>
              </w:rPr>
              <w:fldChar w:fldCharType="end"/>
            </w:r>
          </w:hyperlink>
        </w:p>
        <w:p w:rsidR="00F5615C" w:rsidRDefault="0060722C">
          <w:pPr>
            <w:pStyle w:val="TOC1"/>
            <w:tabs>
              <w:tab w:val="right" w:leader="dot" w:pos="10790"/>
            </w:tabs>
            <w:rPr>
              <w:rFonts w:eastAsiaTheme="minorEastAsia"/>
              <w:noProof/>
            </w:rPr>
          </w:pPr>
          <w:hyperlink w:anchor="_Toc108783950" w:history="1">
            <w:r w:rsidR="00F5615C" w:rsidRPr="002438B8">
              <w:rPr>
                <w:rStyle w:val="Hyperlink"/>
                <w:rFonts w:ascii="Sylfaen" w:eastAsia="Arial Unicode MS" w:hAnsi="Sylfaen" w:cs="Sylfaen"/>
                <w:b/>
                <w:noProof/>
                <w:lang w:val="ka-GE"/>
              </w:rPr>
              <w:t xml:space="preserve">1-ვ). </w:t>
            </w:r>
            <w:r w:rsidR="00F5615C" w:rsidRPr="002438B8">
              <w:rPr>
                <w:rStyle w:val="Hyperlink"/>
                <w:rFonts w:ascii="Sylfaen" w:hAnsi="Sylfaen" w:cs="Sylfaen"/>
                <w:b/>
                <w:noProof/>
                <w:lang w:val="ka-GE"/>
              </w:rPr>
              <w:t>მონაცემები</w:t>
            </w:r>
            <w:r w:rsidR="00F5615C" w:rsidRPr="002438B8">
              <w:rPr>
                <w:rStyle w:val="Hyperlink"/>
                <w:rFonts w:ascii="Sylfaen" w:hAnsi="Sylfaen"/>
                <w:b/>
                <w:noProof/>
                <w:lang w:val="ka-GE"/>
              </w:rPr>
              <w:t xml:space="preserve"> </w:t>
            </w:r>
            <w:r w:rsidR="00F5615C" w:rsidRPr="002438B8">
              <w:rPr>
                <w:rStyle w:val="Hyperlink"/>
                <w:rFonts w:ascii="Sylfaen" w:hAnsi="Sylfaen" w:cs="Sylfaen"/>
                <w:b/>
                <w:noProof/>
                <w:lang w:val="ka-GE"/>
              </w:rPr>
              <w:t>მოპოვების</w:t>
            </w:r>
            <w:r w:rsidR="00F5615C" w:rsidRPr="002438B8">
              <w:rPr>
                <w:rStyle w:val="Hyperlink"/>
                <w:rFonts w:ascii="Sylfaen" w:hAnsi="Sylfaen"/>
                <w:b/>
                <w:noProof/>
                <w:lang w:val="ka-GE"/>
              </w:rPr>
              <w:t xml:space="preserve"> </w:t>
            </w:r>
            <w:r w:rsidR="00F5615C" w:rsidRPr="002438B8">
              <w:rPr>
                <w:rStyle w:val="Hyperlink"/>
                <w:rFonts w:ascii="Sylfaen" w:hAnsi="Sylfaen" w:cs="Sylfaen"/>
                <w:b/>
                <w:noProof/>
                <w:lang w:val="ka-GE"/>
              </w:rPr>
              <w:t>ტექნოლოგიებისა</w:t>
            </w:r>
            <w:r w:rsidR="00F5615C" w:rsidRPr="002438B8">
              <w:rPr>
                <w:rStyle w:val="Hyperlink"/>
                <w:rFonts w:ascii="Sylfaen" w:hAnsi="Sylfaen"/>
                <w:b/>
                <w:noProof/>
                <w:lang w:val="ka-GE"/>
              </w:rPr>
              <w:t xml:space="preserve"> </w:t>
            </w:r>
            <w:r w:rsidR="00F5615C" w:rsidRPr="002438B8">
              <w:rPr>
                <w:rStyle w:val="Hyperlink"/>
                <w:rFonts w:ascii="Sylfaen" w:hAnsi="Sylfaen" w:cs="Sylfaen"/>
                <w:b/>
                <w:noProof/>
                <w:lang w:val="ka-GE"/>
              </w:rPr>
              <w:t>და</w:t>
            </w:r>
            <w:r w:rsidR="00F5615C" w:rsidRPr="002438B8">
              <w:rPr>
                <w:rStyle w:val="Hyperlink"/>
                <w:rFonts w:ascii="Sylfaen" w:hAnsi="Sylfaen"/>
                <w:b/>
                <w:noProof/>
                <w:lang w:val="ka-GE"/>
              </w:rPr>
              <w:t xml:space="preserve"> </w:t>
            </w:r>
            <w:r w:rsidR="00F5615C" w:rsidRPr="002438B8">
              <w:rPr>
                <w:rStyle w:val="Hyperlink"/>
                <w:rFonts w:ascii="Sylfaen" w:hAnsi="Sylfaen" w:cs="Sylfaen"/>
                <w:b/>
                <w:noProof/>
                <w:lang w:val="ka-GE"/>
              </w:rPr>
              <w:t>ტექნიკის</w:t>
            </w:r>
            <w:r w:rsidR="00F5615C" w:rsidRPr="002438B8">
              <w:rPr>
                <w:rStyle w:val="Hyperlink"/>
                <w:rFonts w:ascii="Sylfaen" w:hAnsi="Sylfaen"/>
                <w:b/>
                <w:noProof/>
                <w:lang w:val="ka-GE"/>
              </w:rPr>
              <w:t xml:space="preserve"> </w:t>
            </w:r>
            <w:r w:rsidR="00F5615C" w:rsidRPr="002438B8">
              <w:rPr>
                <w:rStyle w:val="Hyperlink"/>
                <w:rFonts w:ascii="Sylfaen" w:hAnsi="Sylfaen" w:cs="Sylfaen"/>
                <w:b/>
                <w:noProof/>
                <w:lang w:val="ka-GE"/>
              </w:rPr>
              <w:t>შესახებ</w:t>
            </w:r>
            <w:r w:rsidR="00F5615C" w:rsidRPr="002438B8">
              <w:rPr>
                <w:rStyle w:val="Hyperlink"/>
                <w:rFonts w:ascii="Sylfaen" w:hAnsi="Sylfaen"/>
                <w:b/>
                <w:noProof/>
                <w:lang w:val="ka-GE"/>
              </w:rPr>
              <w:t>;</w:t>
            </w:r>
            <w:r w:rsidR="00F5615C">
              <w:rPr>
                <w:noProof/>
                <w:webHidden/>
              </w:rPr>
              <w:tab/>
            </w:r>
            <w:r w:rsidR="00F5615C">
              <w:rPr>
                <w:noProof/>
                <w:webHidden/>
              </w:rPr>
              <w:fldChar w:fldCharType="begin"/>
            </w:r>
            <w:r w:rsidR="00F5615C">
              <w:rPr>
                <w:noProof/>
                <w:webHidden/>
              </w:rPr>
              <w:instrText xml:space="preserve"> PAGEREF _Toc108783950 \h </w:instrText>
            </w:r>
            <w:r w:rsidR="00F5615C">
              <w:rPr>
                <w:noProof/>
                <w:webHidden/>
              </w:rPr>
            </w:r>
            <w:r w:rsidR="00F5615C">
              <w:rPr>
                <w:noProof/>
                <w:webHidden/>
              </w:rPr>
              <w:fldChar w:fldCharType="separate"/>
            </w:r>
            <w:r w:rsidR="00F5615C">
              <w:rPr>
                <w:noProof/>
                <w:webHidden/>
              </w:rPr>
              <w:t>17</w:t>
            </w:r>
            <w:r w:rsidR="00F5615C">
              <w:rPr>
                <w:noProof/>
                <w:webHidden/>
              </w:rPr>
              <w:fldChar w:fldCharType="end"/>
            </w:r>
          </w:hyperlink>
        </w:p>
        <w:p w:rsidR="00F5615C" w:rsidRDefault="0060722C">
          <w:pPr>
            <w:pStyle w:val="TOC1"/>
            <w:tabs>
              <w:tab w:val="right" w:leader="dot" w:pos="10790"/>
            </w:tabs>
            <w:rPr>
              <w:rFonts w:eastAsiaTheme="minorEastAsia"/>
              <w:noProof/>
            </w:rPr>
          </w:pPr>
          <w:hyperlink w:anchor="_Toc108783951" w:history="1">
            <w:r w:rsidR="00F5615C" w:rsidRPr="002438B8">
              <w:rPr>
                <w:rStyle w:val="Hyperlink"/>
                <w:rFonts w:ascii="Sylfaen" w:eastAsia="Arial Unicode MS" w:hAnsi="Sylfaen"/>
                <w:b/>
                <w:noProof/>
                <w:lang w:val="ka-GE"/>
              </w:rPr>
              <w:t>1-</w:t>
            </w:r>
            <w:r w:rsidR="00F5615C" w:rsidRPr="002438B8">
              <w:rPr>
                <w:rStyle w:val="Hyperlink"/>
                <w:rFonts w:ascii="Sylfaen" w:eastAsia="Arial Unicode MS" w:hAnsi="Sylfaen" w:cs="Sylfaen"/>
                <w:b/>
                <w:noProof/>
                <w:lang w:val="ka-GE"/>
              </w:rPr>
              <w:t>ზ</w:t>
            </w:r>
            <w:r w:rsidR="00F5615C" w:rsidRPr="002438B8">
              <w:rPr>
                <w:rStyle w:val="Hyperlink"/>
                <w:rFonts w:ascii="Sylfaen" w:eastAsia="Arial Unicode MS" w:hAnsi="Sylfaen"/>
                <w:b/>
                <w:noProof/>
                <w:lang w:val="ka-GE"/>
              </w:rPr>
              <w:t xml:space="preserve">). </w:t>
            </w:r>
            <w:r w:rsidR="00F5615C" w:rsidRPr="002438B8">
              <w:rPr>
                <w:rStyle w:val="Hyperlink"/>
                <w:rFonts w:ascii="Sylfaen" w:hAnsi="Sylfaen" w:cs="Sylfaen"/>
                <w:b/>
                <w:noProof/>
                <w:lang w:val="ka-GE"/>
              </w:rPr>
              <w:t>პროექტის</w:t>
            </w:r>
            <w:r w:rsidR="00F5615C" w:rsidRPr="002438B8">
              <w:rPr>
                <w:rStyle w:val="Hyperlink"/>
                <w:rFonts w:ascii="Sylfaen" w:hAnsi="Sylfaen"/>
                <w:b/>
                <w:noProof/>
                <w:lang w:val="ka-GE"/>
              </w:rPr>
              <w:t xml:space="preserve"> </w:t>
            </w:r>
            <w:r w:rsidR="00F5615C" w:rsidRPr="002438B8">
              <w:rPr>
                <w:rStyle w:val="Hyperlink"/>
                <w:rFonts w:ascii="Sylfaen" w:hAnsi="Sylfaen" w:cs="Sylfaen"/>
                <w:b/>
                <w:noProof/>
                <w:lang w:val="ka-GE"/>
              </w:rPr>
              <w:t>მოსამზადებელი</w:t>
            </w:r>
            <w:r w:rsidR="00F5615C" w:rsidRPr="002438B8">
              <w:rPr>
                <w:rStyle w:val="Hyperlink"/>
                <w:rFonts w:ascii="Sylfaen" w:hAnsi="Sylfaen"/>
                <w:b/>
                <w:noProof/>
                <w:lang w:val="ka-GE"/>
              </w:rPr>
              <w:t xml:space="preserve"> </w:t>
            </w:r>
            <w:r w:rsidR="00F5615C" w:rsidRPr="002438B8">
              <w:rPr>
                <w:rStyle w:val="Hyperlink"/>
                <w:rFonts w:ascii="Sylfaen" w:hAnsi="Sylfaen" w:cs="Sylfaen"/>
                <w:b/>
                <w:noProof/>
                <w:lang w:val="ka-GE"/>
              </w:rPr>
              <w:t>სამუშაოების</w:t>
            </w:r>
            <w:r w:rsidR="00F5615C" w:rsidRPr="002438B8">
              <w:rPr>
                <w:rStyle w:val="Hyperlink"/>
                <w:rFonts w:ascii="Sylfaen" w:hAnsi="Sylfaen"/>
                <w:b/>
                <w:noProof/>
                <w:lang w:val="ka-GE"/>
              </w:rPr>
              <w:t xml:space="preserve"> </w:t>
            </w:r>
            <w:r w:rsidR="00F5615C" w:rsidRPr="002438B8">
              <w:rPr>
                <w:rStyle w:val="Hyperlink"/>
                <w:rFonts w:ascii="Sylfaen" w:hAnsi="Sylfaen" w:cs="Sylfaen"/>
                <w:b/>
                <w:noProof/>
                <w:lang w:val="ka-GE"/>
              </w:rPr>
              <w:t>აღწერა</w:t>
            </w:r>
            <w:r w:rsidR="00F5615C" w:rsidRPr="002438B8">
              <w:rPr>
                <w:rStyle w:val="Hyperlink"/>
                <w:rFonts w:ascii="Sylfaen" w:hAnsi="Sylfaen"/>
                <w:b/>
                <w:noProof/>
                <w:lang w:val="ka-GE"/>
              </w:rPr>
              <w:t xml:space="preserve">, </w:t>
            </w:r>
            <w:r w:rsidR="00F5615C" w:rsidRPr="002438B8">
              <w:rPr>
                <w:rStyle w:val="Hyperlink"/>
                <w:rFonts w:ascii="Sylfaen" w:hAnsi="Sylfaen" w:cs="Sylfaen"/>
                <w:b/>
                <w:noProof/>
                <w:lang w:val="ka-GE"/>
              </w:rPr>
              <w:t>შესაბამისი</w:t>
            </w:r>
            <w:r w:rsidR="00F5615C" w:rsidRPr="002438B8">
              <w:rPr>
                <w:rStyle w:val="Hyperlink"/>
                <w:rFonts w:ascii="Sylfaen" w:hAnsi="Sylfaen"/>
                <w:b/>
                <w:noProof/>
                <w:lang w:val="ka-GE"/>
              </w:rPr>
              <w:t xml:space="preserve"> </w:t>
            </w:r>
            <w:r w:rsidR="00F5615C" w:rsidRPr="002438B8">
              <w:rPr>
                <w:rStyle w:val="Hyperlink"/>
                <w:rFonts w:ascii="Sylfaen" w:hAnsi="Sylfaen" w:cs="Sylfaen"/>
                <w:b/>
                <w:noProof/>
                <w:lang w:val="ka-GE"/>
              </w:rPr>
              <w:t>ვადების</w:t>
            </w:r>
            <w:r w:rsidR="00F5615C" w:rsidRPr="002438B8">
              <w:rPr>
                <w:rStyle w:val="Hyperlink"/>
                <w:rFonts w:ascii="Sylfaen" w:hAnsi="Sylfaen"/>
                <w:b/>
                <w:noProof/>
                <w:lang w:val="ka-GE"/>
              </w:rPr>
              <w:t xml:space="preserve"> </w:t>
            </w:r>
            <w:r w:rsidR="00F5615C" w:rsidRPr="002438B8">
              <w:rPr>
                <w:rStyle w:val="Hyperlink"/>
                <w:rFonts w:ascii="Sylfaen" w:hAnsi="Sylfaen" w:cs="Sylfaen"/>
                <w:b/>
                <w:noProof/>
                <w:lang w:val="ka-GE"/>
              </w:rPr>
              <w:t>მითითებით</w:t>
            </w:r>
            <w:r w:rsidR="00F5615C" w:rsidRPr="002438B8">
              <w:rPr>
                <w:rStyle w:val="Hyperlink"/>
                <w:rFonts w:ascii="Sylfaen" w:hAnsi="Sylfaen"/>
                <w:b/>
                <w:noProof/>
                <w:lang w:val="ka-GE"/>
              </w:rPr>
              <w:t>;</w:t>
            </w:r>
            <w:r w:rsidR="00F5615C">
              <w:rPr>
                <w:noProof/>
                <w:webHidden/>
              </w:rPr>
              <w:tab/>
            </w:r>
            <w:r w:rsidR="00F5615C">
              <w:rPr>
                <w:noProof/>
                <w:webHidden/>
              </w:rPr>
              <w:fldChar w:fldCharType="begin"/>
            </w:r>
            <w:r w:rsidR="00F5615C">
              <w:rPr>
                <w:noProof/>
                <w:webHidden/>
              </w:rPr>
              <w:instrText xml:space="preserve"> PAGEREF _Toc108783951 \h </w:instrText>
            </w:r>
            <w:r w:rsidR="00F5615C">
              <w:rPr>
                <w:noProof/>
                <w:webHidden/>
              </w:rPr>
            </w:r>
            <w:r w:rsidR="00F5615C">
              <w:rPr>
                <w:noProof/>
                <w:webHidden/>
              </w:rPr>
              <w:fldChar w:fldCharType="separate"/>
            </w:r>
            <w:r w:rsidR="00F5615C">
              <w:rPr>
                <w:noProof/>
                <w:webHidden/>
              </w:rPr>
              <w:t>18</w:t>
            </w:r>
            <w:r w:rsidR="00F5615C">
              <w:rPr>
                <w:noProof/>
                <w:webHidden/>
              </w:rPr>
              <w:fldChar w:fldCharType="end"/>
            </w:r>
          </w:hyperlink>
        </w:p>
        <w:p w:rsidR="00F5615C" w:rsidRDefault="0060722C">
          <w:pPr>
            <w:pStyle w:val="TOC1"/>
            <w:tabs>
              <w:tab w:val="right" w:leader="dot" w:pos="10790"/>
            </w:tabs>
            <w:rPr>
              <w:rFonts w:eastAsiaTheme="minorEastAsia"/>
              <w:noProof/>
            </w:rPr>
          </w:pPr>
          <w:hyperlink w:anchor="_Toc108783952" w:history="1">
            <w:r w:rsidR="00F5615C" w:rsidRPr="002438B8">
              <w:rPr>
                <w:rStyle w:val="Hyperlink"/>
                <w:rFonts w:ascii="Sylfaen" w:hAnsi="Sylfaen" w:cs="Sylfaen"/>
                <w:b/>
                <w:noProof/>
                <w:lang w:val="ka-GE"/>
              </w:rPr>
              <w:t>1-თ)  მონაცემები</w:t>
            </w:r>
            <w:r w:rsidR="00F5615C" w:rsidRPr="002438B8">
              <w:rPr>
                <w:rStyle w:val="Hyperlink"/>
                <w:rFonts w:ascii="Sylfaen" w:hAnsi="Sylfaen"/>
                <w:b/>
                <w:noProof/>
                <w:lang w:val="ka-GE"/>
              </w:rPr>
              <w:t xml:space="preserve"> </w:t>
            </w:r>
            <w:r w:rsidR="00F5615C" w:rsidRPr="002438B8">
              <w:rPr>
                <w:rStyle w:val="Hyperlink"/>
                <w:rFonts w:ascii="Sylfaen" w:hAnsi="Sylfaen" w:cs="Sylfaen"/>
                <w:b/>
                <w:noProof/>
                <w:lang w:val="ka-GE"/>
              </w:rPr>
              <w:t>პროექტით</w:t>
            </w:r>
            <w:r w:rsidR="00F5615C" w:rsidRPr="002438B8">
              <w:rPr>
                <w:rStyle w:val="Hyperlink"/>
                <w:rFonts w:ascii="Sylfaen" w:hAnsi="Sylfaen"/>
                <w:b/>
                <w:noProof/>
                <w:lang w:val="ka-GE"/>
              </w:rPr>
              <w:t xml:space="preserve"> </w:t>
            </w:r>
            <w:r w:rsidR="00F5615C" w:rsidRPr="002438B8">
              <w:rPr>
                <w:rStyle w:val="Hyperlink"/>
                <w:rFonts w:ascii="Sylfaen" w:hAnsi="Sylfaen" w:cs="Sylfaen"/>
                <w:b/>
                <w:noProof/>
                <w:lang w:val="ka-GE"/>
              </w:rPr>
              <w:t>გათვალისწინებულ</w:t>
            </w:r>
            <w:r w:rsidR="00F5615C" w:rsidRPr="002438B8">
              <w:rPr>
                <w:rStyle w:val="Hyperlink"/>
                <w:rFonts w:ascii="Sylfaen" w:hAnsi="Sylfaen"/>
                <w:b/>
                <w:noProof/>
                <w:lang w:val="ka-GE"/>
              </w:rPr>
              <w:t xml:space="preserve"> </w:t>
            </w:r>
            <w:r w:rsidR="00F5615C" w:rsidRPr="002438B8">
              <w:rPr>
                <w:rStyle w:val="Hyperlink"/>
                <w:rFonts w:ascii="Sylfaen" w:hAnsi="Sylfaen" w:cs="Sylfaen"/>
                <w:b/>
                <w:noProof/>
                <w:lang w:val="ka-GE"/>
              </w:rPr>
              <w:t>ტერიტორიაზე</w:t>
            </w:r>
            <w:r w:rsidR="00F5615C" w:rsidRPr="002438B8">
              <w:rPr>
                <w:rStyle w:val="Hyperlink"/>
                <w:rFonts w:ascii="Sylfaen" w:hAnsi="Sylfaen"/>
                <w:b/>
                <w:noProof/>
                <w:lang w:val="ka-GE"/>
              </w:rPr>
              <w:t xml:space="preserve"> </w:t>
            </w:r>
            <w:r w:rsidR="00F5615C" w:rsidRPr="002438B8">
              <w:rPr>
                <w:rStyle w:val="Hyperlink"/>
                <w:rFonts w:ascii="Sylfaen" w:hAnsi="Sylfaen" w:cs="Sylfaen"/>
                <w:b/>
                <w:noProof/>
                <w:lang w:val="ka-GE"/>
              </w:rPr>
              <w:t>არსებული</w:t>
            </w:r>
            <w:r w:rsidR="00F5615C" w:rsidRPr="002438B8">
              <w:rPr>
                <w:rStyle w:val="Hyperlink"/>
                <w:rFonts w:ascii="Sylfaen" w:hAnsi="Sylfaen"/>
                <w:b/>
                <w:noProof/>
                <w:lang w:val="ka-GE"/>
              </w:rPr>
              <w:t xml:space="preserve"> </w:t>
            </w:r>
            <w:r w:rsidR="00F5615C" w:rsidRPr="002438B8">
              <w:rPr>
                <w:rStyle w:val="Hyperlink"/>
                <w:rFonts w:ascii="Sylfaen" w:hAnsi="Sylfaen" w:cs="Sylfaen"/>
                <w:b/>
                <w:noProof/>
                <w:lang w:val="ka-GE"/>
              </w:rPr>
              <w:t>კლიმატური</w:t>
            </w:r>
            <w:r w:rsidR="00F5615C" w:rsidRPr="002438B8">
              <w:rPr>
                <w:rStyle w:val="Hyperlink"/>
                <w:rFonts w:ascii="Sylfaen" w:hAnsi="Sylfaen"/>
                <w:b/>
                <w:noProof/>
                <w:lang w:val="ka-GE"/>
              </w:rPr>
              <w:t xml:space="preserve"> </w:t>
            </w:r>
            <w:r w:rsidR="00F5615C" w:rsidRPr="002438B8">
              <w:rPr>
                <w:rStyle w:val="Hyperlink"/>
                <w:rFonts w:ascii="Sylfaen" w:hAnsi="Sylfaen" w:cs="Sylfaen"/>
                <w:b/>
                <w:noProof/>
                <w:lang w:val="ka-GE"/>
              </w:rPr>
              <w:t>პირობების</w:t>
            </w:r>
            <w:r w:rsidR="00F5615C" w:rsidRPr="002438B8">
              <w:rPr>
                <w:rStyle w:val="Hyperlink"/>
                <w:rFonts w:ascii="Sylfaen" w:hAnsi="Sylfaen"/>
                <w:b/>
                <w:noProof/>
                <w:lang w:val="ka-GE"/>
              </w:rPr>
              <w:t xml:space="preserve"> </w:t>
            </w:r>
            <w:r w:rsidR="00F5615C" w:rsidRPr="002438B8">
              <w:rPr>
                <w:rStyle w:val="Hyperlink"/>
                <w:rFonts w:ascii="Sylfaen" w:hAnsi="Sylfaen" w:cs="Sylfaen"/>
                <w:b/>
                <w:noProof/>
                <w:lang w:val="ka-GE"/>
              </w:rPr>
              <w:t>შესახებ</w:t>
            </w:r>
            <w:r w:rsidR="00F5615C" w:rsidRPr="002438B8">
              <w:rPr>
                <w:rStyle w:val="Hyperlink"/>
                <w:rFonts w:ascii="Sylfaen" w:hAnsi="Sylfaen"/>
                <w:b/>
                <w:noProof/>
                <w:lang w:val="ka-GE"/>
              </w:rPr>
              <w:t>;</w:t>
            </w:r>
            <w:r w:rsidR="00F5615C">
              <w:rPr>
                <w:noProof/>
                <w:webHidden/>
              </w:rPr>
              <w:tab/>
            </w:r>
            <w:r w:rsidR="00F5615C">
              <w:rPr>
                <w:noProof/>
                <w:webHidden/>
              </w:rPr>
              <w:fldChar w:fldCharType="begin"/>
            </w:r>
            <w:r w:rsidR="00F5615C">
              <w:rPr>
                <w:noProof/>
                <w:webHidden/>
              </w:rPr>
              <w:instrText xml:space="preserve"> PAGEREF _Toc108783952 \h </w:instrText>
            </w:r>
            <w:r w:rsidR="00F5615C">
              <w:rPr>
                <w:noProof/>
                <w:webHidden/>
              </w:rPr>
            </w:r>
            <w:r w:rsidR="00F5615C">
              <w:rPr>
                <w:noProof/>
                <w:webHidden/>
              </w:rPr>
              <w:fldChar w:fldCharType="separate"/>
            </w:r>
            <w:r w:rsidR="00F5615C">
              <w:rPr>
                <w:noProof/>
                <w:webHidden/>
              </w:rPr>
              <w:t>19</w:t>
            </w:r>
            <w:r w:rsidR="00F5615C">
              <w:rPr>
                <w:noProof/>
                <w:webHidden/>
              </w:rPr>
              <w:fldChar w:fldCharType="end"/>
            </w:r>
          </w:hyperlink>
        </w:p>
        <w:p w:rsidR="00F5615C" w:rsidRDefault="0060722C">
          <w:pPr>
            <w:pStyle w:val="TOC1"/>
            <w:tabs>
              <w:tab w:val="right" w:leader="dot" w:pos="10790"/>
            </w:tabs>
            <w:rPr>
              <w:rFonts w:eastAsiaTheme="minorEastAsia"/>
              <w:noProof/>
            </w:rPr>
          </w:pPr>
          <w:hyperlink w:anchor="_Toc108783953" w:history="1">
            <w:r w:rsidR="00F5615C" w:rsidRPr="002438B8">
              <w:rPr>
                <w:rStyle w:val="Hyperlink"/>
                <w:rFonts w:ascii="Sylfaen" w:eastAsia="Arial Unicode MS" w:hAnsi="Sylfaen" w:cs="Sylfaen"/>
                <w:b/>
                <w:noProof/>
                <w:lang w:val="ka-GE"/>
              </w:rPr>
              <w:t xml:space="preserve">1-ი). </w:t>
            </w:r>
            <w:r w:rsidR="00F5615C" w:rsidRPr="002438B8">
              <w:rPr>
                <w:rStyle w:val="Hyperlink"/>
                <w:rFonts w:ascii="Sylfaen" w:hAnsi="Sylfaen" w:cs="Sylfaen"/>
                <w:b/>
                <w:noProof/>
                <w:lang w:val="ka-GE"/>
              </w:rPr>
              <w:t>მონაცემები</w:t>
            </w:r>
            <w:r w:rsidR="00F5615C" w:rsidRPr="002438B8">
              <w:rPr>
                <w:rStyle w:val="Hyperlink"/>
                <w:rFonts w:ascii="Sylfaen" w:hAnsi="Sylfaen"/>
                <w:b/>
                <w:noProof/>
                <w:lang w:val="ka-GE"/>
              </w:rPr>
              <w:t xml:space="preserve"> </w:t>
            </w:r>
            <w:r w:rsidR="00F5615C" w:rsidRPr="002438B8">
              <w:rPr>
                <w:rStyle w:val="Hyperlink"/>
                <w:rFonts w:ascii="Sylfaen" w:hAnsi="Sylfaen" w:cs="Sylfaen"/>
                <w:b/>
                <w:noProof/>
                <w:lang w:val="ka-GE"/>
              </w:rPr>
              <w:t>პროექტით</w:t>
            </w:r>
            <w:r w:rsidR="00F5615C" w:rsidRPr="002438B8">
              <w:rPr>
                <w:rStyle w:val="Hyperlink"/>
                <w:rFonts w:ascii="Sylfaen" w:hAnsi="Sylfaen"/>
                <w:b/>
                <w:noProof/>
                <w:lang w:val="ka-GE"/>
              </w:rPr>
              <w:t xml:space="preserve"> </w:t>
            </w:r>
            <w:r w:rsidR="00F5615C" w:rsidRPr="002438B8">
              <w:rPr>
                <w:rStyle w:val="Hyperlink"/>
                <w:rFonts w:ascii="Sylfaen" w:hAnsi="Sylfaen" w:cs="Sylfaen"/>
                <w:b/>
                <w:noProof/>
                <w:lang w:val="ka-GE"/>
              </w:rPr>
              <w:t>გათვალისწინებულ</w:t>
            </w:r>
            <w:r w:rsidR="00F5615C" w:rsidRPr="002438B8">
              <w:rPr>
                <w:rStyle w:val="Hyperlink"/>
                <w:rFonts w:ascii="Sylfaen" w:hAnsi="Sylfaen"/>
                <w:b/>
                <w:noProof/>
                <w:lang w:val="ka-GE"/>
              </w:rPr>
              <w:t xml:space="preserve"> </w:t>
            </w:r>
            <w:r w:rsidR="00F5615C" w:rsidRPr="002438B8">
              <w:rPr>
                <w:rStyle w:val="Hyperlink"/>
                <w:rFonts w:ascii="Sylfaen" w:hAnsi="Sylfaen" w:cs="Sylfaen"/>
                <w:b/>
                <w:noProof/>
                <w:lang w:val="ka-GE"/>
              </w:rPr>
              <w:t>ტერიტორიაზე</w:t>
            </w:r>
            <w:r w:rsidR="00F5615C" w:rsidRPr="002438B8">
              <w:rPr>
                <w:rStyle w:val="Hyperlink"/>
                <w:rFonts w:ascii="Sylfaen" w:hAnsi="Sylfaen"/>
                <w:b/>
                <w:noProof/>
                <w:lang w:val="ka-GE"/>
              </w:rPr>
              <w:t xml:space="preserve"> </w:t>
            </w:r>
            <w:r w:rsidR="00F5615C" w:rsidRPr="002438B8">
              <w:rPr>
                <w:rStyle w:val="Hyperlink"/>
                <w:rFonts w:ascii="Sylfaen" w:hAnsi="Sylfaen" w:cs="Sylfaen"/>
                <w:b/>
                <w:noProof/>
                <w:lang w:val="ka-GE"/>
              </w:rPr>
              <w:t>არსებული</w:t>
            </w:r>
            <w:r w:rsidR="00F5615C" w:rsidRPr="002438B8">
              <w:rPr>
                <w:rStyle w:val="Hyperlink"/>
                <w:rFonts w:ascii="Sylfaen" w:hAnsi="Sylfaen"/>
                <w:b/>
                <w:noProof/>
                <w:lang w:val="ka-GE"/>
              </w:rPr>
              <w:t xml:space="preserve"> </w:t>
            </w:r>
            <w:r w:rsidR="00F5615C" w:rsidRPr="002438B8">
              <w:rPr>
                <w:rStyle w:val="Hyperlink"/>
                <w:rFonts w:ascii="Sylfaen" w:hAnsi="Sylfaen" w:cs="Sylfaen"/>
                <w:b/>
                <w:noProof/>
                <w:lang w:val="ka-GE"/>
              </w:rPr>
              <w:t>ბიომრავალფეროვნების</w:t>
            </w:r>
            <w:r w:rsidR="00F5615C" w:rsidRPr="002438B8">
              <w:rPr>
                <w:rStyle w:val="Hyperlink"/>
                <w:rFonts w:ascii="Sylfaen" w:hAnsi="Sylfaen"/>
                <w:b/>
                <w:noProof/>
                <w:lang w:val="ka-GE"/>
              </w:rPr>
              <w:t xml:space="preserve"> </w:t>
            </w:r>
            <w:r w:rsidR="00F5615C" w:rsidRPr="002438B8">
              <w:rPr>
                <w:rStyle w:val="Hyperlink"/>
                <w:rFonts w:ascii="Sylfaen" w:hAnsi="Sylfaen" w:cs="Sylfaen"/>
                <w:b/>
                <w:noProof/>
                <w:lang w:val="ka-GE"/>
              </w:rPr>
              <w:t>შესახებ</w:t>
            </w:r>
            <w:r w:rsidR="00F5615C" w:rsidRPr="002438B8">
              <w:rPr>
                <w:rStyle w:val="Hyperlink"/>
                <w:rFonts w:ascii="Sylfaen" w:hAnsi="Sylfaen"/>
                <w:b/>
                <w:noProof/>
                <w:lang w:val="ka-GE"/>
              </w:rPr>
              <w:t>;</w:t>
            </w:r>
            <w:r w:rsidR="00F5615C">
              <w:rPr>
                <w:noProof/>
                <w:webHidden/>
              </w:rPr>
              <w:tab/>
            </w:r>
            <w:r w:rsidR="00F5615C">
              <w:rPr>
                <w:noProof/>
                <w:webHidden/>
              </w:rPr>
              <w:fldChar w:fldCharType="begin"/>
            </w:r>
            <w:r w:rsidR="00F5615C">
              <w:rPr>
                <w:noProof/>
                <w:webHidden/>
              </w:rPr>
              <w:instrText xml:space="preserve"> PAGEREF _Toc108783953 \h </w:instrText>
            </w:r>
            <w:r w:rsidR="00F5615C">
              <w:rPr>
                <w:noProof/>
                <w:webHidden/>
              </w:rPr>
            </w:r>
            <w:r w:rsidR="00F5615C">
              <w:rPr>
                <w:noProof/>
                <w:webHidden/>
              </w:rPr>
              <w:fldChar w:fldCharType="separate"/>
            </w:r>
            <w:r w:rsidR="00F5615C">
              <w:rPr>
                <w:noProof/>
                <w:webHidden/>
              </w:rPr>
              <w:t>21</w:t>
            </w:r>
            <w:r w:rsidR="00F5615C">
              <w:rPr>
                <w:noProof/>
                <w:webHidden/>
              </w:rPr>
              <w:fldChar w:fldCharType="end"/>
            </w:r>
          </w:hyperlink>
        </w:p>
        <w:p w:rsidR="00F5615C" w:rsidRDefault="0060722C">
          <w:pPr>
            <w:pStyle w:val="TOC1"/>
            <w:tabs>
              <w:tab w:val="right" w:leader="dot" w:pos="10790"/>
            </w:tabs>
            <w:rPr>
              <w:rFonts w:eastAsiaTheme="minorEastAsia"/>
              <w:noProof/>
            </w:rPr>
          </w:pPr>
          <w:hyperlink w:anchor="_Toc108783954" w:history="1">
            <w:r w:rsidR="00F5615C" w:rsidRPr="002438B8">
              <w:rPr>
                <w:rStyle w:val="Hyperlink"/>
                <w:rFonts w:ascii="Sylfaen" w:eastAsia="Arial Unicode MS" w:hAnsi="Sylfaen" w:cs="Sylfaen"/>
                <w:b/>
                <w:noProof/>
                <w:lang w:val="ka-GE"/>
              </w:rPr>
              <w:t xml:space="preserve">1-კ).  </w:t>
            </w:r>
            <w:r w:rsidR="00F5615C" w:rsidRPr="002438B8">
              <w:rPr>
                <w:rStyle w:val="Hyperlink"/>
                <w:rFonts w:ascii="Sylfaen" w:hAnsi="Sylfaen" w:cs="Sylfaen"/>
                <w:b/>
                <w:noProof/>
                <w:lang w:val="ka-GE"/>
              </w:rPr>
              <w:t>მონაცემები</w:t>
            </w:r>
            <w:r w:rsidR="00F5615C" w:rsidRPr="002438B8">
              <w:rPr>
                <w:rStyle w:val="Hyperlink"/>
                <w:rFonts w:ascii="Sylfaen" w:hAnsi="Sylfaen"/>
                <w:b/>
                <w:noProof/>
                <w:lang w:val="ka-GE"/>
              </w:rPr>
              <w:t xml:space="preserve"> </w:t>
            </w:r>
            <w:r w:rsidR="00F5615C" w:rsidRPr="002438B8">
              <w:rPr>
                <w:rStyle w:val="Hyperlink"/>
                <w:rFonts w:ascii="Sylfaen" w:hAnsi="Sylfaen" w:cs="Sylfaen"/>
                <w:b/>
                <w:noProof/>
                <w:lang w:val="ka-GE"/>
              </w:rPr>
              <w:t>პროექტით</w:t>
            </w:r>
            <w:r w:rsidR="00F5615C" w:rsidRPr="002438B8">
              <w:rPr>
                <w:rStyle w:val="Hyperlink"/>
                <w:rFonts w:ascii="Sylfaen" w:hAnsi="Sylfaen"/>
                <w:b/>
                <w:noProof/>
                <w:lang w:val="ka-GE"/>
              </w:rPr>
              <w:t xml:space="preserve"> </w:t>
            </w:r>
            <w:r w:rsidR="00F5615C" w:rsidRPr="002438B8">
              <w:rPr>
                <w:rStyle w:val="Hyperlink"/>
                <w:rFonts w:ascii="Sylfaen" w:hAnsi="Sylfaen" w:cs="Sylfaen"/>
                <w:b/>
                <w:noProof/>
                <w:lang w:val="ka-GE"/>
              </w:rPr>
              <w:t>გათვალისწინებულ</w:t>
            </w:r>
            <w:r w:rsidR="00F5615C" w:rsidRPr="002438B8">
              <w:rPr>
                <w:rStyle w:val="Hyperlink"/>
                <w:rFonts w:ascii="Sylfaen" w:hAnsi="Sylfaen"/>
                <w:b/>
                <w:noProof/>
                <w:lang w:val="ka-GE"/>
              </w:rPr>
              <w:t xml:space="preserve"> </w:t>
            </w:r>
            <w:r w:rsidR="00F5615C" w:rsidRPr="002438B8">
              <w:rPr>
                <w:rStyle w:val="Hyperlink"/>
                <w:rFonts w:ascii="Sylfaen" w:hAnsi="Sylfaen" w:cs="Sylfaen"/>
                <w:b/>
                <w:noProof/>
                <w:lang w:val="ka-GE"/>
              </w:rPr>
              <w:t>ტერიტორიაზე</w:t>
            </w:r>
            <w:r w:rsidR="00F5615C" w:rsidRPr="002438B8">
              <w:rPr>
                <w:rStyle w:val="Hyperlink"/>
                <w:rFonts w:ascii="Sylfaen" w:hAnsi="Sylfaen"/>
                <w:b/>
                <w:noProof/>
                <w:lang w:val="ka-GE"/>
              </w:rPr>
              <w:t xml:space="preserve"> </w:t>
            </w:r>
            <w:r w:rsidR="00F5615C" w:rsidRPr="002438B8">
              <w:rPr>
                <w:rStyle w:val="Hyperlink"/>
                <w:rFonts w:ascii="Sylfaen" w:hAnsi="Sylfaen" w:cs="Sylfaen"/>
                <w:b/>
                <w:noProof/>
                <w:lang w:val="ka-GE"/>
              </w:rPr>
              <w:t>და</w:t>
            </w:r>
            <w:r w:rsidR="00F5615C" w:rsidRPr="002438B8">
              <w:rPr>
                <w:rStyle w:val="Hyperlink"/>
                <w:rFonts w:ascii="Sylfaen" w:hAnsi="Sylfaen"/>
                <w:b/>
                <w:noProof/>
                <w:lang w:val="ka-GE"/>
              </w:rPr>
              <w:t xml:space="preserve"> </w:t>
            </w:r>
            <w:r w:rsidR="00F5615C" w:rsidRPr="002438B8">
              <w:rPr>
                <w:rStyle w:val="Hyperlink"/>
                <w:rFonts w:ascii="Sylfaen" w:hAnsi="Sylfaen" w:cs="Sylfaen"/>
                <w:b/>
                <w:noProof/>
                <w:lang w:val="ka-GE"/>
              </w:rPr>
              <w:t>მის</w:t>
            </w:r>
            <w:r w:rsidR="00F5615C" w:rsidRPr="002438B8">
              <w:rPr>
                <w:rStyle w:val="Hyperlink"/>
                <w:rFonts w:ascii="Sylfaen" w:hAnsi="Sylfaen"/>
                <w:b/>
                <w:noProof/>
                <w:lang w:val="ka-GE"/>
              </w:rPr>
              <w:t xml:space="preserve"> </w:t>
            </w:r>
            <w:r w:rsidR="00F5615C" w:rsidRPr="002438B8">
              <w:rPr>
                <w:rStyle w:val="Hyperlink"/>
                <w:rFonts w:ascii="Sylfaen" w:hAnsi="Sylfaen" w:cs="Sylfaen"/>
                <w:b/>
                <w:noProof/>
                <w:lang w:val="ka-GE"/>
              </w:rPr>
              <w:t>მიმდებარედ</w:t>
            </w:r>
            <w:r w:rsidR="00F5615C" w:rsidRPr="002438B8">
              <w:rPr>
                <w:rStyle w:val="Hyperlink"/>
                <w:rFonts w:ascii="Sylfaen" w:hAnsi="Sylfaen"/>
                <w:b/>
                <w:noProof/>
                <w:lang w:val="ka-GE"/>
              </w:rPr>
              <w:t xml:space="preserve"> </w:t>
            </w:r>
            <w:r w:rsidR="00F5615C" w:rsidRPr="002438B8">
              <w:rPr>
                <w:rStyle w:val="Hyperlink"/>
                <w:rFonts w:ascii="Sylfaen" w:hAnsi="Sylfaen" w:cs="Sylfaen"/>
                <w:b/>
                <w:noProof/>
                <w:lang w:val="ka-GE"/>
              </w:rPr>
              <w:t>არსებული</w:t>
            </w:r>
            <w:r w:rsidR="00F5615C" w:rsidRPr="002438B8">
              <w:rPr>
                <w:rStyle w:val="Hyperlink"/>
                <w:rFonts w:ascii="Sylfaen" w:hAnsi="Sylfaen"/>
                <w:b/>
                <w:noProof/>
                <w:lang w:val="ka-GE"/>
              </w:rPr>
              <w:t xml:space="preserve"> </w:t>
            </w:r>
            <w:r w:rsidR="00F5615C" w:rsidRPr="002438B8">
              <w:rPr>
                <w:rStyle w:val="Hyperlink"/>
                <w:rFonts w:ascii="Sylfaen" w:hAnsi="Sylfaen" w:cs="Sylfaen"/>
                <w:b/>
                <w:noProof/>
                <w:lang w:val="ka-GE"/>
              </w:rPr>
              <w:t>კულტურული</w:t>
            </w:r>
            <w:r w:rsidR="00F5615C" w:rsidRPr="002438B8">
              <w:rPr>
                <w:rStyle w:val="Hyperlink"/>
                <w:rFonts w:ascii="Sylfaen" w:hAnsi="Sylfaen"/>
                <w:b/>
                <w:noProof/>
                <w:lang w:val="ka-GE"/>
              </w:rPr>
              <w:t xml:space="preserve"> </w:t>
            </w:r>
            <w:r w:rsidR="00F5615C" w:rsidRPr="002438B8">
              <w:rPr>
                <w:rStyle w:val="Hyperlink"/>
                <w:rFonts w:ascii="Sylfaen" w:hAnsi="Sylfaen" w:cs="Sylfaen"/>
                <w:b/>
                <w:noProof/>
                <w:lang w:val="ka-GE"/>
              </w:rPr>
              <w:t>მემკვიდრეობის</w:t>
            </w:r>
            <w:r w:rsidR="00F5615C" w:rsidRPr="002438B8">
              <w:rPr>
                <w:rStyle w:val="Hyperlink"/>
                <w:rFonts w:ascii="Sylfaen" w:hAnsi="Sylfaen"/>
                <w:b/>
                <w:noProof/>
                <w:lang w:val="ka-GE"/>
              </w:rPr>
              <w:t xml:space="preserve"> </w:t>
            </w:r>
            <w:r w:rsidR="00F5615C" w:rsidRPr="002438B8">
              <w:rPr>
                <w:rStyle w:val="Hyperlink"/>
                <w:rFonts w:ascii="Sylfaen" w:hAnsi="Sylfaen" w:cs="Sylfaen"/>
                <w:b/>
                <w:noProof/>
                <w:lang w:val="ka-GE"/>
              </w:rPr>
              <w:t>შესახებ</w:t>
            </w:r>
            <w:r w:rsidR="00F5615C">
              <w:rPr>
                <w:noProof/>
                <w:webHidden/>
              </w:rPr>
              <w:tab/>
            </w:r>
            <w:r w:rsidR="00F5615C">
              <w:rPr>
                <w:noProof/>
                <w:webHidden/>
              </w:rPr>
              <w:fldChar w:fldCharType="begin"/>
            </w:r>
            <w:r w:rsidR="00F5615C">
              <w:rPr>
                <w:noProof/>
                <w:webHidden/>
              </w:rPr>
              <w:instrText xml:space="preserve"> PAGEREF _Toc108783954 \h </w:instrText>
            </w:r>
            <w:r w:rsidR="00F5615C">
              <w:rPr>
                <w:noProof/>
                <w:webHidden/>
              </w:rPr>
            </w:r>
            <w:r w:rsidR="00F5615C">
              <w:rPr>
                <w:noProof/>
                <w:webHidden/>
              </w:rPr>
              <w:fldChar w:fldCharType="separate"/>
            </w:r>
            <w:r w:rsidR="00F5615C">
              <w:rPr>
                <w:noProof/>
                <w:webHidden/>
              </w:rPr>
              <w:t>21</w:t>
            </w:r>
            <w:r w:rsidR="00F5615C">
              <w:rPr>
                <w:noProof/>
                <w:webHidden/>
              </w:rPr>
              <w:fldChar w:fldCharType="end"/>
            </w:r>
          </w:hyperlink>
        </w:p>
        <w:p w:rsidR="00F5615C" w:rsidRDefault="0060722C">
          <w:pPr>
            <w:pStyle w:val="TOC1"/>
            <w:tabs>
              <w:tab w:val="right" w:leader="dot" w:pos="10790"/>
            </w:tabs>
            <w:rPr>
              <w:rFonts w:eastAsiaTheme="minorEastAsia"/>
              <w:noProof/>
            </w:rPr>
          </w:pPr>
          <w:hyperlink w:anchor="_Toc108783955" w:history="1">
            <w:r w:rsidR="00F5615C" w:rsidRPr="002438B8">
              <w:rPr>
                <w:rStyle w:val="Hyperlink"/>
                <w:rFonts w:ascii="Sylfaen" w:eastAsia="Arial Unicode MS" w:hAnsi="Sylfaen" w:cs="Sylfaen"/>
                <w:b/>
                <w:noProof/>
                <w:lang w:val="ka-GE"/>
              </w:rPr>
              <w:t xml:space="preserve">1-ლ) </w:t>
            </w:r>
            <w:r w:rsidR="00F5615C" w:rsidRPr="002438B8">
              <w:rPr>
                <w:rStyle w:val="Hyperlink"/>
                <w:rFonts w:ascii="Sylfaen" w:hAnsi="Sylfaen" w:cs="Sylfaen"/>
                <w:b/>
                <w:noProof/>
                <w:lang w:val="ka-GE"/>
              </w:rPr>
              <w:t>ინფორმაცია</w:t>
            </w:r>
            <w:r w:rsidR="00F5615C" w:rsidRPr="002438B8">
              <w:rPr>
                <w:rStyle w:val="Hyperlink"/>
                <w:rFonts w:ascii="Sylfaen" w:hAnsi="Sylfaen"/>
                <w:b/>
                <w:noProof/>
                <w:lang w:val="ka-GE"/>
              </w:rPr>
              <w:t xml:space="preserve"> </w:t>
            </w:r>
            <w:r w:rsidR="00F5615C" w:rsidRPr="002438B8">
              <w:rPr>
                <w:rStyle w:val="Hyperlink"/>
                <w:rFonts w:ascii="Sylfaen" w:hAnsi="Sylfaen" w:cs="Sylfaen"/>
                <w:b/>
                <w:noProof/>
                <w:lang w:val="ka-GE"/>
              </w:rPr>
              <w:t>პროექტით</w:t>
            </w:r>
            <w:r w:rsidR="00F5615C" w:rsidRPr="002438B8">
              <w:rPr>
                <w:rStyle w:val="Hyperlink"/>
                <w:rFonts w:ascii="Sylfaen" w:hAnsi="Sylfaen"/>
                <w:b/>
                <w:noProof/>
                <w:lang w:val="ka-GE"/>
              </w:rPr>
              <w:t xml:space="preserve"> </w:t>
            </w:r>
            <w:r w:rsidR="00F5615C" w:rsidRPr="002438B8">
              <w:rPr>
                <w:rStyle w:val="Hyperlink"/>
                <w:rFonts w:ascii="Sylfaen" w:hAnsi="Sylfaen" w:cs="Sylfaen"/>
                <w:b/>
                <w:noProof/>
                <w:lang w:val="ka-GE"/>
              </w:rPr>
              <w:t>გათვალისწინებული</w:t>
            </w:r>
            <w:r w:rsidR="00F5615C" w:rsidRPr="002438B8">
              <w:rPr>
                <w:rStyle w:val="Hyperlink"/>
                <w:rFonts w:ascii="Sylfaen" w:hAnsi="Sylfaen"/>
                <w:b/>
                <w:noProof/>
                <w:lang w:val="ka-GE"/>
              </w:rPr>
              <w:t xml:space="preserve"> </w:t>
            </w:r>
            <w:r w:rsidR="00F5615C" w:rsidRPr="002438B8">
              <w:rPr>
                <w:rStyle w:val="Hyperlink"/>
                <w:rFonts w:ascii="Sylfaen" w:hAnsi="Sylfaen" w:cs="Sylfaen"/>
                <w:b/>
                <w:noProof/>
                <w:lang w:val="ka-GE"/>
              </w:rPr>
              <w:t>ტერიტორიის</w:t>
            </w:r>
            <w:r w:rsidR="00F5615C" w:rsidRPr="002438B8">
              <w:rPr>
                <w:rStyle w:val="Hyperlink"/>
                <w:rFonts w:ascii="Sylfaen" w:hAnsi="Sylfaen"/>
                <w:b/>
                <w:noProof/>
                <w:lang w:val="ka-GE"/>
              </w:rPr>
              <w:t xml:space="preserve"> </w:t>
            </w:r>
            <w:r w:rsidR="00F5615C" w:rsidRPr="002438B8">
              <w:rPr>
                <w:rStyle w:val="Hyperlink"/>
                <w:rFonts w:ascii="Sylfaen" w:hAnsi="Sylfaen" w:cs="Sylfaen"/>
                <w:b/>
                <w:noProof/>
                <w:lang w:val="ka-GE"/>
              </w:rPr>
              <w:t>მიმდებარედ</w:t>
            </w:r>
            <w:r w:rsidR="00F5615C" w:rsidRPr="002438B8">
              <w:rPr>
                <w:rStyle w:val="Hyperlink"/>
                <w:rFonts w:ascii="Sylfaen" w:hAnsi="Sylfaen"/>
                <w:b/>
                <w:noProof/>
                <w:lang w:val="ka-GE"/>
              </w:rPr>
              <w:t xml:space="preserve"> </w:t>
            </w:r>
            <w:r w:rsidR="00F5615C" w:rsidRPr="002438B8">
              <w:rPr>
                <w:rStyle w:val="Hyperlink"/>
                <w:rFonts w:ascii="Sylfaen" w:hAnsi="Sylfaen" w:cs="Sylfaen"/>
                <w:b/>
                <w:noProof/>
                <w:lang w:val="ka-GE"/>
              </w:rPr>
              <w:t>არსებული</w:t>
            </w:r>
            <w:r w:rsidR="00F5615C" w:rsidRPr="002438B8">
              <w:rPr>
                <w:rStyle w:val="Hyperlink"/>
                <w:rFonts w:ascii="Sylfaen" w:hAnsi="Sylfaen"/>
                <w:b/>
                <w:noProof/>
                <w:lang w:val="ka-GE"/>
              </w:rPr>
              <w:t xml:space="preserve"> </w:t>
            </w:r>
            <w:r w:rsidR="00F5615C" w:rsidRPr="002438B8">
              <w:rPr>
                <w:rStyle w:val="Hyperlink"/>
                <w:rFonts w:ascii="Sylfaen" w:hAnsi="Sylfaen" w:cs="Sylfaen"/>
                <w:b/>
                <w:noProof/>
                <w:lang w:val="ka-GE"/>
              </w:rPr>
              <w:t>დაცული</w:t>
            </w:r>
            <w:r w:rsidR="00F5615C" w:rsidRPr="002438B8">
              <w:rPr>
                <w:rStyle w:val="Hyperlink"/>
                <w:rFonts w:ascii="Sylfaen" w:hAnsi="Sylfaen"/>
                <w:b/>
                <w:noProof/>
                <w:lang w:val="ka-GE"/>
              </w:rPr>
              <w:t xml:space="preserve"> </w:t>
            </w:r>
            <w:r w:rsidR="00F5615C" w:rsidRPr="002438B8">
              <w:rPr>
                <w:rStyle w:val="Hyperlink"/>
                <w:rFonts w:ascii="Sylfaen" w:hAnsi="Sylfaen" w:cs="Sylfaen"/>
                <w:b/>
                <w:noProof/>
                <w:lang w:val="ka-GE"/>
              </w:rPr>
              <w:t>ტერიტორიების</w:t>
            </w:r>
            <w:r w:rsidR="00F5615C" w:rsidRPr="002438B8">
              <w:rPr>
                <w:rStyle w:val="Hyperlink"/>
                <w:rFonts w:ascii="Sylfaen" w:hAnsi="Sylfaen"/>
                <w:b/>
                <w:noProof/>
                <w:lang w:val="ka-GE"/>
              </w:rPr>
              <w:t xml:space="preserve"> </w:t>
            </w:r>
            <w:r w:rsidR="00F5615C" w:rsidRPr="002438B8">
              <w:rPr>
                <w:rStyle w:val="Hyperlink"/>
                <w:rFonts w:ascii="Sylfaen" w:hAnsi="Sylfaen" w:cs="Sylfaen"/>
                <w:b/>
                <w:noProof/>
                <w:lang w:val="ka-GE"/>
              </w:rPr>
              <w:t>შესახებ</w:t>
            </w:r>
            <w:r w:rsidR="00F5615C" w:rsidRPr="002438B8">
              <w:rPr>
                <w:rStyle w:val="Hyperlink"/>
                <w:rFonts w:ascii="Sylfaen" w:hAnsi="Sylfaen"/>
                <w:b/>
                <w:noProof/>
                <w:lang w:val="ka-GE"/>
              </w:rPr>
              <w:t>.</w:t>
            </w:r>
            <w:r w:rsidR="00F5615C">
              <w:rPr>
                <w:noProof/>
                <w:webHidden/>
              </w:rPr>
              <w:tab/>
            </w:r>
            <w:r w:rsidR="00F5615C">
              <w:rPr>
                <w:noProof/>
                <w:webHidden/>
              </w:rPr>
              <w:fldChar w:fldCharType="begin"/>
            </w:r>
            <w:r w:rsidR="00F5615C">
              <w:rPr>
                <w:noProof/>
                <w:webHidden/>
              </w:rPr>
              <w:instrText xml:space="preserve"> PAGEREF _Toc108783955 \h </w:instrText>
            </w:r>
            <w:r w:rsidR="00F5615C">
              <w:rPr>
                <w:noProof/>
                <w:webHidden/>
              </w:rPr>
            </w:r>
            <w:r w:rsidR="00F5615C">
              <w:rPr>
                <w:noProof/>
                <w:webHidden/>
              </w:rPr>
              <w:fldChar w:fldCharType="separate"/>
            </w:r>
            <w:r w:rsidR="00F5615C">
              <w:rPr>
                <w:noProof/>
                <w:webHidden/>
              </w:rPr>
              <w:t>22</w:t>
            </w:r>
            <w:r w:rsidR="00F5615C">
              <w:rPr>
                <w:noProof/>
                <w:webHidden/>
              </w:rPr>
              <w:fldChar w:fldCharType="end"/>
            </w:r>
          </w:hyperlink>
        </w:p>
        <w:p w:rsidR="00F5615C" w:rsidRDefault="0060722C">
          <w:pPr>
            <w:pStyle w:val="TOC1"/>
            <w:tabs>
              <w:tab w:val="right" w:leader="dot" w:pos="10790"/>
            </w:tabs>
            <w:rPr>
              <w:rFonts w:eastAsiaTheme="minorEastAsia"/>
              <w:noProof/>
            </w:rPr>
          </w:pPr>
          <w:hyperlink w:anchor="_Toc108783956" w:history="1">
            <w:r w:rsidR="00F5615C" w:rsidRPr="002438B8">
              <w:rPr>
                <w:rStyle w:val="Hyperlink"/>
                <w:rFonts w:ascii="Sylfaen" w:hAnsi="Sylfaen"/>
                <w:b/>
                <w:noProof/>
                <w:lang w:val="ka-GE"/>
              </w:rPr>
              <w:t xml:space="preserve">2. </w:t>
            </w:r>
            <w:r w:rsidR="00F5615C" w:rsidRPr="002438B8">
              <w:rPr>
                <w:rStyle w:val="Hyperlink"/>
                <w:rFonts w:ascii="Sylfaen" w:hAnsi="Sylfaen" w:cs="Sylfaen"/>
                <w:b/>
                <w:noProof/>
                <w:lang w:val="ka-GE"/>
              </w:rPr>
              <w:t>წიაღით</w:t>
            </w:r>
            <w:r w:rsidR="00F5615C" w:rsidRPr="002438B8">
              <w:rPr>
                <w:rStyle w:val="Hyperlink"/>
                <w:rFonts w:ascii="Sylfaen" w:hAnsi="Sylfaen"/>
                <w:b/>
                <w:noProof/>
                <w:lang w:val="ka-GE"/>
              </w:rPr>
              <w:t xml:space="preserve"> </w:t>
            </w:r>
            <w:r w:rsidR="00F5615C" w:rsidRPr="002438B8">
              <w:rPr>
                <w:rStyle w:val="Hyperlink"/>
                <w:rFonts w:ascii="Sylfaen" w:hAnsi="Sylfaen" w:cs="Sylfaen"/>
                <w:b/>
                <w:noProof/>
                <w:lang w:val="ka-GE"/>
              </w:rPr>
              <w:t>სარგებლობის</w:t>
            </w:r>
            <w:r w:rsidR="00F5615C" w:rsidRPr="002438B8">
              <w:rPr>
                <w:rStyle w:val="Hyperlink"/>
                <w:rFonts w:ascii="Sylfaen" w:hAnsi="Sylfaen"/>
                <w:b/>
                <w:noProof/>
                <w:lang w:val="ka-GE"/>
              </w:rPr>
              <w:t xml:space="preserve"> </w:t>
            </w:r>
            <w:r w:rsidR="00F5615C" w:rsidRPr="002438B8">
              <w:rPr>
                <w:rStyle w:val="Hyperlink"/>
                <w:rFonts w:ascii="Sylfaen" w:hAnsi="Sylfaen" w:cs="Sylfaen"/>
                <w:b/>
                <w:noProof/>
                <w:lang w:val="ka-GE"/>
              </w:rPr>
              <w:t>ობიექტის</w:t>
            </w:r>
            <w:r w:rsidR="00F5615C" w:rsidRPr="002438B8">
              <w:rPr>
                <w:rStyle w:val="Hyperlink"/>
                <w:rFonts w:ascii="Sylfaen" w:hAnsi="Sylfaen"/>
                <w:b/>
                <w:noProof/>
                <w:lang w:val="ka-GE"/>
              </w:rPr>
              <w:t xml:space="preserve">  </w:t>
            </w:r>
            <w:r w:rsidR="00F5615C" w:rsidRPr="002438B8">
              <w:rPr>
                <w:rStyle w:val="Hyperlink"/>
                <w:rFonts w:ascii="Sylfaen" w:hAnsi="Sylfaen" w:cs="Sylfaen"/>
                <w:b/>
                <w:noProof/>
                <w:lang w:val="ka-GE"/>
              </w:rPr>
              <w:t>მშენებლობასა</w:t>
            </w:r>
            <w:r w:rsidR="00F5615C" w:rsidRPr="002438B8">
              <w:rPr>
                <w:rStyle w:val="Hyperlink"/>
                <w:rFonts w:ascii="Sylfaen" w:hAnsi="Sylfaen"/>
                <w:b/>
                <w:noProof/>
                <w:lang w:val="ka-GE"/>
              </w:rPr>
              <w:t xml:space="preserve"> </w:t>
            </w:r>
            <w:r w:rsidR="00F5615C" w:rsidRPr="002438B8">
              <w:rPr>
                <w:rStyle w:val="Hyperlink"/>
                <w:rFonts w:ascii="Sylfaen" w:hAnsi="Sylfaen" w:cs="Sylfaen"/>
                <w:b/>
                <w:noProof/>
                <w:lang w:val="ka-GE"/>
              </w:rPr>
              <w:t>და</w:t>
            </w:r>
            <w:r w:rsidR="00F5615C" w:rsidRPr="002438B8">
              <w:rPr>
                <w:rStyle w:val="Hyperlink"/>
                <w:rFonts w:ascii="Sylfaen" w:hAnsi="Sylfaen"/>
                <w:b/>
                <w:noProof/>
                <w:lang w:val="ka-GE"/>
              </w:rPr>
              <w:t xml:space="preserve"> </w:t>
            </w:r>
            <w:r w:rsidR="00F5615C" w:rsidRPr="002438B8">
              <w:rPr>
                <w:rStyle w:val="Hyperlink"/>
                <w:rFonts w:ascii="Sylfaen" w:hAnsi="Sylfaen" w:cs="Sylfaen"/>
                <w:b/>
                <w:noProof/>
                <w:lang w:val="ka-GE"/>
              </w:rPr>
              <w:t>ექსპლუატაციასთან</w:t>
            </w:r>
            <w:r w:rsidR="00F5615C" w:rsidRPr="002438B8">
              <w:rPr>
                <w:rStyle w:val="Hyperlink"/>
                <w:rFonts w:ascii="Sylfaen" w:hAnsi="Sylfaen"/>
                <w:b/>
                <w:noProof/>
                <w:lang w:val="ka-GE"/>
              </w:rPr>
              <w:t xml:space="preserve"> </w:t>
            </w:r>
            <w:r w:rsidR="00F5615C" w:rsidRPr="002438B8">
              <w:rPr>
                <w:rStyle w:val="Hyperlink"/>
                <w:rFonts w:ascii="Sylfaen" w:hAnsi="Sylfaen" w:cs="Sylfaen"/>
                <w:b/>
                <w:noProof/>
                <w:lang w:val="ka-GE"/>
              </w:rPr>
              <w:t>დაკავშირებული</w:t>
            </w:r>
            <w:r w:rsidR="00F5615C" w:rsidRPr="002438B8">
              <w:rPr>
                <w:rStyle w:val="Hyperlink"/>
                <w:rFonts w:ascii="Sylfaen" w:hAnsi="Sylfaen"/>
                <w:b/>
                <w:noProof/>
                <w:lang w:val="ka-GE"/>
              </w:rPr>
              <w:t xml:space="preserve">  </w:t>
            </w:r>
            <w:r w:rsidR="00F5615C" w:rsidRPr="002438B8">
              <w:rPr>
                <w:rStyle w:val="Hyperlink"/>
                <w:rFonts w:ascii="Sylfaen" w:hAnsi="Sylfaen" w:cs="Sylfaen"/>
                <w:b/>
                <w:noProof/>
                <w:lang w:val="ka-GE"/>
              </w:rPr>
              <w:t>ინფორმაცია.</w:t>
            </w:r>
            <w:r w:rsidR="00F5615C">
              <w:rPr>
                <w:noProof/>
                <w:webHidden/>
              </w:rPr>
              <w:tab/>
            </w:r>
            <w:r w:rsidR="00F5615C">
              <w:rPr>
                <w:noProof/>
                <w:webHidden/>
              </w:rPr>
              <w:fldChar w:fldCharType="begin"/>
            </w:r>
            <w:r w:rsidR="00F5615C">
              <w:rPr>
                <w:noProof/>
                <w:webHidden/>
              </w:rPr>
              <w:instrText xml:space="preserve"> PAGEREF _Toc108783956 \h </w:instrText>
            </w:r>
            <w:r w:rsidR="00F5615C">
              <w:rPr>
                <w:noProof/>
                <w:webHidden/>
              </w:rPr>
            </w:r>
            <w:r w:rsidR="00F5615C">
              <w:rPr>
                <w:noProof/>
                <w:webHidden/>
              </w:rPr>
              <w:fldChar w:fldCharType="separate"/>
            </w:r>
            <w:r w:rsidR="00F5615C">
              <w:rPr>
                <w:noProof/>
                <w:webHidden/>
              </w:rPr>
              <w:t>22</w:t>
            </w:r>
            <w:r w:rsidR="00F5615C">
              <w:rPr>
                <w:noProof/>
                <w:webHidden/>
              </w:rPr>
              <w:fldChar w:fldCharType="end"/>
            </w:r>
          </w:hyperlink>
        </w:p>
        <w:p w:rsidR="00F5615C" w:rsidRDefault="0060722C">
          <w:pPr>
            <w:pStyle w:val="TOC2"/>
            <w:tabs>
              <w:tab w:val="right" w:leader="dot" w:pos="10790"/>
            </w:tabs>
            <w:rPr>
              <w:rFonts w:eastAsiaTheme="minorEastAsia"/>
              <w:noProof/>
            </w:rPr>
          </w:pPr>
          <w:hyperlink w:anchor="_Toc108783957" w:history="1">
            <w:r w:rsidR="00F5615C" w:rsidRPr="002438B8">
              <w:rPr>
                <w:rStyle w:val="Hyperlink"/>
                <w:rFonts w:ascii="Sylfaen" w:hAnsi="Sylfaen"/>
                <w:b/>
                <w:noProof/>
                <w:lang w:val="ka-GE"/>
              </w:rPr>
              <w:t xml:space="preserve">2-ა) </w:t>
            </w:r>
            <w:r w:rsidR="00F5615C" w:rsidRPr="002438B8">
              <w:rPr>
                <w:rStyle w:val="Hyperlink"/>
                <w:rFonts w:ascii="Sylfaen" w:hAnsi="Sylfaen" w:cs="Sylfaen"/>
                <w:b/>
                <w:noProof/>
                <w:lang w:val="ka-GE"/>
              </w:rPr>
              <w:t>ობიექტთან</w:t>
            </w:r>
            <w:r w:rsidR="00F5615C" w:rsidRPr="002438B8">
              <w:rPr>
                <w:rStyle w:val="Hyperlink"/>
                <w:rFonts w:ascii="Sylfaen" w:hAnsi="Sylfaen"/>
                <w:b/>
                <w:noProof/>
                <w:lang w:val="ka-GE"/>
              </w:rPr>
              <w:t xml:space="preserve"> </w:t>
            </w:r>
            <w:r w:rsidR="00F5615C" w:rsidRPr="002438B8">
              <w:rPr>
                <w:rStyle w:val="Hyperlink"/>
                <w:rFonts w:ascii="Sylfaen" w:hAnsi="Sylfaen" w:cs="Sylfaen"/>
                <w:b/>
                <w:noProof/>
                <w:lang w:val="ka-GE"/>
              </w:rPr>
              <w:t>დაკავშირებული</w:t>
            </w:r>
            <w:r w:rsidR="00F5615C" w:rsidRPr="002438B8">
              <w:rPr>
                <w:rStyle w:val="Hyperlink"/>
                <w:rFonts w:ascii="Sylfaen" w:hAnsi="Sylfaen"/>
                <w:b/>
                <w:noProof/>
                <w:lang w:val="ka-GE"/>
              </w:rPr>
              <w:t xml:space="preserve"> </w:t>
            </w:r>
            <w:r w:rsidR="00F5615C" w:rsidRPr="002438B8">
              <w:rPr>
                <w:rStyle w:val="Hyperlink"/>
                <w:rFonts w:ascii="Sylfaen" w:hAnsi="Sylfaen" w:cs="Sylfaen"/>
                <w:b/>
                <w:noProof/>
                <w:lang w:val="ka-GE"/>
              </w:rPr>
              <w:t>ფონური</w:t>
            </w:r>
            <w:r w:rsidR="00F5615C" w:rsidRPr="002438B8">
              <w:rPr>
                <w:rStyle w:val="Hyperlink"/>
                <w:rFonts w:ascii="Sylfaen" w:hAnsi="Sylfaen"/>
                <w:b/>
                <w:noProof/>
                <w:lang w:val="ka-GE"/>
              </w:rPr>
              <w:t xml:space="preserve"> </w:t>
            </w:r>
            <w:r w:rsidR="00F5615C" w:rsidRPr="002438B8">
              <w:rPr>
                <w:rStyle w:val="Hyperlink"/>
                <w:rFonts w:ascii="Sylfaen" w:hAnsi="Sylfaen" w:cs="Sylfaen"/>
                <w:b/>
                <w:noProof/>
                <w:lang w:val="ka-GE"/>
              </w:rPr>
              <w:t>ინფორმაცია</w:t>
            </w:r>
            <w:r w:rsidR="00F5615C" w:rsidRPr="002438B8">
              <w:rPr>
                <w:rStyle w:val="Hyperlink"/>
                <w:rFonts w:ascii="Sylfaen" w:hAnsi="Sylfaen"/>
                <w:b/>
                <w:noProof/>
                <w:lang w:val="ka-GE"/>
              </w:rPr>
              <w:t xml:space="preserve">: </w:t>
            </w:r>
            <w:r w:rsidR="00F5615C" w:rsidRPr="002438B8">
              <w:rPr>
                <w:rStyle w:val="Hyperlink"/>
                <w:rFonts w:ascii="Sylfaen" w:hAnsi="Sylfaen" w:cs="Sylfaen"/>
                <w:b/>
                <w:noProof/>
                <w:lang w:val="ka-GE"/>
              </w:rPr>
              <w:t>გეოლოგიური</w:t>
            </w:r>
            <w:r w:rsidR="00F5615C" w:rsidRPr="002438B8">
              <w:rPr>
                <w:rStyle w:val="Hyperlink"/>
                <w:rFonts w:ascii="Sylfaen" w:hAnsi="Sylfaen"/>
                <w:b/>
                <w:noProof/>
                <w:lang w:val="ka-GE"/>
              </w:rPr>
              <w:t xml:space="preserve">, </w:t>
            </w:r>
            <w:r w:rsidR="00F5615C" w:rsidRPr="002438B8">
              <w:rPr>
                <w:rStyle w:val="Hyperlink"/>
                <w:rFonts w:ascii="Sylfaen" w:hAnsi="Sylfaen" w:cs="Sylfaen"/>
                <w:b/>
                <w:noProof/>
                <w:lang w:val="ka-GE"/>
              </w:rPr>
              <w:t>ჰიდროგეოლოგიური</w:t>
            </w:r>
            <w:r w:rsidR="00F5615C" w:rsidRPr="002438B8">
              <w:rPr>
                <w:rStyle w:val="Hyperlink"/>
                <w:rFonts w:ascii="Sylfaen" w:hAnsi="Sylfaen"/>
                <w:b/>
                <w:noProof/>
                <w:lang w:val="ka-GE"/>
              </w:rPr>
              <w:t xml:space="preserve">, </w:t>
            </w:r>
            <w:r w:rsidR="00F5615C" w:rsidRPr="002438B8">
              <w:rPr>
                <w:rStyle w:val="Hyperlink"/>
                <w:rFonts w:ascii="Sylfaen" w:hAnsi="Sylfaen" w:cs="Sylfaen"/>
                <w:b/>
                <w:noProof/>
                <w:lang w:val="ka-GE"/>
              </w:rPr>
              <w:t>მინერალოგიური</w:t>
            </w:r>
            <w:r w:rsidR="00F5615C" w:rsidRPr="002438B8">
              <w:rPr>
                <w:rStyle w:val="Hyperlink"/>
                <w:rFonts w:ascii="Sylfaen" w:hAnsi="Sylfaen"/>
                <w:b/>
                <w:noProof/>
                <w:lang w:val="ka-GE"/>
              </w:rPr>
              <w:t xml:space="preserve"> </w:t>
            </w:r>
            <w:r w:rsidR="00F5615C" w:rsidRPr="002438B8">
              <w:rPr>
                <w:rStyle w:val="Hyperlink"/>
                <w:rFonts w:ascii="Sylfaen" w:hAnsi="Sylfaen" w:cs="Sylfaen"/>
                <w:b/>
                <w:noProof/>
                <w:lang w:val="ka-GE"/>
              </w:rPr>
              <w:t>და</w:t>
            </w:r>
            <w:r w:rsidR="00F5615C" w:rsidRPr="002438B8">
              <w:rPr>
                <w:rStyle w:val="Hyperlink"/>
                <w:rFonts w:ascii="Sylfaen" w:hAnsi="Sylfaen"/>
                <w:b/>
                <w:noProof/>
                <w:lang w:val="ka-GE"/>
              </w:rPr>
              <w:t xml:space="preserve"> </w:t>
            </w:r>
            <w:r w:rsidR="00F5615C" w:rsidRPr="002438B8">
              <w:rPr>
                <w:rStyle w:val="Hyperlink"/>
                <w:rFonts w:ascii="Sylfaen" w:hAnsi="Sylfaen" w:cs="Sylfaen"/>
                <w:b/>
                <w:noProof/>
                <w:lang w:val="ka-GE"/>
              </w:rPr>
              <w:t>ჰიდროლოგიური</w:t>
            </w:r>
            <w:r w:rsidR="00F5615C" w:rsidRPr="002438B8">
              <w:rPr>
                <w:rStyle w:val="Hyperlink"/>
                <w:rFonts w:ascii="Sylfaen" w:hAnsi="Sylfaen"/>
                <w:b/>
                <w:noProof/>
                <w:lang w:val="ka-GE"/>
              </w:rPr>
              <w:t xml:space="preserve"> </w:t>
            </w:r>
            <w:r w:rsidR="00F5615C" w:rsidRPr="002438B8">
              <w:rPr>
                <w:rStyle w:val="Hyperlink"/>
                <w:rFonts w:ascii="Sylfaen" w:hAnsi="Sylfaen" w:cs="Sylfaen"/>
                <w:b/>
                <w:noProof/>
                <w:lang w:val="ka-GE"/>
              </w:rPr>
              <w:t>მონაცემები</w:t>
            </w:r>
            <w:r w:rsidR="00F5615C" w:rsidRPr="002438B8">
              <w:rPr>
                <w:rStyle w:val="Hyperlink"/>
                <w:rFonts w:ascii="Sylfaen" w:hAnsi="Sylfaen"/>
                <w:b/>
                <w:noProof/>
                <w:lang w:val="ka-GE"/>
              </w:rPr>
              <w:t>;</w:t>
            </w:r>
            <w:r w:rsidR="00F5615C">
              <w:rPr>
                <w:noProof/>
                <w:webHidden/>
              </w:rPr>
              <w:tab/>
            </w:r>
            <w:r w:rsidR="00F5615C">
              <w:rPr>
                <w:noProof/>
                <w:webHidden/>
              </w:rPr>
              <w:fldChar w:fldCharType="begin"/>
            </w:r>
            <w:r w:rsidR="00F5615C">
              <w:rPr>
                <w:noProof/>
                <w:webHidden/>
              </w:rPr>
              <w:instrText xml:space="preserve"> PAGEREF _Toc108783957 \h </w:instrText>
            </w:r>
            <w:r w:rsidR="00F5615C">
              <w:rPr>
                <w:noProof/>
                <w:webHidden/>
              </w:rPr>
            </w:r>
            <w:r w:rsidR="00F5615C">
              <w:rPr>
                <w:noProof/>
                <w:webHidden/>
              </w:rPr>
              <w:fldChar w:fldCharType="separate"/>
            </w:r>
            <w:r w:rsidR="00F5615C">
              <w:rPr>
                <w:noProof/>
                <w:webHidden/>
              </w:rPr>
              <w:t>22</w:t>
            </w:r>
            <w:r w:rsidR="00F5615C">
              <w:rPr>
                <w:noProof/>
                <w:webHidden/>
              </w:rPr>
              <w:fldChar w:fldCharType="end"/>
            </w:r>
          </w:hyperlink>
        </w:p>
        <w:p w:rsidR="00F5615C" w:rsidRDefault="0060722C">
          <w:pPr>
            <w:pStyle w:val="TOC1"/>
            <w:tabs>
              <w:tab w:val="right" w:leader="dot" w:pos="10790"/>
            </w:tabs>
            <w:rPr>
              <w:rFonts w:eastAsiaTheme="minorEastAsia"/>
              <w:noProof/>
            </w:rPr>
          </w:pPr>
          <w:hyperlink w:anchor="_Toc108783958" w:history="1">
            <w:r w:rsidR="00F5615C" w:rsidRPr="002438B8">
              <w:rPr>
                <w:rStyle w:val="Hyperlink"/>
                <w:rFonts w:ascii="Sylfaen" w:hAnsi="Sylfaen" w:cs="Sylfaen"/>
                <w:b/>
                <w:noProof/>
                <w:lang w:val="ka-GE"/>
              </w:rPr>
              <w:t xml:space="preserve">2-ბ). </w:t>
            </w:r>
            <w:r w:rsidR="00F5615C" w:rsidRPr="002438B8">
              <w:rPr>
                <w:rStyle w:val="Hyperlink"/>
                <w:rFonts w:ascii="Sylfaen" w:hAnsi="Sylfaen" w:cs="Sylfaen"/>
                <w:b/>
                <w:noProof/>
              </w:rPr>
              <w:t>ობიექტთან</w:t>
            </w:r>
            <w:r w:rsidR="00F5615C" w:rsidRPr="002438B8">
              <w:rPr>
                <w:rStyle w:val="Hyperlink"/>
                <w:b/>
                <w:noProof/>
              </w:rPr>
              <w:t xml:space="preserve"> </w:t>
            </w:r>
            <w:r w:rsidR="00F5615C" w:rsidRPr="002438B8">
              <w:rPr>
                <w:rStyle w:val="Hyperlink"/>
                <w:rFonts w:ascii="Sylfaen" w:hAnsi="Sylfaen" w:cs="Sylfaen"/>
                <w:b/>
                <w:noProof/>
              </w:rPr>
              <w:t>დაკავშირებული</w:t>
            </w:r>
            <w:r w:rsidR="00F5615C" w:rsidRPr="002438B8">
              <w:rPr>
                <w:rStyle w:val="Hyperlink"/>
                <w:b/>
                <w:noProof/>
              </w:rPr>
              <w:t xml:space="preserve"> </w:t>
            </w:r>
            <w:r w:rsidR="00F5615C" w:rsidRPr="002438B8">
              <w:rPr>
                <w:rStyle w:val="Hyperlink"/>
                <w:rFonts w:ascii="Sylfaen" w:hAnsi="Sylfaen" w:cs="Sylfaen"/>
                <w:b/>
                <w:noProof/>
              </w:rPr>
              <w:t>კარტოგრაფიული</w:t>
            </w:r>
            <w:r w:rsidR="00F5615C" w:rsidRPr="002438B8">
              <w:rPr>
                <w:rStyle w:val="Hyperlink"/>
                <w:b/>
                <w:noProof/>
              </w:rPr>
              <w:t xml:space="preserve"> </w:t>
            </w:r>
            <w:r w:rsidR="00F5615C" w:rsidRPr="002438B8">
              <w:rPr>
                <w:rStyle w:val="Hyperlink"/>
                <w:rFonts w:ascii="Sylfaen" w:hAnsi="Sylfaen" w:cs="Sylfaen"/>
                <w:b/>
                <w:noProof/>
              </w:rPr>
              <w:t>მასალა</w:t>
            </w:r>
            <w:r w:rsidR="00F5615C">
              <w:rPr>
                <w:noProof/>
                <w:webHidden/>
              </w:rPr>
              <w:tab/>
            </w:r>
            <w:r w:rsidR="00F5615C">
              <w:rPr>
                <w:noProof/>
                <w:webHidden/>
              </w:rPr>
              <w:fldChar w:fldCharType="begin"/>
            </w:r>
            <w:r w:rsidR="00F5615C">
              <w:rPr>
                <w:noProof/>
                <w:webHidden/>
              </w:rPr>
              <w:instrText xml:space="preserve"> PAGEREF _Toc108783958 \h </w:instrText>
            </w:r>
            <w:r w:rsidR="00F5615C">
              <w:rPr>
                <w:noProof/>
                <w:webHidden/>
              </w:rPr>
            </w:r>
            <w:r w:rsidR="00F5615C">
              <w:rPr>
                <w:noProof/>
                <w:webHidden/>
              </w:rPr>
              <w:fldChar w:fldCharType="separate"/>
            </w:r>
            <w:r w:rsidR="00F5615C">
              <w:rPr>
                <w:noProof/>
                <w:webHidden/>
              </w:rPr>
              <w:t>26</w:t>
            </w:r>
            <w:r w:rsidR="00F5615C">
              <w:rPr>
                <w:noProof/>
                <w:webHidden/>
              </w:rPr>
              <w:fldChar w:fldCharType="end"/>
            </w:r>
          </w:hyperlink>
        </w:p>
        <w:p w:rsidR="00F5615C" w:rsidRDefault="0060722C">
          <w:pPr>
            <w:pStyle w:val="TOC2"/>
            <w:tabs>
              <w:tab w:val="right" w:leader="dot" w:pos="10790"/>
            </w:tabs>
            <w:rPr>
              <w:rFonts w:eastAsiaTheme="minorEastAsia"/>
              <w:noProof/>
            </w:rPr>
          </w:pPr>
          <w:hyperlink w:anchor="_Toc108783959" w:history="1">
            <w:r w:rsidR="00F5615C" w:rsidRPr="002438B8">
              <w:rPr>
                <w:rStyle w:val="Hyperlink"/>
                <w:rFonts w:ascii="Sylfaen" w:hAnsi="Sylfaen" w:cs="Sylfaen"/>
                <w:b/>
                <w:noProof/>
                <w:shd w:val="clear" w:color="auto" w:fill="FFFFFF" w:themeFill="background1"/>
                <w:lang w:val="ka-GE"/>
              </w:rPr>
              <w:t>ნინოწმინიდის</w:t>
            </w:r>
            <w:r w:rsidR="00F5615C" w:rsidRPr="002438B8">
              <w:rPr>
                <w:rStyle w:val="Hyperlink"/>
                <w:b/>
                <w:noProof/>
                <w:shd w:val="clear" w:color="auto" w:fill="FFFFFF" w:themeFill="background1"/>
                <w:lang w:val="ka-GE"/>
              </w:rPr>
              <w:t xml:space="preserve"> </w:t>
            </w:r>
            <w:r w:rsidR="00F5615C" w:rsidRPr="002438B8">
              <w:rPr>
                <w:rStyle w:val="Hyperlink"/>
                <w:rFonts w:ascii="Sylfaen" w:hAnsi="Sylfaen" w:cs="Sylfaen"/>
                <w:b/>
                <w:noProof/>
                <w:shd w:val="clear" w:color="auto" w:fill="FFFFFF" w:themeFill="background1"/>
                <w:lang w:val="ka-GE"/>
              </w:rPr>
              <w:t>რაიონის</w:t>
            </w:r>
            <w:r w:rsidR="00F5615C" w:rsidRPr="002438B8">
              <w:rPr>
                <w:rStyle w:val="Hyperlink"/>
                <w:b/>
                <w:noProof/>
                <w:shd w:val="clear" w:color="auto" w:fill="FFFFFF" w:themeFill="background1"/>
                <w:lang w:val="ka-GE"/>
              </w:rPr>
              <w:t xml:space="preserve"> </w:t>
            </w:r>
            <w:r w:rsidR="00F5615C" w:rsidRPr="002438B8">
              <w:rPr>
                <w:rStyle w:val="Hyperlink"/>
                <w:rFonts w:ascii="Sylfaen" w:hAnsi="Sylfaen" w:cs="Sylfaen"/>
                <w:b/>
                <w:noProof/>
                <w:shd w:val="clear" w:color="auto" w:fill="FFFFFF" w:themeFill="background1"/>
                <w:lang w:val="ka-GE"/>
              </w:rPr>
              <w:t>გეოლოგიური</w:t>
            </w:r>
            <w:r w:rsidR="00F5615C" w:rsidRPr="002438B8">
              <w:rPr>
                <w:rStyle w:val="Hyperlink"/>
                <w:b/>
                <w:noProof/>
                <w:shd w:val="clear" w:color="auto" w:fill="FFFFFF" w:themeFill="background1"/>
                <w:lang w:val="ka-GE"/>
              </w:rPr>
              <w:t xml:space="preserve"> </w:t>
            </w:r>
            <w:r w:rsidR="00F5615C" w:rsidRPr="002438B8">
              <w:rPr>
                <w:rStyle w:val="Hyperlink"/>
                <w:rFonts w:ascii="Sylfaen" w:hAnsi="Sylfaen" w:cs="Sylfaen"/>
                <w:b/>
                <w:noProof/>
                <w:shd w:val="clear" w:color="auto" w:fill="FFFFFF" w:themeFill="background1"/>
                <w:lang w:val="ka-GE"/>
              </w:rPr>
              <w:t>რუკა</w:t>
            </w:r>
            <w:r w:rsidR="00F5615C">
              <w:rPr>
                <w:noProof/>
                <w:webHidden/>
              </w:rPr>
              <w:tab/>
            </w:r>
            <w:r w:rsidR="00F5615C">
              <w:rPr>
                <w:noProof/>
                <w:webHidden/>
              </w:rPr>
              <w:fldChar w:fldCharType="begin"/>
            </w:r>
            <w:r w:rsidR="00F5615C">
              <w:rPr>
                <w:noProof/>
                <w:webHidden/>
              </w:rPr>
              <w:instrText xml:space="preserve"> PAGEREF _Toc108783959 \h </w:instrText>
            </w:r>
            <w:r w:rsidR="00F5615C">
              <w:rPr>
                <w:noProof/>
                <w:webHidden/>
              </w:rPr>
            </w:r>
            <w:r w:rsidR="00F5615C">
              <w:rPr>
                <w:noProof/>
                <w:webHidden/>
              </w:rPr>
              <w:fldChar w:fldCharType="separate"/>
            </w:r>
            <w:r w:rsidR="00F5615C">
              <w:rPr>
                <w:noProof/>
                <w:webHidden/>
              </w:rPr>
              <w:t>26</w:t>
            </w:r>
            <w:r w:rsidR="00F5615C">
              <w:rPr>
                <w:noProof/>
                <w:webHidden/>
              </w:rPr>
              <w:fldChar w:fldCharType="end"/>
            </w:r>
          </w:hyperlink>
        </w:p>
        <w:p w:rsidR="00F5615C" w:rsidRDefault="0060722C">
          <w:pPr>
            <w:pStyle w:val="TOC2"/>
            <w:tabs>
              <w:tab w:val="right" w:leader="dot" w:pos="10790"/>
            </w:tabs>
            <w:rPr>
              <w:rFonts w:eastAsiaTheme="minorEastAsia"/>
              <w:noProof/>
            </w:rPr>
          </w:pPr>
          <w:hyperlink w:anchor="_Toc108783960" w:history="1">
            <w:r w:rsidR="00F5615C" w:rsidRPr="002438B8">
              <w:rPr>
                <w:rStyle w:val="Hyperlink"/>
                <w:rFonts w:ascii="Sylfaen" w:hAnsi="Sylfaen" w:cs="Sylfaen"/>
                <w:b/>
                <w:noProof/>
                <w:lang w:val="ka-GE"/>
              </w:rPr>
              <w:t>ნინოწმინიდის</w:t>
            </w:r>
            <w:r w:rsidR="00F5615C" w:rsidRPr="002438B8">
              <w:rPr>
                <w:rStyle w:val="Hyperlink"/>
                <w:b/>
                <w:noProof/>
                <w:lang w:val="ka-GE"/>
              </w:rPr>
              <w:t xml:space="preserve"> </w:t>
            </w:r>
            <w:r w:rsidR="00F5615C" w:rsidRPr="002438B8">
              <w:rPr>
                <w:rStyle w:val="Hyperlink"/>
                <w:rFonts w:ascii="Sylfaen" w:hAnsi="Sylfaen" w:cs="Sylfaen"/>
                <w:b/>
                <w:noProof/>
                <w:lang w:val="ka-GE"/>
              </w:rPr>
              <w:t>რაიონის</w:t>
            </w:r>
            <w:r w:rsidR="00F5615C" w:rsidRPr="002438B8">
              <w:rPr>
                <w:rStyle w:val="Hyperlink"/>
                <w:b/>
                <w:noProof/>
                <w:lang w:val="ka-GE"/>
              </w:rPr>
              <w:t xml:space="preserve"> </w:t>
            </w:r>
            <w:r w:rsidR="00F5615C" w:rsidRPr="002438B8">
              <w:rPr>
                <w:rStyle w:val="Hyperlink"/>
                <w:rFonts w:ascii="Sylfaen" w:hAnsi="Sylfaen" w:cs="Sylfaen"/>
                <w:b/>
                <w:noProof/>
                <w:lang w:val="ka-GE"/>
              </w:rPr>
              <w:t>ჰიდრო</w:t>
            </w:r>
            <w:r w:rsidR="00F5615C" w:rsidRPr="002438B8">
              <w:rPr>
                <w:rStyle w:val="Hyperlink"/>
                <w:b/>
                <w:noProof/>
                <w:lang w:val="ka-GE"/>
              </w:rPr>
              <w:t>-</w:t>
            </w:r>
            <w:r w:rsidR="00F5615C" w:rsidRPr="002438B8">
              <w:rPr>
                <w:rStyle w:val="Hyperlink"/>
                <w:rFonts w:ascii="Sylfaen" w:hAnsi="Sylfaen" w:cs="Sylfaen"/>
                <w:b/>
                <w:noProof/>
                <w:lang w:val="ka-GE"/>
              </w:rPr>
              <w:t>გეოლოგიური</w:t>
            </w:r>
            <w:r w:rsidR="00F5615C" w:rsidRPr="002438B8">
              <w:rPr>
                <w:rStyle w:val="Hyperlink"/>
                <w:b/>
                <w:noProof/>
                <w:lang w:val="ka-GE"/>
              </w:rPr>
              <w:t xml:space="preserve"> </w:t>
            </w:r>
            <w:r w:rsidR="00F5615C" w:rsidRPr="002438B8">
              <w:rPr>
                <w:rStyle w:val="Hyperlink"/>
                <w:rFonts w:ascii="Sylfaen" w:hAnsi="Sylfaen" w:cs="Sylfaen"/>
                <w:b/>
                <w:noProof/>
                <w:lang w:val="ka-GE"/>
              </w:rPr>
              <w:t>რუკა</w:t>
            </w:r>
            <w:r w:rsidR="00F5615C">
              <w:rPr>
                <w:noProof/>
                <w:webHidden/>
              </w:rPr>
              <w:tab/>
            </w:r>
            <w:r w:rsidR="00F5615C">
              <w:rPr>
                <w:noProof/>
                <w:webHidden/>
              </w:rPr>
              <w:fldChar w:fldCharType="begin"/>
            </w:r>
            <w:r w:rsidR="00F5615C">
              <w:rPr>
                <w:noProof/>
                <w:webHidden/>
              </w:rPr>
              <w:instrText xml:space="preserve"> PAGEREF _Toc108783960 \h </w:instrText>
            </w:r>
            <w:r w:rsidR="00F5615C">
              <w:rPr>
                <w:noProof/>
                <w:webHidden/>
              </w:rPr>
            </w:r>
            <w:r w:rsidR="00F5615C">
              <w:rPr>
                <w:noProof/>
                <w:webHidden/>
              </w:rPr>
              <w:fldChar w:fldCharType="separate"/>
            </w:r>
            <w:r w:rsidR="00F5615C">
              <w:rPr>
                <w:noProof/>
                <w:webHidden/>
              </w:rPr>
              <w:t>27</w:t>
            </w:r>
            <w:r w:rsidR="00F5615C">
              <w:rPr>
                <w:noProof/>
                <w:webHidden/>
              </w:rPr>
              <w:fldChar w:fldCharType="end"/>
            </w:r>
          </w:hyperlink>
        </w:p>
        <w:p w:rsidR="00F5615C" w:rsidRDefault="0060722C">
          <w:pPr>
            <w:pStyle w:val="TOC2"/>
            <w:tabs>
              <w:tab w:val="right" w:leader="dot" w:pos="10790"/>
            </w:tabs>
            <w:rPr>
              <w:rFonts w:eastAsiaTheme="minorEastAsia"/>
              <w:noProof/>
            </w:rPr>
          </w:pPr>
          <w:hyperlink w:anchor="_Toc108783961" w:history="1">
            <w:r w:rsidR="00F5615C" w:rsidRPr="002438B8">
              <w:rPr>
                <w:rStyle w:val="Hyperlink"/>
                <w:rFonts w:ascii="Sylfaen" w:hAnsi="Sylfaen" w:cs="Sylfaen"/>
                <w:b/>
                <w:noProof/>
                <w:lang w:val="ka-GE"/>
              </w:rPr>
              <w:t>საბადოს(წიაღით</w:t>
            </w:r>
            <w:r w:rsidR="00F5615C" w:rsidRPr="002438B8">
              <w:rPr>
                <w:rStyle w:val="Hyperlink"/>
                <w:rFonts w:ascii="Sylfaen" w:hAnsi="Sylfaen"/>
                <w:b/>
                <w:noProof/>
                <w:lang w:val="ka-GE"/>
              </w:rPr>
              <w:t xml:space="preserve"> </w:t>
            </w:r>
            <w:r w:rsidR="00F5615C" w:rsidRPr="002438B8">
              <w:rPr>
                <w:rStyle w:val="Hyperlink"/>
                <w:rFonts w:ascii="Sylfaen" w:hAnsi="Sylfaen" w:cs="Sylfaen"/>
                <w:b/>
                <w:noProof/>
                <w:lang w:val="ka-GE"/>
              </w:rPr>
              <w:t>სარგებლობის</w:t>
            </w:r>
            <w:r w:rsidR="00F5615C" w:rsidRPr="002438B8">
              <w:rPr>
                <w:rStyle w:val="Hyperlink"/>
                <w:rFonts w:ascii="Sylfaen" w:hAnsi="Sylfaen"/>
                <w:b/>
                <w:noProof/>
                <w:lang w:val="ka-GE"/>
              </w:rPr>
              <w:t xml:space="preserve"> </w:t>
            </w:r>
            <w:r w:rsidR="00F5615C" w:rsidRPr="002438B8">
              <w:rPr>
                <w:rStyle w:val="Hyperlink"/>
                <w:rFonts w:ascii="Sylfaen" w:hAnsi="Sylfaen" w:cs="Sylfaen"/>
                <w:b/>
                <w:noProof/>
                <w:lang w:val="ka-GE"/>
              </w:rPr>
              <w:t xml:space="preserve">ობიექტის </w:t>
            </w:r>
            <w:r w:rsidR="00F5615C" w:rsidRPr="002438B8">
              <w:rPr>
                <w:rStyle w:val="Hyperlink"/>
                <w:rFonts w:ascii="Sylfaen" w:hAnsi="Sylfaen"/>
                <w:b/>
                <w:noProof/>
                <w:lang w:val="ka-GE"/>
              </w:rPr>
              <w:t xml:space="preserve"> </w:t>
            </w:r>
            <w:r w:rsidR="00F5615C" w:rsidRPr="002438B8">
              <w:rPr>
                <w:rStyle w:val="Hyperlink"/>
                <w:rFonts w:ascii="Sylfaen" w:hAnsi="Sylfaen" w:cs="Sylfaen"/>
                <w:b/>
                <w:noProof/>
                <w:lang w:val="ka-GE"/>
              </w:rPr>
              <w:t>ჰიდრო</w:t>
            </w:r>
            <w:r w:rsidR="00F5615C" w:rsidRPr="002438B8">
              <w:rPr>
                <w:rStyle w:val="Hyperlink"/>
                <w:rFonts w:ascii="Sylfaen" w:hAnsi="Sylfaen"/>
                <w:b/>
                <w:noProof/>
                <w:lang w:val="ka-GE"/>
              </w:rPr>
              <w:t>-</w:t>
            </w:r>
            <w:r w:rsidR="00F5615C" w:rsidRPr="002438B8">
              <w:rPr>
                <w:rStyle w:val="Hyperlink"/>
                <w:rFonts w:ascii="Sylfaen" w:hAnsi="Sylfaen" w:cs="Sylfaen"/>
                <w:b/>
                <w:noProof/>
                <w:lang w:val="ka-GE"/>
              </w:rPr>
              <w:t>გეოლოგიური</w:t>
            </w:r>
            <w:r w:rsidR="00F5615C" w:rsidRPr="002438B8">
              <w:rPr>
                <w:rStyle w:val="Hyperlink"/>
                <w:rFonts w:ascii="Sylfaen" w:hAnsi="Sylfaen"/>
                <w:b/>
                <w:noProof/>
                <w:lang w:val="ka-GE"/>
              </w:rPr>
              <w:t xml:space="preserve"> </w:t>
            </w:r>
            <w:r w:rsidR="00F5615C" w:rsidRPr="002438B8">
              <w:rPr>
                <w:rStyle w:val="Hyperlink"/>
                <w:rFonts w:ascii="Sylfaen" w:hAnsi="Sylfaen" w:cs="Sylfaen"/>
                <w:b/>
                <w:noProof/>
                <w:lang w:val="ka-GE"/>
              </w:rPr>
              <w:t>რუკა</w:t>
            </w:r>
            <w:r w:rsidR="00F5615C">
              <w:rPr>
                <w:noProof/>
                <w:webHidden/>
              </w:rPr>
              <w:tab/>
            </w:r>
            <w:r w:rsidR="00F5615C">
              <w:rPr>
                <w:noProof/>
                <w:webHidden/>
              </w:rPr>
              <w:fldChar w:fldCharType="begin"/>
            </w:r>
            <w:r w:rsidR="00F5615C">
              <w:rPr>
                <w:noProof/>
                <w:webHidden/>
              </w:rPr>
              <w:instrText xml:space="preserve"> PAGEREF _Toc108783961 \h </w:instrText>
            </w:r>
            <w:r w:rsidR="00F5615C">
              <w:rPr>
                <w:noProof/>
                <w:webHidden/>
              </w:rPr>
            </w:r>
            <w:r w:rsidR="00F5615C">
              <w:rPr>
                <w:noProof/>
                <w:webHidden/>
              </w:rPr>
              <w:fldChar w:fldCharType="separate"/>
            </w:r>
            <w:r w:rsidR="00F5615C">
              <w:rPr>
                <w:noProof/>
                <w:webHidden/>
              </w:rPr>
              <w:t>30</w:t>
            </w:r>
            <w:r w:rsidR="00F5615C">
              <w:rPr>
                <w:noProof/>
                <w:webHidden/>
              </w:rPr>
              <w:fldChar w:fldCharType="end"/>
            </w:r>
          </w:hyperlink>
        </w:p>
        <w:p w:rsidR="00F5615C" w:rsidRDefault="0060722C">
          <w:pPr>
            <w:pStyle w:val="TOC2"/>
            <w:tabs>
              <w:tab w:val="right" w:leader="dot" w:pos="10790"/>
            </w:tabs>
            <w:rPr>
              <w:rFonts w:eastAsiaTheme="minorEastAsia"/>
              <w:noProof/>
            </w:rPr>
          </w:pPr>
          <w:hyperlink w:anchor="_Toc108783962" w:history="1">
            <w:r w:rsidR="00F5615C" w:rsidRPr="002438B8">
              <w:rPr>
                <w:rStyle w:val="Hyperlink"/>
                <w:rFonts w:ascii="Sylfaen" w:hAnsi="Sylfaen" w:cs="Sylfaen"/>
                <w:b/>
                <w:noProof/>
                <w:lang w:val="ka-GE"/>
              </w:rPr>
              <w:t>წიაღით</w:t>
            </w:r>
            <w:r w:rsidR="00F5615C" w:rsidRPr="002438B8">
              <w:rPr>
                <w:rStyle w:val="Hyperlink"/>
                <w:b/>
                <w:noProof/>
                <w:lang w:val="ka-GE"/>
              </w:rPr>
              <w:t xml:space="preserve"> </w:t>
            </w:r>
            <w:r w:rsidR="00F5615C" w:rsidRPr="002438B8">
              <w:rPr>
                <w:rStyle w:val="Hyperlink"/>
                <w:rFonts w:ascii="Sylfaen" w:hAnsi="Sylfaen" w:cs="Sylfaen"/>
                <w:b/>
                <w:noProof/>
                <w:lang w:val="ka-GE"/>
              </w:rPr>
              <w:t>სარგებლობის</w:t>
            </w:r>
            <w:r w:rsidR="00F5615C" w:rsidRPr="002438B8">
              <w:rPr>
                <w:rStyle w:val="Hyperlink"/>
                <w:b/>
                <w:noProof/>
                <w:lang w:val="ka-GE"/>
              </w:rPr>
              <w:t xml:space="preserve"> </w:t>
            </w:r>
            <w:r w:rsidR="00F5615C" w:rsidRPr="002438B8">
              <w:rPr>
                <w:rStyle w:val="Hyperlink"/>
                <w:rFonts w:ascii="Sylfaen" w:hAnsi="Sylfaen" w:cs="Sylfaen"/>
                <w:b/>
                <w:noProof/>
                <w:lang w:val="ka-GE"/>
              </w:rPr>
              <w:t>ობიექტის</w:t>
            </w:r>
            <w:r w:rsidR="00F5615C" w:rsidRPr="002438B8">
              <w:rPr>
                <w:rStyle w:val="Hyperlink"/>
                <w:b/>
                <w:noProof/>
                <w:lang w:val="ka-GE"/>
              </w:rPr>
              <w:t xml:space="preserve">  </w:t>
            </w:r>
            <w:r w:rsidR="00F5615C" w:rsidRPr="002438B8">
              <w:rPr>
                <w:rStyle w:val="Hyperlink"/>
                <w:rFonts w:ascii="Sylfaen" w:hAnsi="Sylfaen" w:cs="Sylfaen"/>
                <w:b/>
                <w:noProof/>
                <w:lang w:val="ka-GE"/>
              </w:rPr>
              <w:t>ტოპოგრაფიული</w:t>
            </w:r>
            <w:r w:rsidR="00F5615C" w:rsidRPr="002438B8">
              <w:rPr>
                <w:rStyle w:val="Hyperlink"/>
                <w:b/>
                <w:noProof/>
                <w:lang w:val="ka-GE"/>
              </w:rPr>
              <w:t xml:space="preserve"> </w:t>
            </w:r>
            <w:r w:rsidR="00F5615C" w:rsidRPr="002438B8">
              <w:rPr>
                <w:rStyle w:val="Hyperlink"/>
                <w:rFonts w:ascii="Sylfaen" w:hAnsi="Sylfaen" w:cs="Sylfaen"/>
                <w:b/>
                <w:noProof/>
                <w:lang w:val="ka-GE"/>
              </w:rPr>
              <w:t>რუკა</w:t>
            </w:r>
            <w:r w:rsidR="00F5615C" w:rsidRPr="002438B8">
              <w:rPr>
                <w:rStyle w:val="Hyperlink"/>
                <w:b/>
                <w:noProof/>
                <w:lang w:val="ka-GE"/>
              </w:rPr>
              <w:t xml:space="preserve"> X </w:t>
            </w:r>
            <w:r w:rsidR="00F5615C" w:rsidRPr="002438B8">
              <w:rPr>
                <w:rStyle w:val="Hyperlink"/>
                <w:rFonts w:ascii="Sylfaen" w:hAnsi="Sylfaen" w:cs="Sylfaen"/>
                <w:b/>
                <w:noProof/>
                <w:lang w:val="ka-GE"/>
              </w:rPr>
              <w:t>და</w:t>
            </w:r>
            <w:r w:rsidR="00F5615C" w:rsidRPr="002438B8">
              <w:rPr>
                <w:rStyle w:val="Hyperlink"/>
                <w:b/>
                <w:noProof/>
                <w:lang w:val="ka-GE"/>
              </w:rPr>
              <w:t xml:space="preserve"> Y </w:t>
            </w:r>
            <w:r w:rsidR="00F5615C" w:rsidRPr="002438B8">
              <w:rPr>
                <w:rStyle w:val="Hyperlink"/>
                <w:rFonts w:ascii="Sylfaen" w:hAnsi="Sylfaen" w:cs="Sylfaen"/>
                <w:b/>
                <w:noProof/>
                <w:lang w:val="ka-GE"/>
              </w:rPr>
              <w:t>კოორდინატების</w:t>
            </w:r>
            <w:r w:rsidR="00F5615C" w:rsidRPr="002438B8">
              <w:rPr>
                <w:rStyle w:val="Hyperlink"/>
                <w:b/>
                <w:noProof/>
                <w:lang w:val="ka-GE"/>
              </w:rPr>
              <w:t xml:space="preserve"> </w:t>
            </w:r>
            <w:r w:rsidR="00F5615C" w:rsidRPr="002438B8">
              <w:rPr>
                <w:rStyle w:val="Hyperlink"/>
                <w:rFonts w:ascii="Sylfaen" w:hAnsi="Sylfaen" w:cs="Sylfaen"/>
                <w:b/>
                <w:noProof/>
                <w:lang w:val="ka-GE"/>
              </w:rPr>
              <w:t>ჩვენებით</w:t>
            </w:r>
            <w:r w:rsidR="00F5615C" w:rsidRPr="002438B8">
              <w:rPr>
                <w:rStyle w:val="Hyperlink"/>
                <w:b/>
                <w:noProof/>
                <w:lang w:val="ka-GE"/>
              </w:rPr>
              <w:t xml:space="preserve"> WGS-1984-</w:t>
            </w:r>
            <w:r w:rsidR="00F5615C" w:rsidRPr="002438B8">
              <w:rPr>
                <w:rStyle w:val="Hyperlink"/>
                <w:rFonts w:ascii="Sylfaen" w:hAnsi="Sylfaen" w:cs="Sylfaen"/>
                <w:b/>
                <w:noProof/>
                <w:lang w:val="ka-GE"/>
              </w:rPr>
              <w:t>ით</w:t>
            </w:r>
            <w:r w:rsidR="00F5615C" w:rsidRPr="002438B8">
              <w:rPr>
                <w:rStyle w:val="Hyperlink"/>
                <w:b/>
                <w:noProof/>
                <w:lang w:val="ka-GE"/>
              </w:rPr>
              <w:t xml:space="preserve"> </w:t>
            </w:r>
            <w:r w:rsidR="00F5615C" w:rsidRPr="002438B8">
              <w:rPr>
                <w:rStyle w:val="Hyperlink"/>
                <w:rFonts w:ascii="Sylfaen" w:hAnsi="Sylfaen" w:cs="Sylfaen"/>
                <w:b/>
                <w:noProof/>
                <w:lang w:val="ka-GE"/>
              </w:rPr>
              <w:t>და</w:t>
            </w:r>
            <w:r w:rsidR="00F5615C" w:rsidRPr="002438B8">
              <w:rPr>
                <w:rStyle w:val="Hyperlink"/>
                <w:b/>
                <w:noProof/>
                <w:lang w:val="ka-GE"/>
              </w:rPr>
              <w:t xml:space="preserve"> H-</w:t>
            </w:r>
            <w:r w:rsidR="00F5615C" w:rsidRPr="002438B8">
              <w:rPr>
                <w:rStyle w:val="Hyperlink"/>
                <w:rFonts w:ascii="Sylfaen" w:hAnsi="Sylfaen" w:cs="Sylfaen"/>
                <w:b/>
                <w:noProof/>
                <w:lang w:val="ka-GE"/>
              </w:rPr>
              <w:t>სასიმაღლო</w:t>
            </w:r>
            <w:r w:rsidR="00F5615C" w:rsidRPr="002438B8">
              <w:rPr>
                <w:rStyle w:val="Hyperlink"/>
                <w:b/>
                <w:noProof/>
                <w:lang w:val="ka-GE"/>
              </w:rPr>
              <w:t xml:space="preserve"> </w:t>
            </w:r>
            <w:r w:rsidR="00F5615C" w:rsidRPr="002438B8">
              <w:rPr>
                <w:rStyle w:val="Hyperlink"/>
                <w:rFonts w:ascii="Sylfaen" w:hAnsi="Sylfaen" w:cs="Sylfaen"/>
                <w:b/>
                <w:noProof/>
                <w:lang w:val="ka-GE"/>
              </w:rPr>
              <w:t>ნიშნულებით</w:t>
            </w:r>
            <w:r w:rsidR="00F5615C" w:rsidRPr="002438B8">
              <w:rPr>
                <w:rStyle w:val="Hyperlink"/>
                <w:b/>
                <w:noProof/>
                <w:lang w:val="ka-GE"/>
              </w:rPr>
              <w:t xml:space="preserve">, </w:t>
            </w:r>
            <w:r w:rsidR="00F5615C" w:rsidRPr="002438B8">
              <w:rPr>
                <w:rStyle w:val="Hyperlink"/>
                <w:rFonts w:ascii="Sylfaen" w:hAnsi="Sylfaen" w:cs="Sylfaen"/>
                <w:b/>
                <w:noProof/>
                <w:lang w:val="ka-GE"/>
              </w:rPr>
              <w:t>ლიცენზირებული</w:t>
            </w:r>
            <w:r w:rsidR="00F5615C" w:rsidRPr="002438B8">
              <w:rPr>
                <w:rStyle w:val="Hyperlink"/>
                <w:b/>
                <w:noProof/>
                <w:lang w:val="ka-GE"/>
              </w:rPr>
              <w:t xml:space="preserve"> </w:t>
            </w:r>
            <w:r w:rsidR="00F5615C" w:rsidRPr="002438B8">
              <w:rPr>
                <w:rStyle w:val="Hyperlink"/>
                <w:rFonts w:ascii="Sylfaen" w:hAnsi="Sylfaen" w:cs="Sylfaen"/>
                <w:b/>
                <w:noProof/>
                <w:lang w:val="ka-GE"/>
              </w:rPr>
              <w:t>ობიექტის</w:t>
            </w:r>
            <w:r w:rsidR="00F5615C" w:rsidRPr="002438B8">
              <w:rPr>
                <w:rStyle w:val="Hyperlink"/>
                <w:b/>
                <w:noProof/>
                <w:lang w:val="ka-GE"/>
              </w:rPr>
              <w:t xml:space="preserve"> </w:t>
            </w:r>
            <w:r w:rsidR="00F5615C" w:rsidRPr="002438B8">
              <w:rPr>
                <w:rStyle w:val="Hyperlink"/>
                <w:rFonts w:ascii="Sylfaen" w:hAnsi="Sylfaen" w:cs="Sylfaen"/>
                <w:b/>
                <w:noProof/>
                <w:lang w:val="ka-GE"/>
              </w:rPr>
              <w:t>სამთო</w:t>
            </w:r>
            <w:r w:rsidR="00F5615C" w:rsidRPr="002438B8">
              <w:rPr>
                <w:rStyle w:val="Hyperlink"/>
                <w:b/>
                <w:noProof/>
                <w:lang w:val="ka-GE"/>
              </w:rPr>
              <w:t xml:space="preserve"> </w:t>
            </w:r>
            <w:r w:rsidR="00F5615C" w:rsidRPr="002438B8">
              <w:rPr>
                <w:rStyle w:val="Hyperlink"/>
                <w:rFonts w:ascii="Sylfaen" w:hAnsi="Sylfaen" w:cs="Sylfaen"/>
                <w:b/>
                <w:noProof/>
                <w:lang w:val="ka-GE"/>
              </w:rPr>
              <w:t>და</w:t>
            </w:r>
            <w:r w:rsidR="00F5615C" w:rsidRPr="002438B8">
              <w:rPr>
                <w:rStyle w:val="Hyperlink"/>
                <w:b/>
                <w:noProof/>
                <w:lang w:val="ka-GE"/>
              </w:rPr>
              <w:t xml:space="preserve"> </w:t>
            </w:r>
            <w:r w:rsidR="00F5615C" w:rsidRPr="002438B8">
              <w:rPr>
                <w:rStyle w:val="Hyperlink"/>
                <w:rFonts w:ascii="Sylfaen" w:hAnsi="Sylfaen" w:cs="Sylfaen"/>
                <w:b/>
                <w:noProof/>
                <w:lang w:val="ka-GE"/>
              </w:rPr>
              <w:t>მიწის</w:t>
            </w:r>
            <w:r w:rsidR="00F5615C" w:rsidRPr="002438B8">
              <w:rPr>
                <w:rStyle w:val="Hyperlink"/>
                <w:b/>
                <w:noProof/>
                <w:lang w:val="ka-GE"/>
              </w:rPr>
              <w:t xml:space="preserve"> </w:t>
            </w:r>
            <w:r w:rsidR="00F5615C" w:rsidRPr="002438B8">
              <w:rPr>
                <w:rStyle w:val="Hyperlink"/>
                <w:rFonts w:ascii="Sylfaen" w:hAnsi="Sylfaen" w:cs="Sylfaen"/>
                <w:b/>
                <w:noProof/>
                <w:lang w:val="ka-GE"/>
              </w:rPr>
              <w:t>მინაკუთვნის</w:t>
            </w:r>
            <w:r w:rsidR="00F5615C" w:rsidRPr="002438B8">
              <w:rPr>
                <w:rStyle w:val="Hyperlink"/>
                <w:b/>
                <w:noProof/>
                <w:lang w:val="ka-GE"/>
              </w:rPr>
              <w:t xml:space="preserve"> </w:t>
            </w:r>
            <w:r w:rsidR="00F5615C" w:rsidRPr="002438B8">
              <w:rPr>
                <w:rStyle w:val="Hyperlink"/>
                <w:rFonts w:ascii="Sylfaen" w:hAnsi="Sylfaen" w:cs="Sylfaen"/>
                <w:b/>
                <w:noProof/>
                <w:lang w:val="ka-GE"/>
              </w:rPr>
              <w:t>კონტურების</w:t>
            </w:r>
            <w:r w:rsidR="00F5615C" w:rsidRPr="002438B8">
              <w:rPr>
                <w:rStyle w:val="Hyperlink"/>
                <w:b/>
                <w:noProof/>
                <w:lang w:val="ka-GE"/>
              </w:rPr>
              <w:t xml:space="preserve"> </w:t>
            </w:r>
            <w:r w:rsidR="00F5615C" w:rsidRPr="002438B8">
              <w:rPr>
                <w:rStyle w:val="Hyperlink"/>
                <w:rFonts w:ascii="Sylfaen" w:hAnsi="Sylfaen" w:cs="Sylfaen"/>
                <w:b/>
                <w:noProof/>
                <w:lang w:val="ka-GE"/>
              </w:rPr>
              <w:t>ჩვენებით</w:t>
            </w:r>
            <w:r w:rsidR="00F5615C" w:rsidRPr="002438B8">
              <w:rPr>
                <w:rStyle w:val="Hyperlink"/>
                <w:b/>
                <w:noProof/>
                <w:lang w:val="ka-GE"/>
              </w:rPr>
              <w:t>)</w:t>
            </w:r>
            <w:r w:rsidR="00F5615C">
              <w:rPr>
                <w:noProof/>
                <w:webHidden/>
              </w:rPr>
              <w:tab/>
            </w:r>
            <w:r w:rsidR="00F5615C">
              <w:rPr>
                <w:noProof/>
                <w:webHidden/>
              </w:rPr>
              <w:fldChar w:fldCharType="begin"/>
            </w:r>
            <w:r w:rsidR="00F5615C">
              <w:rPr>
                <w:noProof/>
                <w:webHidden/>
              </w:rPr>
              <w:instrText xml:space="preserve"> PAGEREF _Toc108783962 \h </w:instrText>
            </w:r>
            <w:r w:rsidR="00F5615C">
              <w:rPr>
                <w:noProof/>
                <w:webHidden/>
              </w:rPr>
            </w:r>
            <w:r w:rsidR="00F5615C">
              <w:rPr>
                <w:noProof/>
                <w:webHidden/>
              </w:rPr>
              <w:fldChar w:fldCharType="separate"/>
            </w:r>
            <w:r w:rsidR="00F5615C">
              <w:rPr>
                <w:noProof/>
                <w:webHidden/>
              </w:rPr>
              <w:t>31</w:t>
            </w:r>
            <w:r w:rsidR="00F5615C">
              <w:rPr>
                <w:noProof/>
                <w:webHidden/>
              </w:rPr>
              <w:fldChar w:fldCharType="end"/>
            </w:r>
          </w:hyperlink>
        </w:p>
        <w:p w:rsidR="00F5615C" w:rsidRDefault="0060722C">
          <w:pPr>
            <w:pStyle w:val="TOC2"/>
            <w:tabs>
              <w:tab w:val="right" w:leader="dot" w:pos="10790"/>
            </w:tabs>
            <w:rPr>
              <w:rFonts w:eastAsiaTheme="minorEastAsia"/>
              <w:noProof/>
            </w:rPr>
          </w:pPr>
          <w:hyperlink w:anchor="_Toc108783963" w:history="1">
            <w:r w:rsidR="00F5615C" w:rsidRPr="002438B8">
              <w:rPr>
                <w:rStyle w:val="Hyperlink"/>
                <w:rFonts w:ascii="Sylfaen" w:hAnsi="Sylfaen" w:cs="Sylfaen"/>
                <w:b/>
                <w:noProof/>
                <w:lang w:val="ka-GE"/>
              </w:rPr>
              <w:t>საბადოს</w:t>
            </w:r>
            <w:r w:rsidR="00F5615C" w:rsidRPr="002438B8">
              <w:rPr>
                <w:rStyle w:val="Hyperlink"/>
                <w:rFonts w:ascii="Sylfaen" w:hAnsi="Sylfaen"/>
                <w:b/>
                <w:noProof/>
                <w:lang w:val="ka-GE"/>
              </w:rPr>
              <w:t xml:space="preserve"> </w:t>
            </w:r>
            <w:r w:rsidR="00F5615C" w:rsidRPr="002438B8">
              <w:rPr>
                <w:rStyle w:val="Hyperlink"/>
                <w:rFonts w:ascii="Sylfaen" w:hAnsi="Sylfaen"/>
                <w:b/>
                <w:noProof/>
              </w:rPr>
              <w:t xml:space="preserve"> </w:t>
            </w:r>
            <w:r w:rsidR="00F5615C" w:rsidRPr="002438B8">
              <w:rPr>
                <w:rStyle w:val="Hyperlink"/>
                <w:rFonts w:ascii="Sylfaen" w:hAnsi="Sylfaen" w:cs="Sylfaen"/>
                <w:b/>
                <w:noProof/>
              </w:rPr>
              <w:t>დამუშავებამდე</w:t>
            </w:r>
            <w:r w:rsidR="00F5615C" w:rsidRPr="002438B8">
              <w:rPr>
                <w:rStyle w:val="Hyperlink"/>
                <w:rFonts w:ascii="Sylfaen" w:hAnsi="Sylfaen"/>
                <w:b/>
                <w:noProof/>
              </w:rPr>
              <w:t xml:space="preserve"> </w:t>
            </w:r>
            <w:r w:rsidR="00F5615C" w:rsidRPr="002438B8">
              <w:rPr>
                <w:rStyle w:val="Hyperlink"/>
                <w:rFonts w:ascii="Sylfaen" w:hAnsi="Sylfaen" w:cs="Sylfaen"/>
                <w:b/>
                <w:noProof/>
              </w:rPr>
              <w:t>წარმოდგენილი</w:t>
            </w:r>
            <w:r w:rsidR="00F5615C" w:rsidRPr="002438B8">
              <w:rPr>
                <w:rStyle w:val="Hyperlink"/>
                <w:rFonts w:ascii="Sylfaen" w:hAnsi="Sylfaen"/>
                <w:b/>
                <w:noProof/>
              </w:rPr>
              <w:t xml:space="preserve"> </w:t>
            </w:r>
            <w:r w:rsidR="00F5615C" w:rsidRPr="002438B8">
              <w:rPr>
                <w:rStyle w:val="Hyperlink"/>
                <w:rFonts w:ascii="Sylfaen" w:hAnsi="Sylfaen" w:cs="Sylfaen"/>
                <w:b/>
                <w:noProof/>
              </w:rPr>
              <w:t>ტოპოგეგმა</w:t>
            </w:r>
            <w:r w:rsidR="00F5615C">
              <w:rPr>
                <w:noProof/>
                <w:webHidden/>
              </w:rPr>
              <w:tab/>
            </w:r>
            <w:r w:rsidR="00F5615C">
              <w:rPr>
                <w:noProof/>
                <w:webHidden/>
              </w:rPr>
              <w:fldChar w:fldCharType="begin"/>
            </w:r>
            <w:r w:rsidR="00F5615C">
              <w:rPr>
                <w:noProof/>
                <w:webHidden/>
              </w:rPr>
              <w:instrText xml:space="preserve"> PAGEREF _Toc108783963 \h </w:instrText>
            </w:r>
            <w:r w:rsidR="00F5615C">
              <w:rPr>
                <w:noProof/>
                <w:webHidden/>
              </w:rPr>
            </w:r>
            <w:r w:rsidR="00F5615C">
              <w:rPr>
                <w:noProof/>
                <w:webHidden/>
              </w:rPr>
              <w:fldChar w:fldCharType="separate"/>
            </w:r>
            <w:r w:rsidR="00F5615C">
              <w:rPr>
                <w:noProof/>
                <w:webHidden/>
              </w:rPr>
              <w:t>32</w:t>
            </w:r>
            <w:r w:rsidR="00F5615C">
              <w:rPr>
                <w:noProof/>
                <w:webHidden/>
              </w:rPr>
              <w:fldChar w:fldCharType="end"/>
            </w:r>
          </w:hyperlink>
        </w:p>
        <w:p w:rsidR="00F5615C" w:rsidRDefault="0060722C">
          <w:pPr>
            <w:pStyle w:val="TOC1"/>
            <w:tabs>
              <w:tab w:val="right" w:leader="dot" w:pos="10790"/>
            </w:tabs>
            <w:rPr>
              <w:rFonts w:eastAsiaTheme="minorEastAsia"/>
              <w:noProof/>
            </w:rPr>
          </w:pPr>
          <w:hyperlink w:anchor="_Toc108783964" w:history="1">
            <w:r w:rsidR="00F5615C" w:rsidRPr="002438B8">
              <w:rPr>
                <w:rStyle w:val="Hyperlink"/>
                <w:rFonts w:ascii="Sylfaen" w:hAnsi="Sylfaen" w:cs="Sylfaen"/>
                <w:b/>
                <w:noProof/>
                <w:lang w:val="ka-GE"/>
              </w:rPr>
              <w:t xml:space="preserve">2.-გ). </w:t>
            </w:r>
            <w:r w:rsidR="00F5615C" w:rsidRPr="002438B8">
              <w:rPr>
                <w:rStyle w:val="Hyperlink"/>
                <w:rFonts w:ascii="Sylfaen" w:hAnsi="Sylfaen" w:cs="Sylfaen"/>
                <w:b/>
                <w:noProof/>
              </w:rPr>
              <w:t>ობიექტთან</w:t>
            </w:r>
            <w:r w:rsidR="00F5615C" w:rsidRPr="002438B8">
              <w:rPr>
                <w:rStyle w:val="Hyperlink"/>
                <w:b/>
                <w:noProof/>
              </w:rPr>
              <w:t xml:space="preserve"> </w:t>
            </w:r>
            <w:r w:rsidR="00F5615C" w:rsidRPr="002438B8">
              <w:rPr>
                <w:rStyle w:val="Hyperlink"/>
                <w:rFonts w:ascii="Sylfaen" w:hAnsi="Sylfaen" w:cs="Sylfaen"/>
                <w:b/>
                <w:noProof/>
              </w:rPr>
              <w:t>დაკავშირებული</w:t>
            </w:r>
            <w:r w:rsidR="00F5615C" w:rsidRPr="002438B8">
              <w:rPr>
                <w:rStyle w:val="Hyperlink"/>
                <w:b/>
                <w:noProof/>
              </w:rPr>
              <w:t xml:space="preserve"> </w:t>
            </w:r>
            <w:r w:rsidR="00F5615C" w:rsidRPr="002438B8">
              <w:rPr>
                <w:rStyle w:val="Hyperlink"/>
                <w:rFonts w:ascii="Sylfaen" w:hAnsi="Sylfaen" w:cs="Sylfaen"/>
                <w:b/>
                <w:noProof/>
              </w:rPr>
              <w:t>შესაბამისი</w:t>
            </w:r>
            <w:r w:rsidR="00F5615C" w:rsidRPr="002438B8">
              <w:rPr>
                <w:rStyle w:val="Hyperlink"/>
                <w:b/>
                <w:noProof/>
              </w:rPr>
              <w:t xml:space="preserve"> </w:t>
            </w:r>
            <w:r w:rsidR="00F5615C" w:rsidRPr="002438B8">
              <w:rPr>
                <w:rStyle w:val="Hyperlink"/>
                <w:rFonts w:ascii="Sylfaen" w:hAnsi="Sylfaen" w:cs="Sylfaen"/>
                <w:b/>
                <w:noProof/>
              </w:rPr>
              <w:t>გრაფიკული</w:t>
            </w:r>
            <w:r w:rsidR="00F5615C" w:rsidRPr="002438B8">
              <w:rPr>
                <w:rStyle w:val="Hyperlink"/>
                <w:b/>
                <w:noProof/>
              </w:rPr>
              <w:t xml:space="preserve"> </w:t>
            </w:r>
            <w:r w:rsidR="00F5615C" w:rsidRPr="002438B8">
              <w:rPr>
                <w:rStyle w:val="Hyperlink"/>
                <w:rFonts w:ascii="Sylfaen" w:hAnsi="Sylfaen" w:cs="Sylfaen"/>
                <w:b/>
                <w:noProof/>
              </w:rPr>
              <w:t>და</w:t>
            </w:r>
            <w:r w:rsidR="00F5615C" w:rsidRPr="002438B8">
              <w:rPr>
                <w:rStyle w:val="Hyperlink"/>
                <w:b/>
                <w:noProof/>
              </w:rPr>
              <w:t xml:space="preserve"> </w:t>
            </w:r>
            <w:r w:rsidR="00F5615C" w:rsidRPr="002438B8">
              <w:rPr>
                <w:rStyle w:val="Hyperlink"/>
                <w:rFonts w:ascii="Sylfaen" w:hAnsi="Sylfaen" w:cs="Sylfaen"/>
                <w:b/>
                <w:noProof/>
              </w:rPr>
              <w:t>ცხრილური</w:t>
            </w:r>
            <w:r w:rsidR="00F5615C" w:rsidRPr="002438B8">
              <w:rPr>
                <w:rStyle w:val="Hyperlink"/>
                <w:b/>
                <w:noProof/>
              </w:rPr>
              <w:t xml:space="preserve"> </w:t>
            </w:r>
            <w:r w:rsidR="00F5615C" w:rsidRPr="002438B8">
              <w:rPr>
                <w:rStyle w:val="Hyperlink"/>
                <w:rFonts w:ascii="Sylfaen" w:hAnsi="Sylfaen" w:cs="Sylfaen"/>
                <w:b/>
                <w:noProof/>
              </w:rPr>
              <w:t>დანართ</w:t>
            </w:r>
            <w:r w:rsidR="00F5615C" w:rsidRPr="002438B8">
              <w:rPr>
                <w:rStyle w:val="Hyperlink"/>
                <w:b/>
                <w:noProof/>
              </w:rPr>
              <w:t>(</w:t>
            </w:r>
            <w:r w:rsidR="00F5615C" w:rsidRPr="002438B8">
              <w:rPr>
                <w:rStyle w:val="Hyperlink"/>
                <w:rFonts w:ascii="Sylfaen" w:hAnsi="Sylfaen" w:cs="Sylfaen"/>
                <w:b/>
                <w:noProof/>
              </w:rPr>
              <w:t>ებ</w:t>
            </w:r>
            <w:r w:rsidR="00F5615C" w:rsidRPr="002438B8">
              <w:rPr>
                <w:rStyle w:val="Hyperlink"/>
                <w:b/>
                <w:noProof/>
              </w:rPr>
              <w:t>)</w:t>
            </w:r>
            <w:r w:rsidR="00F5615C" w:rsidRPr="002438B8">
              <w:rPr>
                <w:rStyle w:val="Hyperlink"/>
                <w:rFonts w:ascii="Sylfaen" w:hAnsi="Sylfaen" w:cs="Sylfaen"/>
                <w:b/>
                <w:noProof/>
              </w:rPr>
              <w:t>ი</w:t>
            </w:r>
            <w:r w:rsidR="00F5615C">
              <w:rPr>
                <w:noProof/>
                <w:webHidden/>
              </w:rPr>
              <w:tab/>
            </w:r>
            <w:r w:rsidR="00F5615C">
              <w:rPr>
                <w:noProof/>
                <w:webHidden/>
              </w:rPr>
              <w:fldChar w:fldCharType="begin"/>
            </w:r>
            <w:r w:rsidR="00F5615C">
              <w:rPr>
                <w:noProof/>
                <w:webHidden/>
              </w:rPr>
              <w:instrText xml:space="preserve"> PAGEREF _Toc108783964 \h </w:instrText>
            </w:r>
            <w:r w:rsidR="00F5615C">
              <w:rPr>
                <w:noProof/>
                <w:webHidden/>
              </w:rPr>
            </w:r>
            <w:r w:rsidR="00F5615C">
              <w:rPr>
                <w:noProof/>
                <w:webHidden/>
              </w:rPr>
              <w:fldChar w:fldCharType="separate"/>
            </w:r>
            <w:r w:rsidR="00F5615C">
              <w:rPr>
                <w:noProof/>
                <w:webHidden/>
              </w:rPr>
              <w:t>33</w:t>
            </w:r>
            <w:r w:rsidR="00F5615C">
              <w:rPr>
                <w:noProof/>
                <w:webHidden/>
              </w:rPr>
              <w:fldChar w:fldCharType="end"/>
            </w:r>
          </w:hyperlink>
        </w:p>
        <w:p w:rsidR="00F5615C" w:rsidRDefault="0060722C">
          <w:pPr>
            <w:pStyle w:val="TOC3"/>
            <w:tabs>
              <w:tab w:val="right" w:leader="dot" w:pos="10790"/>
            </w:tabs>
            <w:rPr>
              <w:noProof/>
            </w:rPr>
          </w:pPr>
          <w:hyperlink w:anchor="_Toc108783965" w:history="1">
            <w:r w:rsidR="00F5615C" w:rsidRPr="002438B8">
              <w:rPr>
                <w:rStyle w:val="Hyperlink"/>
                <w:rFonts w:ascii="Sylfaen" w:eastAsiaTheme="minorHAnsi" w:hAnsi="Sylfaen" w:cs="Sylfaen"/>
                <w:b/>
                <w:noProof/>
                <w:lang w:val="ka-GE"/>
              </w:rPr>
              <w:t xml:space="preserve">2.გ.ა). </w:t>
            </w:r>
            <w:r w:rsidR="00F5615C" w:rsidRPr="002438B8">
              <w:rPr>
                <w:rStyle w:val="Hyperlink"/>
                <w:rFonts w:ascii="Sylfaen" w:hAnsi="Sylfaen" w:cs="Sylfaen"/>
                <w:b/>
                <w:noProof/>
              </w:rPr>
              <w:t>მიწის</w:t>
            </w:r>
            <w:r w:rsidR="00F5615C" w:rsidRPr="002438B8">
              <w:rPr>
                <w:rStyle w:val="Hyperlink"/>
                <w:b/>
                <w:noProof/>
              </w:rPr>
              <w:t xml:space="preserve"> </w:t>
            </w:r>
            <w:r w:rsidR="00F5615C" w:rsidRPr="002438B8">
              <w:rPr>
                <w:rStyle w:val="Hyperlink"/>
                <w:rFonts w:ascii="Sylfaen" w:hAnsi="Sylfaen" w:cs="Sylfaen"/>
                <w:b/>
                <w:noProof/>
              </w:rPr>
              <w:t>ზედაპირის</w:t>
            </w:r>
            <w:r w:rsidR="00F5615C" w:rsidRPr="002438B8">
              <w:rPr>
                <w:rStyle w:val="Hyperlink"/>
                <w:b/>
                <w:noProof/>
              </w:rPr>
              <w:t xml:space="preserve"> </w:t>
            </w:r>
            <w:r w:rsidR="00F5615C" w:rsidRPr="002438B8">
              <w:rPr>
                <w:rStyle w:val="Hyperlink"/>
                <w:rFonts w:ascii="Sylfaen" w:hAnsi="Sylfaen" w:cs="Sylfaen"/>
                <w:b/>
                <w:noProof/>
              </w:rPr>
              <w:t>ტოპოგრაფიული</w:t>
            </w:r>
            <w:r w:rsidR="00F5615C" w:rsidRPr="002438B8">
              <w:rPr>
                <w:rStyle w:val="Hyperlink"/>
                <w:b/>
                <w:noProof/>
              </w:rPr>
              <w:t xml:space="preserve"> </w:t>
            </w:r>
            <w:r w:rsidR="00F5615C" w:rsidRPr="002438B8">
              <w:rPr>
                <w:rStyle w:val="Hyperlink"/>
                <w:rFonts w:ascii="Sylfaen" w:hAnsi="Sylfaen" w:cs="Sylfaen"/>
                <w:b/>
                <w:noProof/>
              </w:rPr>
              <w:t>რუკა</w:t>
            </w:r>
            <w:r w:rsidR="00F5615C" w:rsidRPr="002438B8">
              <w:rPr>
                <w:rStyle w:val="Hyperlink"/>
                <w:b/>
                <w:noProof/>
              </w:rPr>
              <w:t>/</w:t>
            </w:r>
            <w:r w:rsidR="00F5615C" w:rsidRPr="002438B8">
              <w:rPr>
                <w:rStyle w:val="Hyperlink"/>
                <w:rFonts w:ascii="Sylfaen" w:hAnsi="Sylfaen" w:cs="Sylfaen"/>
                <w:b/>
                <w:noProof/>
              </w:rPr>
              <w:t>ტოპოგრაფიული</w:t>
            </w:r>
            <w:r w:rsidR="00F5615C" w:rsidRPr="002438B8">
              <w:rPr>
                <w:rStyle w:val="Hyperlink"/>
                <w:b/>
                <w:noProof/>
              </w:rPr>
              <w:t xml:space="preserve"> </w:t>
            </w:r>
            <w:r w:rsidR="00F5615C" w:rsidRPr="002438B8">
              <w:rPr>
                <w:rStyle w:val="Hyperlink"/>
                <w:rFonts w:ascii="Sylfaen" w:hAnsi="Sylfaen" w:cs="Sylfaen"/>
                <w:b/>
                <w:noProof/>
              </w:rPr>
              <w:t>გეგმა</w:t>
            </w:r>
            <w:r w:rsidR="00F5615C" w:rsidRPr="002438B8">
              <w:rPr>
                <w:rStyle w:val="Hyperlink"/>
                <w:b/>
                <w:noProof/>
              </w:rPr>
              <w:t xml:space="preserve">, </w:t>
            </w:r>
            <w:r w:rsidR="00F5615C" w:rsidRPr="002438B8">
              <w:rPr>
                <w:rStyle w:val="Hyperlink"/>
                <w:rFonts w:ascii="Sylfaen" w:hAnsi="Sylfaen" w:cs="Sylfaen"/>
                <w:b/>
                <w:noProof/>
              </w:rPr>
              <w:t>წიაღით</w:t>
            </w:r>
            <w:r w:rsidR="00F5615C" w:rsidRPr="002438B8">
              <w:rPr>
                <w:rStyle w:val="Hyperlink"/>
                <w:b/>
                <w:noProof/>
              </w:rPr>
              <w:t xml:space="preserve"> </w:t>
            </w:r>
            <w:r w:rsidR="00F5615C" w:rsidRPr="002438B8">
              <w:rPr>
                <w:rStyle w:val="Hyperlink"/>
                <w:rFonts w:ascii="Sylfaen" w:hAnsi="Sylfaen" w:cs="Sylfaen"/>
                <w:b/>
                <w:noProof/>
              </w:rPr>
              <w:t>სარგებლობის</w:t>
            </w:r>
            <w:r w:rsidR="00F5615C" w:rsidRPr="002438B8">
              <w:rPr>
                <w:rStyle w:val="Hyperlink"/>
                <w:b/>
                <w:noProof/>
              </w:rPr>
              <w:t xml:space="preserve"> </w:t>
            </w:r>
            <w:r w:rsidR="00F5615C" w:rsidRPr="002438B8">
              <w:rPr>
                <w:rStyle w:val="Hyperlink"/>
                <w:rFonts w:ascii="Sylfaen" w:hAnsi="Sylfaen" w:cs="Sylfaen"/>
                <w:b/>
                <w:noProof/>
              </w:rPr>
              <w:t>ობიექტის</w:t>
            </w:r>
            <w:r w:rsidR="00F5615C" w:rsidRPr="002438B8">
              <w:rPr>
                <w:rStyle w:val="Hyperlink"/>
                <w:b/>
                <w:noProof/>
              </w:rPr>
              <w:t xml:space="preserve"> </w:t>
            </w:r>
            <w:r w:rsidR="00F5615C" w:rsidRPr="002438B8">
              <w:rPr>
                <w:rStyle w:val="Hyperlink"/>
                <w:rFonts w:ascii="Sylfaen" w:hAnsi="Sylfaen" w:cs="Sylfaen"/>
                <w:b/>
                <w:noProof/>
              </w:rPr>
              <w:t>საზღვრების</w:t>
            </w:r>
            <w:r w:rsidR="00F5615C" w:rsidRPr="002438B8">
              <w:rPr>
                <w:rStyle w:val="Hyperlink"/>
                <w:b/>
                <w:noProof/>
              </w:rPr>
              <w:t xml:space="preserve"> (</w:t>
            </w:r>
            <w:r w:rsidR="00F5615C" w:rsidRPr="002438B8">
              <w:rPr>
                <w:rStyle w:val="Hyperlink"/>
                <w:rFonts w:ascii="Sylfaen" w:hAnsi="Sylfaen" w:cs="Sylfaen"/>
                <w:b/>
                <w:noProof/>
              </w:rPr>
              <w:t>სამთო</w:t>
            </w:r>
            <w:r w:rsidR="00F5615C" w:rsidRPr="002438B8">
              <w:rPr>
                <w:rStyle w:val="Hyperlink"/>
                <w:b/>
                <w:noProof/>
              </w:rPr>
              <w:t xml:space="preserve">, </w:t>
            </w:r>
            <w:r w:rsidR="00F5615C" w:rsidRPr="002438B8">
              <w:rPr>
                <w:rStyle w:val="Hyperlink"/>
                <w:rFonts w:ascii="Sylfaen" w:hAnsi="Sylfaen" w:cs="Sylfaen"/>
                <w:b/>
                <w:noProof/>
              </w:rPr>
              <w:t>გეოლოგიური</w:t>
            </w:r>
            <w:r w:rsidR="00F5615C" w:rsidRPr="002438B8">
              <w:rPr>
                <w:rStyle w:val="Hyperlink"/>
                <w:b/>
                <w:noProof/>
              </w:rPr>
              <w:t xml:space="preserve"> </w:t>
            </w:r>
            <w:r w:rsidR="00F5615C" w:rsidRPr="002438B8">
              <w:rPr>
                <w:rStyle w:val="Hyperlink"/>
                <w:rFonts w:ascii="Sylfaen" w:hAnsi="Sylfaen" w:cs="Sylfaen"/>
                <w:b/>
                <w:noProof/>
              </w:rPr>
              <w:t>და</w:t>
            </w:r>
            <w:r w:rsidR="00F5615C" w:rsidRPr="002438B8">
              <w:rPr>
                <w:rStyle w:val="Hyperlink"/>
                <w:b/>
                <w:noProof/>
              </w:rPr>
              <w:t xml:space="preserve"> </w:t>
            </w:r>
            <w:r w:rsidR="00F5615C" w:rsidRPr="002438B8">
              <w:rPr>
                <w:rStyle w:val="Hyperlink"/>
                <w:rFonts w:ascii="Sylfaen" w:hAnsi="Sylfaen" w:cs="Sylfaen"/>
                <w:b/>
                <w:noProof/>
              </w:rPr>
              <w:t>მიწის</w:t>
            </w:r>
            <w:r w:rsidR="00F5615C" w:rsidRPr="002438B8">
              <w:rPr>
                <w:rStyle w:val="Hyperlink"/>
                <w:b/>
                <w:noProof/>
              </w:rPr>
              <w:t xml:space="preserve"> </w:t>
            </w:r>
            <w:r w:rsidR="00F5615C" w:rsidRPr="002438B8">
              <w:rPr>
                <w:rStyle w:val="Hyperlink"/>
                <w:rFonts w:ascii="Sylfaen" w:hAnsi="Sylfaen" w:cs="Sylfaen"/>
                <w:b/>
                <w:noProof/>
              </w:rPr>
              <w:t>მინაკუთვნების</w:t>
            </w:r>
            <w:r w:rsidR="00F5615C" w:rsidRPr="002438B8">
              <w:rPr>
                <w:rStyle w:val="Hyperlink"/>
                <w:b/>
                <w:noProof/>
              </w:rPr>
              <w:t xml:space="preserve"> </w:t>
            </w:r>
            <w:r w:rsidR="00F5615C" w:rsidRPr="002438B8">
              <w:rPr>
                <w:rStyle w:val="Hyperlink"/>
                <w:rFonts w:ascii="Sylfaen" w:hAnsi="Sylfaen" w:cs="Sylfaen"/>
                <w:b/>
                <w:noProof/>
              </w:rPr>
              <w:t>კონტურების</w:t>
            </w:r>
            <w:r w:rsidR="00F5615C" w:rsidRPr="002438B8">
              <w:rPr>
                <w:rStyle w:val="Hyperlink"/>
                <w:b/>
                <w:noProof/>
              </w:rPr>
              <w:t xml:space="preserve">) </w:t>
            </w:r>
            <w:r w:rsidR="00F5615C" w:rsidRPr="002438B8">
              <w:rPr>
                <w:rStyle w:val="Hyperlink"/>
                <w:rFonts w:ascii="Sylfaen" w:hAnsi="Sylfaen" w:cs="Sylfaen"/>
                <w:b/>
                <w:noProof/>
              </w:rPr>
              <w:t>და</w:t>
            </w:r>
            <w:r w:rsidR="00F5615C" w:rsidRPr="002438B8">
              <w:rPr>
                <w:rStyle w:val="Hyperlink"/>
                <w:b/>
                <w:noProof/>
              </w:rPr>
              <w:t xml:space="preserve"> </w:t>
            </w:r>
            <w:r w:rsidR="00F5615C" w:rsidRPr="002438B8">
              <w:rPr>
                <w:rStyle w:val="Hyperlink"/>
                <w:rFonts w:ascii="Sylfaen" w:hAnsi="Sylfaen" w:cs="Sylfaen"/>
                <w:b/>
                <w:noProof/>
              </w:rPr>
              <w:t>პროექტის</w:t>
            </w:r>
            <w:r w:rsidR="00F5615C" w:rsidRPr="002438B8">
              <w:rPr>
                <w:rStyle w:val="Hyperlink"/>
                <w:b/>
                <w:noProof/>
              </w:rPr>
              <w:t xml:space="preserve"> </w:t>
            </w:r>
            <w:r w:rsidR="00F5615C" w:rsidRPr="002438B8">
              <w:rPr>
                <w:rStyle w:val="Hyperlink"/>
                <w:rFonts w:ascii="Sylfaen" w:hAnsi="Sylfaen" w:cs="Sylfaen"/>
                <w:b/>
                <w:noProof/>
              </w:rPr>
              <w:t>შედგენის</w:t>
            </w:r>
            <w:r w:rsidR="00F5615C" w:rsidRPr="002438B8">
              <w:rPr>
                <w:rStyle w:val="Hyperlink"/>
                <w:b/>
                <w:noProof/>
              </w:rPr>
              <w:t xml:space="preserve"> </w:t>
            </w:r>
            <w:r w:rsidR="00F5615C" w:rsidRPr="002438B8">
              <w:rPr>
                <w:rStyle w:val="Hyperlink"/>
                <w:rFonts w:ascii="Sylfaen" w:hAnsi="Sylfaen" w:cs="Sylfaen"/>
                <w:b/>
                <w:noProof/>
              </w:rPr>
              <w:t>მომენტისათვის</w:t>
            </w:r>
            <w:r w:rsidR="00F5615C" w:rsidRPr="002438B8">
              <w:rPr>
                <w:rStyle w:val="Hyperlink"/>
                <w:b/>
                <w:noProof/>
              </w:rPr>
              <w:t xml:space="preserve"> </w:t>
            </w:r>
            <w:r w:rsidR="00F5615C" w:rsidRPr="002438B8">
              <w:rPr>
                <w:rStyle w:val="Hyperlink"/>
                <w:rFonts w:ascii="Sylfaen" w:hAnsi="Sylfaen" w:cs="Sylfaen"/>
                <w:b/>
                <w:noProof/>
              </w:rPr>
              <w:t>არსებული</w:t>
            </w:r>
            <w:r w:rsidR="00F5615C" w:rsidRPr="002438B8">
              <w:rPr>
                <w:rStyle w:val="Hyperlink"/>
                <w:b/>
                <w:noProof/>
              </w:rPr>
              <w:t xml:space="preserve"> </w:t>
            </w:r>
            <w:r w:rsidR="00F5615C" w:rsidRPr="002438B8">
              <w:rPr>
                <w:rStyle w:val="Hyperlink"/>
                <w:rFonts w:ascii="Sylfaen" w:hAnsi="Sylfaen" w:cs="Sylfaen"/>
                <w:b/>
                <w:noProof/>
              </w:rPr>
              <w:t>მდგომარეობის</w:t>
            </w:r>
            <w:r w:rsidR="00F5615C" w:rsidRPr="002438B8">
              <w:rPr>
                <w:rStyle w:val="Hyperlink"/>
                <w:b/>
                <w:noProof/>
              </w:rPr>
              <w:t xml:space="preserve"> </w:t>
            </w:r>
            <w:r w:rsidR="00F5615C" w:rsidRPr="002438B8">
              <w:rPr>
                <w:rStyle w:val="Hyperlink"/>
                <w:rFonts w:ascii="Sylfaen" w:hAnsi="Sylfaen" w:cs="Sylfaen"/>
                <w:b/>
                <w:noProof/>
              </w:rPr>
              <w:t>დატანით</w:t>
            </w:r>
            <w:r w:rsidR="00F5615C">
              <w:rPr>
                <w:noProof/>
                <w:webHidden/>
              </w:rPr>
              <w:tab/>
            </w:r>
            <w:r w:rsidR="00F5615C">
              <w:rPr>
                <w:noProof/>
                <w:webHidden/>
              </w:rPr>
              <w:fldChar w:fldCharType="begin"/>
            </w:r>
            <w:r w:rsidR="00F5615C">
              <w:rPr>
                <w:noProof/>
                <w:webHidden/>
              </w:rPr>
              <w:instrText xml:space="preserve"> PAGEREF _Toc108783965 \h </w:instrText>
            </w:r>
            <w:r w:rsidR="00F5615C">
              <w:rPr>
                <w:noProof/>
                <w:webHidden/>
              </w:rPr>
            </w:r>
            <w:r w:rsidR="00F5615C">
              <w:rPr>
                <w:noProof/>
                <w:webHidden/>
              </w:rPr>
              <w:fldChar w:fldCharType="separate"/>
            </w:r>
            <w:r w:rsidR="00F5615C">
              <w:rPr>
                <w:noProof/>
                <w:webHidden/>
              </w:rPr>
              <w:t>34</w:t>
            </w:r>
            <w:r w:rsidR="00F5615C">
              <w:rPr>
                <w:noProof/>
                <w:webHidden/>
              </w:rPr>
              <w:fldChar w:fldCharType="end"/>
            </w:r>
          </w:hyperlink>
        </w:p>
        <w:p w:rsidR="00F5615C" w:rsidRDefault="0060722C">
          <w:pPr>
            <w:pStyle w:val="TOC2"/>
            <w:tabs>
              <w:tab w:val="right" w:leader="dot" w:pos="10790"/>
            </w:tabs>
            <w:rPr>
              <w:rFonts w:eastAsiaTheme="minorEastAsia"/>
              <w:noProof/>
            </w:rPr>
          </w:pPr>
          <w:hyperlink w:anchor="_Toc108783967" w:history="1">
            <w:r w:rsidR="00F5615C" w:rsidRPr="002438B8">
              <w:rPr>
                <w:rStyle w:val="Hyperlink"/>
                <w:b/>
                <w:noProof/>
              </w:rPr>
              <w:t>2.</w:t>
            </w:r>
            <w:r w:rsidR="00F5615C" w:rsidRPr="002438B8">
              <w:rPr>
                <w:rStyle w:val="Hyperlink"/>
                <w:rFonts w:ascii="Sylfaen" w:hAnsi="Sylfaen" w:cs="Sylfaen"/>
                <w:b/>
                <w:noProof/>
              </w:rPr>
              <w:t>გ</w:t>
            </w:r>
            <w:r w:rsidR="00F5615C" w:rsidRPr="002438B8">
              <w:rPr>
                <w:rStyle w:val="Hyperlink"/>
                <w:b/>
                <w:noProof/>
              </w:rPr>
              <w:t>.</w:t>
            </w:r>
            <w:r w:rsidR="00F5615C" w:rsidRPr="002438B8">
              <w:rPr>
                <w:rStyle w:val="Hyperlink"/>
                <w:rFonts w:ascii="Sylfaen" w:hAnsi="Sylfaen" w:cs="Sylfaen"/>
                <w:b/>
                <w:noProof/>
              </w:rPr>
              <w:t>ბ</w:t>
            </w:r>
            <w:r w:rsidR="00F5615C" w:rsidRPr="002438B8">
              <w:rPr>
                <w:rStyle w:val="Hyperlink"/>
                <w:b/>
                <w:noProof/>
              </w:rPr>
              <w:t>).</w:t>
            </w:r>
            <w:r w:rsidR="00F5615C" w:rsidRPr="002438B8">
              <w:rPr>
                <w:rStyle w:val="Hyperlink"/>
                <w:noProof/>
              </w:rPr>
              <w:t xml:space="preserve"> </w:t>
            </w:r>
            <w:r w:rsidR="00F5615C" w:rsidRPr="002438B8">
              <w:rPr>
                <w:rStyle w:val="Hyperlink"/>
                <w:rFonts w:ascii="Sylfaen" w:hAnsi="Sylfaen" w:cs="Sylfaen"/>
                <w:b/>
                <w:noProof/>
              </w:rPr>
              <w:t>სასარგებლო</w:t>
            </w:r>
            <w:r w:rsidR="00F5615C" w:rsidRPr="002438B8">
              <w:rPr>
                <w:rStyle w:val="Hyperlink"/>
                <w:b/>
                <w:noProof/>
              </w:rPr>
              <w:t xml:space="preserve">  </w:t>
            </w:r>
            <w:r w:rsidR="00F5615C" w:rsidRPr="002438B8">
              <w:rPr>
                <w:rStyle w:val="Hyperlink"/>
                <w:rFonts w:ascii="Sylfaen" w:hAnsi="Sylfaen" w:cs="Sylfaen"/>
                <w:b/>
                <w:noProof/>
              </w:rPr>
              <w:t>წიაღისეულის</w:t>
            </w:r>
            <w:r w:rsidR="00F5615C" w:rsidRPr="002438B8">
              <w:rPr>
                <w:rStyle w:val="Hyperlink"/>
                <w:b/>
                <w:noProof/>
              </w:rPr>
              <w:t xml:space="preserve"> </w:t>
            </w:r>
            <w:r w:rsidR="00F5615C" w:rsidRPr="002438B8">
              <w:rPr>
                <w:rStyle w:val="Hyperlink"/>
                <w:rFonts w:ascii="Sylfaen" w:hAnsi="Sylfaen" w:cs="Sylfaen"/>
                <w:b/>
                <w:noProof/>
              </w:rPr>
              <w:t>მარაგების</w:t>
            </w:r>
            <w:r w:rsidR="00F5615C" w:rsidRPr="002438B8">
              <w:rPr>
                <w:rStyle w:val="Hyperlink"/>
                <w:b/>
                <w:noProof/>
              </w:rPr>
              <w:t xml:space="preserve"> </w:t>
            </w:r>
            <w:r w:rsidR="00F5615C" w:rsidRPr="002438B8">
              <w:rPr>
                <w:rStyle w:val="Hyperlink"/>
                <w:rFonts w:ascii="Sylfaen" w:hAnsi="Sylfaen" w:cs="Sylfaen"/>
                <w:b/>
                <w:noProof/>
              </w:rPr>
              <w:t>გამოთვლის</w:t>
            </w:r>
            <w:r w:rsidR="00F5615C" w:rsidRPr="002438B8">
              <w:rPr>
                <w:rStyle w:val="Hyperlink"/>
                <w:b/>
                <w:noProof/>
              </w:rPr>
              <w:t xml:space="preserve"> </w:t>
            </w:r>
            <w:r w:rsidR="00F5615C" w:rsidRPr="002438B8">
              <w:rPr>
                <w:rStyle w:val="Hyperlink"/>
                <w:rFonts w:ascii="Sylfaen" w:hAnsi="Sylfaen" w:cs="Sylfaen"/>
                <w:b/>
                <w:noProof/>
              </w:rPr>
              <w:t>კონტურები</w:t>
            </w:r>
            <w:r w:rsidR="00F5615C" w:rsidRPr="002438B8">
              <w:rPr>
                <w:rStyle w:val="Hyperlink"/>
                <w:b/>
                <w:noProof/>
              </w:rPr>
              <w:t xml:space="preserve"> </w:t>
            </w:r>
            <w:r w:rsidR="00F5615C" w:rsidRPr="002438B8">
              <w:rPr>
                <w:rStyle w:val="Hyperlink"/>
                <w:rFonts w:ascii="Sylfaen" w:hAnsi="Sylfaen" w:cs="Sylfaen"/>
                <w:b/>
                <w:noProof/>
              </w:rPr>
              <w:t>გეგმაზე</w:t>
            </w:r>
            <w:r w:rsidR="00F5615C" w:rsidRPr="002438B8">
              <w:rPr>
                <w:rStyle w:val="Hyperlink"/>
                <w:b/>
                <w:noProof/>
              </w:rPr>
              <w:t xml:space="preserve"> </w:t>
            </w:r>
            <w:r w:rsidR="00F5615C" w:rsidRPr="002438B8">
              <w:rPr>
                <w:rStyle w:val="Hyperlink"/>
                <w:rFonts w:ascii="Sylfaen" w:hAnsi="Sylfaen" w:cs="Sylfaen"/>
                <w:b/>
                <w:noProof/>
              </w:rPr>
              <w:t>და</w:t>
            </w:r>
            <w:r w:rsidR="00F5615C" w:rsidRPr="002438B8">
              <w:rPr>
                <w:rStyle w:val="Hyperlink"/>
                <w:b/>
                <w:noProof/>
              </w:rPr>
              <w:t xml:space="preserve"> </w:t>
            </w:r>
            <w:r w:rsidR="00F5615C" w:rsidRPr="002438B8">
              <w:rPr>
                <w:rStyle w:val="Hyperlink"/>
                <w:rFonts w:ascii="Sylfaen" w:hAnsi="Sylfaen" w:cs="Sylfaen"/>
                <w:b/>
                <w:noProof/>
              </w:rPr>
              <w:t>ჭრილებზე</w:t>
            </w:r>
            <w:r w:rsidR="00F5615C">
              <w:rPr>
                <w:noProof/>
                <w:webHidden/>
              </w:rPr>
              <w:tab/>
            </w:r>
            <w:r w:rsidR="00F5615C">
              <w:rPr>
                <w:noProof/>
                <w:webHidden/>
              </w:rPr>
              <w:fldChar w:fldCharType="begin"/>
            </w:r>
            <w:r w:rsidR="00F5615C">
              <w:rPr>
                <w:noProof/>
                <w:webHidden/>
              </w:rPr>
              <w:instrText xml:space="preserve"> PAGEREF _Toc108783967 \h </w:instrText>
            </w:r>
            <w:r w:rsidR="00F5615C">
              <w:rPr>
                <w:noProof/>
                <w:webHidden/>
              </w:rPr>
            </w:r>
            <w:r w:rsidR="00F5615C">
              <w:rPr>
                <w:noProof/>
                <w:webHidden/>
              </w:rPr>
              <w:fldChar w:fldCharType="separate"/>
            </w:r>
            <w:r w:rsidR="00F5615C">
              <w:rPr>
                <w:noProof/>
                <w:webHidden/>
              </w:rPr>
              <w:t>36</w:t>
            </w:r>
            <w:r w:rsidR="00F5615C">
              <w:rPr>
                <w:noProof/>
                <w:webHidden/>
              </w:rPr>
              <w:fldChar w:fldCharType="end"/>
            </w:r>
          </w:hyperlink>
        </w:p>
        <w:p w:rsidR="00F5615C" w:rsidRDefault="0060722C">
          <w:pPr>
            <w:pStyle w:val="TOC3"/>
            <w:tabs>
              <w:tab w:val="right" w:leader="dot" w:pos="10790"/>
            </w:tabs>
            <w:rPr>
              <w:noProof/>
            </w:rPr>
          </w:pPr>
          <w:hyperlink w:anchor="_Toc108783969" w:history="1">
            <w:r w:rsidR="00F5615C" w:rsidRPr="002438B8">
              <w:rPr>
                <w:rStyle w:val="Hyperlink"/>
                <w:b/>
                <w:noProof/>
                <w:lang w:val="ka-GE"/>
              </w:rPr>
              <w:t>2.</w:t>
            </w:r>
            <w:r w:rsidR="00F5615C" w:rsidRPr="002438B8">
              <w:rPr>
                <w:rStyle w:val="Hyperlink"/>
                <w:rFonts w:ascii="Sylfaen" w:hAnsi="Sylfaen" w:cs="Sylfaen"/>
                <w:b/>
                <w:noProof/>
                <w:lang w:val="ka-GE"/>
              </w:rPr>
              <w:t>გ</w:t>
            </w:r>
            <w:r w:rsidR="00F5615C" w:rsidRPr="002438B8">
              <w:rPr>
                <w:rStyle w:val="Hyperlink"/>
                <w:b/>
                <w:noProof/>
                <w:lang w:val="ka-GE"/>
              </w:rPr>
              <w:t>.</w:t>
            </w:r>
            <w:r w:rsidR="00F5615C" w:rsidRPr="002438B8">
              <w:rPr>
                <w:rStyle w:val="Hyperlink"/>
                <w:rFonts w:ascii="Sylfaen" w:hAnsi="Sylfaen" w:cs="Sylfaen"/>
                <w:b/>
                <w:noProof/>
                <w:lang w:val="ka-GE"/>
              </w:rPr>
              <w:t>გ)</w:t>
            </w:r>
            <w:r w:rsidR="00F5615C" w:rsidRPr="002438B8">
              <w:rPr>
                <w:rStyle w:val="Hyperlink"/>
                <w:b/>
                <w:noProof/>
                <w:lang w:val="ka-GE"/>
              </w:rPr>
              <w:t xml:space="preserve">.   </w:t>
            </w:r>
            <w:r w:rsidR="00F5615C" w:rsidRPr="002438B8">
              <w:rPr>
                <w:rStyle w:val="Hyperlink"/>
                <w:rFonts w:ascii="Sylfaen" w:hAnsi="Sylfaen" w:cs="Sylfaen"/>
                <w:b/>
                <w:noProof/>
                <w:lang w:val="ka-GE"/>
              </w:rPr>
              <w:t>მიწისზედა</w:t>
            </w:r>
            <w:r w:rsidR="00F5615C" w:rsidRPr="002438B8">
              <w:rPr>
                <w:rStyle w:val="Hyperlink"/>
                <w:b/>
                <w:noProof/>
                <w:lang w:val="ka-GE"/>
              </w:rPr>
              <w:t xml:space="preserve"> </w:t>
            </w:r>
            <w:r w:rsidR="00F5615C" w:rsidRPr="002438B8">
              <w:rPr>
                <w:rStyle w:val="Hyperlink"/>
                <w:rFonts w:ascii="Sylfaen" w:hAnsi="Sylfaen" w:cs="Sylfaen"/>
                <w:b/>
                <w:noProof/>
                <w:lang w:val="ka-GE"/>
              </w:rPr>
              <w:t>და</w:t>
            </w:r>
            <w:r w:rsidR="00F5615C" w:rsidRPr="002438B8">
              <w:rPr>
                <w:rStyle w:val="Hyperlink"/>
                <w:b/>
                <w:noProof/>
                <w:lang w:val="ka-GE"/>
              </w:rPr>
              <w:t xml:space="preserve"> </w:t>
            </w:r>
            <w:r w:rsidR="00F5615C" w:rsidRPr="002438B8">
              <w:rPr>
                <w:rStyle w:val="Hyperlink"/>
                <w:rFonts w:ascii="Sylfaen" w:hAnsi="Sylfaen" w:cs="Sylfaen"/>
                <w:b/>
                <w:noProof/>
                <w:lang w:val="ka-GE"/>
              </w:rPr>
              <w:t>მიწისქვეშა</w:t>
            </w:r>
            <w:r w:rsidR="00F5615C" w:rsidRPr="002438B8">
              <w:rPr>
                <w:rStyle w:val="Hyperlink"/>
                <w:b/>
                <w:noProof/>
                <w:lang w:val="ka-GE"/>
              </w:rPr>
              <w:t xml:space="preserve"> </w:t>
            </w:r>
            <w:r w:rsidR="00F5615C" w:rsidRPr="002438B8">
              <w:rPr>
                <w:rStyle w:val="Hyperlink"/>
                <w:rFonts w:ascii="Sylfaen" w:hAnsi="Sylfaen" w:cs="Sylfaen"/>
                <w:b/>
                <w:noProof/>
                <w:lang w:val="ka-GE"/>
              </w:rPr>
              <w:t>ნაგებობების</w:t>
            </w:r>
            <w:r w:rsidR="00F5615C" w:rsidRPr="002438B8">
              <w:rPr>
                <w:rStyle w:val="Hyperlink"/>
                <w:b/>
                <w:noProof/>
                <w:lang w:val="ka-GE"/>
              </w:rPr>
              <w:t xml:space="preserve"> (</w:t>
            </w:r>
            <w:r w:rsidR="00F5615C" w:rsidRPr="002438B8">
              <w:rPr>
                <w:rStyle w:val="Hyperlink"/>
                <w:rFonts w:ascii="Sylfaen" w:hAnsi="Sylfaen" w:cs="Sylfaen"/>
                <w:b/>
                <w:noProof/>
                <w:lang w:val="ka-GE"/>
              </w:rPr>
              <w:t>მისასვლელი</w:t>
            </w:r>
            <w:r w:rsidR="00F5615C" w:rsidRPr="002438B8">
              <w:rPr>
                <w:rStyle w:val="Hyperlink"/>
                <w:b/>
                <w:noProof/>
                <w:lang w:val="ka-GE"/>
              </w:rPr>
              <w:t xml:space="preserve"> </w:t>
            </w:r>
            <w:r w:rsidR="00F5615C" w:rsidRPr="002438B8">
              <w:rPr>
                <w:rStyle w:val="Hyperlink"/>
                <w:rFonts w:ascii="Sylfaen" w:hAnsi="Sylfaen" w:cs="Sylfaen"/>
                <w:b/>
                <w:noProof/>
                <w:lang w:val="ka-GE"/>
              </w:rPr>
              <w:t>და</w:t>
            </w:r>
            <w:r w:rsidR="00F5615C" w:rsidRPr="002438B8">
              <w:rPr>
                <w:rStyle w:val="Hyperlink"/>
                <w:b/>
                <w:noProof/>
                <w:lang w:val="ka-GE"/>
              </w:rPr>
              <w:t xml:space="preserve"> </w:t>
            </w:r>
            <w:r w:rsidR="00F5615C" w:rsidRPr="002438B8">
              <w:rPr>
                <w:rStyle w:val="Hyperlink"/>
                <w:rFonts w:ascii="Sylfaen" w:hAnsi="Sylfaen" w:cs="Sylfaen"/>
                <w:b/>
                <w:noProof/>
                <w:lang w:val="ka-GE"/>
              </w:rPr>
              <w:t>მინაკუთვნის</w:t>
            </w:r>
            <w:r w:rsidR="00F5615C" w:rsidRPr="002438B8">
              <w:rPr>
                <w:rStyle w:val="Hyperlink"/>
                <w:b/>
                <w:noProof/>
                <w:lang w:val="ka-GE"/>
              </w:rPr>
              <w:t xml:space="preserve"> </w:t>
            </w:r>
            <w:r w:rsidR="00F5615C" w:rsidRPr="002438B8">
              <w:rPr>
                <w:rStyle w:val="Hyperlink"/>
                <w:rFonts w:ascii="Sylfaen" w:hAnsi="Sylfaen" w:cs="Sylfaen"/>
                <w:b/>
                <w:noProof/>
                <w:lang w:val="ka-GE"/>
              </w:rPr>
              <w:t>შიდასარგებლობის</w:t>
            </w:r>
            <w:r w:rsidR="00F5615C" w:rsidRPr="002438B8">
              <w:rPr>
                <w:rStyle w:val="Hyperlink"/>
                <w:b/>
                <w:noProof/>
                <w:lang w:val="ka-GE"/>
              </w:rPr>
              <w:t xml:space="preserve"> </w:t>
            </w:r>
            <w:r w:rsidR="00F5615C" w:rsidRPr="002438B8">
              <w:rPr>
                <w:rStyle w:val="Hyperlink"/>
                <w:rFonts w:ascii="Sylfaen" w:hAnsi="Sylfaen" w:cs="Sylfaen"/>
                <w:b/>
                <w:noProof/>
                <w:lang w:val="ka-GE"/>
              </w:rPr>
              <w:t>გზები</w:t>
            </w:r>
            <w:r w:rsidR="00F5615C" w:rsidRPr="002438B8">
              <w:rPr>
                <w:rStyle w:val="Hyperlink"/>
                <w:b/>
                <w:noProof/>
                <w:lang w:val="ka-GE"/>
              </w:rPr>
              <w:t xml:space="preserve">, </w:t>
            </w:r>
            <w:r w:rsidR="00F5615C" w:rsidRPr="002438B8">
              <w:rPr>
                <w:rStyle w:val="Hyperlink"/>
                <w:rFonts w:ascii="Sylfaen" w:hAnsi="Sylfaen" w:cs="Sylfaen"/>
                <w:b/>
                <w:noProof/>
                <w:lang w:val="ka-GE"/>
              </w:rPr>
              <w:t>ჭაბურღილები</w:t>
            </w:r>
            <w:r w:rsidR="00F5615C" w:rsidRPr="002438B8">
              <w:rPr>
                <w:rStyle w:val="Hyperlink"/>
                <w:b/>
                <w:noProof/>
                <w:lang w:val="ka-GE"/>
              </w:rPr>
              <w:t xml:space="preserve">, </w:t>
            </w:r>
            <w:r w:rsidR="00F5615C" w:rsidRPr="002438B8">
              <w:rPr>
                <w:rStyle w:val="Hyperlink"/>
                <w:rFonts w:ascii="Sylfaen" w:hAnsi="Sylfaen" w:cs="Sylfaen"/>
                <w:b/>
                <w:noProof/>
                <w:lang w:val="ka-GE"/>
              </w:rPr>
              <w:t>საკაპტაჟე</w:t>
            </w:r>
            <w:r w:rsidR="00F5615C" w:rsidRPr="002438B8">
              <w:rPr>
                <w:rStyle w:val="Hyperlink"/>
                <w:b/>
                <w:noProof/>
                <w:lang w:val="ka-GE"/>
              </w:rPr>
              <w:t xml:space="preserve"> </w:t>
            </w:r>
            <w:r w:rsidR="00F5615C" w:rsidRPr="002438B8">
              <w:rPr>
                <w:rStyle w:val="Hyperlink"/>
                <w:rFonts w:ascii="Sylfaen" w:hAnsi="Sylfaen" w:cs="Sylfaen"/>
                <w:b/>
                <w:noProof/>
                <w:lang w:val="ka-GE"/>
              </w:rPr>
              <w:t>ნაგებობები</w:t>
            </w:r>
            <w:r w:rsidR="00F5615C" w:rsidRPr="002438B8">
              <w:rPr>
                <w:rStyle w:val="Hyperlink"/>
                <w:b/>
                <w:noProof/>
                <w:lang w:val="ka-GE"/>
              </w:rPr>
              <w:t xml:space="preserve">, </w:t>
            </w:r>
            <w:r w:rsidR="00F5615C" w:rsidRPr="002438B8">
              <w:rPr>
                <w:rStyle w:val="Hyperlink"/>
                <w:rFonts w:ascii="Sylfaen" w:hAnsi="Sylfaen" w:cs="Sylfaen"/>
                <w:b/>
                <w:noProof/>
                <w:lang w:val="ka-GE"/>
              </w:rPr>
              <w:t>თხრილები</w:t>
            </w:r>
            <w:r w:rsidR="00F5615C" w:rsidRPr="002438B8">
              <w:rPr>
                <w:rStyle w:val="Hyperlink"/>
                <w:b/>
                <w:noProof/>
                <w:lang w:val="ka-GE"/>
              </w:rPr>
              <w:t xml:space="preserve">, </w:t>
            </w:r>
            <w:r w:rsidR="00F5615C" w:rsidRPr="002438B8">
              <w:rPr>
                <w:rStyle w:val="Hyperlink"/>
                <w:rFonts w:ascii="Sylfaen" w:hAnsi="Sylfaen" w:cs="Sylfaen"/>
                <w:b/>
                <w:noProof/>
                <w:lang w:val="ka-GE"/>
              </w:rPr>
              <w:t>შურფები</w:t>
            </w:r>
            <w:r w:rsidR="00F5615C" w:rsidRPr="002438B8">
              <w:rPr>
                <w:rStyle w:val="Hyperlink"/>
                <w:b/>
                <w:noProof/>
                <w:lang w:val="ka-GE"/>
              </w:rPr>
              <w:t xml:space="preserve">, </w:t>
            </w:r>
            <w:r w:rsidR="00F5615C" w:rsidRPr="002438B8">
              <w:rPr>
                <w:rStyle w:val="Hyperlink"/>
                <w:rFonts w:ascii="Sylfaen" w:hAnsi="Sylfaen" w:cs="Sylfaen"/>
                <w:b/>
                <w:noProof/>
                <w:lang w:val="ka-GE"/>
              </w:rPr>
              <w:t>კარიერები</w:t>
            </w:r>
            <w:r w:rsidR="00F5615C" w:rsidRPr="002438B8">
              <w:rPr>
                <w:rStyle w:val="Hyperlink"/>
                <w:b/>
                <w:noProof/>
                <w:lang w:val="ka-GE"/>
              </w:rPr>
              <w:t xml:space="preserve">, </w:t>
            </w:r>
            <w:r w:rsidR="00F5615C" w:rsidRPr="002438B8">
              <w:rPr>
                <w:rStyle w:val="Hyperlink"/>
                <w:rFonts w:ascii="Sylfaen" w:hAnsi="Sylfaen" w:cs="Sylfaen"/>
                <w:b/>
                <w:noProof/>
                <w:lang w:val="ka-GE"/>
              </w:rPr>
              <w:t>გვირაბები</w:t>
            </w:r>
            <w:r w:rsidR="00F5615C" w:rsidRPr="002438B8">
              <w:rPr>
                <w:rStyle w:val="Hyperlink"/>
                <w:b/>
                <w:noProof/>
                <w:lang w:val="ka-GE"/>
              </w:rPr>
              <w:t xml:space="preserve"> </w:t>
            </w:r>
            <w:r w:rsidR="00F5615C" w:rsidRPr="002438B8">
              <w:rPr>
                <w:rStyle w:val="Hyperlink"/>
                <w:rFonts w:ascii="Sylfaen" w:hAnsi="Sylfaen" w:cs="Sylfaen"/>
                <w:b/>
                <w:noProof/>
                <w:lang w:val="ka-GE"/>
              </w:rPr>
              <w:t>და</w:t>
            </w:r>
            <w:r w:rsidR="00F5615C" w:rsidRPr="002438B8">
              <w:rPr>
                <w:rStyle w:val="Hyperlink"/>
                <w:b/>
                <w:noProof/>
                <w:lang w:val="ka-GE"/>
              </w:rPr>
              <w:t xml:space="preserve"> </w:t>
            </w:r>
            <w:r w:rsidR="00F5615C" w:rsidRPr="002438B8">
              <w:rPr>
                <w:rStyle w:val="Hyperlink"/>
                <w:rFonts w:ascii="Sylfaen" w:hAnsi="Sylfaen" w:cs="Sylfaen"/>
                <w:b/>
                <w:noProof/>
                <w:lang w:val="ka-GE"/>
              </w:rPr>
              <w:t>სხვ</w:t>
            </w:r>
            <w:r w:rsidR="00F5615C" w:rsidRPr="002438B8">
              <w:rPr>
                <w:rStyle w:val="Hyperlink"/>
                <w:b/>
                <w:noProof/>
                <w:lang w:val="ka-GE"/>
              </w:rPr>
              <w:t xml:space="preserve">.), </w:t>
            </w:r>
            <w:r w:rsidR="00F5615C" w:rsidRPr="002438B8">
              <w:rPr>
                <w:rStyle w:val="Hyperlink"/>
                <w:rFonts w:ascii="Sylfaen" w:hAnsi="Sylfaen" w:cs="Sylfaen"/>
                <w:b/>
                <w:noProof/>
                <w:lang w:val="ka-GE"/>
              </w:rPr>
              <w:t>აგრეთვე</w:t>
            </w:r>
            <w:r w:rsidR="00F5615C" w:rsidRPr="002438B8">
              <w:rPr>
                <w:rStyle w:val="Hyperlink"/>
                <w:b/>
                <w:noProof/>
                <w:lang w:val="ka-GE"/>
              </w:rPr>
              <w:t xml:space="preserve">, </w:t>
            </w:r>
            <w:r w:rsidR="00F5615C" w:rsidRPr="002438B8">
              <w:rPr>
                <w:rStyle w:val="Hyperlink"/>
                <w:rFonts w:ascii="Sylfaen" w:hAnsi="Sylfaen" w:cs="Sylfaen"/>
                <w:b/>
                <w:noProof/>
                <w:lang w:val="ka-GE"/>
              </w:rPr>
              <w:t>წიაღით</w:t>
            </w:r>
            <w:r w:rsidR="00F5615C" w:rsidRPr="002438B8">
              <w:rPr>
                <w:rStyle w:val="Hyperlink"/>
                <w:b/>
                <w:noProof/>
                <w:lang w:val="ka-GE"/>
              </w:rPr>
              <w:t xml:space="preserve"> </w:t>
            </w:r>
            <w:r w:rsidR="00F5615C" w:rsidRPr="002438B8">
              <w:rPr>
                <w:rStyle w:val="Hyperlink"/>
                <w:rFonts w:ascii="Sylfaen" w:hAnsi="Sylfaen" w:cs="Sylfaen"/>
                <w:b/>
                <w:noProof/>
                <w:lang w:val="ka-GE"/>
              </w:rPr>
              <w:t>სარგებლობისათვის</w:t>
            </w:r>
            <w:r w:rsidR="00F5615C" w:rsidRPr="002438B8">
              <w:rPr>
                <w:rStyle w:val="Hyperlink"/>
                <w:b/>
                <w:noProof/>
                <w:lang w:val="ka-GE"/>
              </w:rPr>
              <w:t xml:space="preserve"> </w:t>
            </w:r>
            <w:r w:rsidR="00F5615C" w:rsidRPr="002438B8">
              <w:rPr>
                <w:rStyle w:val="Hyperlink"/>
                <w:rFonts w:ascii="Sylfaen" w:hAnsi="Sylfaen" w:cs="Sylfaen"/>
                <w:b/>
                <w:noProof/>
                <w:lang w:val="ka-GE"/>
              </w:rPr>
              <w:t>გამოყენებული</w:t>
            </w:r>
            <w:r w:rsidR="00F5615C" w:rsidRPr="002438B8">
              <w:rPr>
                <w:rStyle w:val="Hyperlink"/>
                <w:b/>
                <w:noProof/>
                <w:lang w:val="ka-GE"/>
              </w:rPr>
              <w:t xml:space="preserve"> </w:t>
            </w:r>
            <w:r w:rsidR="00F5615C" w:rsidRPr="002438B8">
              <w:rPr>
                <w:rStyle w:val="Hyperlink"/>
                <w:rFonts w:ascii="Sylfaen" w:hAnsi="Sylfaen" w:cs="Sylfaen"/>
                <w:b/>
                <w:noProof/>
                <w:lang w:val="ka-GE"/>
              </w:rPr>
              <w:t>სატრანსპორტო</w:t>
            </w:r>
            <w:r w:rsidR="00F5615C" w:rsidRPr="002438B8">
              <w:rPr>
                <w:rStyle w:val="Hyperlink"/>
                <w:b/>
                <w:noProof/>
                <w:lang w:val="ka-GE"/>
              </w:rPr>
              <w:t xml:space="preserve"> </w:t>
            </w:r>
            <w:r w:rsidR="00F5615C" w:rsidRPr="002438B8">
              <w:rPr>
                <w:rStyle w:val="Hyperlink"/>
                <w:rFonts w:ascii="Sylfaen" w:hAnsi="Sylfaen" w:cs="Sylfaen"/>
                <w:b/>
                <w:noProof/>
                <w:lang w:val="ka-GE"/>
              </w:rPr>
              <w:t>საშუალებების</w:t>
            </w:r>
            <w:r w:rsidR="00F5615C" w:rsidRPr="002438B8">
              <w:rPr>
                <w:rStyle w:val="Hyperlink"/>
                <w:b/>
                <w:noProof/>
                <w:lang w:val="ka-GE"/>
              </w:rPr>
              <w:t xml:space="preserve"> </w:t>
            </w:r>
            <w:r w:rsidR="00F5615C" w:rsidRPr="002438B8">
              <w:rPr>
                <w:rStyle w:val="Hyperlink"/>
                <w:rFonts w:ascii="Sylfaen" w:hAnsi="Sylfaen" w:cs="Sylfaen"/>
                <w:b/>
                <w:noProof/>
                <w:lang w:val="ka-GE"/>
              </w:rPr>
              <w:t>და</w:t>
            </w:r>
            <w:r w:rsidR="00F5615C" w:rsidRPr="002438B8">
              <w:rPr>
                <w:rStyle w:val="Hyperlink"/>
                <w:b/>
                <w:noProof/>
                <w:lang w:val="ka-GE"/>
              </w:rPr>
              <w:t xml:space="preserve"> </w:t>
            </w:r>
            <w:r w:rsidR="00F5615C" w:rsidRPr="002438B8">
              <w:rPr>
                <w:rStyle w:val="Hyperlink"/>
                <w:rFonts w:ascii="Sylfaen" w:hAnsi="Sylfaen" w:cs="Sylfaen"/>
                <w:b/>
                <w:noProof/>
                <w:lang w:val="ka-GE"/>
              </w:rPr>
              <w:t>სისტემების</w:t>
            </w:r>
            <w:r w:rsidR="00F5615C" w:rsidRPr="002438B8">
              <w:rPr>
                <w:rStyle w:val="Hyperlink"/>
                <w:b/>
                <w:noProof/>
                <w:lang w:val="ka-GE"/>
              </w:rPr>
              <w:t xml:space="preserve"> </w:t>
            </w:r>
            <w:r w:rsidR="00F5615C" w:rsidRPr="002438B8">
              <w:rPr>
                <w:rStyle w:val="Hyperlink"/>
                <w:rFonts w:ascii="Sylfaen" w:hAnsi="Sylfaen" w:cs="Sylfaen"/>
                <w:b/>
                <w:noProof/>
                <w:lang w:val="ka-GE"/>
              </w:rPr>
              <w:t>განთავსება</w:t>
            </w:r>
            <w:r w:rsidR="00F5615C" w:rsidRPr="002438B8">
              <w:rPr>
                <w:rStyle w:val="Hyperlink"/>
                <w:b/>
                <w:noProof/>
                <w:lang w:val="ka-GE"/>
              </w:rPr>
              <w:t xml:space="preserve">, </w:t>
            </w:r>
            <w:r w:rsidR="00F5615C" w:rsidRPr="002438B8">
              <w:rPr>
                <w:rStyle w:val="Hyperlink"/>
                <w:rFonts w:ascii="Sylfaen" w:hAnsi="Sylfaen" w:cs="Sylfaen"/>
                <w:b/>
                <w:noProof/>
                <w:lang w:val="ka-GE"/>
              </w:rPr>
              <w:t>მათი</w:t>
            </w:r>
            <w:r w:rsidR="00F5615C" w:rsidRPr="002438B8">
              <w:rPr>
                <w:rStyle w:val="Hyperlink"/>
                <w:b/>
                <w:noProof/>
                <w:lang w:val="ka-GE"/>
              </w:rPr>
              <w:t xml:space="preserve"> </w:t>
            </w:r>
            <w:r w:rsidR="00F5615C" w:rsidRPr="002438B8">
              <w:rPr>
                <w:rStyle w:val="Hyperlink"/>
                <w:rFonts w:ascii="Sylfaen" w:hAnsi="Sylfaen" w:cs="Sylfaen"/>
                <w:b/>
                <w:noProof/>
                <w:lang w:val="ka-GE"/>
              </w:rPr>
              <w:t>კონსტრუქცია</w:t>
            </w:r>
            <w:r w:rsidR="00F5615C" w:rsidRPr="002438B8">
              <w:rPr>
                <w:rStyle w:val="Hyperlink"/>
                <w:b/>
                <w:noProof/>
                <w:lang w:val="ka-GE"/>
              </w:rPr>
              <w:t xml:space="preserve"> </w:t>
            </w:r>
            <w:r w:rsidR="00F5615C" w:rsidRPr="002438B8">
              <w:rPr>
                <w:rStyle w:val="Hyperlink"/>
                <w:rFonts w:ascii="Sylfaen" w:hAnsi="Sylfaen" w:cs="Sylfaen"/>
                <w:b/>
                <w:noProof/>
                <w:lang w:val="ka-GE"/>
              </w:rPr>
              <w:t>და</w:t>
            </w:r>
            <w:r w:rsidR="00F5615C" w:rsidRPr="002438B8">
              <w:rPr>
                <w:rStyle w:val="Hyperlink"/>
                <w:b/>
                <w:noProof/>
                <w:lang w:val="ka-GE"/>
              </w:rPr>
              <w:t xml:space="preserve"> </w:t>
            </w:r>
            <w:r w:rsidR="00F5615C" w:rsidRPr="002438B8">
              <w:rPr>
                <w:rStyle w:val="Hyperlink"/>
                <w:rFonts w:ascii="Sylfaen" w:hAnsi="Sylfaen" w:cs="Sylfaen"/>
                <w:b/>
                <w:noProof/>
                <w:lang w:val="ka-GE"/>
              </w:rPr>
              <w:t>ელემენტები</w:t>
            </w:r>
            <w:r w:rsidR="00F5615C" w:rsidRPr="002438B8">
              <w:rPr>
                <w:rStyle w:val="Hyperlink"/>
                <w:b/>
                <w:noProof/>
                <w:lang w:val="ka-GE"/>
              </w:rPr>
              <w:t xml:space="preserve">, </w:t>
            </w:r>
            <w:r w:rsidR="00F5615C" w:rsidRPr="002438B8">
              <w:rPr>
                <w:rStyle w:val="Hyperlink"/>
                <w:rFonts w:ascii="Sylfaen" w:hAnsi="Sylfaen" w:cs="Sylfaen"/>
                <w:b/>
                <w:noProof/>
                <w:lang w:val="ka-GE"/>
              </w:rPr>
              <w:t>გადასახსნელი</w:t>
            </w:r>
            <w:r w:rsidR="00F5615C" w:rsidRPr="002438B8">
              <w:rPr>
                <w:rStyle w:val="Hyperlink"/>
                <w:b/>
                <w:noProof/>
                <w:lang w:val="ka-GE"/>
              </w:rPr>
              <w:t xml:space="preserve"> </w:t>
            </w:r>
            <w:r w:rsidR="00F5615C" w:rsidRPr="002438B8">
              <w:rPr>
                <w:rStyle w:val="Hyperlink"/>
                <w:rFonts w:ascii="Sylfaen" w:hAnsi="Sylfaen" w:cs="Sylfaen"/>
                <w:b/>
                <w:noProof/>
                <w:lang w:val="ka-GE"/>
              </w:rPr>
              <w:t>ფუჭი</w:t>
            </w:r>
            <w:r w:rsidR="00F5615C" w:rsidRPr="002438B8">
              <w:rPr>
                <w:rStyle w:val="Hyperlink"/>
                <w:b/>
                <w:noProof/>
                <w:lang w:val="ka-GE"/>
              </w:rPr>
              <w:t xml:space="preserve"> </w:t>
            </w:r>
            <w:r w:rsidR="00F5615C" w:rsidRPr="002438B8">
              <w:rPr>
                <w:rStyle w:val="Hyperlink"/>
                <w:rFonts w:ascii="Sylfaen" w:hAnsi="Sylfaen" w:cs="Sylfaen"/>
                <w:b/>
                <w:noProof/>
                <w:lang w:val="ka-GE"/>
              </w:rPr>
              <w:t>ქანების</w:t>
            </w:r>
            <w:r w:rsidR="00F5615C" w:rsidRPr="002438B8">
              <w:rPr>
                <w:rStyle w:val="Hyperlink"/>
                <w:b/>
                <w:noProof/>
                <w:lang w:val="ka-GE"/>
              </w:rPr>
              <w:t xml:space="preserve"> </w:t>
            </w:r>
            <w:r w:rsidR="00F5615C" w:rsidRPr="002438B8">
              <w:rPr>
                <w:rStyle w:val="Hyperlink"/>
                <w:rFonts w:ascii="Sylfaen" w:hAnsi="Sylfaen" w:cs="Sylfaen"/>
                <w:b/>
                <w:noProof/>
                <w:lang w:val="ka-GE"/>
              </w:rPr>
              <w:t>სანაყაროების</w:t>
            </w:r>
            <w:r w:rsidR="00F5615C" w:rsidRPr="002438B8">
              <w:rPr>
                <w:rStyle w:val="Hyperlink"/>
                <w:b/>
                <w:noProof/>
                <w:lang w:val="ka-GE"/>
              </w:rPr>
              <w:t xml:space="preserve">, </w:t>
            </w:r>
            <w:r w:rsidR="00F5615C" w:rsidRPr="002438B8">
              <w:rPr>
                <w:rStyle w:val="Hyperlink"/>
                <w:rFonts w:ascii="Sylfaen" w:hAnsi="Sylfaen" w:cs="Sylfaen"/>
                <w:b/>
                <w:noProof/>
                <w:lang w:val="ka-GE"/>
              </w:rPr>
              <w:t>მოპოვებული</w:t>
            </w:r>
            <w:r w:rsidR="00F5615C" w:rsidRPr="002438B8">
              <w:rPr>
                <w:rStyle w:val="Hyperlink"/>
                <w:b/>
                <w:noProof/>
                <w:lang w:val="ka-GE"/>
              </w:rPr>
              <w:t xml:space="preserve"> </w:t>
            </w:r>
            <w:r w:rsidR="00F5615C" w:rsidRPr="002438B8">
              <w:rPr>
                <w:rStyle w:val="Hyperlink"/>
                <w:rFonts w:ascii="Sylfaen" w:hAnsi="Sylfaen" w:cs="Sylfaen"/>
                <w:b/>
                <w:noProof/>
                <w:lang w:val="ka-GE"/>
              </w:rPr>
              <w:t>ძირითადი</w:t>
            </w:r>
            <w:r w:rsidR="00F5615C" w:rsidRPr="002438B8">
              <w:rPr>
                <w:rStyle w:val="Hyperlink"/>
                <w:b/>
                <w:noProof/>
                <w:lang w:val="ka-GE"/>
              </w:rPr>
              <w:t xml:space="preserve"> </w:t>
            </w:r>
            <w:r w:rsidR="00F5615C" w:rsidRPr="002438B8">
              <w:rPr>
                <w:rStyle w:val="Hyperlink"/>
                <w:rFonts w:ascii="Sylfaen" w:hAnsi="Sylfaen" w:cs="Sylfaen"/>
                <w:b/>
                <w:noProof/>
                <w:lang w:val="ka-GE"/>
              </w:rPr>
              <w:t>და</w:t>
            </w:r>
            <w:r w:rsidR="00F5615C" w:rsidRPr="002438B8">
              <w:rPr>
                <w:rStyle w:val="Hyperlink"/>
                <w:b/>
                <w:noProof/>
                <w:lang w:val="ka-GE"/>
              </w:rPr>
              <w:t xml:space="preserve"> </w:t>
            </w:r>
            <w:r w:rsidR="00F5615C" w:rsidRPr="002438B8">
              <w:rPr>
                <w:rStyle w:val="Hyperlink"/>
                <w:rFonts w:ascii="Sylfaen" w:hAnsi="Sylfaen" w:cs="Sylfaen"/>
                <w:b/>
                <w:noProof/>
                <w:lang w:val="ka-GE"/>
              </w:rPr>
              <w:t>დროებით</w:t>
            </w:r>
            <w:r w:rsidR="00F5615C" w:rsidRPr="002438B8">
              <w:rPr>
                <w:rStyle w:val="Hyperlink"/>
                <w:b/>
                <w:noProof/>
                <w:lang w:val="ka-GE"/>
              </w:rPr>
              <w:t xml:space="preserve"> </w:t>
            </w:r>
            <w:r w:rsidR="00F5615C" w:rsidRPr="002438B8">
              <w:rPr>
                <w:rStyle w:val="Hyperlink"/>
                <w:rFonts w:ascii="Sylfaen" w:hAnsi="Sylfaen" w:cs="Sylfaen"/>
                <w:b/>
                <w:noProof/>
                <w:lang w:val="ka-GE"/>
              </w:rPr>
              <w:t>გამოუყენებული</w:t>
            </w:r>
            <w:r w:rsidR="00F5615C" w:rsidRPr="002438B8">
              <w:rPr>
                <w:rStyle w:val="Hyperlink"/>
                <w:b/>
                <w:noProof/>
                <w:lang w:val="ka-GE"/>
              </w:rPr>
              <w:t xml:space="preserve"> </w:t>
            </w:r>
            <w:r w:rsidR="00F5615C" w:rsidRPr="002438B8">
              <w:rPr>
                <w:rStyle w:val="Hyperlink"/>
                <w:rFonts w:ascii="Sylfaen" w:hAnsi="Sylfaen" w:cs="Sylfaen"/>
                <w:b/>
                <w:noProof/>
                <w:lang w:val="ka-GE"/>
              </w:rPr>
              <w:t>სასარგებლო</w:t>
            </w:r>
            <w:r w:rsidR="00F5615C" w:rsidRPr="002438B8">
              <w:rPr>
                <w:rStyle w:val="Hyperlink"/>
                <w:b/>
                <w:noProof/>
                <w:lang w:val="ka-GE"/>
              </w:rPr>
              <w:t xml:space="preserve"> </w:t>
            </w:r>
            <w:r w:rsidR="00F5615C" w:rsidRPr="002438B8">
              <w:rPr>
                <w:rStyle w:val="Hyperlink"/>
                <w:rFonts w:ascii="Sylfaen" w:hAnsi="Sylfaen" w:cs="Sylfaen"/>
                <w:b/>
                <w:noProof/>
                <w:lang w:val="ka-GE"/>
              </w:rPr>
              <w:t>წიაღისეულის</w:t>
            </w:r>
            <w:r w:rsidR="00F5615C" w:rsidRPr="002438B8">
              <w:rPr>
                <w:rStyle w:val="Hyperlink"/>
                <w:b/>
                <w:noProof/>
                <w:lang w:val="ka-GE"/>
              </w:rPr>
              <w:t xml:space="preserve"> </w:t>
            </w:r>
            <w:r w:rsidR="00F5615C" w:rsidRPr="002438B8">
              <w:rPr>
                <w:rStyle w:val="Hyperlink"/>
                <w:rFonts w:ascii="Sylfaen" w:hAnsi="Sylfaen" w:cs="Sylfaen"/>
                <w:b/>
                <w:noProof/>
                <w:lang w:val="ka-GE"/>
              </w:rPr>
              <w:t>საწყობების</w:t>
            </w:r>
            <w:r w:rsidR="00F5615C" w:rsidRPr="002438B8">
              <w:rPr>
                <w:rStyle w:val="Hyperlink"/>
                <w:b/>
                <w:noProof/>
                <w:lang w:val="ka-GE"/>
              </w:rPr>
              <w:t xml:space="preserve"> </w:t>
            </w:r>
            <w:r w:rsidR="00F5615C" w:rsidRPr="002438B8">
              <w:rPr>
                <w:rStyle w:val="Hyperlink"/>
                <w:rFonts w:ascii="Sylfaen" w:hAnsi="Sylfaen" w:cs="Sylfaen"/>
                <w:b/>
                <w:noProof/>
                <w:lang w:val="ka-GE"/>
              </w:rPr>
              <w:t>და</w:t>
            </w:r>
            <w:r w:rsidR="00F5615C" w:rsidRPr="002438B8">
              <w:rPr>
                <w:rStyle w:val="Hyperlink"/>
                <w:b/>
                <w:noProof/>
                <w:lang w:val="ka-GE"/>
              </w:rPr>
              <w:t xml:space="preserve"> </w:t>
            </w:r>
            <w:r w:rsidR="00F5615C" w:rsidRPr="002438B8">
              <w:rPr>
                <w:rStyle w:val="Hyperlink"/>
                <w:rFonts w:ascii="Sylfaen" w:hAnsi="Sylfaen" w:cs="Sylfaen"/>
                <w:b/>
                <w:noProof/>
                <w:lang w:val="ka-GE"/>
              </w:rPr>
              <w:t>სამთო</w:t>
            </w:r>
            <w:r w:rsidR="00F5615C" w:rsidRPr="002438B8">
              <w:rPr>
                <w:rStyle w:val="Hyperlink"/>
                <w:b/>
                <w:noProof/>
                <w:lang w:val="ka-GE"/>
              </w:rPr>
              <w:t xml:space="preserve"> </w:t>
            </w:r>
            <w:r w:rsidR="00F5615C" w:rsidRPr="002438B8">
              <w:rPr>
                <w:rStyle w:val="Hyperlink"/>
                <w:rFonts w:ascii="Sylfaen" w:hAnsi="Sylfaen" w:cs="Sylfaen"/>
                <w:b/>
                <w:noProof/>
                <w:lang w:val="ka-GE"/>
              </w:rPr>
              <w:t>საწარმოთა</w:t>
            </w:r>
            <w:r w:rsidR="00F5615C" w:rsidRPr="002438B8">
              <w:rPr>
                <w:rStyle w:val="Hyperlink"/>
                <w:b/>
                <w:noProof/>
                <w:lang w:val="ka-GE"/>
              </w:rPr>
              <w:t xml:space="preserve"> </w:t>
            </w:r>
            <w:r w:rsidR="00F5615C" w:rsidRPr="002438B8">
              <w:rPr>
                <w:rStyle w:val="Hyperlink"/>
                <w:rFonts w:ascii="Sylfaen" w:hAnsi="Sylfaen" w:cs="Sylfaen"/>
                <w:b/>
                <w:noProof/>
                <w:lang w:val="ka-GE"/>
              </w:rPr>
              <w:t>სხვა</w:t>
            </w:r>
            <w:r w:rsidR="00F5615C" w:rsidRPr="002438B8">
              <w:rPr>
                <w:rStyle w:val="Hyperlink"/>
                <w:b/>
                <w:noProof/>
                <w:lang w:val="ka-GE"/>
              </w:rPr>
              <w:t xml:space="preserve"> </w:t>
            </w:r>
            <w:r w:rsidR="00F5615C" w:rsidRPr="002438B8">
              <w:rPr>
                <w:rStyle w:val="Hyperlink"/>
                <w:rFonts w:ascii="Sylfaen" w:hAnsi="Sylfaen" w:cs="Sylfaen"/>
                <w:b/>
                <w:noProof/>
                <w:lang w:val="ka-GE"/>
              </w:rPr>
              <w:t>ნარჩენების</w:t>
            </w:r>
            <w:r w:rsidR="00F5615C" w:rsidRPr="002438B8">
              <w:rPr>
                <w:rStyle w:val="Hyperlink"/>
                <w:b/>
                <w:noProof/>
                <w:lang w:val="ka-GE"/>
              </w:rPr>
              <w:t xml:space="preserve"> </w:t>
            </w:r>
            <w:r w:rsidR="00F5615C" w:rsidRPr="002438B8">
              <w:rPr>
                <w:rStyle w:val="Hyperlink"/>
                <w:rFonts w:ascii="Sylfaen" w:hAnsi="Sylfaen" w:cs="Sylfaen"/>
                <w:b/>
                <w:noProof/>
                <w:lang w:val="ka-GE"/>
              </w:rPr>
              <w:t>განთავსების</w:t>
            </w:r>
            <w:r w:rsidR="00F5615C" w:rsidRPr="002438B8">
              <w:rPr>
                <w:rStyle w:val="Hyperlink"/>
                <w:b/>
                <w:noProof/>
                <w:lang w:val="ka-GE"/>
              </w:rPr>
              <w:t xml:space="preserve"> </w:t>
            </w:r>
            <w:r w:rsidR="00F5615C" w:rsidRPr="002438B8">
              <w:rPr>
                <w:rStyle w:val="Hyperlink"/>
                <w:rFonts w:ascii="Sylfaen" w:hAnsi="Sylfaen" w:cs="Sylfaen"/>
                <w:b/>
                <w:noProof/>
                <w:lang w:val="ka-GE"/>
              </w:rPr>
              <w:t>ადგილმდებარეობა</w:t>
            </w:r>
            <w:r w:rsidR="00F5615C" w:rsidRPr="002438B8">
              <w:rPr>
                <w:rStyle w:val="Hyperlink"/>
                <w:b/>
                <w:noProof/>
                <w:lang w:val="ka-GE"/>
              </w:rPr>
              <w:t xml:space="preserve"> </w:t>
            </w:r>
            <w:r w:rsidR="00F5615C" w:rsidRPr="002438B8">
              <w:rPr>
                <w:rStyle w:val="Hyperlink"/>
                <w:rFonts w:ascii="Sylfaen" w:hAnsi="Sylfaen" w:cs="Sylfaen"/>
                <w:b/>
                <w:noProof/>
                <w:lang w:val="ka-GE"/>
              </w:rPr>
              <w:t>და</w:t>
            </w:r>
            <w:r w:rsidR="00F5615C" w:rsidRPr="002438B8">
              <w:rPr>
                <w:rStyle w:val="Hyperlink"/>
                <w:b/>
                <w:noProof/>
                <w:lang w:val="ka-GE"/>
              </w:rPr>
              <w:t xml:space="preserve"> </w:t>
            </w:r>
            <w:r w:rsidR="00F5615C" w:rsidRPr="002438B8">
              <w:rPr>
                <w:rStyle w:val="Hyperlink"/>
                <w:rFonts w:ascii="Sylfaen" w:hAnsi="Sylfaen" w:cs="Sylfaen"/>
                <w:b/>
                <w:noProof/>
                <w:lang w:val="ka-GE"/>
              </w:rPr>
              <w:t>კონსტრუქციული</w:t>
            </w:r>
            <w:r w:rsidR="00F5615C" w:rsidRPr="002438B8">
              <w:rPr>
                <w:rStyle w:val="Hyperlink"/>
                <w:b/>
                <w:noProof/>
                <w:lang w:val="ka-GE"/>
              </w:rPr>
              <w:t xml:space="preserve"> </w:t>
            </w:r>
            <w:r w:rsidR="00F5615C" w:rsidRPr="002438B8">
              <w:rPr>
                <w:rStyle w:val="Hyperlink"/>
                <w:rFonts w:ascii="Sylfaen" w:hAnsi="Sylfaen" w:cs="Sylfaen"/>
                <w:b/>
                <w:noProof/>
                <w:lang w:val="ka-GE"/>
              </w:rPr>
              <w:t>ელემენტები</w:t>
            </w:r>
            <w:r w:rsidR="00F5615C" w:rsidRPr="002438B8">
              <w:rPr>
                <w:rStyle w:val="Hyperlink"/>
                <w:b/>
                <w:noProof/>
                <w:lang w:val="ka-GE"/>
              </w:rPr>
              <w:t xml:space="preserve">. </w:t>
            </w:r>
            <w:r w:rsidR="00F5615C" w:rsidRPr="002438B8">
              <w:rPr>
                <w:rStyle w:val="Hyperlink"/>
                <w:rFonts w:ascii="Sylfaen" w:hAnsi="Sylfaen" w:cs="Sylfaen"/>
                <w:b/>
                <w:noProof/>
                <w:lang w:val="ka-GE"/>
              </w:rPr>
              <w:t>კარიერების</w:t>
            </w:r>
            <w:r w:rsidR="00F5615C" w:rsidRPr="002438B8">
              <w:rPr>
                <w:rStyle w:val="Hyperlink"/>
                <w:b/>
                <w:noProof/>
                <w:lang w:val="ka-GE"/>
              </w:rPr>
              <w:t xml:space="preserve">, </w:t>
            </w:r>
            <w:r w:rsidR="00F5615C" w:rsidRPr="002438B8">
              <w:rPr>
                <w:rStyle w:val="Hyperlink"/>
                <w:rFonts w:ascii="Sylfaen" w:hAnsi="Sylfaen" w:cs="Sylfaen"/>
                <w:b/>
                <w:noProof/>
                <w:lang w:val="ka-GE"/>
              </w:rPr>
              <w:t>ტრანშეების</w:t>
            </w:r>
            <w:r w:rsidR="00F5615C" w:rsidRPr="002438B8">
              <w:rPr>
                <w:rStyle w:val="Hyperlink"/>
                <w:b/>
                <w:noProof/>
                <w:lang w:val="ka-GE"/>
              </w:rPr>
              <w:t xml:space="preserve">, </w:t>
            </w:r>
            <w:r w:rsidR="00F5615C" w:rsidRPr="002438B8">
              <w:rPr>
                <w:rStyle w:val="Hyperlink"/>
                <w:rFonts w:ascii="Sylfaen" w:hAnsi="Sylfaen" w:cs="Sylfaen"/>
                <w:b/>
                <w:noProof/>
                <w:lang w:val="ka-GE"/>
              </w:rPr>
              <w:t>გვირაბების</w:t>
            </w:r>
            <w:r w:rsidR="00F5615C" w:rsidRPr="002438B8">
              <w:rPr>
                <w:rStyle w:val="Hyperlink"/>
                <w:b/>
                <w:noProof/>
                <w:lang w:val="ka-GE"/>
              </w:rPr>
              <w:t xml:space="preserve"> </w:t>
            </w:r>
            <w:r w:rsidR="00F5615C" w:rsidRPr="002438B8">
              <w:rPr>
                <w:rStyle w:val="Hyperlink"/>
                <w:rFonts w:ascii="Sylfaen" w:hAnsi="Sylfaen" w:cs="Sylfaen"/>
                <w:b/>
                <w:noProof/>
                <w:lang w:val="ka-GE"/>
              </w:rPr>
              <w:t>და</w:t>
            </w:r>
            <w:r w:rsidR="00F5615C" w:rsidRPr="002438B8">
              <w:rPr>
                <w:rStyle w:val="Hyperlink"/>
                <w:b/>
                <w:noProof/>
                <w:lang w:val="ka-GE"/>
              </w:rPr>
              <w:t xml:space="preserve"> </w:t>
            </w:r>
            <w:r w:rsidR="00F5615C" w:rsidRPr="002438B8">
              <w:rPr>
                <w:rStyle w:val="Hyperlink"/>
                <w:rFonts w:ascii="Sylfaen" w:hAnsi="Sylfaen" w:cs="Sylfaen"/>
                <w:b/>
                <w:noProof/>
                <w:lang w:val="ka-GE"/>
              </w:rPr>
              <w:t>სხვა</w:t>
            </w:r>
            <w:r w:rsidR="00F5615C" w:rsidRPr="002438B8">
              <w:rPr>
                <w:rStyle w:val="Hyperlink"/>
                <w:b/>
                <w:noProof/>
                <w:lang w:val="ka-GE"/>
              </w:rPr>
              <w:t xml:space="preserve"> </w:t>
            </w:r>
            <w:r w:rsidR="00F5615C" w:rsidRPr="002438B8">
              <w:rPr>
                <w:rStyle w:val="Hyperlink"/>
                <w:rFonts w:ascii="Sylfaen" w:hAnsi="Sylfaen" w:cs="Sylfaen"/>
                <w:b/>
                <w:noProof/>
                <w:lang w:val="ka-GE"/>
              </w:rPr>
              <w:t>მიწისქვეშა</w:t>
            </w:r>
            <w:r w:rsidR="00F5615C" w:rsidRPr="002438B8">
              <w:rPr>
                <w:rStyle w:val="Hyperlink"/>
                <w:b/>
                <w:noProof/>
                <w:lang w:val="ka-GE"/>
              </w:rPr>
              <w:t xml:space="preserve"> </w:t>
            </w:r>
            <w:r w:rsidR="00F5615C" w:rsidRPr="002438B8">
              <w:rPr>
                <w:rStyle w:val="Hyperlink"/>
                <w:rFonts w:ascii="Sylfaen" w:hAnsi="Sylfaen" w:cs="Sylfaen"/>
                <w:b/>
                <w:noProof/>
                <w:lang w:val="ka-GE"/>
              </w:rPr>
              <w:t>და</w:t>
            </w:r>
            <w:r w:rsidR="00F5615C" w:rsidRPr="002438B8">
              <w:rPr>
                <w:rStyle w:val="Hyperlink"/>
                <w:b/>
                <w:noProof/>
                <w:lang w:val="ka-GE"/>
              </w:rPr>
              <w:t xml:space="preserve"> </w:t>
            </w:r>
            <w:r w:rsidR="00F5615C" w:rsidRPr="002438B8">
              <w:rPr>
                <w:rStyle w:val="Hyperlink"/>
                <w:rFonts w:ascii="Sylfaen" w:hAnsi="Sylfaen" w:cs="Sylfaen"/>
                <w:b/>
                <w:noProof/>
                <w:lang w:val="ka-GE"/>
              </w:rPr>
              <w:t>მიწისზედა</w:t>
            </w:r>
            <w:r w:rsidR="00F5615C" w:rsidRPr="002438B8">
              <w:rPr>
                <w:rStyle w:val="Hyperlink"/>
                <w:b/>
                <w:noProof/>
                <w:lang w:val="ka-GE"/>
              </w:rPr>
              <w:t xml:space="preserve"> </w:t>
            </w:r>
            <w:r w:rsidR="00F5615C" w:rsidRPr="002438B8">
              <w:rPr>
                <w:rStyle w:val="Hyperlink"/>
                <w:rFonts w:ascii="Sylfaen" w:hAnsi="Sylfaen" w:cs="Sylfaen"/>
                <w:b/>
                <w:noProof/>
                <w:lang w:val="ka-GE"/>
              </w:rPr>
              <w:t>ნაგებობების</w:t>
            </w:r>
            <w:r w:rsidR="00F5615C" w:rsidRPr="002438B8">
              <w:rPr>
                <w:rStyle w:val="Hyperlink"/>
                <w:b/>
                <w:noProof/>
                <w:lang w:val="ka-GE"/>
              </w:rPr>
              <w:t xml:space="preserve"> </w:t>
            </w:r>
            <w:r w:rsidR="00F5615C" w:rsidRPr="002438B8">
              <w:rPr>
                <w:rStyle w:val="Hyperlink"/>
                <w:rFonts w:ascii="Sylfaen" w:hAnsi="Sylfaen" w:cs="Sylfaen"/>
                <w:b/>
                <w:noProof/>
                <w:lang w:val="ka-GE"/>
              </w:rPr>
              <w:t>მდგომარეობის</w:t>
            </w:r>
            <w:r w:rsidR="00F5615C" w:rsidRPr="002438B8">
              <w:rPr>
                <w:rStyle w:val="Hyperlink"/>
                <w:b/>
                <w:noProof/>
                <w:lang w:val="ka-GE"/>
              </w:rPr>
              <w:t xml:space="preserve"> </w:t>
            </w:r>
            <w:r w:rsidR="00F5615C" w:rsidRPr="002438B8">
              <w:rPr>
                <w:rStyle w:val="Hyperlink"/>
                <w:rFonts w:ascii="Sylfaen" w:hAnsi="Sylfaen" w:cs="Sylfaen"/>
                <w:b/>
                <w:noProof/>
                <w:lang w:val="ka-GE"/>
              </w:rPr>
              <w:t>ამსახველი</w:t>
            </w:r>
            <w:r w:rsidR="00F5615C" w:rsidRPr="002438B8">
              <w:rPr>
                <w:rStyle w:val="Hyperlink"/>
                <w:b/>
                <w:noProof/>
                <w:lang w:val="ka-GE"/>
              </w:rPr>
              <w:t xml:space="preserve"> </w:t>
            </w:r>
            <w:r w:rsidR="00F5615C" w:rsidRPr="002438B8">
              <w:rPr>
                <w:rStyle w:val="Hyperlink"/>
                <w:rFonts w:ascii="Sylfaen" w:hAnsi="Sylfaen" w:cs="Sylfaen"/>
                <w:b/>
                <w:noProof/>
                <w:lang w:val="ka-GE"/>
              </w:rPr>
              <w:t>გრაფიკული</w:t>
            </w:r>
            <w:r w:rsidR="00F5615C" w:rsidRPr="002438B8">
              <w:rPr>
                <w:rStyle w:val="Hyperlink"/>
                <w:b/>
                <w:noProof/>
                <w:lang w:val="ka-GE"/>
              </w:rPr>
              <w:t xml:space="preserve"> </w:t>
            </w:r>
            <w:r w:rsidR="00F5615C" w:rsidRPr="002438B8">
              <w:rPr>
                <w:rStyle w:val="Hyperlink"/>
                <w:rFonts w:ascii="Sylfaen" w:hAnsi="Sylfaen" w:cs="Sylfaen"/>
                <w:b/>
                <w:noProof/>
                <w:lang w:val="ka-GE"/>
              </w:rPr>
              <w:t>დოკუმენტები</w:t>
            </w:r>
            <w:r w:rsidR="00F5615C" w:rsidRPr="002438B8">
              <w:rPr>
                <w:rStyle w:val="Hyperlink"/>
                <w:b/>
                <w:noProof/>
                <w:lang w:val="ka-GE"/>
              </w:rPr>
              <w:t xml:space="preserve"> </w:t>
            </w:r>
            <w:r w:rsidR="00F5615C" w:rsidRPr="002438B8">
              <w:rPr>
                <w:rStyle w:val="Hyperlink"/>
                <w:rFonts w:ascii="Sylfaen" w:hAnsi="Sylfaen" w:cs="Sylfaen"/>
                <w:b/>
                <w:noProof/>
                <w:lang w:val="ka-GE"/>
              </w:rPr>
              <w:t>წიაღით</w:t>
            </w:r>
            <w:r w:rsidR="00F5615C" w:rsidRPr="002438B8">
              <w:rPr>
                <w:rStyle w:val="Hyperlink"/>
                <w:b/>
                <w:noProof/>
                <w:lang w:val="ka-GE"/>
              </w:rPr>
              <w:t xml:space="preserve"> </w:t>
            </w:r>
            <w:r w:rsidR="00F5615C" w:rsidRPr="002438B8">
              <w:rPr>
                <w:rStyle w:val="Hyperlink"/>
                <w:rFonts w:ascii="Sylfaen" w:hAnsi="Sylfaen" w:cs="Sylfaen"/>
                <w:b/>
                <w:noProof/>
                <w:lang w:val="ka-GE"/>
              </w:rPr>
              <w:t>სარგებლობის</w:t>
            </w:r>
            <w:r w:rsidR="00F5615C" w:rsidRPr="002438B8">
              <w:rPr>
                <w:rStyle w:val="Hyperlink"/>
                <w:b/>
                <w:noProof/>
                <w:lang w:val="ka-GE"/>
              </w:rPr>
              <w:t xml:space="preserve"> </w:t>
            </w:r>
            <w:r w:rsidR="00F5615C" w:rsidRPr="002438B8">
              <w:rPr>
                <w:rStyle w:val="Hyperlink"/>
                <w:rFonts w:ascii="Sylfaen" w:hAnsi="Sylfaen" w:cs="Sylfaen"/>
                <w:b/>
                <w:noProof/>
                <w:lang w:val="ka-GE"/>
              </w:rPr>
              <w:t>დაწყების</w:t>
            </w:r>
            <w:r w:rsidR="00F5615C" w:rsidRPr="002438B8">
              <w:rPr>
                <w:rStyle w:val="Hyperlink"/>
                <w:b/>
                <w:noProof/>
                <w:lang w:val="ka-GE"/>
              </w:rPr>
              <w:t xml:space="preserve">, </w:t>
            </w:r>
            <w:r w:rsidR="00F5615C" w:rsidRPr="002438B8">
              <w:rPr>
                <w:rStyle w:val="Hyperlink"/>
                <w:rFonts w:ascii="Sylfaen" w:hAnsi="Sylfaen" w:cs="Sylfaen"/>
                <w:b/>
                <w:noProof/>
                <w:lang w:val="ka-GE"/>
              </w:rPr>
              <w:t>მიმდინარეობის</w:t>
            </w:r>
            <w:r w:rsidR="00F5615C" w:rsidRPr="002438B8">
              <w:rPr>
                <w:rStyle w:val="Hyperlink"/>
                <w:b/>
                <w:noProof/>
                <w:lang w:val="ka-GE"/>
              </w:rPr>
              <w:t xml:space="preserve"> </w:t>
            </w:r>
            <w:r w:rsidR="00F5615C" w:rsidRPr="002438B8">
              <w:rPr>
                <w:rStyle w:val="Hyperlink"/>
                <w:rFonts w:ascii="Sylfaen" w:hAnsi="Sylfaen" w:cs="Sylfaen"/>
                <w:b/>
                <w:noProof/>
                <w:lang w:val="ka-GE"/>
              </w:rPr>
              <w:t>და</w:t>
            </w:r>
            <w:r w:rsidR="00F5615C" w:rsidRPr="002438B8">
              <w:rPr>
                <w:rStyle w:val="Hyperlink"/>
                <w:b/>
                <w:noProof/>
                <w:lang w:val="ka-GE"/>
              </w:rPr>
              <w:t xml:space="preserve"> </w:t>
            </w:r>
            <w:r w:rsidR="00F5615C" w:rsidRPr="002438B8">
              <w:rPr>
                <w:rStyle w:val="Hyperlink"/>
                <w:rFonts w:ascii="Sylfaen" w:hAnsi="Sylfaen" w:cs="Sylfaen"/>
                <w:b/>
                <w:noProof/>
                <w:lang w:val="ka-GE"/>
              </w:rPr>
              <w:t>დასრულების</w:t>
            </w:r>
            <w:r w:rsidR="00F5615C" w:rsidRPr="002438B8">
              <w:rPr>
                <w:rStyle w:val="Hyperlink"/>
                <w:b/>
                <w:noProof/>
                <w:lang w:val="ka-GE"/>
              </w:rPr>
              <w:t xml:space="preserve"> </w:t>
            </w:r>
            <w:r w:rsidR="00F5615C" w:rsidRPr="002438B8">
              <w:rPr>
                <w:rStyle w:val="Hyperlink"/>
                <w:rFonts w:ascii="Sylfaen" w:hAnsi="Sylfaen" w:cs="Sylfaen"/>
                <w:b/>
                <w:noProof/>
                <w:lang w:val="ka-GE"/>
              </w:rPr>
              <w:t>მომენტისათვის</w:t>
            </w:r>
            <w:r w:rsidR="00F5615C" w:rsidRPr="002438B8">
              <w:rPr>
                <w:rStyle w:val="Hyperlink"/>
                <w:b/>
                <w:noProof/>
                <w:lang w:val="ka-GE"/>
              </w:rPr>
              <w:t xml:space="preserve">. </w:t>
            </w:r>
            <w:r w:rsidR="00F5615C" w:rsidRPr="002438B8">
              <w:rPr>
                <w:rStyle w:val="Hyperlink"/>
                <w:rFonts w:ascii="Sylfaen" w:hAnsi="Sylfaen" w:cs="Sylfaen"/>
                <w:b/>
                <w:noProof/>
                <w:lang w:val="ka-GE"/>
              </w:rPr>
              <w:t>გრაფიკული</w:t>
            </w:r>
            <w:r w:rsidR="00F5615C" w:rsidRPr="002438B8">
              <w:rPr>
                <w:rStyle w:val="Hyperlink"/>
                <w:b/>
                <w:noProof/>
                <w:lang w:val="ka-GE"/>
              </w:rPr>
              <w:t xml:space="preserve"> </w:t>
            </w:r>
            <w:r w:rsidR="00F5615C" w:rsidRPr="002438B8">
              <w:rPr>
                <w:rStyle w:val="Hyperlink"/>
                <w:rFonts w:ascii="Sylfaen" w:hAnsi="Sylfaen" w:cs="Sylfaen"/>
                <w:b/>
                <w:noProof/>
                <w:lang w:val="ka-GE"/>
              </w:rPr>
              <w:t>მასალებიდან</w:t>
            </w:r>
            <w:r w:rsidR="00F5615C" w:rsidRPr="002438B8">
              <w:rPr>
                <w:rStyle w:val="Hyperlink"/>
                <w:b/>
                <w:noProof/>
                <w:lang w:val="ka-GE"/>
              </w:rPr>
              <w:t xml:space="preserve"> </w:t>
            </w:r>
            <w:r w:rsidR="00F5615C" w:rsidRPr="002438B8">
              <w:rPr>
                <w:rStyle w:val="Hyperlink"/>
                <w:rFonts w:ascii="Sylfaen" w:hAnsi="Sylfaen" w:cs="Sylfaen"/>
                <w:b/>
                <w:noProof/>
                <w:lang w:val="ka-GE"/>
              </w:rPr>
              <w:t>უნდა</w:t>
            </w:r>
            <w:r w:rsidR="00F5615C" w:rsidRPr="002438B8">
              <w:rPr>
                <w:rStyle w:val="Hyperlink"/>
                <w:b/>
                <w:noProof/>
                <w:lang w:val="ka-GE"/>
              </w:rPr>
              <w:t xml:space="preserve"> </w:t>
            </w:r>
            <w:r w:rsidR="00F5615C" w:rsidRPr="002438B8">
              <w:rPr>
                <w:rStyle w:val="Hyperlink"/>
                <w:rFonts w:ascii="Sylfaen" w:hAnsi="Sylfaen" w:cs="Sylfaen"/>
                <w:b/>
                <w:noProof/>
                <w:lang w:val="ka-GE"/>
              </w:rPr>
              <w:t>ჩანდეს</w:t>
            </w:r>
            <w:r w:rsidR="00F5615C" w:rsidRPr="002438B8">
              <w:rPr>
                <w:rStyle w:val="Hyperlink"/>
                <w:b/>
                <w:noProof/>
                <w:lang w:val="ka-GE"/>
              </w:rPr>
              <w:t xml:space="preserve">, </w:t>
            </w:r>
            <w:r w:rsidR="00F5615C" w:rsidRPr="002438B8">
              <w:rPr>
                <w:rStyle w:val="Hyperlink"/>
                <w:rFonts w:ascii="Sylfaen" w:hAnsi="Sylfaen" w:cs="Sylfaen"/>
                <w:b/>
                <w:noProof/>
                <w:lang w:val="ka-GE"/>
              </w:rPr>
              <w:t>თუ</w:t>
            </w:r>
            <w:r w:rsidR="00F5615C" w:rsidRPr="002438B8">
              <w:rPr>
                <w:rStyle w:val="Hyperlink"/>
                <w:b/>
                <w:noProof/>
                <w:lang w:val="ka-GE"/>
              </w:rPr>
              <w:t xml:space="preserve"> </w:t>
            </w:r>
            <w:r w:rsidR="00F5615C" w:rsidRPr="002438B8">
              <w:rPr>
                <w:rStyle w:val="Hyperlink"/>
                <w:rFonts w:ascii="Sylfaen" w:hAnsi="Sylfaen" w:cs="Sylfaen"/>
                <w:b/>
                <w:noProof/>
                <w:lang w:val="ka-GE"/>
              </w:rPr>
              <w:t>როგორ</w:t>
            </w:r>
            <w:r w:rsidR="00F5615C" w:rsidRPr="002438B8">
              <w:rPr>
                <w:rStyle w:val="Hyperlink"/>
                <w:b/>
                <w:noProof/>
                <w:lang w:val="ka-GE"/>
              </w:rPr>
              <w:t xml:space="preserve"> </w:t>
            </w:r>
            <w:r w:rsidR="00F5615C" w:rsidRPr="002438B8">
              <w:rPr>
                <w:rStyle w:val="Hyperlink"/>
                <w:rFonts w:ascii="Sylfaen" w:hAnsi="Sylfaen" w:cs="Sylfaen"/>
                <w:b/>
                <w:noProof/>
                <w:lang w:val="ka-GE"/>
              </w:rPr>
              <w:t>არის</w:t>
            </w:r>
            <w:r w:rsidR="00F5615C" w:rsidRPr="002438B8">
              <w:rPr>
                <w:rStyle w:val="Hyperlink"/>
                <w:b/>
                <w:noProof/>
                <w:lang w:val="ka-GE"/>
              </w:rPr>
              <w:t xml:space="preserve"> </w:t>
            </w:r>
            <w:r w:rsidR="00F5615C" w:rsidRPr="002438B8">
              <w:rPr>
                <w:rStyle w:val="Hyperlink"/>
                <w:rFonts w:ascii="Sylfaen" w:hAnsi="Sylfaen" w:cs="Sylfaen"/>
                <w:b/>
                <w:noProof/>
                <w:lang w:val="ka-GE"/>
              </w:rPr>
              <w:t>განთავსებული</w:t>
            </w:r>
            <w:r w:rsidR="00F5615C" w:rsidRPr="002438B8">
              <w:rPr>
                <w:rStyle w:val="Hyperlink"/>
                <w:b/>
                <w:noProof/>
                <w:lang w:val="ka-GE"/>
              </w:rPr>
              <w:t xml:space="preserve"> </w:t>
            </w:r>
            <w:r w:rsidR="00F5615C" w:rsidRPr="002438B8">
              <w:rPr>
                <w:rStyle w:val="Hyperlink"/>
                <w:rFonts w:ascii="Sylfaen" w:hAnsi="Sylfaen" w:cs="Sylfaen"/>
                <w:b/>
                <w:noProof/>
                <w:lang w:val="ka-GE"/>
              </w:rPr>
              <w:t>წიაღში</w:t>
            </w:r>
            <w:r w:rsidR="00F5615C" w:rsidRPr="002438B8">
              <w:rPr>
                <w:rStyle w:val="Hyperlink"/>
                <w:b/>
                <w:noProof/>
                <w:lang w:val="ka-GE"/>
              </w:rPr>
              <w:t xml:space="preserve"> </w:t>
            </w:r>
            <w:r w:rsidR="00F5615C" w:rsidRPr="002438B8">
              <w:rPr>
                <w:rStyle w:val="Hyperlink"/>
                <w:rFonts w:ascii="Sylfaen" w:hAnsi="Sylfaen" w:cs="Sylfaen"/>
                <w:b/>
                <w:noProof/>
                <w:lang w:val="ka-GE"/>
              </w:rPr>
              <w:t>მიწისქვეშა</w:t>
            </w:r>
            <w:r w:rsidR="00F5615C" w:rsidRPr="002438B8">
              <w:rPr>
                <w:rStyle w:val="Hyperlink"/>
                <w:b/>
                <w:noProof/>
                <w:lang w:val="ka-GE"/>
              </w:rPr>
              <w:t xml:space="preserve"> </w:t>
            </w:r>
            <w:r w:rsidR="00F5615C" w:rsidRPr="002438B8">
              <w:rPr>
                <w:rStyle w:val="Hyperlink"/>
                <w:rFonts w:ascii="Sylfaen" w:hAnsi="Sylfaen" w:cs="Sylfaen"/>
                <w:b/>
                <w:noProof/>
                <w:lang w:val="ka-GE"/>
              </w:rPr>
              <w:t>ნაგებობები</w:t>
            </w:r>
            <w:r w:rsidR="00F5615C" w:rsidRPr="002438B8">
              <w:rPr>
                <w:rStyle w:val="Hyperlink"/>
                <w:b/>
                <w:noProof/>
                <w:lang w:val="ka-GE"/>
              </w:rPr>
              <w:t>;</w:t>
            </w:r>
            <w:r w:rsidR="00F5615C">
              <w:rPr>
                <w:noProof/>
                <w:webHidden/>
              </w:rPr>
              <w:tab/>
            </w:r>
            <w:r w:rsidR="00F5615C">
              <w:rPr>
                <w:noProof/>
                <w:webHidden/>
              </w:rPr>
              <w:fldChar w:fldCharType="begin"/>
            </w:r>
            <w:r w:rsidR="00F5615C">
              <w:rPr>
                <w:noProof/>
                <w:webHidden/>
              </w:rPr>
              <w:instrText xml:space="preserve"> PAGEREF _Toc108783969 \h </w:instrText>
            </w:r>
            <w:r w:rsidR="00F5615C">
              <w:rPr>
                <w:noProof/>
                <w:webHidden/>
              </w:rPr>
            </w:r>
            <w:r w:rsidR="00F5615C">
              <w:rPr>
                <w:noProof/>
                <w:webHidden/>
              </w:rPr>
              <w:fldChar w:fldCharType="separate"/>
            </w:r>
            <w:r w:rsidR="00F5615C">
              <w:rPr>
                <w:noProof/>
                <w:webHidden/>
              </w:rPr>
              <w:t>37</w:t>
            </w:r>
            <w:r w:rsidR="00F5615C">
              <w:rPr>
                <w:noProof/>
                <w:webHidden/>
              </w:rPr>
              <w:fldChar w:fldCharType="end"/>
            </w:r>
          </w:hyperlink>
        </w:p>
        <w:p w:rsidR="00F5615C" w:rsidRDefault="0060722C">
          <w:pPr>
            <w:pStyle w:val="TOC3"/>
            <w:tabs>
              <w:tab w:val="right" w:leader="dot" w:pos="10790"/>
            </w:tabs>
            <w:rPr>
              <w:noProof/>
            </w:rPr>
          </w:pPr>
          <w:hyperlink w:anchor="_Toc108783970" w:history="1">
            <w:r w:rsidR="00F5615C" w:rsidRPr="002438B8">
              <w:rPr>
                <w:rStyle w:val="Hyperlink"/>
                <w:b/>
                <w:noProof/>
                <w:lang w:val="ka-GE"/>
              </w:rPr>
              <w:t>2.-</w:t>
            </w:r>
            <w:r w:rsidR="00F5615C" w:rsidRPr="002438B8">
              <w:rPr>
                <w:rStyle w:val="Hyperlink"/>
                <w:rFonts w:ascii="Sylfaen" w:hAnsi="Sylfaen" w:cs="Sylfaen"/>
                <w:b/>
                <w:noProof/>
                <w:lang w:val="ka-GE"/>
              </w:rPr>
              <w:t>გ</w:t>
            </w:r>
            <w:r w:rsidR="00F5615C" w:rsidRPr="002438B8">
              <w:rPr>
                <w:rStyle w:val="Hyperlink"/>
                <w:b/>
                <w:noProof/>
                <w:lang w:val="ka-GE"/>
              </w:rPr>
              <w:t>.</w:t>
            </w:r>
            <w:r w:rsidR="00F5615C" w:rsidRPr="002438B8">
              <w:rPr>
                <w:rStyle w:val="Hyperlink"/>
                <w:rFonts w:ascii="Sylfaen" w:hAnsi="Sylfaen" w:cs="Sylfaen"/>
                <w:b/>
                <w:noProof/>
                <w:lang w:val="ka-GE"/>
              </w:rPr>
              <w:t>დ)</w:t>
            </w:r>
            <w:r w:rsidR="00F5615C" w:rsidRPr="002438B8">
              <w:rPr>
                <w:rStyle w:val="Hyperlink"/>
                <w:b/>
                <w:noProof/>
                <w:lang w:val="ka-GE"/>
              </w:rPr>
              <w:t xml:space="preserve">. </w:t>
            </w:r>
            <w:r w:rsidR="00F5615C" w:rsidRPr="002438B8">
              <w:rPr>
                <w:rStyle w:val="Hyperlink"/>
                <w:rFonts w:ascii="Sylfaen" w:hAnsi="Sylfaen" w:cs="Sylfaen"/>
                <w:b/>
                <w:noProof/>
                <w:lang w:val="ka-GE"/>
              </w:rPr>
              <w:t>საწარმო ნარჩენების სანაყაროების და სასარგებლო წიაღისეულის საწყობების გრაფიკულ დოკუმენტაციაზე უნდა იყოს მათი მოხაზულობა და კონსტრუქცია (იარუსების რაოდენობა, მათი სიმაღლე, დამცავი ბერმების სიგანე, იარუსის საფეხურისა და ნაგებობების ბორტის დახრის კუთხეები);</w:t>
            </w:r>
            <w:r w:rsidR="00F5615C">
              <w:rPr>
                <w:noProof/>
                <w:webHidden/>
              </w:rPr>
              <w:tab/>
            </w:r>
            <w:r w:rsidR="00F5615C">
              <w:rPr>
                <w:noProof/>
                <w:webHidden/>
              </w:rPr>
              <w:fldChar w:fldCharType="begin"/>
            </w:r>
            <w:r w:rsidR="00F5615C">
              <w:rPr>
                <w:noProof/>
                <w:webHidden/>
              </w:rPr>
              <w:instrText xml:space="preserve"> PAGEREF _Toc108783970 \h </w:instrText>
            </w:r>
            <w:r w:rsidR="00F5615C">
              <w:rPr>
                <w:noProof/>
                <w:webHidden/>
              </w:rPr>
            </w:r>
            <w:r w:rsidR="00F5615C">
              <w:rPr>
                <w:noProof/>
                <w:webHidden/>
              </w:rPr>
              <w:fldChar w:fldCharType="separate"/>
            </w:r>
            <w:r w:rsidR="00F5615C">
              <w:rPr>
                <w:noProof/>
                <w:webHidden/>
              </w:rPr>
              <w:t>37</w:t>
            </w:r>
            <w:r w:rsidR="00F5615C">
              <w:rPr>
                <w:noProof/>
                <w:webHidden/>
              </w:rPr>
              <w:fldChar w:fldCharType="end"/>
            </w:r>
          </w:hyperlink>
        </w:p>
        <w:p w:rsidR="00F5615C" w:rsidRDefault="0060722C">
          <w:pPr>
            <w:pStyle w:val="TOC3"/>
            <w:tabs>
              <w:tab w:val="right" w:leader="dot" w:pos="10790"/>
            </w:tabs>
            <w:rPr>
              <w:noProof/>
            </w:rPr>
          </w:pPr>
          <w:hyperlink w:anchor="_Toc108783971" w:history="1">
            <w:r w:rsidR="00F5615C" w:rsidRPr="002438B8">
              <w:rPr>
                <w:rStyle w:val="Hyperlink"/>
                <w:b/>
                <w:noProof/>
                <w:lang w:val="ka-GE"/>
              </w:rPr>
              <w:t>2.-</w:t>
            </w:r>
            <w:r w:rsidR="00F5615C" w:rsidRPr="002438B8">
              <w:rPr>
                <w:rStyle w:val="Hyperlink"/>
                <w:rFonts w:ascii="Sylfaen" w:hAnsi="Sylfaen" w:cs="Sylfaen"/>
                <w:b/>
                <w:noProof/>
                <w:lang w:val="ka-GE"/>
              </w:rPr>
              <w:t>გ</w:t>
            </w:r>
            <w:r w:rsidR="00F5615C" w:rsidRPr="002438B8">
              <w:rPr>
                <w:rStyle w:val="Hyperlink"/>
                <w:b/>
                <w:noProof/>
                <w:lang w:val="ka-GE"/>
              </w:rPr>
              <w:t>.</w:t>
            </w:r>
            <w:r w:rsidR="00F5615C" w:rsidRPr="002438B8">
              <w:rPr>
                <w:rStyle w:val="Hyperlink"/>
                <w:rFonts w:ascii="Sylfaen" w:hAnsi="Sylfaen" w:cs="Sylfaen"/>
                <w:b/>
                <w:noProof/>
                <w:lang w:val="ka-GE"/>
              </w:rPr>
              <w:t>ე)</w:t>
            </w:r>
            <w:r w:rsidR="00F5615C" w:rsidRPr="002438B8">
              <w:rPr>
                <w:rStyle w:val="Hyperlink"/>
                <w:b/>
                <w:noProof/>
                <w:lang w:val="ka-GE"/>
              </w:rPr>
              <w:t>.</w:t>
            </w:r>
            <w:r w:rsidR="00F5615C" w:rsidRPr="002438B8">
              <w:rPr>
                <w:rStyle w:val="Hyperlink"/>
                <w:rFonts w:ascii="Sylfaen" w:hAnsi="Sylfaen"/>
                <w:b/>
                <w:noProof/>
                <w:lang w:val="ka-GE"/>
              </w:rPr>
              <w:t xml:space="preserve"> </w:t>
            </w:r>
            <w:r w:rsidR="00F5615C" w:rsidRPr="002438B8">
              <w:rPr>
                <w:rStyle w:val="Hyperlink"/>
                <w:rFonts w:ascii="Sylfaen" w:hAnsi="Sylfaen" w:cs="Sylfaen"/>
                <w:b/>
                <w:noProof/>
                <w:lang w:val="ka-GE"/>
              </w:rPr>
              <w:t>ბურღვა-აფეთქებითი სამუშაოების ძირითადი პარამეტრები, მუხტების განლაგების და აფეთქების ქსელის მონტაჟის სქემა, მათი კომუტაციის თანმიმდევრობა, მონგრეული ქანის განფენის ზომები, აფეთქებისას საფრთხის შემცველი ზონების რადიუსები და საგუშაგოების ადგილმდებარეობა და სხვა;</w:t>
            </w:r>
            <w:r w:rsidR="00F5615C">
              <w:rPr>
                <w:noProof/>
                <w:webHidden/>
              </w:rPr>
              <w:tab/>
            </w:r>
            <w:r w:rsidR="00F5615C">
              <w:rPr>
                <w:noProof/>
                <w:webHidden/>
              </w:rPr>
              <w:fldChar w:fldCharType="begin"/>
            </w:r>
            <w:r w:rsidR="00F5615C">
              <w:rPr>
                <w:noProof/>
                <w:webHidden/>
              </w:rPr>
              <w:instrText xml:space="preserve"> PAGEREF _Toc108783971 \h </w:instrText>
            </w:r>
            <w:r w:rsidR="00F5615C">
              <w:rPr>
                <w:noProof/>
                <w:webHidden/>
              </w:rPr>
            </w:r>
            <w:r w:rsidR="00F5615C">
              <w:rPr>
                <w:noProof/>
                <w:webHidden/>
              </w:rPr>
              <w:fldChar w:fldCharType="separate"/>
            </w:r>
            <w:r w:rsidR="00F5615C">
              <w:rPr>
                <w:noProof/>
                <w:webHidden/>
              </w:rPr>
              <w:t>37</w:t>
            </w:r>
            <w:r w:rsidR="00F5615C">
              <w:rPr>
                <w:noProof/>
                <w:webHidden/>
              </w:rPr>
              <w:fldChar w:fldCharType="end"/>
            </w:r>
          </w:hyperlink>
        </w:p>
        <w:p w:rsidR="00F5615C" w:rsidRDefault="0060722C">
          <w:pPr>
            <w:pStyle w:val="TOC2"/>
            <w:tabs>
              <w:tab w:val="right" w:leader="dot" w:pos="10790"/>
            </w:tabs>
            <w:rPr>
              <w:rFonts w:eastAsiaTheme="minorEastAsia"/>
              <w:noProof/>
            </w:rPr>
          </w:pPr>
          <w:hyperlink w:anchor="_Toc108783972" w:history="1">
            <w:r w:rsidR="00F5615C" w:rsidRPr="002438B8">
              <w:rPr>
                <w:rStyle w:val="Hyperlink"/>
                <w:b/>
                <w:noProof/>
                <w:lang w:val="ka-GE"/>
              </w:rPr>
              <w:t>2-გ.ვ</w:t>
            </w:r>
            <w:r w:rsidR="00F5615C" w:rsidRPr="002438B8">
              <w:rPr>
                <w:rStyle w:val="Hyperlink"/>
                <w:rFonts w:ascii="Sylfaen" w:hAnsi="Sylfaen"/>
                <w:b/>
                <w:noProof/>
                <w:lang w:val="ka-GE"/>
              </w:rPr>
              <w:t>)</w:t>
            </w:r>
            <w:r w:rsidR="00F5615C" w:rsidRPr="002438B8">
              <w:rPr>
                <w:rStyle w:val="Hyperlink"/>
                <w:b/>
                <w:noProof/>
                <w:lang w:val="ka-GE"/>
              </w:rPr>
              <w:t xml:space="preserve">.  </w:t>
            </w:r>
            <w:r w:rsidR="00F5615C" w:rsidRPr="002438B8">
              <w:rPr>
                <w:rStyle w:val="Hyperlink"/>
                <w:rFonts w:ascii="Sylfaen" w:hAnsi="Sylfaen" w:cs="Sylfaen"/>
                <w:b/>
                <w:noProof/>
                <w:lang w:val="ka-GE"/>
              </w:rPr>
              <w:t>საბადოთა</w:t>
            </w:r>
            <w:r w:rsidR="00F5615C" w:rsidRPr="002438B8">
              <w:rPr>
                <w:rStyle w:val="Hyperlink"/>
                <w:b/>
                <w:noProof/>
                <w:lang w:val="ka-GE"/>
              </w:rPr>
              <w:t xml:space="preserve"> </w:t>
            </w:r>
            <w:r w:rsidR="00F5615C" w:rsidRPr="002438B8">
              <w:rPr>
                <w:rStyle w:val="Hyperlink"/>
                <w:rFonts w:ascii="Sylfaen" w:hAnsi="Sylfaen" w:cs="Sylfaen"/>
                <w:b/>
                <w:noProof/>
                <w:lang w:val="ka-GE"/>
              </w:rPr>
              <w:t>მიწისქვეშა</w:t>
            </w:r>
            <w:r w:rsidR="00F5615C" w:rsidRPr="002438B8">
              <w:rPr>
                <w:rStyle w:val="Hyperlink"/>
                <w:b/>
                <w:noProof/>
                <w:lang w:val="ka-GE"/>
              </w:rPr>
              <w:t xml:space="preserve"> </w:t>
            </w:r>
            <w:r w:rsidR="00F5615C" w:rsidRPr="002438B8">
              <w:rPr>
                <w:rStyle w:val="Hyperlink"/>
                <w:rFonts w:ascii="Sylfaen" w:hAnsi="Sylfaen" w:cs="Sylfaen"/>
                <w:b/>
                <w:noProof/>
                <w:lang w:val="ka-GE"/>
              </w:rPr>
              <w:t>დამუშავებისას</w:t>
            </w:r>
            <w:r w:rsidR="00F5615C" w:rsidRPr="002438B8">
              <w:rPr>
                <w:rStyle w:val="Hyperlink"/>
                <w:b/>
                <w:noProof/>
                <w:lang w:val="ka-GE"/>
              </w:rPr>
              <w:t xml:space="preserve"> </w:t>
            </w:r>
            <w:r w:rsidR="00F5615C" w:rsidRPr="002438B8">
              <w:rPr>
                <w:rStyle w:val="Hyperlink"/>
                <w:rFonts w:ascii="Sylfaen" w:hAnsi="Sylfaen" w:cs="Sylfaen"/>
                <w:b/>
                <w:noProof/>
                <w:lang w:val="ka-GE"/>
              </w:rPr>
              <w:t>ყველა</w:t>
            </w:r>
            <w:r w:rsidR="00F5615C" w:rsidRPr="002438B8">
              <w:rPr>
                <w:rStyle w:val="Hyperlink"/>
                <w:b/>
                <w:noProof/>
                <w:lang w:val="ka-GE"/>
              </w:rPr>
              <w:t xml:space="preserve"> </w:t>
            </w:r>
            <w:r w:rsidR="00F5615C" w:rsidRPr="002438B8">
              <w:rPr>
                <w:rStyle w:val="Hyperlink"/>
                <w:rFonts w:ascii="Sylfaen" w:hAnsi="Sylfaen" w:cs="Sylfaen"/>
                <w:b/>
                <w:noProof/>
                <w:lang w:val="ka-GE"/>
              </w:rPr>
              <w:t>ცალკეული</w:t>
            </w:r>
            <w:r w:rsidR="00F5615C" w:rsidRPr="002438B8">
              <w:rPr>
                <w:rStyle w:val="Hyperlink"/>
                <w:b/>
                <w:noProof/>
                <w:lang w:val="ka-GE"/>
              </w:rPr>
              <w:t xml:space="preserve"> </w:t>
            </w:r>
            <w:r w:rsidR="00F5615C" w:rsidRPr="002438B8">
              <w:rPr>
                <w:rStyle w:val="Hyperlink"/>
                <w:rFonts w:ascii="Sylfaen" w:hAnsi="Sylfaen" w:cs="Sylfaen"/>
                <w:b/>
                <w:noProof/>
                <w:lang w:val="ka-GE"/>
              </w:rPr>
              <w:t>საშახტო</w:t>
            </w:r>
            <w:r w:rsidR="00F5615C" w:rsidRPr="002438B8">
              <w:rPr>
                <w:rStyle w:val="Hyperlink"/>
                <w:b/>
                <w:noProof/>
                <w:lang w:val="ka-GE"/>
              </w:rPr>
              <w:t>(</w:t>
            </w:r>
            <w:r w:rsidR="00F5615C" w:rsidRPr="002438B8">
              <w:rPr>
                <w:rStyle w:val="Hyperlink"/>
                <w:rFonts w:ascii="Sylfaen" w:hAnsi="Sylfaen" w:cs="Sylfaen"/>
                <w:b/>
                <w:noProof/>
                <w:lang w:val="ka-GE"/>
              </w:rPr>
              <w:t>მაღაროს</w:t>
            </w:r>
            <w:r w:rsidR="00F5615C" w:rsidRPr="002438B8">
              <w:rPr>
                <w:rStyle w:val="Hyperlink"/>
                <w:b/>
                <w:noProof/>
                <w:lang w:val="ka-GE"/>
              </w:rPr>
              <w:t xml:space="preserve">) </w:t>
            </w:r>
            <w:r w:rsidR="00F5615C" w:rsidRPr="002438B8">
              <w:rPr>
                <w:rStyle w:val="Hyperlink"/>
                <w:rFonts w:ascii="Sylfaen" w:hAnsi="Sylfaen" w:cs="Sylfaen"/>
                <w:b/>
                <w:noProof/>
                <w:lang w:val="ka-GE"/>
              </w:rPr>
              <w:t>უბნის</w:t>
            </w:r>
            <w:r w:rsidR="00F5615C" w:rsidRPr="002438B8">
              <w:rPr>
                <w:rStyle w:val="Hyperlink"/>
                <w:b/>
                <w:noProof/>
                <w:lang w:val="ka-GE"/>
              </w:rPr>
              <w:t xml:space="preserve">, </w:t>
            </w:r>
            <w:r w:rsidR="00F5615C" w:rsidRPr="002438B8">
              <w:rPr>
                <w:rStyle w:val="Hyperlink"/>
                <w:rFonts w:ascii="Sylfaen" w:hAnsi="Sylfaen" w:cs="Sylfaen"/>
                <w:b/>
                <w:noProof/>
                <w:lang w:val="ka-GE"/>
              </w:rPr>
              <w:t>ველის</w:t>
            </w:r>
            <w:r w:rsidR="00F5615C" w:rsidRPr="002438B8">
              <w:rPr>
                <w:rStyle w:val="Hyperlink"/>
                <w:b/>
                <w:noProof/>
                <w:lang w:val="ka-GE"/>
              </w:rPr>
              <w:t xml:space="preserve">, </w:t>
            </w:r>
            <w:r w:rsidR="00F5615C" w:rsidRPr="002438B8">
              <w:rPr>
                <w:rStyle w:val="Hyperlink"/>
                <w:rFonts w:ascii="Sylfaen" w:hAnsi="Sylfaen" w:cs="Sylfaen"/>
                <w:b/>
                <w:noProof/>
                <w:lang w:val="ka-GE"/>
              </w:rPr>
              <w:t>მომზადების</w:t>
            </w:r>
            <w:r w:rsidR="00F5615C" w:rsidRPr="002438B8">
              <w:rPr>
                <w:rStyle w:val="Hyperlink"/>
                <w:b/>
                <w:noProof/>
                <w:lang w:val="ka-GE"/>
              </w:rPr>
              <w:t xml:space="preserve">, </w:t>
            </w:r>
            <w:r w:rsidR="00F5615C" w:rsidRPr="002438B8">
              <w:rPr>
                <w:rStyle w:val="Hyperlink"/>
                <w:rFonts w:ascii="Sylfaen" w:hAnsi="Sylfaen" w:cs="Sylfaen"/>
                <w:b/>
                <w:noProof/>
                <w:lang w:val="ka-GE"/>
              </w:rPr>
              <w:t>დამუშავების</w:t>
            </w:r>
            <w:r w:rsidR="00F5615C" w:rsidRPr="002438B8">
              <w:rPr>
                <w:rStyle w:val="Hyperlink"/>
                <w:b/>
                <w:noProof/>
                <w:lang w:val="ka-GE"/>
              </w:rPr>
              <w:t xml:space="preserve">, </w:t>
            </w:r>
            <w:r w:rsidR="00F5615C" w:rsidRPr="002438B8">
              <w:rPr>
                <w:rStyle w:val="Hyperlink"/>
                <w:rFonts w:ascii="Sylfaen" w:hAnsi="Sylfaen" w:cs="Sylfaen"/>
                <w:b/>
                <w:noProof/>
                <w:lang w:val="ka-GE"/>
              </w:rPr>
              <w:t>ჭერის</w:t>
            </w:r>
            <w:r w:rsidR="00F5615C" w:rsidRPr="002438B8">
              <w:rPr>
                <w:rStyle w:val="Hyperlink"/>
                <w:b/>
                <w:noProof/>
                <w:lang w:val="ka-GE"/>
              </w:rPr>
              <w:t xml:space="preserve"> </w:t>
            </w:r>
            <w:r w:rsidR="00F5615C" w:rsidRPr="002438B8">
              <w:rPr>
                <w:rStyle w:val="Hyperlink"/>
                <w:rFonts w:ascii="Sylfaen" w:hAnsi="Sylfaen" w:cs="Sylfaen"/>
                <w:b/>
                <w:noProof/>
                <w:lang w:val="ka-GE"/>
              </w:rPr>
              <w:t>მართვის</w:t>
            </w:r>
            <w:r w:rsidR="00F5615C" w:rsidRPr="002438B8">
              <w:rPr>
                <w:rStyle w:val="Hyperlink"/>
                <w:b/>
                <w:noProof/>
                <w:lang w:val="ka-GE"/>
              </w:rPr>
              <w:t xml:space="preserve"> </w:t>
            </w:r>
            <w:r w:rsidR="00F5615C" w:rsidRPr="002438B8">
              <w:rPr>
                <w:rStyle w:val="Hyperlink"/>
                <w:rFonts w:ascii="Sylfaen" w:hAnsi="Sylfaen" w:cs="Sylfaen"/>
                <w:b/>
                <w:noProof/>
                <w:lang w:val="ka-GE"/>
              </w:rPr>
              <w:t>ძირითადი</w:t>
            </w:r>
            <w:r w:rsidR="00F5615C" w:rsidRPr="002438B8">
              <w:rPr>
                <w:rStyle w:val="Hyperlink"/>
                <w:b/>
                <w:noProof/>
                <w:lang w:val="ka-GE"/>
              </w:rPr>
              <w:t xml:space="preserve"> </w:t>
            </w:r>
            <w:r w:rsidR="00F5615C" w:rsidRPr="002438B8">
              <w:rPr>
                <w:rStyle w:val="Hyperlink"/>
                <w:rFonts w:ascii="Sylfaen" w:hAnsi="Sylfaen" w:cs="Sylfaen"/>
                <w:b/>
                <w:noProof/>
                <w:lang w:val="ka-GE"/>
              </w:rPr>
              <w:t>პარამეტრები</w:t>
            </w:r>
            <w:r w:rsidR="00F5615C" w:rsidRPr="002438B8">
              <w:rPr>
                <w:rStyle w:val="Hyperlink"/>
                <w:b/>
                <w:noProof/>
                <w:lang w:val="ka-GE"/>
              </w:rPr>
              <w:t xml:space="preserve">, </w:t>
            </w:r>
            <w:r w:rsidR="00F5615C" w:rsidRPr="002438B8">
              <w:rPr>
                <w:rStyle w:val="Hyperlink"/>
                <w:rFonts w:ascii="Sylfaen" w:hAnsi="Sylfaen" w:cs="Sylfaen"/>
                <w:b/>
                <w:noProof/>
                <w:lang w:val="ka-GE"/>
              </w:rPr>
              <w:t>გვირაბების</w:t>
            </w:r>
            <w:r w:rsidR="00F5615C" w:rsidRPr="002438B8">
              <w:rPr>
                <w:rStyle w:val="Hyperlink"/>
                <w:b/>
                <w:noProof/>
                <w:lang w:val="ka-GE"/>
              </w:rPr>
              <w:t xml:space="preserve"> </w:t>
            </w:r>
            <w:r w:rsidR="00F5615C" w:rsidRPr="002438B8">
              <w:rPr>
                <w:rStyle w:val="Hyperlink"/>
                <w:rFonts w:ascii="Sylfaen" w:hAnsi="Sylfaen" w:cs="Sylfaen"/>
                <w:b/>
                <w:noProof/>
                <w:lang w:val="ka-GE"/>
              </w:rPr>
              <w:t>გაყვანა</w:t>
            </w:r>
            <w:r w:rsidR="00F5615C" w:rsidRPr="002438B8">
              <w:rPr>
                <w:rStyle w:val="Hyperlink"/>
                <w:b/>
                <w:noProof/>
                <w:lang w:val="ka-GE"/>
              </w:rPr>
              <w:t>-</w:t>
            </w:r>
            <w:r w:rsidR="00F5615C" w:rsidRPr="002438B8">
              <w:rPr>
                <w:rStyle w:val="Hyperlink"/>
                <w:rFonts w:ascii="Sylfaen" w:hAnsi="Sylfaen" w:cs="Sylfaen"/>
                <w:b/>
                <w:noProof/>
                <w:lang w:val="ka-GE"/>
              </w:rPr>
              <w:t>გამაგრების</w:t>
            </w:r>
            <w:r w:rsidR="00F5615C" w:rsidRPr="002438B8">
              <w:rPr>
                <w:rStyle w:val="Hyperlink"/>
                <w:b/>
                <w:noProof/>
                <w:lang w:val="ka-GE"/>
              </w:rPr>
              <w:t xml:space="preserve"> </w:t>
            </w:r>
            <w:r w:rsidR="00F5615C" w:rsidRPr="002438B8">
              <w:rPr>
                <w:rStyle w:val="Hyperlink"/>
                <w:rFonts w:ascii="Sylfaen" w:hAnsi="Sylfaen" w:cs="Sylfaen"/>
                <w:b/>
                <w:noProof/>
                <w:lang w:val="ka-GE"/>
              </w:rPr>
              <w:t>პასპორტები</w:t>
            </w:r>
            <w:r w:rsidR="00F5615C" w:rsidRPr="002438B8">
              <w:rPr>
                <w:rStyle w:val="Hyperlink"/>
                <w:b/>
                <w:noProof/>
                <w:lang w:val="ka-GE"/>
              </w:rPr>
              <w:t xml:space="preserve">, </w:t>
            </w:r>
            <w:r w:rsidR="00F5615C" w:rsidRPr="002438B8">
              <w:rPr>
                <w:rStyle w:val="Hyperlink"/>
                <w:rFonts w:ascii="Sylfaen" w:hAnsi="Sylfaen" w:cs="Sylfaen"/>
                <w:b/>
                <w:noProof/>
                <w:lang w:val="ka-GE"/>
              </w:rPr>
              <w:t>ელექტრო</w:t>
            </w:r>
            <w:r w:rsidR="00F5615C" w:rsidRPr="002438B8">
              <w:rPr>
                <w:rStyle w:val="Hyperlink"/>
                <w:b/>
                <w:noProof/>
                <w:lang w:val="ka-GE"/>
              </w:rPr>
              <w:t xml:space="preserve"> </w:t>
            </w:r>
            <w:r w:rsidR="00F5615C" w:rsidRPr="002438B8">
              <w:rPr>
                <w:rStyle w:val="Hyperlink"/>
                <w:rFonts w:ascii="Sylfaen" w:hAnsi="Sylfaen" w:cs="Sylfaen"/>
                <w:b/>
                <w:noProof/>
                <w:lang w:val="ka-GE"/>
              </w:rPr>
              <w:t>და</w:t>
            </w:r>
            <w:r w:rsidR="00F5615C" w:rsidRPr="002438B8">
              <w:rPr>
                <w:rStyle w:val="Hyperlink"/>
                <w:b/>
                <w:noProof/>
                <w:lang w:val="ka-GE"/>
              </w:rPr>
              <w:t xml:space="preserve"> </w:t>
            </w:r>
            <w:r w:rsidR="00F5615C" w:rsidRPr="002438B8">
              <w:rPr>
                <w:rStyle w:val="Hyperlink"/>
                <w:rFonts w:ascii="Sylfaen" w:hAnsi="Sylfaen" w:cs="Sylfaen"/>
                <w:b/>
                <w:noProof/>
                <w:lang w:val="ka-GE"/>
              </w:rPr>
              <w:t>წყალმომარაგების</w:t>
            </w:r>
            <w:r w:rsidR="00F5615C" w:rsidRPr="002438B8">
              <w:rPr>
                <w:rStyle w:val="Hyperlink"/>
                <w:b/>
                <w:noProof/>
                <w:lang w:val="ka-GE"/>
              </w:rPr>
              <w:t xml:space="preserve">, </w:t>
            </w:r>
            <w:r w:rsidR="00F5615C" w:rsidRPr="002438B8">
              <w:rPr>
                <w:rStyle w:val="Hyperlink"/>
                <w:rFonts w:ascii="Sylfaen" w:hAnsi="Sylfaen" w:cs="Sylfaen"/>
                <w:b/>
                <w:noProof/>
                <w:lang w:val="ka-GE"/>
              </w:rPr>
              <w:t>ვენტილაციის</w:t>
            </w:r>
            <w:r w:rsidR="00F5615C" w:rsidRPr="002438B8">
              <w:rPr>
                <w:rStyle w:val="Hyperlink"/>
                <w:b/>
                <w:noProof/>
                <w:lang w:val="ka-GE"/>
              </w:rPr>
              <w:t xml:space="preserve">, </w:t>
            </w:r>
            <w:r w:rsidR="00F5615C" w:rsidRPr="002438B8">
              <w:rPr>
                <w:rStyle w:val="Hyperlink"/>
                <w:rFonts w:ascii="Sylfaen" w:hAnsi="Sylfaen" w:cs="Sylfaen"/>
                <w:b/>
                <w:noProof/>
                <w:lang w:val="ka-GE"/>
              </w:rPr>
              <w:t>ხანძარსაწინააღმდეგო</w:t>
            </w:r>
            <w:r w:rsidR="00F5615C" w:rsidRPr="002438B8">
              <w:rPr>
                <w:rStyle w:val="Hyperlink"/>
                <w:b/>
                <w:noProof/>
                <w:lang w:val="ka-GE"/>
              </w:rPr>
              <w:t xml:space="preserve"> </w:t>
            </w:r>
            <w:r w:rsidR="00F5615C" w:rsidRPr="002438B8">
              <w:rPr>
                <w:rStyle w:val="Hyperlink"/>
                <w:rFonts w:ascii="Sylfaen" w:hAnsi="Sylfaen" w:cs="Sylfaen"/>
                <w:b/>
                <w:noProof/>
                <w:lang w:val="ka-GE"/>
              </w:rPr>
              <w:t>დაცვის</w:t>
            </w:r>
            <w:r w:rsidR="00F5615C" w:rsidRPr="002438B8">
              <w:rPr>
                <w:rStyle w:val="Hyperlink"/>
                <w:b/>
                <w:noProof/>
                <w:lang w:val="ka-GE"/>
              </w:rPr>
              <w:t xml:space="preserve">, </w:t>
            </w:r>
            <w:r w:rsidR="00F5615C" w:rsidRPr="002438B8">
              <w:rPr>
                <w:rStyle w:val="Hyperlink"/>
                <w:rFonts w:ascii="Sylfaen" w:hAnsi="Sylfaen" w:cs="Sylfaen"/>
                <w:b/>
                <w:noProof/>
                <w:lang w:val="ka-GE"/>
              </w:rPr>
              <w:t>ტრანსპორტის</w:t>
            </w:r>
            <w:r w:rsidR="00F5615C" w:rsidRPr="002438B8">
              <w:rPr>
                <w:rStyle w:val="Hyperlink"/>
                <w:b/>
                <w:noProof/>
                <w:lang w:val="ka-GE"/>
              </w:rPr>
              <w:t xml:space="preserve"> </w:t>
            </w:r>
            <w:r w:rsidR="00F5615C" w:rsidRPr="002438B8">
              <w:rPr>
                <w:rStyle w:val="Hyperlink"/>
                <w:rFonts w:ascii="Sylfaen" w:hAnsi="Sylfaen" w:cs="Sylfaen"/>
                <w:b/>
                <w:noProof/>
                <w:lang w:val="ka-GE"/>
              </w:rPr>
              <w:t>და</w:t>
            </w:r>
            <w:r w:rsidR="00F5615C" w:rsidRPr="002438B8">
              <w:rPr>
                <w:rStyle w:val="Hyperlink"/>
                <w:b/>
                <w:noProof/>
                <w:lang w:val="ka-GE"/>
              </w:rPr>
              <w:t xml:space="preserve"> </w:t>
            </w:r>
            <w:r w:rsidR="00F5615C" w:rsidRPr="002438B8">
              <w:rPr>
                <w:rStyle w:val="Hyperlink"/>
                <w:rFonts w:ascii="Sylfaen" w:hAnsi="Sylfaen" w:cs="Sylfaen"/>
                <w:b/>
                <w:noProof/>
                <w:lang w:val="ka-GE"/>
              </w:rPr>
              <w:t>წყალამოღვრის</w:t>
            </w:r>
            <w:r w:rsidR="00F5615C" w:rsidRPr="002438B8">
              <w:rPr>
                <w:rStyle w:val="Hyperlink"/>
                <w:b/>
                <w:noProof/>
                <w:lang w:val="ka-GE"/>
              </w:rPr>
              <w:t xml:space="preserve"> </w:t>
            </w:r>
            <w:r w:rsidR="00F5615C" w:rsidRPr="002438B8">
              <w:rPr>
                <w:rStyle w:val="Hyperlink"/>
                <w:rFonts w:ascii="Sylfaen" w:hAnsi="Sylfaen" w:cs="Sylfaen"/>
                <w:b/>
                <w:noProof/>
                <w:lang w:val="ka-GE"/>
              </w:rPr>
              <w:t>სქემები</w:t>
            </w:r>
            <w:r w:rsidR="00F5615C" w:rsidRPr="002438B8">
              <w:rPr>
                <w:rStyle w:val="Hyperlink"/>
                <w:b/>
                <w:noProof/>
                <w:lang w:val="ka-GE"/>
              </w:rPr>
              <w:t xml:space="preserve"> </w:t>
            </w:r>
            <w:r w:rsidR="00F5615C" w:rsidRPr="002438B8">
              <w:rPr>
                <w:rStyle w:val="Hyperlink"/>
                <w:rFonts w:ascii="Sylfaen" w:hAnsi="Sylfaen" w:cs="Sylfaen"/>
                <w:b/>
                <w:noProof/>
                <w:lang w:val="ka-GE"/>
              </w:rPr>
              <w:t>სათანადო</w:t>
            </w:r>
            <w:r w:rsidR="00F5615C" w:rsidRPr="002438B8">
              <w:rPr>
                <w:rStyle w:val="Hyperlink"/>
                <w:b/>
                <w:noProof/>
                <w:lang w:val="ka-GE"/>
              </w:rPr>
              <w:t xml:space="preserve"> </w:t>
            </w:r>
            <w:r w:rsidR="00F5615C" w:rsidRPr="002438B8">
              <w:rPr>
                <w:rStyle w:val="Hyperlink"/>
                <w:rFonts w:ascii="Sylfaen" w:hAnsi="Sylfaen" w:cs="Sylfaen"/>
                <w:b/>
                <w:noProof/>
                <w:lang w:val="ka-GE"/>
              </w:rPr>
              <w:t>ანგარიშებითა</w:t>
            </w:r>
            <w:r w:rsidR="00F5615C" w:rsidRPr="002438B8">
              <w:rPr>
                <w:rStyle w:val="Hyperlink"/>
                <w:b/>
                <w:noProof/>
                <w:lang w:val="ka-GE"/>
              </w:rPr>
              <w:t xml:space="preserve"> </w:t>
            </w:r>
            <w:r w:rsidR="00F5615C" w:rsidRPr="002438B8">
              <w:rPr>
                <w:rStyle w:val="Hyperlink"/>
                <w:rFonts w:ascii="Sylfaen" w:hAnsi="Sylfaen" w:cs="Sylfaen"/>
                <w:b/>
                <w:noProof/>
                <w:lang w:val="ka-GE"/>
              </w:rPr>
              <w:t>და</w:t>
            </w:r>
            <w:r w:rsidR="00F5615C" w:rsidRPr="002438B8">
              <w:rPr>
                <w:rStyle w:val="Hyperlink"/>
                <w:b/>
                <w:noProof/>
                <w:lang w:val="ka-GE"/>
              </w:rPr>
              <w:t xml:space="preserve"> </w:t>
            </w:r>
            <w:r w:rsidR="00F5615C" w:rsidRPr="002438B8">
              <w:rPr>
                <w:rStyle w:val="Hyperlink"/>
                <w:rFonts w:ascii="Sylfaen" w:hAnsi="Sylfaen" w:cs="Sylfaen"/>
                <w:b/>
                <w:noProof/>
                <w:lang w:val="ka-GE"/>
              </w:rPr>
              <w:t>შესატყვისი</w:t>
            </w:r>
            <w:r w:rsidR="00F5615C" w:rsidRPr="002438B8">
              <w:rPr>
                <w:rStyle w:val="Hyperlink"/>
                <w:b/>
                <w:noProof/>
                <w:lang w:val="ka-GE"/>
              </w:rPr>
              <w:t xml:space="preserve"> </w:t>
            </w:r>
            <w:r w:rsidR="00F5615C" w:rsidRPr="002438B8">
              <w:rPr>
                <w:rStyle w:val="Hyperlink"/>
                <w:rFonts w:ascii="Sylfaen" w:hAnsi="Sylfaen" w:cs="Sylfaen"/>
                <w:b/>
                <w:noProof/>
                <w:lang w:val="ka-GE"/>
              </w:rPr>
              <w:t>დანადგარებისა</w:t>
            </w:r>
            <w:r w:rsidR="00F5615C" w:rsidRPr="002438B8">
              <w:rPr>
                <w:rStyle w:val="Hyperlink"/>
                <w:b/>
                <w:noProof/>
                <w:lang w:val="ka-GE"/>
              </w:rPr>
              <w:t xml:space="preserve"> </w:t>
            </w:r>
            <w:r w:rsidR="00F5615C" w:rsidRPr="002438B8">
              <w:rPr>
                <w:rStyle w:val="Hyperlink"/>
                <w:rFonts w:ascii="Sylfaen" w:hAnsi="Sylfaen" w:cs="Sylfaen"/>
                <w:b/>
                <w:noProof/>
                <w:lang w:val="ka-GE"/>
              </w:rPr>
              <w:t>და</w:t>
            </w:r>
            <w:r w:rsidR="00F5615C" w:rsidRPr="002438B8">
              <w:rPr>
                <w:rStyle w:val="Hyperlink"/>
                <w:b/>
                <w:noProof/>
                <w:lang w:val="ka-GE"/>
              </w:rPr>
              <w:t xml:space="preserve"> </w:t>
            </w:r>
            <w:r w:rsidR="00F5615C" w:rsidRPr="002438B8">
              <w:rPr>
                <w:rStyle w:val="Hyperlink"/>
                <w:rFonts w:ascii="Sylfaen" w:hAnsi="Sylfaen" w:cs="Sylfaen"/>
                <w:b/>
                <w:noProof/>
                <w:lang w:val="ka-GE"/>
              </w:rPr>
              <w:t>აღჭურვილობის</w:t>
            </w:r>
            <w:r w:rsidR="00F5615C" w:rsidRPr="002438B8">
              <w:rPr>
                <w:rStyle w:val="Hyperlink"/>
                <w:b/>
                <w:noProof/>
                <w:lang w:val="ka-GE"/>
              </w:rPr>
              <w:t xml:space="preserve"> </w:t>
            </w:r>
            <w:r w:rsidR="00F5615C" w:rsidRPr="002438B8">
              <w:rPr>
                <w:rStyle w:val="Hyperlink"/>
                <w:rFonts w:ascii="Sylfaen" w:hAnsi="Sylfaen" w:cs="Sylfaen"/>
                <w:b/>
                <w:noProof/>
                <w:lang w:val="ka-GE"/>
              </w:rPr>
              <w:t>ჩვენებით</w:t>
            </w:r>
            <w:r w:rsidR="00F5615C">
              <w:rPr>
                <w:noProof/>
                <w:webHidden/>
              </w:rPr>
              <w:tab/>
            </w:r>
            <w:r w:rsidR="00F5615C">
              <w:rPr>
                <w:noProof/>
                <w:webHidden/>
              </w:rPr>
              <w:fldChar w:fldCharType="begin"/>
            </w:r>
            <w:r w:rsidR="00F5615C">
              <w:rPr>
                <w:noProof/>
                <w:webHidden/>
              </w:rPr>
              <w:instrText xml:space="preserve"> PAGEREF _Toc108783972 \h </w:instrText>
            </w:r>
            <w:r w:rsidR="00F5615C">
              <w:rPr>
                <w:noProof/>
                <w:webHidden/>
              </w:rPr>
            </w:r>
            <w:r w:rsidR="00F5615C">
              <w:rPr>
                <w:noProof/>
                <w:webHidden/>
              </w:rPr>
              <w:fldChar w:fldCharType="separate"/>
            </w:r>
            <w:r w:rsidR="00F5615C">
              <w:rPr>
                <w:noProof/>
                <w:webHidden/>
              </w:rPr>
              <w:t>37</w:t>
            </w:r>
            <w:r w:rsidR="00F5615C">
              <w:rPr>
                <w:noProof/>
                <w:webHidden/>
              </w:rPr>
              <w:fldChar w:fldCharType="end"/>
            </w:r>
          </w:hyperlink>
        </w:p>
        <w:p w:rsidR="00F5615C" w:rsidRDefault="0060722C">
          <w:pPr>
            <w:pStyle w:val="TOC1"/>
            <w:tabs>
              <w:tab w:val="right" w:leader="dot" w:pos="10790"/>
            </w:tabs>
            <w:rPr>
              <w:rFonts w:eastAsiaTheme="minorEastAsia"/>
              <w:noProof/>
            </w:rPr>
          </w:pPr>
          <w:hyperlink w:anchor="_Toc108783973" w:history="1">
            <w:r w:rsidR="00F5615C" w:rsidRPr="002438B8">
              <w:rPr>
                <w:rStyle w:val="Hyperlink"/>
                <w:rFonts w:ascii="Sylfaen" w:eastAsia="Arial Unicode MS" w:hAnsi="Sylfaen"/>
                <w:b/>
                <w:noProof/>
                <w:lang w:val="ka-GE"/>
              </w:rPr>
              <w:t>2-</w:t>
            </w:r>
            <w:r w:rsidR="00F5615C" w:rsidRPr="002438B8">
              <w:rPr>
                <w:rStyle w:val="Hyperlink"/>
                <w:rFonts w:ascii="Sylfaen" w:eastAsia="Arial Unicode MS" w:hAnsi="Sylfaen" w:cs="Sylfaen"/>
                <w:b/>
                <w:noProof/>
                <w:lang w:val="ka-GE"/>
              </w:rPr>
              <w:t>გ</w:t>
            </w:r>
            <w:r w:rsidR="00F5615C" w:rsidRPr="002438B8">
              <w:rPr>
                <w:rStyle w:val="Hyperlink"/>
                <w:rFonts w:ascii="Sylfaen" w:eastAsia="Arial Unicode MS" w:hAnsi="Sylfaen"/>
                <w:b/>
                <w:noProof/>
                <w:lang w:val="ka-GE"/>
              </w:rPr>
              <w:t>.</w:t>
            </w:r>
            <w:r w:rsidR="00F5615C" w:rsidRPr="002438B8">
              <w:rPr>
                <w:rStyle w:val="Hyperlink"/>
                <w:rFonts w:ascii="Sylfaen" w:eastAsia="Arial Unicode MS" w:hAnsi="Sylfaen" w:cs="Sylfaen"/>
                <w:b/>
                <w:noProof/>
                <w:lang w:val="ka-GE"/>
              </w:rPr>
              <w:t>ზ</w:t>
            </w:r>
            <w:r w:rsidR="00F5615C" w:rsidRPr="002438B8">
              <w:rPr>
                <w:rStyle w:val="Hyperlink"/>
                <w:rFonts w:ascii="Sylfaen" w:eastAsia="Arial Unicode MS" w:hAnsi="Sylfaen"/>
                <w:b/>
                <w:noProof/>
                <w:lang w:val="ka-GE"/>
              </w:rPr>
              <w:t xml:space="preserve">) </w:t>
            </w:r>
            <w:r w:rsidR="00F5615C" w:rsidRPr="002438B8">
              <w:rPr>
                <w:rStyle w:val="Hyperlink"/>
                <w:rFonts w:ascii="Sylfaen" w:eastAsia="Arial Unicode MS" w:hAnsi="Sylfaen" w:cs="Sylfaen"/>
                <w:b/>
                <w:noProof/>
                <w:lang w:val="ka-GE"/>
              </w:rPr>
              <w:t>გრაფიკული</w:t>
            </w:r>
            <w:r w:rsidR="00F5615C" w:rsidRPr="002438B8">
              <w:rPr>
                <w:rStyle w:val="Hyperlink"/>
                <w:rFonts w:ascii="Sylfaen" w:eastAsia="Arial Unicode MS" w:hAnsi="Sylfaen"/>
                <w:b/>
                <w:noProof/>
                <w:lang w:val="ka-GE"/>
              </w:rPr>
              <w:t xml:space="preserve"> </w:t>
            </w:r>
            <w:r w:rsidR="00F5615C" w:rsidRPr="002438B8">
              <w:rPr>
                <w:rStyle w:val="Hyperlink"/>
                <w:rFonts w:ascii="Sylfaen" w:eastAsia="Arial Unicode MS" w:hAnsi="Sylfaen" w:cs="Sylfaen"/>
                <w:b/>
                <w:noProof/>
                <w:lang w:val="ka-GE"/>
              </w:rPr>
              <w:t>მასალა</w:t>
            </w:r>
            <w:r w:rsidR="00F5615C" w:rsidRPr="002438B8">
              <w:rPr>
                <w:rStyle w:val="Hyperlink"/>
                <w:rFonts w:ascii="Sylfaen" w:eastAsia="Arial Unicode MS" w:hAnsi="Sylfaen"/>
                <w:b/>
                <w:noProof/>
                <w:lang w:val="ka-GE"/>
              </w:rPr>
              <w:t xml:space="preserve"> </w:t>
            </w:r>
            <w:r w:rsidR="00F5615C" w:rsidRPr="002438B8">
              <w:rPr>
                <w:rStyle w:val="Hyperlink"/>
                <w:rFonts w:ascii="Sylfaen" w:eastAsia="Arial Unicode MS" w:hAnsi="Sylfaen" w:cs="Sylfaen"/>
                <w:b/>
                <w:noProof/>
                <w:lang w:val="ka-GE"/>
              </w:rPr>
              <w:t>შემუშავებული</w:t>
            </w:r>
            <w:r w:rsidR="00F5615C" w:rsidRPr="002438B8">
              <w:rPr>
                <w:rStyle w:val="Hyperlink"/>
                <w:rFonts w:ascii="Sylfaen" w:eastAsia="Arial Unicode MS" w:hAnsi="Sylfaen"/>
                <w:b/>
                <w:noProof/>
                <w:lang w:val="ka-GE"/>
              </w:rPr>
              <w:t xml:space="preserve"> </w:t>
            </w:r>
            <w:r w:rsidR="00F5615C" w:rsidRPr="002438B8">
              <w:rPr>
                <w:rStyle w:val="Hyperlink"/>
                <w:rFonts w:ascii="Sylfaen" w:eastAsia="Arial Unicode MS" w:hAnsi="Sylfaen" w:cs="Sylfaen"/>
                <w:b/>
                <w:noProof/>
                <w:lang w:val="ka-GE"/>
              </w:rPr>
              <w:t>და</w:t>
            </w:r>
            <w:r w:rsidR="00F5615C" w:rsidRPr="002438B8">
              <w:rPr>
                <w:rStyle w:val="Hyperlink"/>
                <w:rFonts w:ascii="Sylfaen" w:eastAsia="Arial Unicode MS" w:hAnsi="Sylfaen"/>
                <w:b/>
                <w:noProof/>
                <w:lang w:val="ka-GE"/>
              </w:rPr>
              <w:t xml:space="preserve"> </w:t>
            </w:r>
            <w:r w:rsidR="00F5615C" w:rsidRPr="002438B8">
              <w:rPr>
                <w:rStyle w:val="Hyperlink"/>
                <w:rFonts w:ascii="Sylfaen" w:eastAsia="Arial Unicode MS" w:hAnsi="Sylfaen" w:cs="Sylfaen"/>
                <w:b/>
                <w:noProof/>
                <w:lang w:val="ka-GE"/>
              </w:rPr>
              <w:t>წარმოდგენილი</w:t>
            </w:r>
            <w:r w:rsidR="00F5615C" w:rsidRPr="002438B8">
              <w:rPr>
                <w:rStyle w:val="Hyperlink"/>
                <w:rFonts w:ascii="Sylfaen" w:eastAsia="Arial Unicode MS" w:hAnsi="Sylfaen"/>
                <w:b/>
                <w:noProof/>
                <w:lang w:val="ka-GE"/>
              </w:rPr>
              <w:t xml:space="preserve"> </w:t>
            </w:r>
            <w:r w:rsidR="00F5615C" w:rsidRPr="002438B8">
              <w:rPr>
                <w:rStyle w:val="Hyperlink"/>
                <w:rFonts w:ascii="Sylfaen" w:eastAsia="Arial Unicode MS" w:hAnsi="Sylfaen" w:cs="Sylfaen"/>
                <w:b/>
                <w:noProof/>
                <w:lang w:val="ka-GE"/>
              </w:rPr>
              <w:t>უნდა</w:t>
            </w:r>
            <w:r w:rsidR="00F5615C" w:rsidRPr="002438B8">
              <w:rPr>
                <w:rStyle w:val="Hyperlink"/>
                <w:rFonts w:ascii="Sylfaen" w:eastAsia="Arial Unicode MS" w:hAnsi="Sylfaen"/>
                <w:b/>
                <w:noProof/>
                <w:lang w:val="ka-GE"/>
              </w:rPr>
              <w:t xml:space="preserve"> </w:t>
            </w:r>
            <w:r w:rsidR="00F5615C" w:rsidRPr="002438B8">
              <w:rPr>
                <w:rStyle w:val="Hyperlink"/>
                <w:rFonts w:ascii="Sylfaen" w:eastAsia="Arial Unicode MS" w:hAnsi="Sylfaen" w:cs="Sylfaen"/>
                <w:b/>
                <w:noProof/>
                <w:lang w:val="ka-GE"/>
              </w:rPr>
              <w:t>იყოს</w:t>
            </w:r>
            <w:r w:rsidR="00F5615C" w:rsidRPr="002438B8">
              <w:rPr>
                <w:rStyle w:val="Hyperlink"/>
                <w:rFonts w:ascii="Sylfaen" w:eastAsia="Arial Unicode MS" w:hAnsi="Sylfaen"/>
                <w:b/>
                <w:noProof/>
                <w:lang w:val="ka-GE"/>
              </w:rPr>
              <w:t xml:space="preserve"> </w:t>
            </w:r>
            <w:r w:rsidR="00F5615C" w:rsidRPr="002438B8">
              <w:rPr>
                <w:rStyle w:val="Hyperlink"/>
                <w:rFonts w:ascii="Sylfaen" w:eastAsia="Arial Unicode MS" w:hAnsi="Sylfaen" w:cs="Sylfaen"/>
                <w:b/>
                <w:noProof/>
                <w:lang w:val="ka-GE"/>
              </w:rPr>
              <w:t>ისეთ</w:t>
            </w:r>
            <w:r w:rsidR="00F5615C" w:rsidRPr="002438B8">
              <w:rPr>
                <w:rStyle w:val="Hyperlink"/>
                <w:rFonts w:ascii="Sylfaen" w:eastAsia="Arial Unicode MS" w:hAnsi="Sylfaen"/>
                <w:b/>
                <w:noProof/>
                <w:lang w:val="ka-GE"/>
              </w:rPr>
              <w:t xml:space="preserve"> </w:t>
            </w:r>
            <w:r w:rsidR="00F5615C" w:rsidRPr="002438B8">
              <w:rPr>
                <w:rStyle w:val="Hyperlink"/>
                <w:rFonts w:ascii="Sylfaen" w:eastAsia="Arial Unicode MS" w:hAnsi="Sylfaen" w:cs="Sylfaen"/>
                <w:b/>
                <w:noProof/>
                <w:lang w:val="ka-GE"/>
              </w:rPr>
              <w:t>მასშტაბში</w:t>
            </w:r>
            <w:r w:rsidR="00F5615C" w:rsidRPr="002438B8">
              <w:rPr>
                <w:rStyle w:val="Hyperlink"/>
                <w:rFonts w:ascii="Sylfaen" w:eastAsia="Arial Unicode MS" w:hAnsi="Sylfaen"/>
                <w:b/>
                <w:noProof/>
                <w:lang w:val="ka-GE"/>
              </w:rPr>
              <w:t xml:space="preserve">, </w:t>
            </w:r>
            <w:r w:rsidR="00F5615C" w:rsidRPr="002438B8">
              <w:rPr>
                <w:rStyle w:val="Hyperlink"/>
                <w:rFonts w:ascii="Sylfaen" w:eastAsia="Arial Unicode MS" w:hAnsi="Sylfaen" w:cs="Sylfaen"/>
                <w:b/>
                <w:noProof/>
                <w:lang w:val="ka-GE"/>
              </w:rPr>
              <w:t>რომ</w:t>
            </w:r>
            <w:r w:rsidR="00F5615C" w:rsidRPr="002438B8">
              <w:rPr>
                <w:rStyle w:val="Hyperlink"/>
                <w:rFonts w:ascii="Sylfaen" w:eastAsia="Arial Unicode MS" w:hAnsi="Sylfaen"/>
                <w:b/>
                <w:noProof/>
                <w:lang w:val="ka-GE"/>
              </w:rPr>
              <w:t xml:space="preserve"> </w:t>
            </w:r>
            <w:r w:rsidR="00F5615C" w:rsidRPr="002438B8">
              <w:rPr>
                <w:rStyle w:val="Hyperlink"/>
                <w:rFonts w:ascii="Sylfaen" w:eastAsia="Arial Unicode MS" w:hAnsi="Sylfaen" w:cs="Sylfaen"/>
                <w:b/>
                <w:noProof/>
                <w:lang w:val="ka-GE"/>
              </w:rPr>
              <w:t>უზრუნველყოფილი</w:t>
            </w:r>
            <w:r w:rsidR="00F5615C" w:rsidRPr="002438B8">
              <w:rPr>
                <w:rStyle w:val="Hyperlink"/>
                <w:rFonts w:ascii="Sylfaen" w:eastAsia="Arial Unicode MS" w:hAnsi="Sylfaen"/>
                <w:b/>
                <w:noProof/>
                <w:lang w:val="ka-GE"/>
              </w:rPr>
              <w:t xml:space="preserve"> </w:t>
            </w:r>
            <w:r w:rsidR="00F5615C" w:rsidRPr="002438B8">
              <w:rPr>
                <w:rStyle w:val="Hyperlink"/>
                <w:rFonts w:ascii="Sylfaen" w:eastAsia="Arial Unicode MS" w:hAnsi="Sylfaen" w:cs="Sylfaen"/>
                <w:b/>
                <w:noProof/>
                <w:lang w:val="ka-GE"/>
              </w:rPr>
              <w:t>იყოს</w:t>
            </w:r>
            <w:r w:rsidR="00F5615C" w:rsidRPr="002438B8">
              <w:rPr>
                <w:rStyle w:val="Hyperlink"/>
                <w:rFonts w:ascii="Sylfaen" w:eastAsia="Arial Unicode MS" w:hAnsi="Sylfaen"/>
                <w:b/>
                <w:noProof/>
                <w:lang w:val="ka-GE"/>
              </w:rPr>
              <w:t xml:space="preserve"> </w:t>
            </w:r>
            <w:r w:rsidR="00F5615C" w:rsidRPr="002438B8">
              <w:rPr>
                <w:rStyle w:val="Hyperlink"/>
                <w:rFonts w:ascii="Sylfaen" w:eastAsia="Arial Unicode MS" w:hAnsi="Sylfaen" w:cs="Sylfaen"/>
                <w:b/>
                <w:noProof/>
                <w:lang w:val="ka-GE"/>
              </w:rPr>
              <w:t>მისი</w:t>
            </w:r>
            <w:r w:rsidR="00F5615C" w:rsidRPr="002438B8">
              <w:rPr>
                <w:rStyle w:val="Hyperlink"/>
                <w:rFonts w:ascii="Sylfaen" w:eastAsia="Arial Unicode MS" w:hAnsi="Sylfaen"/>
                <w:b/>
                <w:noProof/>
                <w:lang w:val="ka-GE"/>
              </w:rPr>
              <w:t xml:space="preserve"> </w:t>
            </w:r>
            <w:r w:rsidR="00F5615C" w:rsidRPr="002438B8">
              <w:rPr>
                <w:rStyle w:val="Hyperlink"/>
                <w:rFonts w:ascii="Sylfaen" w:eastAsia="Arial Unicode MS" w:hAnsi="Sylfaen" w:cs="Sylfaen"/>
                <w:b/>
                <w:noProof/>
                <w:lang w:val="ka-GE"/>
              </w:rPr>
              <w:t>დანიშნულების</w:t>
            </w:r>
            <w:r w:rsidR="00F5615C" w:rsidRPr="002438B8">
              <w:rPr>
                <w:rStyle w:val="Hyperlink"/>
                <w:rFonts w:ascii="Sylfaen" w:eastAsia="Arial Unicode MS" w:hAnsi="Sylfaen"/>
                <w:b/>
                <w:noProof/>
                <w:lang w:val="ka-GE"/>
              </w:rPr>
              <w:t xml:space="preserve"> </w:t>
            </w:r>
            <w:r w:rsidR="00F5615C" w:rsidRPr="002438B8">
              <w:rPr>
                <w:rStyle w:val="Hyperlink"/>
                <w:rFonts w:ascii="Sylfaen" w:eastAsia="Arial Unicode MS" w:hAnsi="Sylfaen" w:cs="Sylfaen"/>
                <w:b/>
                <w:noProof/>
                <w:lang w:val="ka-GE"/>
              </w:rPr>
              <w:t>შესაბამისი</w:t>
            </w:r>
            <w:r w:rsidR="00F5615C" w:rsidRPr="002438B8">
              <w:rPr>
                <w:rStyle w:val="Hyperlink"/>
                <w:rFonts w:ascii="Sylfaen" w:eastAsia="Arial Unicode MS" w:hAnsi="Sylfaen"/>
                <w:b/>
                <w:noProof/>
                <w:lang w:val="ka-GE"/>
              </w:rPr>
              <w:t xml:space="preserve"> </w:t>
            </w:r>
            <w:r w:rsidR="00F5615C" w:rsidRPr="002438B8">
              <w:rPr>
                <w:rStyle w:val="Hyperlink"/>
                <w:rFonts w:ascii="Sylfaen" w:eastAsia="Arial Unicode MS" w:hAnsi="Sylfaen" w:cs="Sylfaen"/>
                <w:b/>
                <w:noProof/>
                <w:lang w:val="ka-GE"/>
              </w:rPr>
              <w:t>მონაცემების</w:t>
            </w:r>
            <w:r w:rsidR="00F5615C" w:rsidRPr="002438B8">
              <w:rPr>
                <w:rStyle w:val="Hyperlink"/>
                <w:rFonts w:ascii="Sylfaen" w:eastAsia="Arial Unicode MS" w:hAnsi="Sylfaen"/>
                <w:b/>
                <w:noProof/>
                <w:lang w:val="ka-GE"/>
              </w:rPr>
              <w:t xml:space="preserve"> </w:t>
            </w:r>
            <w:r w:rsidR="00F5615C" w:rsidRPr="002438B8">
              <w:rPr>
                <w:rStyle w:val="Hyperlink"/>
                <w:rFonts w:ascii="Sylfaen" w:eastAsia="Arial Unicode MS" w:hAnsi="Sylfaen" w:cs="Sylfaen"/>
                <w:b/>
                <w:noProof/>
                <w:lang w:val="ka-GE"/>
              </w:rPr>
              <w:t>მკვეთრი</w:t>
            </w:r>
            <w:r w:rsidR="00F5615C" w:rsidRPr="002438B8">
              <w:rPr>
                <w:rStyle w:val="Hyperlink"/>
                <w:rFonts w:ascii="Sylfaen" w:eastAsia="Arial Unicode MS" w:hAnsi="Sylfaen"/>
                <w:b/>
                <w:noProof/>
                <w:lang w:val="ka-GE"/>
              </w:rPr>
              <w:t xml:space="preserve"> </w:t>
            </w:r>
            <w:r w:rsidR="00F5615C" w:rsidRPr="002438B8">
              <w:rPr>
                <w:rStyle w:val="Hyperlink"/>
                <w:rFonts w:ascii="Sylfaen" w:eastAsia="Arial Unicode MS" w:hAnsi="Sylfaen" w:cs="Sylfaen"/>
                <w:b/>
                <w:noProof/>
                <w:lang w:val="ka-GE"/>
              </w:rPr>
              <w:t>წარმოჩენა</w:t>
            </w:r>
            <w:r w:rsidR="00F5615C" w:rsidRPr="002438B8">
              <w:rPr>
                <w:rStyle w:val="Hyperlink"/>
                <w:rFonts w:ascii="Sylfaen" w:eastAsia="Arial Unicode MS" w:hAnsi="Sylfaen"/>
                <w:b/>
                <w:noProof/>
                <w:lang w:val="ka-GE"/>
              </w:rPr>
              <w:t xml:space="preserve">. </w:t>
            </w:r>
            <w:r w:rsidR="00F5615C" w:rsidRPr="002438B8">
              <w:rPr>
                <w:rStyle w:val="Hyperlink"/>
                <w:rFonts w:ascii="Sylfaen" w:eastAsia="Arial Unicode MS" w:hAnsi="Sylfaen" w:cs="Sylfaen"/>
                <w:b/>
                <w:noProof/>
                <w:lang w:val="ka-GE"/>
              </w:rPr>
              <w:t>გრაფიკულ</w:t>
            </w:r>
            <w:r w:rsidR="00F5615C" w:rsidRPr="002438B8">
              <w:rPr>
                <w:rStyle w:val="Hyperlink"/>
                <w:rFonts w:ascii="Sylfaen" w:eastAsia="Arial Unicode MS" w:hAnsi="Sylfaen"/>
                <w:b/>
                <w:noProof/>
                <w:lang w:val="ka-GE"/>
              </w:rPr>
              <w:t xml:space="preserve"> </w:t>
            </w:r>
            <w:r w:rsidR="00F5615C" w:rsidRPr="002438B8">
              <w:rPr>
                <w:rStyle w:val="Hyperlink"/>
                <w:rFonts w:ascii="Sylfaen" w:eastAsia="Arial Unicode MS" w:hAnsi="Sylfaen" w:cs="Sylfaen"/>
                <w:b/>
                <w:noProof/>
                <w:lang w:val="ka-GE"/>
              </w:rPr>
              <w:t>მასალებზე</w:t>
            </w:r>
            <w:r w:rsidR="00F5615C" w:rsidRPr="002438B8">
              <w:rPr>
                <w:rStyle w:val="Hyperlink"/>
                <w:rFonts w:ascii="Sylfaen" w:eastAsia="Arial Unicode MS" w:hAnsi="Sylfaen"/>
                <w:b/>
                <w:noProof/>
                <w:lang w:val="ka-GE"/>
              </w:rPr>
              <w:t xml:space="preserve"> </w:t>
            </w:r>
            <w:r w:rsidR="00F5615C" w:rsidRPr="002438B8">
              <w:rPr>
                <w:rStyle w:val="Hyperlink"/>
                <w:rFonts w:ascii="Sylfaen" w:eastAsia="Arial Unicode MS" w:hAnsi="Sylfaen" w:cs="Sylfaen"/>
                <w:b/>
                <w:noProof/>
                <w:lang w:val="ka-GE"/>
              </w:rPr>
              <w:t>უნდა</w:t>
            </w:r>
            <w:r w:rsidR="00F5615C" w:rsidRPr="002438B8">
              <w:rPr>
                <w:rStyle w:val="Hyperlink"/>
                <w:rFonts w:ascii="Sylfaen" w:eastAsia="Arial Unicode MS" w:hAnsi="Sylfaen"/>
                <w:b/>
                <w:noProof/>
                <w:lang w:val="ka-GE"/>
              </w:rPr>
              <w:t xml:space="preserve"> </w:t>
            </w:r>
            <w:r w:rsidR="00F5615C" w:rsidRPr="002438B8">
              <w:rPr>
                <w:rStyle w:val="Hyperlink"/>
                <w:rFonts w:ascii="Sylfaen" w:eastAsia="Arial Unicode MS" w:hAnsi="Sylfaen" w:cs="Sylfaen"/>
                <w:b/>
                <w:noProof/>
                <w:lang w:val="ka-GE"/>
              </w:rPr>
              <w:t>იყოს</w:t>
            </w:r>
            <w:r w:rsidR="00F5615C" w:rsidRPr="002438B8">
              <w:rPr>
                <w:rStyle w:val="Hyperlink"/>
                <w:rFonts w:ascii="Sylfaen" w:eastAsia="Arial Unicode MS" w:hAnsi="Sylfaen"/>
                <w:b/>
                <w:noProof/>
                <w:lang w:val="ka-GE"/>
              </w:rPr>
              <w:t xml:space="preserve"> </w:t>
            </w:r>
            <w:r w:rsidR="00F5615C" w:rsidRPr="002438B8">
              <w:rPr>
                <w:rStyle w:val="Hyperlink"/>
                <w:rFonts w:ascii="Sylfaen" w:eastAsia="Arial Unicode MS" w:hAnsi="Sylfaen" w:cs="Sylfaen"/>
                <w:b/>
                <w:noProof/>
                <w:lang w:val="ka-GE"/>
              </w:rPr>
              <w:t>მოცემული</w:t>
            </w:r>
            <w:r w:rsidR="00F5615C" w:rsidRPr="002438B8">
              <w:rPr>
                <w:rStyle w:val="Hyperlink"/>
                <w:rFonts w:ascii="Sylfaen" w:eastAsia="Arial Unicode MS" w:hAnsi="Sylfaen"/>
                <w:b/>
                <w:noProof/>
                <w:lang w:val="ka-GE"/>
              </w:rPr>
              <w:t xml:space="preserve"> </w:t>
            </w:r>
            <w:r w:rsidR="00F5615C" w:rsidRPr="002438B8">
              <w:rPr>
                <w:rStyle w:val="Hyperlink"/>
                <w:rFonts w:ascii="Sylfaen" w:eastAsia="Arial Unicode MS" w:hAnsi="Sylfaen" w:cs="Sylfaen"/>
                <w:b/>
                <w:noProof/>
                <w:lang w:val="ka-GE"/>
              </w:rPr>
              <w:t>ყველა</w:t>
            </w:r>
            <w:r w:rsidR="00F5615C" w:rsidRPr="002438B8">
              <w:rPr>
                <w:rStyle w:val="Hyperlink"/>
                <w:rFonts w:ascii="Sylfaen" w:eastAsia="Arial Unicode MS" w:hAnsi="Sylfaen"/>
                <w:b/>
                <w:noProof/>
                <w:lang w:val="ka-GE"/>
              </w:rPr>
              <w:t xml:space="preserve"> </w:t>
            </w:r>
            <w:r w:rsidR="00F5615C" w:rsidRPr="002438B8">
              <w:rPr>
                <w:rStyle w:val="Hyperlink"/>
                <w:rFonts w:ascii="Sylfaen" w:eastAsia="Arial Unicode MS" w:hAnsi="Sylfaen" w:cs="Sylfaen"/>
                <w:b/>
                <w:noProof/>
                <w:lang w:val="ka-GE"/>
              </w:rPr>
              <w:t>საჭირო</w:t>
            </w:r>
            <w:r w:rsidR="00F5615C" w:rsidRPr="002438B8">
              <w:rPr>
                <w:rStyle w:val="Hyperlink"/>
                <w:rFonts w:ascii="Sylfaen" w:eastAsia="Arial Unicode MS" w:hAnsi="Sylfaen"/>
                <w:b/>
                <w:noProof/>
                <w:lang w:val="ka-GE"/>
              </w:rPr>
              <w:t xml:space="preserve"> </w:t>
            </w:r>
            <w:r w:rsidR="00F5615C" w:rsidRPr="002438B8">
              <w:rPr>
                <w:rStyle w:val="Hyperlink"/>
                <w:rFonts w:ascii="Sylfaen" w:eastAsia="Arial Unicode MS" w:hAnsi="Sylfaen" w:cs="Sylfaen"/>
                <w:b/>
                <w:noProof/>
                <w:lang w:val="ka-GE"/>
              </w:rPr>
              <w:t>პირობითი</w:t>
            </w:r>
            <w:r w:rsidR="00F5615C" w:rsidRPr="002438B8">
              <w:rPr>
                <w:rStyle w:val="Hyperlink"/>
                <w:rFonts w:ascii="Sylfaen" w:eastAsia="Arial Unicode MS" w:hAnsi="Sylfaen"/>
                <w:b/>
                <w:noProof/>
                <w:lang w:val="ka-GE"/>
              </w:rPr>
              <w:t xml:space="preserve"> </w:t>
            </w:r>
            <w:r w:rsidR="00F5615C" w:rsidRPr="002438B8">
              <w:rPr>
                <w:rStyle w:val="Hyperlink"/>
                <w:rFonts w:ascii="Sylfaen" w:eastAsia="Arial Unicode MS" w:hAnsi="Sylfaen" w:cs="Sylfaen"/>
                <w:b/>
                <w:noProof/>
                <w:lang w:val="ka-GE"/>
              </w:rPr>
              <w:t>აღნიშვნა</w:t>
            </w:r>
            <w:r w:rsidR="00F5615C" w:rsidRPr="002438B8">
              <w:rPr>
                <w:rStyle w:val="Hyperlink"/>
                <w:rFonts w:ascii="Sylfaen" w:eastAsia="Arial Unicode MS" w:hAnsi="Sylfaen"/>
                <w:b/>
                <w:noProof/>
                <w:lang w:val="ka-GE"/>
              </w:rPr>
              <w:t xml:space="preserve"> </w:t>
            </w:r>
            <w:r w:rsidR="00F5615C" w:rsidRPr="002438B8">
              <w:rPr>
                <w:rStyle w:val="Hyperlink"/>
                <w:rFonts w:ascii="Sylfaen" w:eastAsia="Arial Unicode MS" w:hAnsi="Sylfaen" w:cs="Sylfaen"/>
                <w:b/>
                <w:noProof/>
                <w:lang w:val="ka-GE"/>
              </w:rPr>
              <w:t>და</w:t>
            </w:r>
            <w:r w:rsidR="00F5615C" w:rsidRPr="002438B8">
              <w:rPr>
                <w:rStyle w:val="Hyperlink"/>
                <w:rFonts w:ascii="Sylfaen" w:eastAsia="Arial Unicode MS" w:hAnsi="Sylfaen"/>
                <w:b/>
                <w:noProof/>
                <w:lang w:val="ka-GE"/>
              </w:rPr>
              <w:t xml:space="preserve"> </w:t>
            </w:r>
            <w:r w:rsidR="00F5615C" w:rsidRPr="002438B8">
              <w:rPr>
                <w:rStyle w:val="Hyperlink"/>
                <w:rFonts w:ascii="Sylfaen" w:eastAsia="Arial Unicode MS" w:hAnsi="Sylfaen" w:cs="Sylfaen"/>
                <w:b/>
                <w:noProof/>
                <w:lang w:val="ka-GE"/>
              </w:rPr>
              <w:t>განმარტება</w:t>
            </w:r>
            <w:r w:rsidR="00F5615C" w:rsidRPr="002438B8">
              <w:rPr>
                <w:rStyle w:val="Hyperlink"/>
                <w:rFonts w:ascii="Sylfaen" w:eastAsia="Arial Unicode MS" w:hAnsi="Sylfaen"/>
                <w:b/>
                <w:noProof/>
                <w:lang w:val="ka-GE"/>
              </w:rPr>
              <w:t>;</w:t>
            </w:r>
            <w:r w:rsidR="00F5615C">
              <w:rPr>
                <w:noProof/>
                <w:webHidden/>
              </w:rPr>
              <w:tab/>
            </w:r>
            <w:r w:rsidR="00F5615C">
              <w:rPr>
                <w:noProof/>
                <w:webHidden/>
              </w:rPr>
              <w:fldChar w:fldCharType="begin"/>
            </w:r>
            <w:r w:rsidR="00F5615C">
              <w:rPr>
                <w:noProof/>
                <w:webHidden/>
              </w:rPr>
              <w:instrText xml:space="preserve"> PAGEREF _Toc108783973 \h </w:instrText>
            </w:r>
            <w:r w:rsidR="00F5615C">
              <w:rPr>
                <w:noProof/>
                <w:webHidden/>
              </w:rPr>
            </w:r>
            <w:r w:rsidR="00F5615C">
              <w:rPr>
                <w:noProof/>
                <w:webHidden/>
              </w:rPr>
              <w:fldChar w:fldCharType="separate"/>
            </w:r>
            <w:r w:rsidR="00F5615C">
              <w:rPr>
                <w:noProof/>
                <w:webHidden/>
              </w:rPr>
              <w:t>38</w:t>
            </w:r>
            <w:r w:rsidR="00F5615C">
              <w:rPr>
                <w:noProof/>
                <w:webHidden/>
              </w:rPr>
              <w:fldChar w:fldCharType="end"/>
            </w:r>
          </w:hyperlink>
        </w:p>
        <w:p w:rsidR="00F5615C" w:rsidRDefault="0060722C">
          <w:pPr>
            <w:pStyle w:val="TOC1"/>
            <w:tabs>
              <w:tab w:val="right" w:leader="dot" w:pos="10790"/>
            </w:tabs>
            <w:rPr>
              <w:rFonts w:eastAsiaTheme="minorEastAsia"/>
              <w:noProof/>
            </w:rPr>
          </w:pPr>
          <w:hyperlink w:anchor="_Toc108783974" w:history="1">
            <w:r w:rsidR="00F5615C" w:rsidRPr="002438B8">
              <w:rPr>
                <w:rStyle w:val="Hyperlink"/>
                <w:rFonts w:ascii="Sylfaen" w:hAnsi="Sylfaen"/>
                <w:b/>
                <w:noProof/>
                <w:lang w:val="ka-GE"/>
              </w:rPr>
              <w:t xml:space="preserve">2- </w:t>
            </w:r>
            <w:r w:rsidR="00F5615C" w:rsidRPr="002438B8">
              <w:rPr>
                <w:rStyle w:val="Hyperlink"/>
                <w:rFonts w:ascii="Sylfaen" w:hAnsi="Sylfaen" w:cs="Sylfaen"/>
                <w:b/>
                <w:noProof/>
                <w:lang w:val="ka-GE"/>
              </w:rPr>
              <w:t>დ</w:t>
            </w:r>
            <w:r w:rsidR="00F5615C" w:rsidRPr="002438B8">
              <w:rPr>
                <w:rStyle w:val="Hyperlink"/>
                <w:rFonts w:ascii="Sylfaen" w:hAnsi="Sylfaen"/>
                <w:b/>
                <w:noProof/>
                <w:lang w:val="ka-GE"/>
              </w:rPr>
              <w:t xml:space="preserve">) </w:t>
            </w:r>
            <w:r w:rsidR="00F5615C" w:rsidRPr="002438B8">
              <w:rPr>
                <w:rStyle w:val="Hyperlink"/>
                <w:rFonts w:ascii="Sylfaen" w:hAnsi="Sylfaen" w:cs="Sylfaen"/>
                <w:b/>
                <w:noProof/>
                <w:lang w:val="ka-GE"/>
              </w:rPr>
              <w:t>მონაცემები</w:t>
            </w:r>
            <w:r w:rsidR="00F5615C" w:rsidRPr="002438B8">
              <w:rPr>
                <w:rStyle w:val="Hyperlink"/>
                <w:rFonts w:ascii="Sylfaen" w:hAnsi="Sylfaen"/>
                <w:b/>
                <w:noProof/>
                <w:lang w:val="ka-GE"/>
              </w:rPr>
              <w:t xml:space="preserve"> </w:t>
            </w:r>
            <w:r w:rsidR="00F5615C" w:rsidRPr="002438B8">
              <w:rPr>
                <w:rStyle w:val="Hyperlink"/>
                <w:rFonts w:ascii="Sylfaen" w:hAnsi="Sylfaen" w:cs="Sylfaen"/>
                <w:b/>
                <w:noProof/>
                <w:lang w:val="ka-GE"/>
              </w:rPr>
              <w:t>საექსპლუატაციო</w:t>
            </w:r>
            <w:r w:rsidR="00F5615C" w:rsidRPr="002438B8">
              <w:rPr>
                <w:rStyle w:val="Hyperlink"/>
                <w:rFonts w:ascii="Sylfaen" w:hAnsi="Sylfaen"/>
                <w:b/>
                <w:noProof/>
                <w:lang w:val="ka-GE"/>
              </w:rPr>
              <w:t xml:space="preserve"> </w:t>
            </w:r>
            <w:r w:rsidR="00F5615C" w:rsidRPr="002438B8">
              <w:rPr>
                <w:rStyle w:val="Hyperlink"/>
                <w:rFonts w:ascii="Sylfaen" w:hAnsi="Sylfaen" w:cs="Sylfaen"/>
                <w:b/>
                <w:noProof/>
                <w:lang w:val="ka-GE"/>
              </w:rPr>
              <w:t>ტერიტორიის</w:t>
            </w:r>
            <w:r w:rsidR="00F5615C" w:rsidRPr="002438B8">
              <w:rPr>
                <w:rStyle w:val="Hyperlink"/>
                <w:rFonts w:ascii="Sylfaen" w:hAnsi="Sylfaen"/>
                <w:b/>
                <w:noProof/>
                <w:lang w:val="ka-GE"/>
              </w:rPr>
              <w:t xml:space="preserve"> </w:t>
            </w:r>
            <w:r w:rsidR="00F5615C" w:rsidRPr="002438B8">
              <w:rPr>
                <w:rStyle w:val="Hyperlink"/>
                <w:rFonts w:ascii="Sylfaen" w:hAnsi="Sylfaen" w:cs="Sylfaen"/>
                <w:b/>
                <w:noProof/>
                <w:lang w:val="ka-GE"/>
              </w:rPr>
              <w:t>უბნებად</w:t>
            </w:r>
            <w:r w:rsidR="00F5615C" w:rsidRPr="002438B8">
              <w:rPr>
                <w:rStyle w:val="Hyperlink"/>
                <w:rFonts w:ascii="Sylfaen" w:hAnsi="Sylfaen"/>
                <w:b/>
                <w:noProof/>
                <w:lang w:val="ka-GE"/>
              </w:rPr>
              <w:t xml:space="preserve"> </w:t>
            </w:r>
            <w:r w:rsidR="00F5615C" w:rsidRPr="002438B8">
              <w:rPr>
                <w:rStyle w:val="Hyperlink"/>
                <w:rFonts w:ascii="Sylfaen" w:hAnsi="Sylfaen" w:cs="Sylfaen"/>
                <w:b/>
                <w:noProof/>
                <w:lang w:val="ka-GE"/>
              </w:rPr>
              <w:t>დაყოფის</w:t>
            </w:r>
            <w:r w:rsidR="00F5615C" w:rsidRPr="002438B8">
              <w:rPr>
                <w:rStyle w:val="Hyperlink"/>
                <w:rFonts w:ascii="Sylfaen" w:hAnsi="Sylfaen"/>
                <w:b/>
                <w:noProof/>
                <w:lang w:val="ka-GE"/>
              </w:rPr>
              <w:t xml:space="preserve"> </w:t>
            </w:r>
            <w:r w:rsidR="00F5615C" w:rsidRPr="002438B8">
              <w:rPr>
                <w:rStyle w:val="Hyperlink"/>
                <w:rFonts w:ascii="Sylfaen" w:hAnsi="Sylfaen" w:cs="Sylfaen"/>
                <w:b/>
                <w:noProof/>
                <w:lang w:val="ka-GE"/>
              </w:rPr>
              <w:t>შესახებ</w:t>
            </w:r>
            <w:r w:rsidR="00F5615C" w:rsidRPr="002438B8">
              <w:rPr>
                <w:rStyle w:val="Hyperlink"/>
                <w:rFonts w:ascii="Sylfaen" w:hAnsi="Sylfaen"/>
                <w:b/>
                <w:noProof/>
                <w:lang w:val="ka-GE"/>
              </w:rPr>
              <w:t xml:space="preserve">, </w:t>
            </w:r>
            <w:r w:rsidR="00F5615C" w:rsidRPr="002438B8">
              <w:rPr>
                <w:rStyle w:val="Hyperlink"/>
                <w:rFonts w:ascii="Sylfaen" w:hAnsi="Sylfaen" w:cs="Sylfaen"/>
                <w:b/>
                <w:noProof/>
                <w:lang w:val="ka-GE"/>
              </w:rPr>
              <w:t>ასეთის</w:t>
            </w:r>
            <w:r w:rsidR="00F5615C" w:rsidRPr="002438B8">
              <w:rPr>
                <w:rStyle w:val="Hyperlink"/>
                <w:rFonts w:ascii="Sylfaen" w:hAnsi="Sylfaen"/>
                <w:b/>
                <w:noProof/>
                <w:lang w:val="ka-GE"/>
              </w:rPr>
              <w:t xml:space="preserve"> </w:t>
            </w:r>
            <w:r w:rsidR="00F5615C" w:rsidRPr="002438B8">
              <w:rPr>
                <w:rStyle w:val="Hyperlink"/>
                <w:rFonts w:ascii="Sylfaen" w:hAnsi="Sylfaen" w:cs="Sylfaen"/>
                <w:b/>
                <w:noProof/>
                <w:lang w:val="ka-GE"/>
              </w:rPr>
              <w:t>არსებობის</w:t>
            </w:r>
            <w:r w:rsidR="00F5615C" w:rsidRPr="002438B8">
              <w:rPr>
                <w:rStyle w:val="Hyperlink"/>
                <w:rFonts w:ascii="Sylfaen" w:hAnsi="Sylfaen"/>
                <w:b/>
                <w:noProof/>
                <w:lang w:val="ka-GE"/>
              </w:rPr>
              <w:t xml:space="preserve"> </w:t>
            </w:r>
            <w:r w:rsidR="00F5615C" w:rsidRPr="002438B8">
              <w:rPr>
                <w:rStyle w:val="Hyperlink"/>
                <w:rFonts w:ascii="Sylfaen" w:hAnsi="Sylfaen" w:cs="Sylfaen"/>
                <w:b/>
                <w:noProof/>
                <w:lang w:val="ka-GE"/>
              </w:rPr>
              <w:t>შემთხვევაში</w:t>
            </w:r>
            <w:r w:rsidR="00F5615C" w:rsidRPr="002438B8">
              <w:rPr>
                <w:rStyle w:val="Hyperlink"/>
                <w:rFonts w:ascii="Sylfaen" w:hAnsi="Sylfaen"/>
                <w:b/>
                <w:noProof/>
                <w:lang w:val="ka-GE"/>
              </w:rPr>
              <w:t>;</w:t>
            </w:r>
            <w:r w:rsidR="00F5615C">
              <w:rPr>
                <w:noProof/>
                <w:webHidden/>
              </w:rPr>
              <w:tab/>
            </w:r>
            <w:r w:rsidR="00F5615C">
              <w:rPr>
                <w:noProof/>
                <w:webHidden/>
              </w:rPr>
              <w:fldChar w:fldCharType="begin"/>
            </w:r>
            <w:r w:rsidR="00F5615C">
              <w:rPr>
                <w:noProof/>
                <w:webHidden/>
              </w:rPr>
              <w:instrText xml:space="preserve"> PAGEREF _Toc108783974 \h </w:instrText>
            </w:r>
            <w:r w:rsidR="00F5615C">
              <w:rPr>
                <w:noProof/>
                <w:webHidden/>
              </w:rPr>
            </w:r>
            <w:r w:rsidR="00F5615C">
              <w:rPr>
                <w:noProof/>
                <w:webHidden/>
              </w:rPr>
              <w:fldChar w:fldCharType="separate"/>
            </w:r>
            <w:r w:rsidR="00F5615C">
              <w:rPr>
                <w:noProof/>
                <w:webHidden/>
              </w:rPr>
              <w:t>38</w:t>
            </w:r>
            <w:r w:rsidR="00F5615C">
              <w:rPr>
                <w:noProof/>
                <w:webHidden/>
              </w:rPr>
              <w:fldChar w:fldCharType="end"/>
            </w:r>
          </w:hyperlink>
        </w:p>
        <w:p w:rsidR="00F5615C" w:rsidRDefault="0060722C">
          <w:pPr>
            <w:pStyle w:val="TOC1"/>
            <w:tabs>
              <w:tab w:val="right" w:leader="dot" w:pos="10790"/>
            </w:tabs>
            <w:rPr>
              <w:rFonts w:eastAsiaTheme="minorEastAsia"/>
              <w:noProof/>
            </w:rPr>
          </w:pPr>
          <w:hyperlink w:anchor="_Toc108783975" w:history="1">
            <w:r w:rsidR="00F5615C" w:rsidRPr="002438B8">
              <w:rPr>
                <w:rStyle w:val="Hyperlink"/>
                <w:rFonts w:ascii="Sylfaen" w:eastAsia="Arial Unicode MS" w:hAnsi="Sylfaen"/>
                <w:b/>
                <w:noProof/>
                <w:lang w:val="ka-GE"/>
              </w:rPr>
              <w:t>2-</w:t>
            </w:r>
            <w:r w:rsidR="00F5615C" w:rsidRPr="002438B8">
              <w:rPr>
                <w:rStyle w:val="Hyperlink"/>
                <w:rFonts w:ascii="Sylfaen" w:eastAsia="Arial Unicode MS" w:hAnsi="Sylfaen" w:cs="Sylfaen"/>
                <w:b/>
                <w:noProof/>
                <w:lang w:val="ka-GE"/>
              </w:rPr>
              <w:t>ე</w:t>
            </w:r>
            <w:r w:rsidR="00F5615C" w:rsidRPr="002438B8">
              <w:rPr>
                <w:rStyle w:val="Hyperlink"/>
                <w:rFonts w:ascii="Sylfaen" w:eastAsia="Arial Unicode MS" w:hAnsi="Sylfaen"/>
                <w:b/>
                <w:noProof/>
                <w:lang w:val="ka-GE"/>
              </w:rPr>
              <w:t xml:space="preserve">) </w:t>
            </w:r>
            <w:r w:rsidR="00F5615C" w:rsidRPr="002438B8">
              <w:rPr>
                <w:rStyle w:val="Hyperlink"/>
                <w:rFonts w:ascii="Sylfaen" w:eastAsia="Arial Unicode MS" w:hAnsi="Sylfaen" w:cs="Sylfaen"/>
                <w:b/>
                <w:noProof/>
                <w:lang w:val="ka-GE"/>
              </w:rPr>
              <w:t>ცნობები</w:t>
            </w:r>
            <w:r w:rsidR="00F5615C" w:rsidRPr="002438B8">
              <w:rPr>
                <w:rStyle w:val="Hyperlink"/>
                <w:rFonts w:ascii="Sylfaen" w:eastAsia="Arial Unicode MS" w:hAnsi="Sylfaen"/>
                <w:b/>
                <w:noProof/>
                <w:lang w:val="ka-GE"/>
              </w:rPr>
              <w:t xml:space="preserve"> </w:t>
            </w:r>
            <w:r w:rsidR="00F5615C" w:rsidRPr="002438B8">
              <w:rPr>
                <w:rStyle w:val="Hyperlink"/>
                <w:rFonts w:ascii="Sylfaen" w:eastAsia="Arial Unicode MS" w:hAnsi="Sylfaen" w:cs="Sylfaen"/>
                <w:b/>
                <w:noProof/>
                <w:lang w:val="ka-GE"/>
              </w:rPr>
              <w:t>სალიცენზიო</w:t>
            </w:r>
            <w:r w:rsidR="00F5615C" w:rsidRPr="002438B8">
              <w:rPr>
                <w:rStyle w:val="Hyperlink"/>
                <w:rFonts w:ascii="Sylfaen" w:eastAsia="Arial Unicode MS" w:hAnsi="Sylfaen"/>
                <w:b/>
                <w:noProof/>
                <w:lang w:val="ka-GE"/>
              </w:rPr>
              <w:t xml:space="preserve"> </w:t>
            </w:r>
            <w:r w:rsidR="00F5615C" w:rsidRPr="002438B8">
              <w:rPr>
                <w:rStyle w:val="Hyperlink"/>
                <w:rFonts w:ascii="Sylfaen" w:eastAsia="Arial Unicode MS" w:hAnsi="Sylfaen" w:cs="Sylfaen"/>
                <w:b/>
                <w:noProof/>
                <w:lang w:val="ka-GE"/>
              </w:rPr>
              <w:t>ტერიტორიაზე</w:t>
            </w:r>
            <w:r w:rsidR="00F5615C" w:rsidRPr="002438B8">
              <w:rPr>
                <w:rStyle w:val="Hyperlink"/>
                <w:rFonts w:ascii="Sylfaen" w:eastAsia="Arial Unicode MS" w:hAnsi="Sylfaen"/>
                <w:b/>
                <w:noProof/>
                <w:lang w:val="ka-GE"/>
              </w:rPr>
              <w:t xml:space="preserve"> </w:t>
            </w:r>
            <w:r w:rsidR="00F5615C" w:rsidRPr="002438B8">
              <w:rPr>
                <w:rStyle w:val="Hyperlink"/>
                <w:rFonts w:ascii="Sylfaen" w:eastAsia="Arial Unicode MS" w:hAnsi="Sylfaen" w:cs="Sylfaen"/>
                <w:b/>
                <w:noProof/>
                <w:lang w:val="ka-GE"/>
              </w:rPr>
              <w:t>არსებული</w:t>
            </w:r>
            <w:r w:rsidR="00F5615C" w:rsidRPr="002438B8">
              <w:rPr>
                <w:rStyle w:val="Hyperlink"/>
                <w:rFonts w:ascii="Sylfaen" w:eastAsia="Arial Unicode MS" w:hAnsi="Sylfaen"/>
                <w:b/>
                <w:noProof/>
                <w:lang w:val="ka-GE"/>
              </w:rPr>
              <w:t xml:space="preserve"> </w:t>
            </w:r>
            <w:r w:rsidR="00F5615C" w:rsidRPr="002438B8">
              <w:rPr>
                <w:rStyle w:val="Hyperlink"/>
                <w:rFonts w:ascii="Sylfaen" w:eastAsia="Arial Unicode MS" w:hAnsi="Sylfaen" w:cs="Sylfaen"/>
                <w:b/>
                <w:noProof/>
                <w:lang w:val="ka-GE"/>
              </w:rPr>
              <w:t>სასარგებლო</w:t>
            </w:r>
            <w:r w:rsidR="00F5615C" w:rsidRPr="002438B8">
              <w:rPr>
                <w:rStyle w:val="Hyperlink"/>
                <w:rFonts w:ascii="Sylfaen" w:eastAsia="Arial Unicode MS" w:hAnsi="Sylfaen"/>
                <w:b/>
                <w:noProof/>
                <w:lang w:val="ka-GE"/>
              </w:rPr>
              <w:t xml:space="preserve"> </w:t>
            </w:r>
            <w:r w:rsidR="00F5615C" w:rsidRPr="002438B8">
              <w:rPr>
                <w:rStyle w:val="Hyperlink"/>
                <w:rFonts w:ascii="Sylfaen" w:eastAsia="Arial Unicode MS" w:hAnsi="Sylfaen" w:cs="Sylfaen"/>
                <w:b/>
                <w:noProof/>
                <w:lang w:val="ka-GE"/>
              </w:rPr>
              <w:t>წიაღისეულის</w:t>
            </w:r>
            <w:r w:rsidR="00F5615C" w:rsidRPr="002438B8">
              <w:rPr>
                <w:rStyle w:val="Hyperlink"/>
                <w:rFonts w:ascii="Sylfaen" w:eastAsia="Arial Unicode MS" w:hAnsi="Sylfaen"/>
                <w:b/>
                <w:noProof/>
                <w:lang w:val="ka-GE"/>
              </w:rPr>
              <w:t xml:space="preserve"> </w:t>
            </w:r>
            <w:r w:rsidR="00F5615C" w:rsidRPr="002438B8">
              <w:rPr>
                <w:rStyle w:val="Hyperlink"/>
                <w:rFonts w:ascii="Sylfaen" w:eastAsia="Arial Unicode MS" w:hAnsi="Sylfaen" w:cs="Sylfaen"/>
                <w:b/>
                <w:noProof/>
                <w:lang w:val="ka-GE"/>
              </w:rPr>
              <w:t>გეოლოგიური</w:t>
            </w:r>
            <w:r w:rsidR="00F5615C" w:rsidRPr="002438B8">
              <w:rPr>
                <w:rStyle w:val="Hyperlink"/>
                <w:rFonts w:ascii="Sylfaen" w:eastAsia="Arial Unicode MS" w:hAnsi="Sylfaen"/>
                <w:b/>
                <w:noProof/>
                <w:lang w:val="ka-GE"/>
              </w:rPr>
              <w:t xml:space="preserve"> </w:t>
            </w:r>
            <w:r w:rsidR="00F5615C" w:rsidRPr="002438B8">
              <w:rPr>
                <w:rStyle w:val="Hyperlink"/>
                <w:rFonts w:ascii="Sylfaen" w:eastAsia="Arial Unicode MS" w:hAnsi="Sylfaen" w:cs="Sylfaen"/>
                <w:b/>
                <w:noProof/>
                <w:lang w:val="ka-GE"/>
              </w:rPr>
              <w:t>მარაგების</w:t>
            </w:r>
            <w:r w:rsidR="00F5615C" w:rsidRPr="002438B8">
              <w:rPr>
                <w:rStyle w:val="Hyperlink"/>
                <w:rFonts w:ascii="Sylfaen" w:eastAsia="Arial Unicode MS" w:hAnsi="Sylfaen"/>
                <w:b/>
                <w:noProof/>
                <w:lang w:val="ka-GE"/>
              </w:rPr>
              <w:t xml:space="preserve"> </w:t>
            </w:r>
            <w:r w:rsidR="00F5615C" w:rsidRPr="002438B8">
              <w:rPr>
                <w:rStyle w:val="Hyperlink"/>
                <w:rFonts w:ascii="Sylfaen" w:eastAsia="Arial Unicode MS" w:hAnsi="Sylfaen" w:cs="Sylfaen"/>
                <w:b/>
                <w:noProof/>
                <w:lang w:val="ka-GE"/>
              </w:rPr>
              <w:t>და</w:t>
            </w:r>
            <w:r w:rsidR="00F5615C" w:rsidRPr="002438B8">
              <w:rPr>
                <w:rStyle w:val="Hyperlink"/>
                <w:rFonts w:ascii="Sylfaen" w:eastAsia="Arial Unicode MS" w:hAnsi="Sylfaen"/>
                <w:b/>
                <w:noProof/>
                <w:lang w:val="ka-GE"/>
              </w:rPr>
              <w:t xml:space="preserve"> </w:t>
            </w:r>
            <w:r w:rsidR="00F5615C" w:rsidRPr="002438B8">
              <w:rPr>
                <w:rStyle w:val="Hyperlink"/>
                <w:rFonts w:ascii="Sylfaen" w:eastAsia="Arial Unicode MS" w:hAnsi="Sylfaen" w:cs="Sylfaen"/>
                <w:b/>
                <w:noProof/>
                <w:lang w:val="ka-GE"/>
              </w:rPr>
              <w:t>სამრეწველო</w:t>
            </w:r>
            <w:r w:rsidR="00F5615C" w:rsidRPr="002438B8">
              <w:rPr>
                <w:rStyle w:val="Hyperlink"/>
                <w:rFonts w:ascii="Sylfaen" w:eastAsia="Arial Unicode MS" w:hAnsi="Sylfaen"/>
                <w:b/>
                <w:noProof/>
                <w:lang w:val="ka-GE"/>
              </w:rPr>
              <w:t xml:space="preserve"> </w:t>
            </w:r>
            <w:r w:rsidR="00F5615C" w:rsidRPr="002438B8">
              <w:rPr>
                <w:rStyle w:val="Hyperlink"/>
                <w:rFonts w:ascii="Sylfaen" w:eastAsia="Arial Unicode MS" w:hAnsi="Sylfaen" w:cs="Sylfaen"/>
                <w:b/>
                <w:noProof/>
                <w:lang w:val="ka-GE"/>
              </w:rPr>
              <w:t>მარაგების</w:t>
            </w:r>
            <w:r w:rsidR="00F5615C" w:rsidRPr="002438B8">
              <w:rPr>
                <w:rStyle w:val="Hyperlink"/>
                <w:rFonts w:ascii="Sylfaen" w:eastAsia="Arial Unicode MS" w:hAnsi="Sylfaen"/>
                <w:b/>
                <w:noProof/>
                <w:lang w:val="ka-GE"/>
              </w:rPr>
              <w:t xml:space="preserve"> </w:t>
            </w:r>
            <w:r w:rsidR="00F5615C" w:rsidRPr="002438B8">
              <w:rPr>
                <w:rStyle w:val="Hyperlink"/>
                <w:rFonts w:ascii="Sylfaen" w:eastAsia="Arial Unicode MS" w:hAnsi="Sylfaen" w:cs="Sylfaen"/>
                <w:b/>
                <w:noProof/>
                <w:lang w:val="ka-GE"/>
              </w:rPr>
              <w:t>შესახებ</w:t>
            </w:r>
            <w:r w:rsidR="00F5615C" w:rsidRPr="002438B8">
              <w:rPr>
                <w:rStyle w:val="Hyperlink"/>
                <w:rFonts w:ascii="Sylfaen" w:eastAsia="Arial Unicode MS" w:hAnsi="Sylfaen"/>
                <w:b/>
                <w:noProof/>
                <w:lang w:val="ka-GE"/>
              </w:rPr>
              <w:t xml:space="preserve"> </w:t>
            </w:r>
            <w:r w:rsidR="00F5615C" w:rsidRPr="002438B8">
              <w:rPr>
                <w:rStyle w:val="Hyperlink"/>
                <w:rFonts w:ascii="Sylfaen" w:eastAsia="Arial Unicode MS" w:hAnsi="Sylfaen" w:cs="Sylfaen"/>
                <w:b/>
                <w:noProof/>
                <w:lang w:val="ka-GE"/>
              </w:rPr>
              <w:t>კატეგორიების</w:t>
            </w:r>
            <w:r w:rsidR="00F5615C" w:rsidRPr="002438B8">
              <w:rPr>
                <w:rStyle w:val="Hyperlink"/>
                <w:rFonts w:ascii="Sylfaen" w:eastAsia="Arial Unicode MS" w:hAnsi="Sylfaen"/>
                <w:b/>
                <w:noProof/>
                <w:lang w:val="ka-GE"/>
              </w:rPr>
              <w:t xml:space="preserve"> </w:t>
            </w:r>
            <w:r w:rsidR="00F5615C" w:rsidRPr="002438B8">
              <w:rPr>
                <w:rStyle w:val="Hyperlink"/>
                <w:rFonts w:ascii="Sylfaen" w:eastAsia="Arial Unicode MS" w:hAnsi="Sylfaen" w:cs="Sylfaen"/>
                <w:b/>
                <w:noProof/>
                <w:lang w:val="ka-GE"/>
              </w:rPr>
              <w:t>მიხედვით</w:t>
            </w:r>
            <w:r w:rsidR="00F5615C" w:rsidRPr="002438B8">
              <w:rPr>
                <w:rStyle w:val="Hyperlink"/>
                <w:rFonts w:ascii="Sylfaen" w:eastAsia="Arial Unicode MS" w:hAnsi="Sylfaen"/>
                <w:b/>
                <w:noProof/>
                <w:lang w:val="ka-GE"/>
              </w:rPr>
              <w:t xml:space="preserve"> </w:t>
            </w:r>
            <w:r w:rsidR="00F5615C" w:rsidRPr="002438B8">
              <w:rPr>
                <w:rStyle w:val="Hyperlink"/>
                <w:rFonts w:ascii="Sylfaen" w:eastAsia="Arial Unicode MS" w:hAnsi="Sylfaen" w:cs="Sylfaen"/>
                <w:b/>
                <w:noProof/>
                <w:lang w:val="ka-GE"/>
              </w:rPr>
              <w:t>და</w:t>
            </w:r>
            <w:r w:rsidR="00F5615C" w:rsidRPr="002438B8">
              <w:rPr>
                <w:rStyle w:val="Hyperlink"/>
                <w:rFonts w:ascii="Sylfaen" w:eastAsia="Arial Unicode MS" w:hAnsi="Sylfaen"/>
                <w:b/>
                <w:noProof/>
                <w:lang w:val="ka-GE"/>
              </w:rPr>
              <w:t xml:space="preserve">, </w:t>
            </w:r>
            <w:r w:rsidR="00F5615C" w:rsidRPr="002438B8">
              <w:rPr>
                <w:rStyle w:val="Hyperlink"/>
                <w:rFonts w:ascii="Sylfaen" w:eastAsia="Arial Unicode MS" w:hAnsi="Sylfaen" w:cs="Sylfaen"/>
                <w:b/>
                <w:noProof/>
                <w:lang w:val="ka-GE"/>
              </w:rPr>
              <w:t>ჯამში</w:t>
            </w:r>
            <w:r w:rsidR="00F5615C" w:rsidRPr="002438B8">
              <w:rPr>
                <w:rStyle w:val="Hyperlink"/>
                <w:rFonts w:ascii="Sylfaen" w:eastAsia="Arial Unicode MS" w:hAnsi="Sylfaen"/>
                <w:b/>
                <w:noProof/>
                <w:lang w:val="ka-GE"/>
              </w:rPr>
              <w:t xml:space="preserve">, </w:t>
            </w:r>
            <w:r w:rsidR="00F5615C" w:rsidRPr="002438B8">
              <w:rPr>
                <w:rStyle w:val="Hyperlink"/>
                <w:rFonts w:ascii="Sylfaen" w:eastAsia="Arial Unicode MS" w:hAnsi="Sylfaen" w:cs="Sylfaen"/>
                <w:b/>
                <w:noProof/>
                <w:lang w:val="ka-GE"/>
              </w:rPr>
              <w:t>ცნობები</w:t>
            </w:r>
            <w:r w:rsidR="00F5615C" w:rsidRPr="002438B8">
              <w:rPr>
                <w:rStyle w:val="Hyperlink"/>
                <w:rFonts w:ascii="Sylfaen" w:eastAsia="Arial Unicode MS" w:hAnsi="Sylfaen"/>
                <w:b/>
                <w:noProof/>
                <w:lang w:val="ka-GE"/>
              </w:rPr>
              <w:t xml:space="preserve"> </w:t>
            </w:r>
            <w:r w:rsidR="00F5615C" w:rsidRPr="002438B8">
              <w:rPr>
                <w:rStyle w:val="Hyperlink"/>
                <w:rFonts w:ascii="Sylfaen" w:eastAsia="Arial Unicode MS" w:hAnsi="Sylfaen" w:cs="Sylfaen"/>
                <w:b/>
                <w:noProof/>
                <w:lang w:val="ka-GE"/>
              </w:rPr>
              <w:t>დანაკარგების</w:t>
            </w:r>
            <w:r w:rsidR="00F5615C" w:rsidRPr="002438B8">
              <w:rPr>
                <w:rStyle w:val="Hyperlink"/>
                <w:rFonts w:ascii="Sylfaen" w:eastAsia="Arial Unicode MS" w:hAnsi="Sylfaen"/>
                <w:b/>
                <w:noProof/>
                <w:lang w:val="ka-GE"/>
              </w:rPr>
              <w:t xml:space="preserve"> </w:t>
            </w:r>
            <w:r w:rsidR="00F5615C" w:rsidRPr="002438B8">
              <w:rPr>
                <w:rStyle w:val="Hyperlink"/>
                <w:rFonts w:ascii="Sylfaen" w:eastAsia="Arial Unicode MS" w:hAnsi="Sylfaen" w:cs="Sylfaen"/>
                <w:b/>
                <w:noProof/>
                <w:lang w:val="ka-GE"/>
              </w:rPr>
              <w:t>და</w:t>
            </w:r>
            <w:r w:rsidR="00F5615C" w:rsidRPr="002438B8">
              <w:rPr>
                <w:rStyle w:val="Hyperlink"/>
                <w:rFonts w:ascii="Sylfaen" w:eastAsia="Arial Unicode MS" w:hAnsi="Sylfaen"/>
                <w:b/>
                <w:noProof/>
                <w:lang w:val="ka-GE"/>
              </w:rPr>
              <w:t xml:space="preserve"> </w:t>
            </w:r>
            <w:r w:rsidR="00F5615C" w:rsidRPr="002438B8">
              <w:rPr>
                <w:rStyle w:val="Hyperlink"/>
                <w:rFonts w:ascii="Sylfaen" w:eastAsia="Arial Unicode MS" w:hAnsi="Sylfaen" w:cs="Sylfaen"/>
                <w:b/>
                <w:noProof/>
                <w:lang w:val="ka-GE"/>
              </w:rPr>
              <w:t>ამოღების</w:t>
            </w:r>
            <w:r w:rsidR="00F5615C" w:rsidRPr="002438B8">
              <w:rPr>
                <w:rStyle w:val="Hyperlink"/>
                <w:rFonts w:ascii="Sylfaen" w:eastAsia="Arial Unicode MS" w:hAnsi="Sylfaen"/>
                <w:b/>
                <w:noProof/>
                <w:lang w:val="ka-GE"/>
              </w:rPr>
              <w:t xml:space="preserve"> </w:t>
            </w:r>
            <w:r w:rsidR="00F5615C" w:rsidRPr="002438B8">
              <w:rPr>
                <w:rStyle w:val="Hyperlink"/>
                <w:rFonts w:ascii="Sylfaen" w:eastAsia="Arial Unicode MS" w:hAnsi="Sylfaen" w:cs="Sylfaen"/>
                <w:b/>
                <w:noProof/>
                <w:lang w:val="ka-GE"/>
              </w:rPr>
              <w:t>კოეფიციენტის</w:t>
            </w:r>
            <w:r w:rsidR="00F5615C" w:rsidRPr="002438B8">
              <w:rPr>
                <w:rStyle w:val="Hyperlink"/>
                <w:rFonts w:ascii="Sylfaen" w:eastAsia="Arial Unicode MS" w:hAnsi="Sylfaen"/>
                <w:b/>
                <w:noProof/>
                <w:lang w:val="ka-GE"/>
              </w:rPr>
              <w:t xml:space="preserve"> </w:t>
            </w:r>
            <w:r w:rsidR="00F5615C" w:rsidRPr="002438B8">
              <w:rPr>
                <w:rStyle w:val="Hyperlink"/>
                <w:rFonts w:ascii="Sylfaen" w:eastAsia="Arial Unicode MS" w:hAnsi="Sylfaen" w:cs="Sylfaen"/>
                <w:b/>
                <w:noProof/>
                <w:lang w:val="ka-GE"/>
              </w:rPr>
              <w:t>შესახებ</w:t>
            </w:r>
            <w:r w:rsidR="00F5615C" w:rsidRPr="002438B8">
              <w:rPr>
                <w:rStyle w:val="Hyperlink"/>
                <w:rFonts w:ascii="Sylfaen" w:eastAsia="Arial Unicode MS" w:hAnsi="Sylfaen"/>
                <w:b/>
                <w:noProof/>
                <w:lang w:val="ka-GE"/>
              </w:rPr>
              <w:t xml:space="preserve">. </w:t>
            </w:r>
            <w:r w:rsidR="00F5615C" w:rsidRPr="002438B8">
              <w:rPr>
                <w:rStyle w:val="Hyperlink"/>
                <w:rFonts w:ascii="Sylfaen" w:eastAsia="Arial Unicode MS" w:hAnsi="Sylfaen" w:cs="Sylfaen"/>
                <w:b/>
                <w:noProof/>
                <w:lang w:val="ka-GE"/>
              </w:rPr>
              <w:t>ასევე</w:t>
            </w:r>
            <w:r w:rsidR="00F5615C" w:rsidRPr="002438B8">
              <w:rPr>
                <w:rStyle w:val="Hyperlink"/>
                <w:rFonts w:ascii="Sylfaen" w:eastAsia="Arial Unicode MS" w:hAnsi="Sylfaen"/>
                <w:b/>
                <w:noProof/>
                <w:lang w:val="ka-GE"/>
              </w:rPr>
              <w:t xml:space="preserve"> </w:t>
            </w:r>
            <w:r w:rsidR="00F5615C" w:rsidRPr="002438B8">
              <w:rPr>
                <w:rStyle w:val="Hyperlink"/>
                <w:rFonts w:ascii="Sylfaen" w:eastAsia="Arial Unicode MS" w:hAnsi="Sylfaen" w:cs="Sylfaen"/>
                <w:b/>
                <w:noProof/>
                <w:lang w:val="ka-GE"/>
              </w:rPr>
              <w:t>ცნობები</w:t>
            </w:r>
            <w:r w:rsidR="00F5615C" w:rsidRPr="002438B8">
              <w:rPr>
                <w:rStyle w:val="Hyperlink"/>
                <w:rFonts w:ascii="Sylfaen" w:eastAsia="Arial Unicode MS" w:hAnsi="Sylfaen"/>
                <w:b/>
                <w:noProof/>
                <w:lang w:val="ka-GE"/>
              </w:rPr>
              <w:t xml:space="preserve"> </w:t>
            </w:r>
            <w:r w:rsidR="00F5615C" w:rsidRPr="002438B8">
              <w:rPr>
                <w:rStyle w:val="Hyperlink"/>
                <w:rFonts w:ascii="Sylfaen" w:eastAsia="Arial Unicode MS" w:hAnsi="Sylfaen" w:cs="Sylfaen"/>
                <w:b/>
                <w:noProof/>
                <w:lang w:val="ka-GE"/>
              </w:rPr>
              <w:t>სასარგებლო</w:t>
            </w:r>
            <w:r w:rsidR="00F5615C" w:rsidRPr="002438B8">
              <w:rPr>
                <w:rStyle w:val="Hyperlink"/>
                <w:rFonts w:ascii="Sylfaen" w:eastAsia="Arial Unicode MS" w:hAnsi="Sylfaen"/>
                <w:b/>
                <w:noProof/>
                <w:lang w:val="ka-GE"/>
              </w:rPr>
              <w:t xml:space="preserve"> </w:t>
            </w:r>
            <w:r w:rsidR="00F5615C" w:rsidRPr="002438B8">
              <w:rPr>
                <w:rStyle w:val="Hyperlink"/>
                <w:rFonts w:ascii="Sylfaen" w:eastAsia="Arial Unicode MS" w:hAnsi="Sylfaen" w:cs="Sylfaen"/>
                <w:b/>
                <w:noProof/>
                <w:lang w:val="ka-GE"/>
              </w:rPr>
              <w:t>წიაღისეულის</w:t>
            </w:r>
            <w:r w:rsidR="00F5615C" w:rsidRPr="002438B8">
              <w:rPr>
                <w:rStyle w:val="Hyperlink"/>
                <w:rFonts w:ascii="Sylfaen" w:eastAsia="Arial Unicode MS" w:hAnsi="Sylfaen"/>
                <w:b/>
                <w:noProof/>
                <w:lang w:val="ka-GE"/>
              </w:rPr>
              <w:t xml:space="preserve"> </w:t>
            </w:r>
            <w:r w:rsidR="00F5615C" w:rsidRPr="002438B8">
              <w:rPr>
                <w:rStyle w:val="Hyperlink"/>
                <w:rFonts w:ascii="Sylfaen" w:eastAsia="Arial Unicode MS" w:hAnsi="Sylfaen" w:cs="Sylfaen"/>
                <w:b/>
                <w:noProof/>
                <w:lang w:val="ka-GE"/>
              </w:rPr>
              <w:t>მარაგების</w:t>
            </w:r>
            <w:r w:rsidR="00F5615C" w:rsidRPr="002438B8">
              <w:rPr>
                <w:rStyle w:val="Hyperlink"/>
                <w:rFonts w:ascii="Sylfaen" w:eastAsia="Arial Unicode MS" w:hAnsi="Sylfaen"/>
                <w:b/>
                <w:noProof/>
                <w:lang w:val="ka-GE"/>
              </w:rPr>
              <w:t xml:space="preserve"> </w:t>
            </w:r>
            <w:r w:rsidR="00F5615C" w:rsidRPr="002438B8">
              <w:rPr>
                <w:rStyle w:val="Hyperlink"/>
                <w:rFonts w:ascii="Sylfaen" w:eastAsia="Arial Unicode MS" w:hAnsi="Sylfaen" w:cs="Sylfaen"/>
                <w:b/>
                <w:noProof/>
                <w:lang w:val="ka-GE"/>
              </w:rPr>
              <w:t>შესახებ</w:t>
            </w:r>
            <w:r w:rsidR="00F5615C" w:rsidRPr="002438B8">
              <w:rPr>
                <w:rStyle w:val="Hyperlink"/>
                <w:rFonts w:ascii="Sylfaen" w:eastAsia="Arial Unicode MS" w:hAnsi="Sylfaen"/>
                <w:b/>
                <w:noProof/>
                <w:lang w:val="ka-GE"/>
              </w:rPr>
              <w:t xml:space="preserve"> </w:t>
            </w:r>
            <w:r w:rsidR="00F5615C" w:rsidRPr="002438B8">
              <w:rPr>
                <w:rStyle w:val="Hyperlink"/>
                <w:rFonts w:ascii="Sylfaen" w:eastAsia="Arial Unicode MS" w:hAnsi="Sylfaen" w:cs="Sylfaen"/>
                <w:b/>
                <w:noProof/>
                <w:lang w:val="ka-GE"/>
              </w:rPr>
              <w:t>გეოლოგიური</w:t>
            </w:r>
            <w:r w:rsidR="00F5615C" w:rsidRPr="002438B8">
              <w:rPr>
                <w:rStyle w:val="Hyperlink"/>
                <w:rFonts w:ascii="Sylfaen" w:eastAsia="Arial Unicode MS" w:hAnsi="Sylfaen"/>
                <w:b/>
                <w:noProof/>
                <w:lang w:val="ka-GE"/>
              </w:rPr>
              <w:t xml:space="preserve"> </w:t>
            </w:r>
            <w:r w:rsidR="00F5615C" w:rsidRPr="002438B8">
              <w:rPr>
                <w:rStyle w:val="Hyperlink"/>
                <w:rFonts w:ascii="Sylfaen" w:eastAsia="Arial Unicode MS" w:hAnsi="Sylfaen" w:cs="Sylfaen"/>
                <w:b/>
                <w:noProof/>
                <w:lang w:val="ka-GE"/>
              </w:rPr>
              <w:t>ბლოკების</w:t>
            </w:r>
            <w:r w:rsidR="00F5615C" w:rsidRPr="002438B8">
              <w:rPr>
                <w:rStyle w:val="Hyperlink"/>
                <w:rFonts w:ascii="Sylfaen" w:eastAsia="Arial Unicode MS" w:hAnsi="Sylfaen"/>
                <w:b/>
                <w:noProof/>
                <w:lang w:val="ka-GE"/>
              </w:rPr>
              <w:t xml:space="preserve"> </w:t>
            </w:r>
            <w:r w:rsidR="00F5615C" w:rsidRPr="002438B8">
              <w:rPr>
                <w:rStyle w:val="Hyperlink"/>
                <w:rFonts w:ascii="Sylfaen" w:eastAsia="Arial Unicode MS" w:hAnsi="Sylfaen" w:cs="Sylfaen"/>
                <w:b/>
                <w:noProof/>
                <w:lang w:val="ka-GE"/>
              </w:rPr>
              <w:t>მიხედვით</w:t>
            </w:r>
            <w:r w:rsidR="00F5615C" w:rsidRPr="002438B8">
              <w:rPr>
                <w:rStyle w:val="Hyperlink"/>
                <w:rFonts w:ascii="Sylfaen" w:eastAsia="Arial Unicode MS" w:hAnsi="Sylfaen"/>
                <w:b/>
                <w:noProof/>
                <w:lang w:val="ka-GE"/>
              </w:rPr>
              <w:t xml:space="preserve"> </w:t>
            </w:r>
            <w:r w:rsidR="00F5615C" w:rsidRPr="002438B8">
              <w:rPr>
                <w:rStyle w:val="Hyperlink"/>
                <w:rFonts w:ascii="Sylfaen" w:eastAsia="Arial Unicode MS" w:hAnsi="Sylfaen" w:cs="Sylfaen"/>
                <w:b/>
                <w:noProof/>
                <w:lang w:val="ka-GE"/>
              </w:rPr>
              <w:t>და</w:t>
            </w:r>
            <w:r w:rsidR="00F5615C" w:rsidRPr="002438B8">
              <w:rPr>
                <w:rStyle w:val="Hyperlink"/>
                <w:rFonts w:ascii="Sylfaen" w:eastAsia="Arial Unicode MS" w:hAnsi="Sylfaen"/>
                <w:b/>
                <w:noProof/>
                <w:lang w:val="ka-GE"/>
              </w:rPr>
              <w:t xml:space="preserve"> </w:t>
            </w:r>
            <w:r w:rsidR="00F5615C" w:rsidRPr="002438B8">
              <w:rPr>
                <w:rStyle w:val="Hyperlink"/>
                <w:rFonts w:ascii="Sylfaen" w:eastAsia="Arial Unicode MS" w:hAnsi="Sylfaen" w:cs="Sylfaen"/>
                <w:b/>
                <w:noProof/>
                <w:lang w:val="ka-GE"/>
              </w:rPr>
              <w:t>ინფორმაციას</w:t>
            </w:r>
            <w:r w:rsidR="00F5615C" w:rsidRPr="002438B8">
              <w:rPr>
                <w:rStyle w:val="Hyperlink"/>
                <w:rFonts w:ascii="Sylfaen" w:eastAsia="Arial Unicode MS" w:hAnsi="Sylfaen"/>
                <w:b/>
                <w:noProof/>
                <w:lang w:val="ka-GE"/>
              </w:rPr>
              <w:t xml:space="preserve"> </w:t>
            </w:r>
            <w:r w:rsidR="00F5615C" w:rsidRPr="002438B8">
              <w:rPr>
                <w:rStyle w:val="Hyperlink"/>
                <w:rFonts w:ascii="Sylfaen" w:eastAsia="Arial Unicode MS" w:hAnsi="Sylfaen" w:cs="Sylfaen"/>
                <w:b/>
                <w:noProof/>
                <w:lang w:val="ka-GE"/>
              </w:rPr>
              <w:t>თანმდევი</w:t>
            </w:r>
            <w:r w:rsidR="00F5615C" w:rsidRPr="002438B8">
              <w:rPr>
                <w:rStyle w:val="Hyperlink"/>
                <w:rFonts w:ascii="Sylfaen" w:eastAsia="Arial Unicode MS" w:hAnsi="Sylfaen"/>
                <w:b/>
                <w:noProof/>
                <w:lang w:val="ka-GE"/>
              </w:rPr>
              <w:t xml:space="preserve"> </w:t>
            </w:r>
            <w:r w:rsidR="00F5615C" w:rsidRPr="002438B8">
              <w:rPr>
                <w:rStyle w:val="Hyperlink"/>
                <w:rFonts w:ascii="Sylfaen" w:eastAsia="Arial Unicode MS" w:hAnsi="Sylfaen" w:cs="Sylfaen"/>
                <w:b/>
                <w:noProof/>
                <w:lang w:val="ka-GE"/>
              </w:rPr>
              <w:t>წიაღისეულის</w:t>
            </w:r>
            <w:r w:rsidR="00F5615C" w:rsidRPr="002438B8">
              <w:rPr>
                <w:rStyle w:val="Hyperlink"/>
                <w:rFonts w:ascii="Sylfaen" w:eastAsia="Arial Unicode MS" w:hAnsi="Sylfaen"/>
                <w:b/>
                <w:noProof/>
                <w:lang w:val="ka-GE"/>
              </w:rPr>
              <w:t xml:space="preserve"> </w:t>
            </w:r>
            <w:r w:rsidR="00F5615C" w:rsidRPr="002438B8">
              <w:rPr>
                <w:rStyle w:val="Hyperlink"/>
                <w:rFonts w:ascii="Sylfaen" w:eastAsia="Arial Unicode MS" w:hAnsi="Sylfaen" w:cs="Sylfaen"/>
                <w:b/>
                <w:noProof/>
                <w:lang w:val="ka-GE"/>
              </w:rPr>
              <w:t>შესწავლილობის</w:t>
            </w:r>
            <w:r w:rsidR="00F5615C" w:rsidRPr="002438B8">
              <w:rPr>
                <w:rStyle w:val="Hyperlink"/>
                <w:rFonts w:ascii="Sylfaen" w:eastAsia="Arial Unicode MS" w:hAnsi="Sylfaen"/>
                <w:b/>
                <w:noProof/>
                <w:lang w:val="ka-GE"/>
              </w:rPr>
              <w:t xml:space="preserve"> </w:t>
            </w:r>
            <w:r w:rsidR="00F5615C" w:rsidRPr="002438B8">
              <w:rPr>
                <w:rStyle w:val="Hyperlink"/>
                <w:rFonts w:ascii="Sylfaen" w:eastAsia="Arial Unicode MS" w:hAnsi="Sylfaen" w:cs="Sylfaen"/>
                <w:b/>
                <w:noProof/>
                <w:lang w:val="ka-GE"/>
              </w:rPr>
              <w:t>ხარისხის</w:t>
            </w:r>
            <w:r w:rsidR="00F5615C" w:rsidRPr="002438B8">
              <w:rPr>
                <w:rStyle w:val="Hyperlink"/>
                <w:rFonts w:ascii="Sylfaen" w:eastAsia="Arial Unicode MS" w:hAnsi="Sylfaen"/>
                <w:b/>
                <w:noProof/>
                <w:lang w:val="ka-GE"/>
              </w:rPr>
              <w:t xml:space="preserve"> </w:t>
            </w:r>
            <w:r w:rsidR="00F5615C" w:rsidRPr="002438B8">
              <w:rPr>
                <w:rStyle w:val="Hyperlink"/>
                <w:rFonts w:ascii="Sylfaen" w:eastAsia="Arial Unicode MS" w:hAnsi="Sylfaen" w:cs="Sylfaen"/>
                <w:b/>
                <w:noProof/>
                <w:lang w:val="ka-GE"/>
              </w:rPr>
              <w:t>და</w:t>
            </w:r>
            <w:r w:rsidR="00F5615C" w:rsidRPr="002438B8">
              <w:rPr>
                <w:rStyle w:val="Hyperlink"/>
                <w:rFonts w:ascii="Sylfaen" w:eastAsia="Arial Unicode MS" w:hAnsi="Sylfaen"/>
                <w:b/>
                <w:noProof/>
                <w:lang w:val="ka-GE"/>
              </w:rPr>
              <w:t xml:space="preserve"> </w:t>
            </w:r>
            <w:r w:rsidR="00F5615C" w:rsidRPr="002438B8">
              <w:rPr>
                <w:rStyle w:val="Hyperlink"/>
                <w:rFonts w:ascii="Sylfaen" w:eastAsia="Arial Unicode MS" w:hAnsi="Sylfaen" w:cs="Sylfaen"/>
                <w:b/>
                <w:noProof/>
                <w:lang w:val="ka-GE"/>
              </w:rPr>
              <w:t>მარაგების</w:t>
            </w:r>
            <w:r w:rsidR="00F5615C" w:rsidRPr="002438B8">
              <w:rPr>
                <w:rStyle w:val="Hyperlink"/>
                <w:rFonts w:ascii="Sylfaen" w:eastAsia="Arial Unicode MS" w:hAnsi="Sylfaen"/>
                <w:b/>
                <w:noProof/>
                <w:lang w:val="ka-GE"/>
              </w:rPr>
              <w:t xml:space="preserve"> </w:t>
            </w:r>
            <w:r w:rsidR="00F5615C" w:rsidRPr="002438B8">
              <w:rPr>
                <w:rStyle w:val="Hyperlink"/>
                <w:rFonts w:ascii="Sylfaen" w:eastAsia="Arial Unicode MS" w:hAnsi="Sylfaen" w:cs="Sylfaen"/>
                <w:b/>
                <w:noProof/>
                <w:lang w:val="ka-GE"/>
              </w:rPr>
              <w:t>შესახებ</w:t>
            </w:r>
            <w:r w:rsidR="00F5615C" w:rsidRPr="002438B8">
              <w:rPr>
                <w:rStyle w:val="Hyperlink"/>
                <w:rFonts w:ascii="Sylfaen" w:eastAsia="Arial Unicode MS" w:hAnsi="Sylfaen"/>
                <w:b/>
                <w:noProof/>
                <w:lang w:val="ka-GE"/>
              </w:rPr>
              <w:t>;</w:t>
            </w:r>
            <w:r w:rsidR="00F5615C">
              <w:rPr>
                <w:noProof/>
                <w:webHidden/>
              </w:rPr>
              <w:tab/>
            </w:r>
            <w:r w:rsidR="00F5615C">
              <w:rPr>
                <w:noProof/>
                <w:webHidden/>
              </w:rPr>
              <w:fldChar w:fldCharType="begin"/>
            </w:r>
            <w:r w:rsidR="00F5615C">
              <w:rPr>
                <w:noProof/>
                <w:webHidden/>
              </w:rPr>
              <w:instrText xml:space="preserve"> PAGEREF _Toc108783975 \h </w:instrText>
            </w:r>
            <w:r w:rsidR="00F5615C">
              <w:rPr>
                <w:noProof/>
                <w:webHidden/>
              </w:rPr>
            </w:r>
            <w:r w:rsidR="00F5615C">
              <w:rPr>
                <w:noProof/>
                <w:webHidden/>
              </w:rPr>
              <w:fldChar w:fldCharType="separate"/>
            </w:r>
            <w:r w:rsidR="00F5615C">
              <w:rPr>
                <w:noProof/>
                <w:webHidden/>
              </w:rPr>
              <w:t>38</w:t>
            </w:r>
            <w:r w:rsidR="00F5615C">
              <w:rPr>
                <w:noProof/>
                <w:webHidden/>
              </w:rPr>
              <w:fldChar w:fldCharType="end"/>
            </w:r>
          </w:hyperlink>
        </w:p>
        <w:p w:rsidR="00F5615C" w:rsidRDefault="0060722C">
          <w:pPr>
            <w:pStyle w:val="TOC3"/>
            <w:tabs>
              <w:tab w:val="right" w:leader="dot" w:pos="10790"/>
            </w:tabs>
            <w:rPr>
              <w:noProof/>
            </w:rPr>
          </w:pPr>
          <w:hyperlink w:anchor="_Toc108783976" w:history="1">
            <w:r w:rsidR="00F5615C" w:rsidRPr="002438B8">
              <w:rPr>
                <w:rStyle w:val="Hyperlink"/>
                <w:b/>
                <w:noProof/>
                <w:lang w:val="ka-GE"/>
              </w:rPr>
              <w:t>2-</w:t>
            </w:r>
            <w:r w:rsidR="00F5615C" w:rsidRPr="002438B8">
              <w:rPr>
                <w:rStyle w:val="Hyperlink"/>
                <w:rFonts w:ascii="Sylfaen" w:hAnsi="Sylfaen" w:cs="Sylfaen"/>
                <w:b/>
                <w:noProof/>
                <w:lang w:val="ka-GE"/>
              </w:rPr>
              <w:t>ვ)</w:t>
            </w:r>
            <w:r w:rsidR="00F5615C" w:rsidRPr="002438B8">
              <w:rPr>
                <w:rStyle w:val="Hyperlink"/>
                <w:b/>
                <w:noProof/>
                <w:lang w:val="ka-GE"/>
              </w:rPr>
              <w:t>.</w:t>
            </w:r>
            <w:r w:rsidR="00F5615C" w:rsidRPr="002438B8">
              <w:rPr>
                <w:rStyle w:val="Hyperlink"/>
                <w:noProof/>
                <w:lang w:val="ka-GE"/>
              </w:rPr>
              <w:t xml:space="preserve">  </w:t>
            </w:r>
            <w:r w:rsidR="00F5615C" w:rsidRPr="002438B8">
              <w:rPr>
                <w:rStyle w:val="Hyperlink"/>
                <w:rFonts w:ascii="Sylfaen" w:hAnsi="Sylfaen" w:cs="Sylfaen"/>
                <w:b/>
                <w:noProof/>
                <w:lang w:val="ka-GE"/>
              </w:rPr>
              <w:t>ლიცენზიით გათვალისწინებული ტერიტორიის გაწმენდის სამუშაოების აღწერა, მათ შორის ხე-მცენარეებისგან, შენობა-ნაგებობებისგან;</w:t>
            </w:r>
            <w:r w:rsidR="00F5615C">
              <w:rPr>
                <w:noProof/>
                <w:webHidden/>
              </w:rPr>
              <w:tab/>
            </w:r>
            <w:r w:rsidR="00F5615C">
              <w:rPr>
                <w:noProof/>
                <w:webHidden/>
              </w:rPr>
              <w:fldChar w:fldCharType="begin"/>
            </w:r>
            <w:r w:rsidR="00F5615C">
              <w:rPr>
                <w:noProof/>
                <w:webHidden/>
              </w:rPr>
              <w:instrText xml:space="preserve"> PAGEREF _Toc108783976 \h </w:instrText>
            </w:r>
            <w:r w:rsidR="00F5615C">
              <w:rPr>
                <w:noProof/>
                <w:webHidden/>
              </w:rPr>
            </w:r>
            <w:r w:rsidR="00F5615C">
              <w:rPr>
                <w:noProof/>
                <w:webHidden/>
              </w:rPr>
              <w:fldChar w:fldCharType="separate"/>
            </w:r>
            <w:r w:rsidR="00F5615C">
              <w:rPr>
                <w:noProof/>
                <w:webHidden/>
              </w:rPr>
              <w:t>38</w:t>
            </w:r>
            <w:r w:rsidR="00F5615C">
              <w:rPr>
                <w:noProof/>
                <w:webHidden/>
              </w:rPr>
              <w:fldChar w:fldCharType="end"/>
            </w:r>
          </w:hyperlink>
        </w:p>
        <w:p w:rsidR="00F5615C" w:rsidRDefault="0060722C">
          <w:pPr>
            <w:pStyle w:val="TOC1"/>
            <w:tabs>
              <w:tab w:val="right" w:leader="dot" w:pos="10790"/>
            </w:tabs>
            <w:rPr>
              <w:rFonts w:eastAsiaTheme="minorEastAsia"/>
              <w:noProof/>
            </w:rPr>
          </w:pPr>
          <w:hyperlink w:anchor="_Toc108783977" w:history="1">
            <w:r w:rsidR="00F5615C" w:rsidRPr="002438B8">
              <w:rPr>
                <w:rStyle w:val="Hyperlink"/>
                <w:rFonts w:ascii="Sylfaen" w:eastAsia="Arial Unicode MS" w:hAnsi="Sylfaen"/>
                <w:b/>
                <w:noProof/>
                <w:lang w:val="ka-GE"/>
              </w:rPr>
              <w:t>2-</w:t>
            </w:r>
            <w:r w:rsidR="00F5615C" w:rsidRPr="002438B8">
              <w:rPr>
                <w:rStyle w:val="Hyperlink"/>
                <w:rFonts w:ascii="Sylfaen" w:eastAsia="Arial Unicode MS" w:hAnsi="Sylfaen" w:cs="Sylfaen"/>
                <w:b/>
                <w:noProof/>
                <w:lang w:val="ka-GE"/>
              </w:rPr>
              <w:t>ზ</w:t>
            </w:r>
            <w:r w:rsidR="00F5615C" w:rsidRPr="002438B8">
              <w:rPr>
                <w:rStyle w:val="Hyperlink"/>
                <w:rFonts w:ascii="Sylfaen" w:eastAsia="Arial Unicode MS" w:hAnsi="Sylfaen"/>
                <w:b/>
                <w:noProof/>
                <w:lang w:val="ka-GE"/>
              </w:rPr>
              <w:t xml:space="preserve">) </w:t>
            </w:r>
            <w:r w:rsidR="00F5615C" w:rsidRPr="002438B8">
              <w:rPr>
                <w:rStyle w:val="Hyperlink"/>
                <w:rFonts w:ascii="Sylfaen" w:eastAsia="Arial Unicode MS" w:hAnsi="Sylfaen" w:cs="Sylfaen"/>
                <w:b/>
                <w:noProof/>
                <w:lang w:val="ka-GE"/>
              </w:rPr>
              <w:t>მონაცემები</w:t>
            </w:r>
            <w:r w:rsidR="00F5615C" w:rsidRPr="002438B8">
              <w:rPr>
                <w:rStyle w:val="Hyperlink"/>
                <w:rFonts w:ascii="Sylfaen" w:eastAsia="Arial Unicode MS" w:hAnsi="Sylfaen"/>
                <w:b/>
                <w:noProof/>
                <w:lang w:val="ka-GE"/>
              </w:rPr>
              <w:t xml:space="preserve"> </w:t>
            </w:r>
            <w:r w:rsidR="00F5615C" w:rsidRPr="002438B8">
              <w:rPr>
                <w:rStyle w:val="Hyperlink"/>
                <w:rFonts w:ascii="Sylfaen" w:eastAsia="Arial Unicode MS" w:hAnsi="Sylfaen" w:cs="Sylfaen"/>
                <w:b/>
                <w:noProof/>
                <w:lang w:val="ka-GE"/>
              </w:rPr>
              <w:t>დამხმარე</w:t>
            </w:r>
            <w:r w:rsidR="00F5615C" w:rsidRPr="002438B8">
              <w:rPr>
                <w:rStyle w:val="Hyperlink"/>
                <w:rFonts w:ascii="Sylfaen" w:eastAsia="Arial Unicode MS" w:hAnsi="Sylfaen"/>
                <w:b/>
                <w:noProof/>
                <w:lang w:val="ka-GE"/>
              </w:rPr>
              <w:t xml:space="preserve">  </w:t>
            </w:r>
            <w:r w:rsidR="00F5615C" w:rsidRPr="002438B8">
              <w:rPr>
                <w:rStyle w:val="Hyperlink"/>
                <w:rFonts w:ascii="Sylfaen" w:eastAsia="Arial Unicode MS" w:hAnsi="Sylfaen" w:cs="Sylfaen"/>
                <w:b/>
                <w:noProof/>
                <w:lang w:val="ka-GE"/>
              </w:rPr>
              <w:t>შენობა</w:t>
            </w:r>
            <w:r w:rsidR="00F5615C" w:rsidRPr="002438B8">
              <w:rPr>
                <w:rStyle w:val="Hyperlink"/>
                <w:rFonts w:ascii="Sylfaen" w:eastAsia="Arial Unicode MS" w:hAnsi="Sylfaen"/>
                <w:b/>
                <w:noProof/>
                <w:lang w:val="ka-GE"/>
              </w:rPr>
              <w:t>-</w:t>
            </w:r>
            <w:r w:rsidR="00F5615C" w:rsidRPr="002438B8">
              <w:rPr>
                <w:rStyle w:val="Hyperlink"/>
                <w:rFonts w:ascii="Sylfaen" w:eastAsia="Arial Unicode MS" w:hAnsi="Sylfaen" w:cs="Sylfaen"/>
                <w:b/>
                <w:noProof/>
                <w:lang w:val="ka-GE"/>
              </w:rPr>
              <w:t>ნაგებობების</w:t>
            </w:r>
            <w:r w:rsidR="00F5615C" w:rsidRPr="002438B8">
              <w:rPr>
                <w:rStyle w:val="Hyperlink"/>
                <w:rFonts w:ascii="Sylfaen" w:eastAsia="Arial Unicode MS" w:hAnsi="Sylfaen"/>
                <w:b/>
                <w:noProof/>
                <w:lang w:val="ka-GE"/>
              </w:rPr>
              <w:t xml:space="preserve"> </w:t>
            </w:r>
            <w:r w:rsidR="00F5615C" w:rsidRPr="002438B8">
              <w:rPr>
                <w:rStyle w:val="Hyperlink"/>
                <w:rFonts w:ascii="Sylfaen" w:eastAsia="Arial Unicode MS" w:hAnsi="Sylfaen" w:cs="Sylfaen"/>
                <w:b/>
                <w:noProof/>
                <w:lang w:val="ka-GE"/>
              </w:rPr>
              <w:t>შესახებ</w:t>
            </w:r>
            <w:r w:rsidR="00F5615C" w:rsidRPr="002438B8">
              <w:rPr>
                <w:rStyle w:val="Hyperlink"/>
                <w:rFonts w:ascii="Sylfaen" w:eastAsia="Arial Unicode MS" w:hAnsi="Sylfaen"/>
                <w:b/>
                <w:noProof/>
                <w:lang w:val="ka-GE"/>
              </w:rPr>
              <w:t>;</w:t>
            </w:r>
            <w:r w:rsidR="00F5615C">
              <w:rPr>
                <w:noProof/>
                <w:webHidden/>
              </w:rPr>
              <w:tab/>
            </w:r>
            <w:r w:rsidR="00F5615C">
              <w:rPr>
                <w:noProof/>
                <w:webHidden/>
              </w:rPr>
              <w:fldChar w:fldCharType="begin"/>
            </w:r>
            <w:r w:rsidR="00F5615C">
              <w:rPr>
                <w:noProof/>
                <w:webHidden/>
              </w:rPr>
              <w:instrText xml:space="preserve"> PAGEREF _Toc108783977 \h </w:instrText>
            </w:r>
            <w:r w:rsidR="00F5615C">
              <w:rPr>
                <w:noProof/>
                <w:webHidden/>
              </w:rPr>
            </w:r>
            <w:r w:rsidR="00F5615C">
              <w:rPr>
                <w:noProof/>
                <w:webHidden/>
              </w:rPr>
              <w:fldChar w:fldCharType="separate"/>
            </w:r>
            <w:r w:rsidR="00F5615C">
              <w:rPr>
                <w:noProof/>
                <w:webHidden/>
              </w:rPr>
              <w:t>38</w:t>
            </w:r>
            <w:r w:rsidR="00F5615C">
              <w:rPr>
                <w:noProof/>
                <w:webHidden/>
              </w:rPr>
              <w:fldChar w:fldCharType="end"/>
            </w:r>
          </w:hyperlink>
        </w:p>
        <w:p w:rsidR="00F5615C" w:rsidRDefault="0060722C">
          <w:pPr>
            <w:pStyle w:val="TOC1"/>
            <w:tabs>
              <w:tab w:val="right" w:leader="dot" w:pos="10790"/>
            </w:tabs>
            <w:rPr>
              <w:rFonts w:eastAsiaTheme="minorEastAsia"/>
              <w:noProof/>
            </w:rPr>
          </w:pPr>
          <w:hyperlink w:anchor="_Toc108783978" w:history="1">
            <w:r w:rsidR="00F5615C" w:rsidRPr="002438B8">
              <w:rPr>
                <w:rStyle w:val="Hyperlink"/>
                <w:rFonts w:ascii="Sylfaen" w:eastAsia="Arial Unicode MS" w:hAnsi="Sylfaen"/>
                <w:b/>
                <w:noProof/>
                <w:lang w:val="ka-GE"/>
              </w:rPr>
              <w:t xml:space="preserve">2- </w:t>
            </w:r>
            <w:r w:rsidR="00F5615C" w:rsidRPr="002438B8">
              <w:rPr>
                <w:rStyle w:val="Hyperlink"/>
                <w:rFonts w:ascii="Sylfaen" w:eastAsia="Arial Unicode MS" w:hAnsi="Sylfaen" w:cs="Sylfaen"/>
                <w:b/>
                <w:noProof/>
                <w:lang w:val="ka-GE"/>
              </w:rPr>
              <w:t>თ</w:t>
            </w:r>
            <w:r w:rsidR="00F5615C" w:rsidRPr="002438B8">
              <w:rPr>
                <w:rStyle w:val="Hyperlink"/>
                <w:rFonts w:ascii="Sylfaen" w:eastAsia="Arial Unicode MS" w:hAnsi="Sylfaen"/>
                <w:b/>
                <w:noProof/>
                <w:lang w:val="ka-GE"/>
              </w:rPr>
              <w:t xml:space="preserve">)  </w:t>
            </w:r>
            <w:r w:rsidR="00F5615C" w:rsidRPr="002438B8">
              <w:rPr>
                <w:rStyle w:val="Hyperlink"/>
                <w:rFonts w:ascii="Sylfaen" w:eastAsia="Arial Unicode MS" w:hAnsi="Sylfaen" w:cs="Sylfaen"/>
                <w:b/>
                <w:noProof/>
                <w:lang w:val="ka-GE"/>
              </w:rPr>
              <w:t>მონაცემები</w:t>
            </w:r>
            <w:r w:rsidR="00F5615C" w:rsidRPr="002438B8">
              <w:rPr>
                <w:rStyle w:val="Hyperlink"/>
                <w:rFonts w:ascii="Sylfaen" w:eastAsia="Arial Unicode MS" w:hAnsi="Sylfaen"/>
                <w:b/>
                <w:noProof/>
                <w:lang w:val="ka-GE"/>
              </w:rPr>
              <w:t xml:space="preserve"> </w:t>
            </w:r>
            <w:r w:rsidR="00F5615C" w:rsidRPr="002438B8">
              <w:rPr>
                <w:rStyle w:val="Hyperlink"/>
                <w:rFonts w:ascii="Sylfaen" w:eastAsia="Arial Unicode MS" w:hAnsi="Sylfaen" w:cs="Sylfaen"/>
                <w:b/>
                <w:noProof/>
                <w:lang w:val="ka-GE"/>
              </w:rPr>
              <w:t>კუდსაცავების</w:t>
            </w:r>
            <w:r w:rsidR="00F5615C" w:rsidRPr="002438B8">
              <w:rPr>
                <w:rStyle w:val="Hyperlink"/>
                <w:rFonts w:ascii="Sylfaen" w:eastAsia="Arial Unicode MS" w:hAnsi="Sylfaen"/>
                <w:b/>
                <w:noProof/>
                <w:lang w:val="ka-GE"/>
              </w:rPr>
              <w:t xml:space="preserve">, </w:t>
            </w:r>
            <w:r w:rsidR="00F5615C" w:rsidRPr="002438B8">
              <w:rPr>
                <w:rStyle w:val="Hyperlink"/>
                <w:rFonts w:ascii="Sylfaen" w:eastAsia="Arial Unicode MS" w:hAnsi="Sylfaen" w:cs="Sylfaen"/>
                <w:b/>
                <w:noProof/>
                <w:lang w:val="ka-GE"/>
              </w:rPr>
              <w:t>გამოსატუტი</w:t>
            </w:r>
            <w:r w:rsidR="00F5615C" w:rsidRPr="002438B8">
              <w:rPr>
                <w:rStyle w:val="Hyperlink"/>
                <w:rFonts w:ascii="Sylfaen" w:eastAsia="Arial Unicode MS" w:hAnsi="Sylfaen"/>
                <w:b/>
                <w:noProof/>
                <w:lang w:val="ka-GE"/>
              </w:rPr>
              <w:t xml:space="preserve"> </w:t>
            </w:r>
            <w:r w:rsidR="00F5615C" w:rsidRPr="002438B8">
              <w:rPr>
                <w:rStyle w:val="Hyperlink"/>
                <w:rFonts w:ascii="Sylfaen" w:eastAsia="Arial Unicode MS" w:hAnsi="Sylfaen" w:cs="Sylfaen"/>
                <w:b/>
                <w:noProof/>
                <w:lang w:val="ka-GE"/>
              </w:rPr>
              <w:t>მოედნების</w:t>
            </w:r>
            <w:r w:rsidR="00F5615C" w:rsidRPr="002438B8">
              <w:rPr>
                <w:rStyle w:val="Hyperlink"/>
                <w:rFonts w:ascii="Sylfaen" w:eastAsia="Arial Unicode MS" w:hAnsi="Sylfaen"/>
                <w:b/>
                <w:noProof/>
                <w:lang w:val="ka-GE"/>
              </w:rPr>
              <w:t xml:space="preserve"> </w:t>
            </w:r>
            <w:r w:rsidR="00F5615C" w:rsidRPr="002438B8">
              <w:rPr>
                <w:rStyle w:val="Hyperlink"/>
                <w:rFonts w:ascii="Sylfaen" w:eastAsia="Arial Unicode MS" w:hAnsi="Sylfaen" w:cs="Sylfaen"/>
                <w:b/>
                <w:noProof/>
                <w:lang w:val="ka-GE"/>
              </w:rPr>
              <w:t>და</w:t>
            </w:r>
            <w:r w:rsidR="00F5615C" w:rsidRPr="002438B8">
              <w:rPr>
                <w:rStyle w:val="Hyperlink"/>
                <w:rFonts w:ascii="Sylfaen" w:eastAsia="Arial Unicode MS" w:hAnsi="Sylfaen"/>
                <w:b/>
                <w:noProof/>
                <w:lang w:val="ka-GE"/>
              </w:rPr>
              <w:t xml:space="preserve"> </w:t>
            </w:r>
            <w:r w:rsidR="00F5615C" w:rsidRPr="002438B8">
              <w:rPr>
                <w:rStyle w:val="Hyperlink"/>
                <w:rFonts w:ascii="Sylfaen" w:eastAsia="Arial Unicode MS" w:hAnsi="Sylfaen" w:cs="Sylfaen"/>
                <w:b/>
                <w:noProof/>
                <w:lang w:val="ka-GE"/>
              </w:rPr>
              <w:t>სანაყაროების</w:t>
            </w:r>
            <w:r w:rsidR="00F5615C" w:rsidRPr="002438B8">
              <w:rPr>
                <w:rStyle w:val="Hyperlink"/>
                <w:rFonts w:ascii="Sylfaen" w:eastAsia="Arial Unicode MS" w:hAnsi="Sylfaen"/>
                <w:b/>
                <w:noProof/>
                <w:lang w:val="ka-GE"/>
              </w:rPr>
              <w:t xml:space="preserve"> </w:t>
            </w:r>
            <w:r w:rsidR="00F5615C" w:rsidRPr="002438B8">
              <w:rPr>
                <w:rStyle w:val="Hyperlink"/>
                <w:rFonts w:ascii="Sylfaen" w:eastAsia="Arial Unicode MS" w:hAnsi="Sylfaen" w:cs="Sylfaen"/>
                <w:b/>
                <w:noProof/>
                <w:lang w:val="ka-GE"/>
              </w:rPr>
              <w:t>შესახებ</w:t>
            </w:r>
            <w:r w:rsidR="00F5615C" w:rsidRPr="002438B8">
              <w:rPr>
                <w:rStyle w:val="Hyperlink"/>
                <w:rFonts w:ascii="Sylfaen" w:eastAsia="Arial Unicode MS" w:hAnsi="Sylfaen"/>
                <w:b/>
                <w:noProof/>
                <w:lang w:val="ka-GE"/>
              </w:rPr>
              <w:t>.</w:t>
            </w:r>
            <w:r w:rsidR="00F5615C">
              <w:rPr>
                <w:noProof/>
                <w:webHidden/>
              </w:rPr>
              <w:tab/>
            </w:r>
            <w:r w:rsidR="00F5615C">
              <w:rPr>
                <w:noProof/>
                <w:webHidden/>
              </w:rPr>
              <w:fldChar w:fldCharType="begin"/>
            </w:r>
            <w:r w:rsidR="00F5615C">
              <w:rPr>
                <w:noProof/>
                <w:webHidden/>
              </w:rPr>
              <w:instrText xml:space="preserve"> PAGEREF _Toc108783978 \h </w:instrText>
            </w:r>
            <w:r w:rsidR="00F5615C">
              <w:rPr>
                <w:noProof/>
                <w:webHidden/>
              </w:rPr>
            </w:r>
            <w:r w:rsidR="00F5615C">
              <w:rPr>
                <w:noProof/>
                <w:webHidden/>
              </w:rPr>
              <w:fldChar w:fldCharType="separate"/>
            </w:r>
            <w:r w:rsidR="00F5615C">
              <w:rPr>
                <w:noProof/>
                <w:webHidden/>
              </w:rPr>
              <w:t>39</w:t>
            </w:r>
            <w:r w:rsidR="00F5615C">
              <w:rPr>
                <w:noProof/>
                <w:webHidden/>
              </w:rPr>
              <w:fldChar w:fldCharType="end"/>
            </w:r>
          </w:hyperlink>
        </w:p>
        <w:p w:rsidR="00F5615C" w:rsidRDefault="0060722C">
          <w:pPr>
            <w:pStyle w:val="TOC1"/>
            <w:tabs>
              <w:tab w:val="right" w:leader="dot" w:pos="10790"/>
            </w:tabs>
            <w:rPr>
              <w:rFonts w:eastAsiaTheme="minorEastAsia"/>
              <w:noProof/>
            </w:rPr>
          </w:pPr>
          <w:hyperlink w:anchor="_Toc108783979" w:history="1">
            <w:r w:rsidR="00F5615C" w:rsidRPr="002438B8">
              <w:rPr>
                <w:rStyle w:val="Hyperlink"/>
                <w:b/>
                <w:noProof/>
                <w:lang w:val="ka-GE"/>
              </w:rPr>
              <w:t xml:space="preserve">3. </w:t>
            </w:r>
            <w:r w:rsidR="00F5615C" w:rsidRPr="002438B8">
              <w:rPr>
                <w:rStyle w:val="Hyperlink"/>
                <w:rFonts w:ascii="Sylfaen" w:hAnsi="Sylfaen"/>
                <w:b/>
                <w:noProof/>
                <w:lang w:val="ka-GE"/>
              </w:rPr>
              <w:t>სასარგებლო წიაღისეულის მოპოვებასთან დაკავშირებული ინფორმაცია</w:t>
            </w:r>
            <w:r w:rsidR="00F5615C">
              <w:rPr>
                <w:noProof/>
                <w:webHidden/>
              </w:rPr>
              <w:tab/>
            </w:r>
            <w:r w:rsidR="00F5615C">
              <w:rPr>
                <w:noProof/>
                <w:webHidden/>
              </w:rPr>
              <w:fldChar w:fldCharType="begin"/>
            </w:r>
            <w:r w:rsidR="00F5615C">
              <w:rPr>
                <w:noProof/>
                <w:webHidden/>
              </w:rPr>
              <w:instrText xml:space="preserve"> PAGEREF _Toc108783979 \h </w:instrText>
            </w:r>
            <w:r w:rsidR="00F5615C">
              <w:rPr>
                <w:noProof/>
                <w:webHidden/>
              </w:rPr>
            </w:r>
            <w:r w:rsidR="00F5615C">
              <w:rPr>
                <w:noProof/>
                <w:webHidden/>
              </w:rPr>
              <w:fldChar w:fldCharType="separate"/>
            </w:r>
            <w:r w:rsidR="00F5615C">
              <w:rPr>
                <w:noProof/>
                <w:webHidden/>
              </w:rPr>
              <w:t>39</w:t>
            </w:r>
            <w:r w:rsidR="00F5615C">
              <w:rPr>
                <w:noProof/>
                <w:webHidden/>
              </w:rPr>
              <w:fldChar w:fldCharType="end"/>
            </w:r>
          </w:hyperlink>
        </w:p>
        <w:p w:rsidR="00F5615C" w:rsidRDefault="0060722C">
          <w:pPr>
            <w:pStyle w:val="TOC2"/>
            <w:tabs>
              <w:tab w:val="right" w:leader="dot" w:pos="10790"/>
            </w:tabs>
            <w:rPr>
              <w:rFonts w:eastAsiaTheme="minorEastAsia"/>
              <w:noProof/>
            </w:rPr>
          </w:pPr>
          <w:hyperlink w:anchor="_Toc108783980" w:history="1">
            <w:r w:rsidR="00F5615C" w:rsidRPr="002438B8">
              <w:rPr>
                <w:rStyle w:val="Hyperlink"/>
                <w:b/>
                <w:noProof/>
                <w:lang w:val="ka-GE"/>
              </w:rPr>
              <w:t>3-</w:t>
            </w:r>
            <w:r w:rsidR="00F5615C" w:rsidRPr="002438B8">
              <w:rPr>
                <w:rStyle w:val="Hyperlink"/>
                <w:rFonts w:ascii="Sylfaen" w:hAnsi="Sylfaen" w:cs="Sylfaen"/>
                <w:b/>
                <w:noProof/>
                <w:lang w:val="ka-GE"/>
              </w:rPr>
              <w:t>ა)</w:t>
            </w:r>
            <w:r w:rsidR="00F5615C" w:rsidRPr="002438B8">
              <w:rPr>
                <w:rStyle w:val="Hyperlink"/>
                <w:b/>
                <w:noProof/>
                <w:lang w:val="ka-GE"/>
              </w:rPr>
              <w:t xml:space="preserve">.  </w:t>
            </w:r>
            <w:r w:rsidR="00F5615C" w:rsidRPr="002438B8">
              <w:rPr>
                <w:rStyle w:val="Hyperlink"/>
                <w:rFonts w:ascii="Sylfaen" w:eastAsia="Arial Unicode MS" w:hAnsi="Sylfaen" w:cs="Sylfaen"/>
                <w:b/>
                <w:noProof/>
                <w:lang w:val="ka-GE"/>
              </w:rPr>
              <w:t>მადნის</w:t>
            </w:r>
            <w:r w:rsidR="00F5615C" w:rsidRPr="002438B8">
              <w:rPr>
                <w:rStyle w:val="Hyperlink"/>
                <w:rFonts w:eastAsia="Arial Unicode MS"/>
                <w:b/>
                <w:noProof/>
                <w:lang w:val="ka-GE"/>
              </w:rPr>
              <w:t xml:space="preserve"> </w:t>
            </w:r>
            <w:r w:rsidR="00F5615C" w:rsidRPr="002438B8">
              <w:rPr>
                <w:rStyle w:val="Hyperlink"/>
                <w:rFonts w:ascii="Sylfaen" w:eastAsia="Arial Unicode MS" w:hAnsi="Sylfaen" w:cs="Sylfaen"/>
                <w:b/>
                <w:noProof/>
                <w:lang w:val="ka-GE"/>
              </w:rPr>
              <w:t>რაოდენობრივი</w:t>
            </w:r>
            <w:r w:rsidR="00F5615C" w:rsidRPr="002438B8">
              <w:rPr>
                <w:rStyle w:val="Hyperlink"/>
                <w:rFonts w:eastAsia="Arial Unicode MS"/>
                <w:b/>
                <w:noProof/>
                <w:lang w:val="ka-GE"/>
              </w:rPr>
              <w:t xml:space="preserve"> </w:t>
            </w:r>
            <w:r w:rsidR="00F5615C" w:rsidRPr="002438B8">
              <w:rPr>
                <w:rStyle w:val="Hyperlink"/>
                <w:rFonts w:ascii="Sylfaen" w:eastAsia="Arial Unicode MS" w:hAnsi="Sylfaen" w:cs="Sylfaen"/>
                <w:b/>
                <w:noProof/>
                <w:lang w:val="ka-GE"/>
              </w:rPr>
              <w:t>და</w:t>
            </w:r>
            <w:r w:rsidR="00F5615C" w:rsidRPr="002438B8">
              <w:rPr>
                <w:rStyle w:val="Hyperlink"/>
                <w:rFonts w:eastAsia="Arial Unicode MS"/>
                <w:b/>
                <w:noProof/>
                <w:lang w:val="ka-GE"/>
              </w:rPr>
              <w:t xml:space="preserve"> </w:t>
            </w:r>
            <w:r w:rsidR="00F5615C" w:rsidRPr="002438B8">
              <w:rPr>
                <w:rStyle w:val="Hyperlink"/>
                <w:rFonts w:ascii="Sylfaen" w:eastAsia="Arial Unicode MS" w:hAnsi="Sylfaen" w:cs="Sylfaen"/>
                <w:b/>
                <w:noProof/>
                <w:lang w:val="ka-GE"/>
              </w:rPr>
              <w:t>ხარისხობრივი</w:t>
            </w:r>
            <w:r w:rsidR="00F5615C" w:rsidRPr="002438B8">
              <w:rPr>
                <w:rStyle w:val="Hyperlink"/>
                <w:rFonts w:eastAsia="Arial Unicode MS"/>
                <w:b/>
                <w:noProof/>
                <w:lang w:val="ka-GE"/>
              </w:rPr>
              <w:t xml:space="preserve"> </w:t>
            </w:r>
            <w:r w:rsidR="00F5615C" w:rsidRPr="002438B8">
              <w:rPr>
                <w:rStyle w:val="Hyperlink"/>
                <w:rFonts w:ascii="Sylfaen" w:eastAsia="Arial Unicode MS" w:hAnsi="Sylfaen" w:cs="Sylfaen"/>
                <w:b/>
                <w:noProof/>
                <w:lang w:val="ka-GE"/>
              </w:rPr>
              <w:t>მაჩვენებლები</w:t>
            </w:r>
            <w:r w:rsidR="00F5615C">
              <w:rPr>
                <w:noProof/>
                <w:webHidden/>
              </w:rPr>
              <w:tab/>
            </w:r>
            <w:r w:rsidR="00F5615C">
              <w:rPr>
                <w:noProof/>
                <w:webHidden/>
              </w:rPr>
              <w:fldChar w:fldCharType="begin"/>
            </w:r>
            <w:r w:rsidR="00F5615C">
              <w:rPr>
                <w:noProof/>
                <w:webHidden/>
              </w:rPr>
              <w:instrText xml:space="preserve"> PAGEREF _Toc108783980 \h </w:instrText>
            </w:r>
            <w:r w:rsidR="00F5615C">
              <w:rPr>
                <w:noProof/>
                <w:webHidden/>
              </w:rPr>
            </w:r>
            <w:r w:rsidR="00F5615C">
              <w:rPr>
                <w:noProof/>
                <w:webHidden/>
              </w:rPr>
              <w:fldChar w:fldCharType="separate"/>
            </w:r>
            <w:r w:rsidR="00F5615C">
              <w:rPr>
                <w:noProof/>
                <w:webHidden/>
              </w:rPr>
              <w:t>39</w:t>
            </w:r>
            <w:r w:rsidR="00F5615C">
              <w:rPr>
                <w:noProof/>
                <w:webHidden/>
              </w:rPr>
              <w:fldChar w:fldCharType="end"/>
            </w:r>
          </w:hyperlink>
        </w:p>
        <w:p w:rsidR="00F5615C" w:rsidRDefault="0060722C">
          <w:pPr>
            <w:pStyle w:val="TOC2"/>
            <w:tabs>
              <w:tab w:val="right" w:leader="dot" w:pos="10790"/>
            </w:tabs>
            <w:rPr>
              <w:rFonts w:eastAsiaTheme="minorEastAsia"/>
              <w:noProof/>
            </w:rPr>
          </w:pPr>
          <w:hyperlink w:anchor="_Toc108783981" w:history="1">
            <w:r w:rsidR="00F5615C" w:rsidRPr="002438B8">
              <w:rPr>
                <w:rStyle w:val="Hyperlink"/>
                <w:b/>
                <w:noProof/>
                <w:lang w:val="ka-GE"/>
              </w:rPr>
              <w:t>3-</w:t>
            </w:r>
            <w:r w:rsidR="00F5615C" w:rsidRPr="002438B8">
              <w:rPr>
                <w:rStyle w:val="Hyperlink"/>
                <w:rFonts w:ascii="Sylfaen" w:hAnsi="Sylfaen" w:cs="Sylfaen"/>
                <w:b/>
                <w:noProof/>
                <w:lang w:val="ka-GE"/>
              </w:rPr>
              <w:t>ბ)</w:t>
            </w:r>
            <w:r w:rsidR="00F5615C" w:rsidRPr="002438B8">
              <w:rPr>
                <w:rStyle w:val="Hyperlink"/>
                <w:b/>
                <w:noProof/>
                <w:lang w:val="ka-GE"/>
              </w:rPr>
              <w:t xml:space="preserve">. </w:t>
            </w:r>
            <w:r w:rsidR="00F5615C" w:rsidRPr="002438B8">
              <w:rPr>
                <w:rStyle w:val="Hyperlink"/>
                <w:rFonts w:ascii="Sylfaen" w:hAnsi="Sylfaen" w:cs="Sylfaen"/>
                <w:b/>
                <w:noProof/>
                <w:lang w:val="ka-GE"/>
              </w:rPr>
              <w:t>მადნიანი</w:t>
            </w:r>
            <w:r w:rsidR="00F5615C" w:rsidRPr="002438B8">
              <w:rPr>
                <w:rStyle w:val="Hyperlink"/>
                <w:b/>
                <w:noProof/>
                <w:lang w:val="ka-GE"/>
              </w:rPr>
              <w:t xml:space="preserve"> </w:t>
            </w:r>
            <w:r w:rsidR="00F5615C" w:rsidRPr="002438B8">
              <w:rPr>
                <w:rStyle w:val="Hyperlink"/>
                <w:rFonts w:ascii="Sylfaen" w:hAnsi="Sylfaen" w:cs="Sylfaen"/>
                <w:b/>
                <w:noProof/>
                <w:lang w:val="ka-GE"/>
              </w:rPr>
              <w:t>სხეულის ზომა</w:t>
            </w:r>
            <w:r w:rsidR="00F5615C" w:rsidRPr="002438B8">
              <w:rPr>
                <w:rStyle w:val="Hyperlink"/>
                <w:b/>
                <w:noProof/>
                <w:lang w:val="ka-GE"/>
              </w:rPr>
              <w:t xml:space="preserve">, </w:t>
            </w:r>
            <w:r w:rsidR="00F5615C" w:rsidRPr="002438B8">
              <w:rPr>
                <w:rStyle w:val="Hyperlink"/>
                <w:rFonts w:ascii="Sylfaen" w:hAnsi="Sylfaen" w:cs="Sylfaen"/>
                <w:b/>
                <w:noProof/>
                <w:lang w:val="ka-GE"/>
              </w:rPr>
              <w:t>ფორმა</w:t>
            </w:r>
            <w:r w:rsidR="00F5615C" w:rsidRPr="002438B8">
              <w:rPr>
                <w:rStyle w:val="Hyperlink"/>
                <w:b/>
                <w:noProof/>
                <w:lang w:val="ka-GE"/>
              </w:rPr>
              <w:t xml:space="preserve"> </w:t>
            </w:r>
            <w:r w:rsidR="00F5615C" w:rsidRPr="002438B8">
              <w:rPr>
                <w:rStyle w:val="Hyperlink"/>
                <w:rFonts w:ascii="Sylfaen" w:hAnsi="Sylfaen" w:cs="Sylfaen"/>
                <w:b/>
                <w:noProof/>
                <w:lang w:val="ka-GE"/>
              </w:rPr>
              <w:t>და</w:t>
            </w:r>
            <w:r w:rsidR="00F5615C" w:rsidRPr="002438B8">
              <w:rPr>
                <w:rStyle w:val="Hyperlink"/>
                <w:b/>
                <w:noProof/>
                <w:lang w:val="ka-GE"/>
              </w:rPr>
              <w:t xml:space="preserve"> </w:t>
            </w:r>
            <w:r w:rsidR="00F5615C" w:rsidRPr="002438B8">
              <w:rPr>
                <w:rStyle w:val="Hyperlink"/>
                <w:rFonts w:ascii="Sylfaen" w:hAnsi="Sylfaen" w:cs="Sylfaen"/>
                <w:b/>
                <w:noProof/>
                <w:lang w:val="ka-GE"/>
              </w:rPr>
              <w:t>სიღრმე</w:t>
            </w:r>
            <w:r w:rsidR="00F5615C">
              <w:rPr>
                <w:noProof/>
                <w:webHidden/>
              </w:rPr>
              <w:tab/>
            </w:r>
            <w:r w:rsidR="00F5615C">
              <w:rPr>
                <w:noProof/>
                <w:webHidden/>
              </w:rPr>
              <w:fldChar w:fldCharType="begin"/>
            </w:r>
            <w:r w:rsidR="00F5615C">
              <w:rPr>
                <w:noProof/>
                <w:webHidden/>
              </w:rPr>
              <w:instrText xml:space="preserve"> PAGEREF _Toc108783981 \h </w:instrText>
            </w:r>
            <w:r w:rsidR="00F5615C">
              <w:rPr>
                <w:noProof/>
                <w:webHidden/>
              </w:rPr>
            </w:r>
            <w:r w:rsidR="00F5615C">
              <w:rPr>
                <w:noProof/>
                <w:webHidden/>
              </w:rPr>
              <w:fldChar w:fldCharType="separate"/>
            </w:r>
            <w:r w:rsidR="00F5615C">
              <w:rPr>
                <w:noProof/>
                <w:webHidden/>
              </w:rPr>
              <w:t>39</w:t>
            </w:r>
            <w:r w:rsidR="00F5615C">
              <w:rPr>
                <w:noProof/>
                <w:webHidden/>
              </w:rPr>
              <w:fldChar w:fldCharType="end"/>
            </w:r>
          </w:hyperlink>
        </w:p>
        <w:p w:rsidR="00F5615C" w:rsidRDefault="0060722C">
          <w:pPr>
            <w:pStyle w:val="TOC2"/>
            <w:tabs>
              <w:tab w:val="right" w:leader="dot" w:pos="10790"/>
            </w:tabs>
            <w:rPr>
              <w:rFonts w:eastAsiaTheme="minorEastAsia"/>
              <w:noProof/>
            </w:rPr>
          </w:pPr>
          <w:hyperlink w:anchor="_Toc108783982" w:history="1">
            <w:r w:rsidR="00F5615C" w:rsidRPr="002438B8">
              <w:rPr>
                <w:rStyle w:val="Hyperlink"/>
                <w:b/>
                <w:noProof/>
                <w:lang w:val="ka-GE"/>
              </w:rPr>
              <w:t>3-გ</w:t>
            </w:r>
            <w:r w:rsidR="00F5615C" w:rsidRPr="002438B8">
              <w:rPr>
                <w:rStyle w:val="Hyperlink"/>
                <w:rFonts w:ascii="Sylfaen" w:hAnsi="Sylfaen"/>
                <w:b/>
                <w:noProof/>
                <w:lang w:val="ka-GE"/>
              </w:rPr>
              <w:t>)</w:t>
            </w:r>
            <w:r w:rsidR="00F5615C" w:rsidRPr="002438B8">
              <w:rPr>
                <w:rStyle w:val="Hyperlink"/>
                <w:b/>
                <w:noProof/>
                <w:lang w:val="ka-GE"/>
              </w:rPr>
              <w:t xml:space="preserve">.  </w:t>
            </w:r>
            <w:r w:rsidR="00F5615C" w:rsidRPr="002438B8">
              <w:rPr>
                <w:rStyle w:val="Hyperlink"/>
                <w:rFonts w:ascii="Sylfaen" w:hAnsi="Sylfaen" w:cs="Sylfaen"/>
                <w:b/>
                <w:noProof/>
                <w:lang w:val="ka-GE"/>
              </w:rPr>
              <w:t>სამთო</w:t>
            </w:r>
            <w:r w:rsidR="00F5615C" w:rsidRPr="002438B8">
              <w:rPr>
                <w:rStyle w:val="Hyperlink"/>
                <w:b/>
                <w:noProof/>
                <w:lang w:val="ka-GE"/>
              </w:rPr>
              <w:t xml:space="preserve"> </w:t>
            </w:r>
            <w:r w:rsidR="00F5615C" w:rsidRPr="002438B8">
              <w:rPr>
                <w:rStyle w:val="Hyperlink"/>
                <w:rFonts w:ascii="Sylfaen" w:hAnsi="Sylfaen" w:cs="Sylfaen"/>
                <w:b/>
                <w:noProof/>
                <w:lang w:val="ka-GE"/>
              </w:rPr>
              <w:t>მასის</w:t>
            </w:r>
            <w:r w:rsidR="00F5615C" w:rsidRPr="002438B8">
              <w:rPr>
                <w:rStyle w:val="Hyperlink"/>
                <w:b/>
                <w:noProof/>
                <w:lang w:val="ka-GE"/>
              </w:rPr>
              <w:t xml:space="preserve"> </w:t>
            </w:r>
            <w:r w:rsidR="00F5615C" w:rsidRPr="002438B8">
              <w:rPr>
                <w:rStyle w:val="Hyperlink"/>
                <w:rFonts w:ascii="Sylfaen" w:hAnsi="Sylfaen" w:cs="Sylfaen"/>
                <w:b/>
                <w:noProof/>
                <w:lang w:val="ka-GE"/>
              </w:rPr>
              <w:t>გეოლოგიური</w:t>
            </w:r>
            <w:r w:rsidR="00F5615C" w:rsidRPr="002438B8">
              <w:rPr>
                <w:rStyle w:val="Hyperlink"/>
                <w:b/>
                <w:noProof/>
                <w:lang w:val="ka-GE"/>
              </w:rPr>
              <w:t xml:space="preserve">, </w:t>
            </w:r>
            <w:r w:rsidR="00F5615C" w:rsidRPr="002438B8">
              <w:rPr>
                <w:rStyle w:val="Hyperlink"/>
                <w:rFonts w:ascii="Sylfaen" w:hAnsi="Sylfaen" w:cs="Sylfaen"/>
                <w:b/>
                <w:noProof/>
                <w:lang w:val="ka-GE"/>
              </w:rPr>
              <w:t>ჰიდროგეოლოგიური</w:t>
            </w:r>
            <w:r w:rsidR="00F5615C" w:rsidRPr="002438B8">
              <w:rPr>
                <w:rStyle w:val="Hyperlink"/>
                <w:b/>
                <w:noProof/>
                <w:lang w:val="ka-GE"/>
              </w:rPr>
              <w:t xml:space="preserve"> </w:t>
            </w:r>
            <w:r w:rsidR="00F5615C" w:rsidRPr="002438B8">
              <w:rPr>
                <w:rStyle w:val="Hyperlink"/>
                <w:rFonts w:ascii="Sylfaen" w:hAnsi="Sylfaen" w:cs="Sylfaen"/>
                <w:b/>
                <w:noProof/>
                <w:lang w:val="ka-GE"/>
              </w:rPr>
              <w:t>და</w:t>
            </w:r>
            <w:r w:rsidR="00F5615C" w:rsidRPr="002438B8">
              <w:rPr>
                <w:rStyle w:val="Hyperlink"/>
                <w:b/>
                <w:noProof/>
                <w:lang w:val="ka-GE"/>
              </w:rPr>
              <w:t xml:space="preserve"> </w:t>
            </w:r>
            <w:r w:rsidR="00F5615C" w:rsidRPr="002438B8">
              <w:rPr>
                <w:rStyle w:val="Hyperlink"/>
                <w:rFonts w:ascii="Sylfaen" w:hAnsi="Sylfaen" w:cs="Sylfaen"/>
                <w:b/>
                <w:noProof/>
                <w:lang w:val="ka-GE"/>
              </w:rPr>
              <w:t>გეოდინამიკური</w:t>
            </w:r>
            <w:r w:rsidR="00F5615C" w:rsidRPr="002438B8">
              <w:rPr>
                <w:rStyle w:val="Hyperlink"/>
                <w:b/>
                <w:noProof/>
                <w:lang w:val="ka-GE"/>
              </w:rPr>
              <w:t xml:space="preserve"> </w:t>
            </w:r>
            <w:r w:rsidR="00F5615C" w:rsidRPr="002438B8">
              <w:rPr>
                <w:rStyle w:val="Hyperlink"/>
                <w:rFonts w:ascii="Sylfaen" w:hAnsi="Sylfaen" w:cs="Sylfaen"/>
                <w:b/>
                <w:noProof/>
                <w:lang w:val="ka-GE"/>
              </w:rPr>
              <w:t>პირობები</w:t>
            </w:r>
            <w:r w:rsidR="00F5615C">
              <w:rPr>
                <w:noProof/>
                <w:webHidden/>
              </w:rPr>
              <w:tab/>
            </w:r>
            <w:r w:rsidR="00F5615C">
              <w:rPr>
                <w:noProof/>
                <w:webHidden/>
              </w:rPr>
              <w:fldChar w:fldCharType="begin"/>
            </w:r>
            <w:r w:rsidR="00F5615C">
              <w:rPr>
                <w:noProof/>
                <w:webHidden/>
              </w:rPr>
              <w:instrText xml:space="preserve"> PAGEREF _Toc108783982 \h </w:instrText>
            </w:r>
            <w:r w:rsidR="00F5615C">
              <w:rPr>
                <w:noProof/>
                <w:webHidden/>
              </w:rPr>
            </w:r>
            <w:r w:rsidR="00F5615C">
              <w:rPr>
                <w:noProof/>
                <w:webHidden/>
              </w:rPr>
              <w:fldChar w:fldCharType="separate"/>
            </w:r>
            <w:r w:rsidR="00F5615C">
              <w:rPr>
                <w:noProof/>
                <w:webHidden/>
              </w:rPr>
              <w:t>40</w:t>
            </w:r>
            <w:r w:rsidR="00F5615C">
              <w:rPr>
                <w:noProof/>
                <w:webHidden/>
              </w:rPr>
              <w:fldChar w:fldCharType="end"/>
            </w:r>
          </w:hyperlink>
        </w:p>
        <w:p w:rsidR="00F5615C" w:rsidRDefault="0060722C">
          <w:pPr>
            <w:pStyle w:val="TOC1"/>
            <w:tabs>
              <w:tab w:val="right" w:leader="dot" w:pos="10790"/>
            </w:tabs>
            <w:rPr>
              <w:rFonts w:eastAsiaTheme="minorEastAsia"/>
              <w:noProof/>
            </w:rPr>
          </w:pPr>
          <w:hyperlink w:anchor="_Toc108783983" w:history="1">
            <w:r w:rsidR="00F5615C" w:rsidRPr="002438B8">
              <w:rPr>
                <w:rStyle w:val="Hyperlink"/>
                <w:b/>
                <w:noProof/>
                <w:lang w:val="ka-GE"/>
              </w:rPr>
              <w:t>3-დ.</w:t>
            </w:r>
            <w:r w:rsidR="00F5615C" w:rsidRPr="002438B8">
              <w:rPr>
                <w:rStyle w:val="Hyperlink"/>
                <w:rFonts w:ascii="Sylfaen" w:hAnsi="Sylfaen"/>
                <w:b/>
                <w:noProof/>
                <w:lang w:val="ka-GE"/>
              </w:rPr>
              <w:t>)</w:t>
            </w:r>
            <w:r w:rsidR="00F5615C" w:rsidRPr="002438B8">
              <w:rPr>
                <w:rStyle w:val="Hyperlink"/>
                <w:b/>
                <w:noProof/>
                <w:lang w:val="ka-GE"/>
              </w:rPr>
              <w:t xml:space="preserve"> </w:t>
            </w:r>
            <w:r w:rsidR="00F5615C" w:rsidRPr="002438B8">
              <w:rPr>
                <w:rStyle w:val="Hyperlink"/>
                <w:rFonts w:ascii="Sylfaen" w:hAnsi="Sylfaen" w:cs="Sylfaen"/>
                <w:b/>
                <w:noProof/>
                <w:lang w:val="ka-GE"/>
              </w:rPr>
              <w:t>მიწისზედა</w:t>
            </w:r>
            <w:r w:rsidR="00F5615C" w:rsidRPr="002438B8">
              <w:rPr>
                <w:rStyle w:val="Hyperlink"/>
                <w:b/>
                <w:noProof/>
                <w:lang w:val="ka-GE"/>
              </w:rPr>
              <w:t xml:space="preserve"> </w:t>
            </w:r>
            <w:r w:rsidR="00F5615C" w:rsidRPr="002438B8">
              <w:rPr>
                <w:rStyle w:val="Hyperlink"/>
                <w:rFonts w:ascii="Sylfaen" w:hAnsi="Sylfaen" w:cs="Sylfaen"/>
                <w:b/>
                <w:noProof/>
                <w:lang w:val="ka-GE"/>
              </w:rPr>
              <w:t>და</w:t>
            </w:r>
            <w:r w:rsidR="00F5615C" w:rsidRPr="002438B8">
              <w:rPr>
                <w:rStyle w:val="Hyperlink"/>
                <w:b/>
                <w:noProof/>
                <w:lang w:val="ka-GE"/>
              </w:rPr>
              <w:t>/</w:t>
            </w:r>
            <w:r w:rsidR="00F5615C" w:rsidRPr="002438B8">
              <w:rPr>
                <w:rStyle w:val="Hyperlink"/>
                <w:rFonts w:ascii="Sylfaen" w:hAnsi="Sylfaen" w:cs="Sylfaen"/>
                <w:b/>
                <w:noProof/>
                <w:lang w:val="ka-GE"/>
              </w:rPr>
              <w:t>ან</w:t>
            </w:r>
            <w:r w:rsidR="00F5615C" w:rsidRPr="002438B8">
              <w:rPr>
                <w:rStyle w:val="Hyperlink"/>
                <w:b/>
                <w:noProof/>
                <w:lang w:val="ka-GE"/>
              </w:rPr>
              <w:t xml:space="preserve"> </w:t>
            </w:r>
            <w:r w:rsidR="00F5615C" w:rsidRPr="002438B8">
              <w:rPr>
                <w:rStyle w:val="Hyperlink"/>
                <w:rFonts w:ascii="Sylfaen" w:hAnsi="Sylfaen" w:cs="Sylfaen"/>
                <w:b/>
                <w:noProof/>
                <w:lang w:val="ka-GE"/>
              </w:rPr>
              <w:t>მიწისქვეშა</w:t>
            </w:r>
            <w:r w:rsidR="00F5615C" w:rsidRPr="002438B8">
              <w:rPr>
                <w:rStyle w:val="Hyperlink"/>
                <w:b/>
                <w:noProof/>
                <w:lang w:val="ka-GE"/>
              </w:rPr>
              <w:t xml:space="preserve"> </w:t>
            </w:r>
            <w:r w:rsidR="00F5615C" w:rsidRPr="002438B8">
              <w:rPr>
                <w:rStyle w:val="Hyperlink"/>
                <w:rFonts w:ascii="Sylfaen" w:hAnsi="Sylfaen" w:cs="Sylfaen"/>
                <w:b/>
                <w:noProof/>
                <w:lang w:val="ka-GE"/>
              </w:rPr>
              <w:t>სამუშაოები</w:t>
            </w:r>
            <w:r w:rsidR="00F5615C">
              <w:rPr>
                <w:noProof/>
                <w:webHidden/>
              </w:rPr>
              <w:tab/>
            </w:r>
            <w:r w:rsidR="00F5615C">
              <w:rPr>
                <w:noProof/>
                <w:webHidden/>
              </w:rPr>
              <w:fldChar w:fldCharType="begin"/>
            </w:r>
            <w:r w:rsidR="00F5615C">
              <w:rPr>
                <w:noProof/>
                <w:webHidden/>
              </w:rPr>
              <w:instrText xml:space="preserve"> PAGEREF _Toc108783983 \h </w:instrText>
            </w:r>
            <w:r w:rsidR="00F5615C">
              <w:rPr>
                <w:noProof/>
                <w:webHidden/>
              </w:rPr>
            </w:r>
            <w:r w:rsidR="00F5615C">
              <w:rPr>
                <w:noProof/>
                <w:webHidden/>
              </w:rPr>
              <w:fldChar w:fldCharType="separate"/>
            </w:r>
            <w:r w:rsidR="00F5615C">
              <w:rPr>
                <w:noProof/>
                <w:webHidden/>
              </w:rPr>
              <w:t>40</w:t>
            </w:r>
            <w:r w:rsidR="00F5615C">
              <w:rPr>
                <w:noProof/>
                <w:webHidden/>
              </w:rPr>
              <w:fldChar w:fldCharType="end"/>
            </w:r>
          </w:hyperlink>
        </w:p>
        <w:p w:rsidR="00F5615C" w:rsidRDefault="0060722C">
          <w:pPr>
            <w:pStyle w:val="TOC2"/>
            <w:tabs>
              <w:tab w:val="right" w:leader="dot" w:pos="10790"/>
            </w:tabs>
            <w:rPr>
              <w:rFonts w:eastAsiaTheme="minorEastAsia"/>
              <w:noProof/>
            </w:rPr>
          </w:pPr>
          <w:hyperlink w:anchor="_Toc108783984" w:history="1">
            <w:r w:rsidR="00F5615C" w:rsidRPr="002438B8">
              <w:rPr>
                <w:rStyle w:val="Hyperlink"/>
                <w:b/>
                <w:noProof/>
                <w:lang w:val="ka-GE"/>
              </w:rPr>
              <w:t>3-</w:t>
            </w:r>
            <w:r w:rsidR="00F5615C" w:rsidRPr="002438B8">
              <w:rPr>
                <w:rStyle w:val="Hyperlink"/>
                <w:rFonts w:ascii="Sylfaen" w:hAnsi="Sylfaen" w:cs="Sylfaen"/>
                <w:b/>
                <w:noProof/>
                <w:lang w:val="ka-GE"/>
              </w:rPr>
              <w:t>ე</w:t>
            </w:r>
            <w:r w:rsidR="00F5615C" w:rsidRPr="002438B8">
              <w:rPr>
                <w:rStyle w:val="Hyperlink"/>
                <w:b/>
                <w:noProof/>
                <w:lang w:val="ka-GE"/>
              </w:rPr>
              <w:t xml:space="preserve">.  </w:t>
            </w:r>
            <w:r w:rsidR="00F5615C" w:rsidRPr="002438B8">
              <w:rPr>
                <w:rStyle w:val="Hyperlink"/>
                <w:rFonts w:ascii="Sylfaen" w:hAnsi="Sylfaen" w:cs="Sylfaen"/>
                <w:b/>
                <w:noProof/>
                <w:lang w:val="ka-GE"/>
              </w:rPr>
              <w:t>ღია</w:t>
            </w:r>
            <w:r w:rsidR="00F5615C" w:rsidRPr="002438B8">
              <w:rPr>
                <w:rStyle w:val="Hyperlink"/>
                <w:b/>
                <w:noProof/>
                <w:lang w:val="ka-GE"/>
              </w:rPr>
              <w:t xml:space="preserve"> </w:t>
            </w:r>
            <w:r w:rsidR="00F5615C" w:rsidRPr="002438B8">
              <w:rPr>
                <w:rStyle w:val="Hyperlink"/>
                <w:rFonts w:ascii="Sylfaen" w:hAnsi="Sylfaen" w:cs="Sylfaen"/>
                <w:b/>
                <w:noProof/>
                <w:lang w:val="ka-GE"/>
              </w:rPr>
              <w:t>კარიერული</w:t>
            </w:r>
            <w:r w:rsidR="00F5615C" w:rsidRPr="002438B8">
              <w:rPr>
                <w:rStyle w:val="Hyperlink"/>
                <w:b/>
                <w:noProof/>
                <w:lang w:val="ka-GE"/>
              </w:rPr>
              <w:t xml:space="preserve"> </w:t>
            </w:r>
            <w:r w:rsidR="00F5615C" w:rsidRPr="002438B8">
              <w:rPr>
                <w:rStyle w:val="Hyperlink"/>
                <w:rFonts w:ascii="Sylfaen" w:hAnsi="Sylfaen" w:cs="Sylfaen"/>
                <w:b/>
                <w:noProof/>
                <w:lang w:val="ka-GE"/>
              </w:rPr>
              <w:t>წესით</w:t>
            </w:r>
            <w:r w:rsidR="00F5615C" w:rsidRPr="002438B8">
              <w:rPr>
                <w:rStyle w:val="Hyperlink"/>
                <w:b/>
                <w:noProof/>
                <w:lang w:val="ka-GE"/>
              </w:rPr>
              <w:t xml:space="preserve"> </w:t>
            </w:r>
            <w:r w:rsidR="00F5615C" w:rsidRPr="002438B8">
              <w:rPr>
                <w:rStyle w:val="Hyperlink"/>
                <w:rFonts w:ascii="Sylfaen" w:hAnsi="Sylfaen" w:cs="Sylfaen"/>
                <w:b/>
                <w:noProof/>
                <w:lang w:val="ka-GE"/>
              </w:rPr>
              <w:t>მოპოვების</w:t>
            </w:r>
            <w:r w:rsidR="00F5615C" w:rsidRPr="002438B8">
              <w:rPr>
                <w:rStyle w:val="Hyperlink"/>
                <w:b/>
                <w:noProof/>
                <w:lang w:val="ka-GE"/>
              </w:rPr>
              <w:t xml:space="preserve"> </w:t>
            </w:r>
            <w:r w:rsidR="00F5615C" w:rsidRPr="002438B8">
              <w:rPr>
                <w:rStyle w:val="Hyperlink"/>
                <w:rFonts w:ascii="Sylfaen" w:hAnsi="Sylfaen" w:cs="Sylfaen"/>
                <w:b/>
                <w:noProof/>
                <w:lang w:val="ka-GE"/>
              </w:rPr>
              <w:t>შემთხვევაში</w:t>
            </w:r>
            <w:r w:rsidR="00F5615C">
              <w:rPr>
                <w:noProof/>
                <w:webHidden/>
              </w:rPr>
              <w:tab/>
            </w:r>
            <w:r w:rsidR="00F5615C">
              <w:rPr>
                <w:noProof/>
                <w:webHidden/>
              </w:rPr>
              <w:fldChar w:fldCharType="begin"/>
            </w:r>
            <w:r w:rsidR="00F5615C">
              <w:rPr>
                <w:noProof/>
                <w:webHidden/>
              </w:rPr>
              <w:instrText xml:space="preserve"> PAGEREF _Toc108783984 \h </w:instrText>
            </w:r>
            <w:r w:rsidR="00F5615C">
              <w:rPr>
                <w:noProof/>
                <w:webHidden/>
              </w:rPr>
            </w:r>
            <w:r w:rsidR="00F5615C">
              <w:rPr>
                <w:noProof/>
                <w:webHidden/>
              </w:rPr>
              <w:fldChar w:fldCharType="separate"/>
            </w:r>
            <w:r w:rsidR="00F5615C">
              <w:rPr>
                <w:noProof/>
                <w:webHidden/>
              </w:rPr>
              <w:t>40</w:t>
            </w:r>
            <w:r w:rsidR="00F5615C">
              <w:rPr>
                <w:noProof/>
                <w:webHidden/>
              </w:rPr>
              <w:fldChar w:fldCharType="end"/>
            </w:r>
          </w:hyperlink>
        </w:p>
        <w:p w:rsidR="00F5615C" w:rsidRDefault="0060722C">
          <w:pPr>
            <w:pStyle w:val="TOC3"/>
            <w:tabs>
              <w:tab w:val="right" w:leader="dot" w:pos="10790"/>
            </w:tabs>
            <w:rPr>
              <w:noProof/>
            </w:rPr>
          </w:pPr>
          <w:hyperlink w:anchor="_Toc108783985" w:history="1">
            <w:r w:rsidR="00F5615C" w:rsidRPr="002438B8">
              <w:rPr>
                <w:rStyle w:val="Hyperlink"/>
                <w:b/>
                <w:noProof/>
                <w:lang w:val="ka-GE"/>
              </w:rPr>
              <w:t xml:space="preserve">3- </w:t>
            </w:r>
            <w:r w:rsidR="00F5615C" w:rsidRPr="002438B8">
              <w:rPr>
                <w:rStyle w:val="Hyperlink"/>
                <w:rFonts w:ascii="Sylfaen" w:hAnsi="Sylfaen" w:cs="Sylfaen"/>
                <w:b/>
                <w:noProof/>
                <w:lang w:val="ka-GE"/>
              </w:rPr>
              <w:t>ე</w:t>
            </w:r>
            <w:r w:rsidR="00F5615C" w:rsidRPr="002438B8">
              <w:rPr>
                <w:rStyle w:val="Hyperlink"/>
                <w:b/>
                <w:noProof/>
                <w:lang w:val="ka-GE"/>
              </w:rPr>
              <w:t>.</w:t>
            </w:r>
            <w:r w:rsidR="00F5615C" w:rsidRPr="002438B8">
              <w:rPr>
                <w:rStyle w:val="Hyperlink"/>
                <w:rFonts w:ascii="Sylfaen" w:hAnsi="Sylfaen" w:cs="Sylfaen"/>
                <w:b/>
                <w:noProof/>
                <w:lang w:val="ka-GE"/>
              </w:rPr>
              <w:t>ა</w:t>
            </w:r>
            <w:r w:rsidR="00F5615C" w:rsidRPr="002438B8">
              <w:rPr>
                <w:rStyle w:val="Hyperlink"/>
                <w:b/>
                <w:noProof/>
                <w:lang w:val="ka-GE"/>
              </w:rPr>
              <w:t xml:space="preserve">). </w:t>
            </w:r>
            <w:r w:rsidR="00F5615C" w:rsidRPr="002438B8">
              <w:rPr>
                <w:rStyle w:val="Hyperlink"/>
                <w:rFonts w:ascii="Sylfaen" w:hAnsi="Sylfaen" w:cs="Sylfaen"/>
                <w:b/>
                <w:noProof/>
                <w:lang w:val="ka-GE"/>
              </w:rPr>
              <w:t>ნაყოფიერი</w:t>
            </w:r>
            <w:r w:rsidR="00F5615C" w:rsidRPr="002438B8">
              <w:rPr>
                <w:rStyle w:val="Hyperlink"/>
                <w:b/>
                <w:noProof/>
                <w:lang w:val="ka-GE"/>
              </w:rPr>
              <w:t xml:space="preserve"> </w:t>
            </w:r>
            <w:r w:rsidR="00F5615C" w:rsidRPr="002438B8">
              <w:rPr>
                <w:rStyle w:val="Hyperlink"/>
                <w:rFonts w:ascii="Sylfaen" w:hAnsi="Sylfaen" w:cs="Sylfaen"/>
                <w:b/>
                <w:noProof/>
                <w:lang w:val="ka-GE"/>
              </w:rPr>
              <w:t>ფენის</w:t>
            </w:r>
            <w:r w:rsidR="00F5615C" w:rsidRPr="002438B8">
              <w:rPr>
                <w:rStyle w:val="Hyperlink"/>
                <w:b/>
                <w:noProof/>
                <w:lang w:val="ka-GE"/>
              </w:rPr>
              <w:t xml:space="preserve"> </w:t>
            </w:r>
            <w:r w:rsidR="00F5615C" w:rsidRPr="002438B8">
              <w:rPr>
                <w:rStyle w:val="Hyperlink"/>
                <w:rFonts w:ascii="Sylfaen" w:hAnsi="Sylfaen" w:cs="Sylfaen"/>
                <w:b/>
                <w:noProof/>
                <w:lang w:val="ka-GE"/>
              </w:rPr>
              <w:t>მოცულობა</w:t>
            </w:r>
            <w:r w:rsidR="00F5615C" w:rsidRPr="002438B8">
              <w:rPr>
                <w:rStyle w:val="Hyperlink"/>
                <w:b/>
                <w:noProof/>
                <w:lang w:val="ka-GE"/>
              </w:rPr>
              <w:t xml:space="preserve"> </w:t>
            </w:r>
            <w:r w:rsidR="00F5615C" w:rsidRPr="002438B8">
              <w:rPr>
                <w:rStyle w:val="Hyperlink"/>
                <w:rFonts w:ascii="Sylfaen" w:hAnsi="Sylfaen" w:cs="Sylfaen"/>
                <w:b/>
                <w:noProof/>
                <w:lang w:val="ka-GE"/>
              </w:rPr>
              <w:t>და</w:t>
            </w:r>
            <w:r w:rsidR="00F5615C" w:rsidRPr="002438B8">
              <w:rPr>
                <w:rStyle w:val="Hyperlink"/>
                <w:b/>
                <w:noProof/>
                <w:lang w:val="ka-GE"/>
              </w:rPr>
              <w:t xml:space="preserve"> </w:t>
            </w:r>
            <w:r w:rsidR="00F5615C" w:rsidRPr="002438B8">
              <w:rPr>
                <w:rStyle w:val="Hyperlink"/>
                <w:rFonts w:ascii="Sylfaen" w:hAnsi="Sylfaen" w:cs="Sylfaen"/>
                <w:b/>
                <w:noProof/>
                <w:lang w:val="ka-GE"/>
              </w:rPr>
              <w:t>მისი</w:t>
            </w:r>
            <w:r w:rsidR="00F5615C" w:rsidRPr="002438B8">
              <w:rPr>
                <w:rStyle w:val="Hyperlink"/>
                <w:b/>
                <w:noProof/>
                <w:lang w:val="ka-GE"/>
              </w:rPr>
              <w:t xml:space="preserve"> </w:t>
            </w:r>
            <w:r w:rsidR="00F5615C" w:rsidRPr="002438B8">
              <w:rPr>
                <w:rStyle w:val="Hyperlink"/>
                <w:rFonts w:ascii="Sylfaen" w:hAnsi="Sylfaen" w:cs="Sylfaen"/>
                <w:b/>
                <w:noProof/>
                <w:lang w:val="ka-GE"/>
              </w:rPr>
              <w:t>შენახვის</w:t>
            </w:r>
            <w:r w:rsidR="00F5615C" w:rsidRPr="002438B8">
              <w:rPr>
                <w:rStyle w:val="Hyperlink"/>
                <w:b/>
                <w:noProof/>
                <w:lang w:val="ka-GE"/>
              </w:rPr>
              <w:t xml:space="preserve"> </w:t>
            </w:r>
            <w:r w:rsidR="00F5615C" w:rsidRPr="002438B8">
              <w:rPr>
                <w:rStyle w:val="Hyperlink"/>
                <w:rFonts w:ascii="Sylfaen" w:hAnsi="Sylfaen" w:cs="Sylfaen"/>
                <w:b/>
                <w:noProof/>
                <w:lang w:val="ka-GE"/>
              </w:rPr>
              <w:t>პირობები</w:t>
            </w:r>
            <w:r w:rsidR="00F5615C">
              <w:rPr>
                <w:noProof/>
                <w:webHidden/>
              </w:rPr>
              <w:tab/>
            </w:r>
            <w:r w:rsidR="00F5615C">
              <w:rPr>
                <w:noProof/>
                <w:webHidden/>
              </w:rPr>
              <w:fldChar w:fldCharType="begin"/>
            </w:r>
            <w:r w:rsidR="00F5615C">
              <w:rPr>
                <w:noProof/>
                <w:webHidden/>
              </w:rPr>
              <w:instrText xml:space="preserve"> PAGEREF _Toc108783985 \h </w:instrText>
            </w:r>
            <w:r w:rsidR="00F5615C">
              <w:rPr>
                <w:noProof/>
                <w:webHidden/>
              </w:rPr>
            </w:r>
            <w:r w:rsidR="00F5615C">
              <w:rPr>
                <w:noProof/>
                <w:webHidden/>
              </w:rPr>
              <w:fldChar w:fldCharType="separate"/>
            </w:r>
            <w:r w:rsidR="00F5615C">
              <w:rPr>
                <w:noProof/>
                <w:webHidden/>
              </w:rPr>
              <w:t>40</w:t>
            </w:r>
            <w:r w:rsidR="00F5615C">
              <w:rPr>
                <w:noProof/>
                <w:webHidden/>
              </w:rPr>
              <w:fldChar w:fldCharType="end"/>
            </w:r>
          </w:hyperlink>
        </w:p>
        <w:p w:rsidR="00F5615C" w:rsidRDefault="0060722C">
          <w:pPr>
            <w:pStyle w:val="TOC3"/>
            <w:tabs>
              <w:tab w:val="right" w:leader="dot" w:pos="10790"/>
            </w:tabs>
            <w:rPr>
              <w:noProof/>
            </w:rPr>
          </w:pPr>
          <w:hyperlink w:anchor="_Toc108783986" w:history="1">
            <w:r w:rsidR="00F5615C" w:rsidRPr="002438B8">
              <w:rPr>
                <w:rStyle w:val="Hyperlink"/>
                <w:b/>
                <w:noProof/>
              </w:rPr>
              <w:t>3-</w:t>
            </w:r>
            <w:r w:rsidR="00F5615C" w:rsidRPr="002438B8">
              <w:rPr>
                <w:rStyle w:val="Hyperlink"/>
                <w:rFonts w:ascii="Sylfaen" w:hAnsi="Sylfaen" w:cs="Sylfaen"/>
                <w:b/>
                <w:noProof/>
              </w:rPr>
              <w:t>ე</w:t>
            </w:r>
            <w:r w:rsidR="00F5615C" w:rsidRPr="002438B8">
              <w:rPr>
                <w:rStyle w:val="Hyperlink"/>
                <w:b/>
                <w:noProof/>
              </w:rPr>
              <w:t>.</w:t>
            </w:r>
            <w:r w:rsidR="00F5615C" w:rsidRPr="002438B8">
              <w:rPr>
                <w:rStyle w:val="Hyperlink"/>
                <w:rFonts w:ascii="Sylfaen" w:hAnsi="Sylfaen" w:cs="Sylfaen"/>
                <w:b/>
                <w:noProof/>
              </w:rPr>
              <w:t>ბ</w:t>
            </w:r>
            <w:r w:rsidR="00F5615C" w:rsidRPr="002438B8">
              <w:rPr>
                <w:rStyle w:val="Hyperlink"/>
                <w:b/>
                <w:noProof/>
              </w:rPr>
              <w:t xml:space="preserve">).  </w:t>
            </w:r>
            <w:r w:rsidR="00F5615C" w:rsidRPr="002438B8">
              <w:rPr>
                <w:rStyle w:val="Hyperlink"/>
                <w:rFonts w:ascii="Sylfaen" w:hAnsi="Sylfaen" w:cs="Sylfaen"/>
                <w:b/>
                <w:noProof/>
              </w:rPr>
              <w:t>მონაცემები</w:t>
            </w:r>
            <w:r w:rsidR="00F5615C" w:rsidRPr="002438B8">
              <w:rPr>
                <w:rStyle w:val="Hyperlink"/>
                <w:b/>
                <w:noProof/>
              </w:rPr>
              <w:t xml:space="preserve"> </w:t>
            </w:r>
            <w:r w:rsidR="00F5615C" w:rsidRPr="002438B8">
              <w:rPr>
                <w:rStyle w:val="Hyperlink"/>
                <w:rFonts w:ascii="Sylfaen" w:hAnsi="Sylfaen" w:cs="Sylfaen"/>
                <w:b/>
                <w:noProof/>
              </w:rPr>
              <w:t>ბურღვა</w:t>
            </w:r>
            <w:r w:rsidR="00F5615C" w:rsidRPr="002438B8">
              <w:rPr>
                <w:rStyle w:val="Hyperlink"/>
                <w:b/>
                <w:noProof/>
              </w:rPr>
              <w:t>-</w:t>
            </w:r>
            <w:r w:rsidR="00F5615C" w:rsidRPr="002438B8">
              <w:rPr>
                <w:rStyle w:val="Hyperlink"/>
                <w:rFonts w:ascii="Sylfaen" w:hAnsi="Sylfaen" w:cs="Sylfaen"/>
                <w:b/>
                <w:noProof/>
              </w:rPr>
              <w:t>აფეთქებითი</w:t>
            </w:r>
            <w:r w:rsidR="00F5615C" w:rsidRPr="002438B8">
              <w:rPr>
                <w:rStyle w:val="Hyperlink"/>
                <w:b/>
                <w:noProof/>
              </w:rPr>
              <w:t xml:space="preserve"> </w:t>
            </w:r>
            <w:r w:rsidR="00F5615C" w:rsidRPr="002438B8">
              <w:rPr>
                <w:rStyle w:val="Hyperlink"/>
                <w:rFonts w:ascii="Sylfaen" w:hAnsi="Sylfaen" w:cs="Sylfaen"/>
                <w:b/>
                <w:noProof/>
              </w:rPr>
              <w:t>სამუშაოების</w:t>
            </w:r>
            <w:r w:rsidR="00F5615C" w:rsidRPr="002438B8">
              <w:rPr>
                <w:rStyle w:val="Hyperlink"/>
                <w:b/>
                <w:noProof/>
              </w:rPr>
              <w:t xml:space="preserve"> </w:t>
            </w:r>
            <w:r w:rsidR="00F5615C" w:rsidRPr="002438B8">
              <w:rPr>
                <w:rStyle w:val="Hyperlink"/>
                <w:rFonts w:ascii="Sylfaen" w:hAnsi="Sylfaen" w:cs="Sylfaen"/>
                <w:b/>
                <w:noProof/>
              </w:rPr>
              <w:t>პარამეტრების</w:t>
            </w:r>
            <w:r w:rsidR="00F5615C" w:rsidRPr="002438B8">
              <w:rPr>
                <w:rStyle w:val="Hyperlink"/>
                <w:b/>
                <w:noProof/>
              </w:rPr>
              <w:t xml:space="preserve"> </w:t>
            </w:r>
            <w:r w:rsidR="00F5615C" w:rsidRPr="002438B8">
              <w:rPr>
                <w:rStyle w:val="Hyperlink"/>
                <w:rFonts w:ascii="Sylfaen" w:hAnsi="Sylfaen" w:cs="Sylfaen"/>
                <w:b/>
                <w:noProof/>
              </w:rPr>
              <w:t>შესახებ</w:t>
            </w:r>
            <w:r w:rsidR="00F5615C">
              <w:rPr>
                <w:noProof/>
                <w:webHidden/>
              </w:rPr>
              <w:tab/>
            </w:r>
            <w:r w:rsidR="00F5615C">
              <w:rPr>
                <w:noProof/>
                <w:webHidden/>
              </w:rPr>
              <w:fldChar w:fldCharType="begin"/>
            </w:r>
            <w:r w:rsidR="00F5615C">
              <w:rPr>
                <w:noProof/>
                <w:webHidden/>
              </w:rPr>
              <w:instrText xml:space="preserve"> PAGEREF _Toc108783986 \h </w:instrText>
            </w:r>
            <w:r w:rsidR="00F5615C">
              <w:rPr>
                <w:noProof/>
                <w:webHidden/>
              </w:rPr>
            </w:r>
            <w:r w:rsidR="00F5615C">
              <w:rPr>
                <w:noProof/>
                <w:webHidden/>
              </w:rPr>
              <w:fldChar w:fldCharType="separate"/>
            </w:r>
            <w:r w:rsidR="00F5615C">
              <w:rPr>
                <w:noProof/>
                <w:webHidden/>
              </w:rPr>
              <w:t>43</w:t>
            </w:r>
            <w:r w:rsidR="00F5615C">
              <w:rPr>
                <w:noProof/>
                <w:webHidden/>
              </w:rPr>
              <w:fldChar w:fldCharType="end"/>
            </w:r>
          </w:hyperlink>
        </w:p>
        <w:p w:rsidR="00F5615C" w:rsidRDefault="0060722C">
          <w:pPr>
            <w:pStyle w:val="TOC2"/>
            <w:tabs>
              <w:tab w:val="right" w:leader="dot" w:pos="10790"/>
            </w:tabs>
            <w:rPr>
              <w:rFonts w:eastAsiaTheme="minorEastAsia"/>
              <w:noProof/>
            </w:rPr>
          </w:pPr>
          <w:hyperlink w:anchor="_Toc108783987" w:history="1">
            <w:r w:rsidR="00F5615C" w:rsidRPr="002438B8">
              <w:rPr>
                <w:rStyle w:val="Hyperlink"/>
                <w:b/>
                <w:noProof/>
              </w:rPr>
              <w:t xml:space="preserve">3-ე.გ).  </w:t>
            </w:r>
            <w:r w:rsidR="00F5615C" w:rsidRPr="002438B8">
              <w:rPr>
                <w:rStyle w:val="Hyperlink"/>
                <w:rFonts w:ascii="Sylfaen" w:hAnsi="Sylfaen" w:cs="Sylfaen"/>
                <w:b/>
                <w:noProof/>
              </w:rPr>
              <w:t>კარიერის</w:t>
            </w:r>
            <w:r w:rsidR="00F5615C" w:rsidRPr="002438B8">
              <w:rPr>
                <w:rStyle w:val="Hyperlink"/>
                <w:b/>
                <w:noProof/>
              </w:rPr>
              <w:t xml:space="preserve"> </w:t>
            </w:r>
            <w:r w:rsidR="00F5615C" w:rsidRPr="002438B8">
              <w:rPr>
                <w:rStyle w:val="Hyperlink"/>
                <w:rFonts w:ascii="Sylfaen" w:hAnsi="Sylfaen" w:cs="Sylfaen"/>
                <w:b/>
                <w:noProof/>
              </w:rPr>
              <w:t>გადახსნითი</w:t>
            </w:r>
            <w:r w:rsidR="00F5615C" w:rsidRPr="002438B8">
              <w:rPr>
                <w:rStyle w:val="Hyperlink"/>
                <w:b/>
                <w:noProof/>
              </w:rPr>
              <w:t xml:space="preserve"> </w:t>
            </w:r>
            <w:r w:rsidR="00F5615C" w:rsidRPr="002438B8">
              <w:rPr>
                <w:rStyle w:val="Hyperlink"/>
                <w:rFonts w:ascii="Sylfaen" w:hAnsi="Sylfaen" w:cs="Sylfaen"/>
                <w:b/>
                <w:noProof/>
              </w:rPr>
              <w:t>სამუშაოების</w:t>
            </w:r>
            <w:r w:rsidR="00F5615C" w:rsidRPr="002438B8">
              <w:rPr>
                <w:rStyle w:val="Hyperlink"/>
                <w:b/>
                <w:noProof/>
              </w:rPr>
              <w:t xml:space="preserve"> </w:t>
            </w:r>
            <w:r w:rsidR="00F5615C" w:rsidRPr="002438B8">
              <w:rPr>
                <w:rStyle w:val="Hyperlink"/>
                <w:rFonts w:ascii="Sylfaen" w:hAnsi="Sylfaen" w:cs="Sylfaen"/>
                <w:b/>
                <w:noProof/>
              </w:rPr>
              <w:t>მოცულობა</w:t>
            </w:r>
            <w:r w:rsidR="00F5615C" w:rsidRPr="002438B8">
              <w:rPr>
                <w:rStyle w:val="Hyperlink"/>
                <w:b/>
                <w:noProof/>
              </w:rPr>
              <w:t xml:space="preserve"> </w:t>
            </w:r>
            <w:r w:rsidR="00F5615C" w:rsidRPr="002438B8">
              <w:rPr>
                <w:rStyle w:val="Hyperlink"/>
                <w:rFonts w:ascii="Sylfaen" w:hAnsi="Sylfaen" w:cs="Sylfaen"/>
                <w:b/>
                <w:noProof/>
              </w:rPr>
              <w:t>და</w:t>
            </w:r>
            <w:r w:rsidR="00F5615C" w:rsidRPr="002438B8">
              <w:rPr>
                <w:rStyle w:val="Hyperlink"/>
                <w:b/>
                <w:noProof/>
              </w:rPr>
              <w:t xml:space="preserve"> </w:t>
            </w:r>
            <w:r w:rsidR="00F5615C" w:rsidRPr="002438B8">
              <w:rPr>
                <w:rStyle w:val="Hyperlink"/>
                <w:rFonts w:ascii="Sylfaen" w:hAnsi="Sylfaen" w:cs="Sylfaen"/>
                <w:b/>
                <w:noProof/>
              </w:rPr>
              <w:t>აღწერ</w:t>
            </w:r>
            <w:r w:rsidR="00F5615C" w:rsidRPr="002438B8">
              <w:rPr>
                <w:rStyle w:val="Hyperlink"/>
                <w:rFonts w:ascii="Sylfaen" w:hAnsi="Sylfaen" w:cs="Sylfaen"/>
                <w:b/>
                <w:noProof/>
                <w:lang w:val="ka-GE"/>
              </w:rPr>
              <w:t>ა</w:t>
            </w:r>
            <w:r w:rsidR="00F5615C">
              <w:rPr>
                <w:noProof/>
                <w:webHidden/>
              </w:rPr>
              <w:tab/>
            </w:r>
            <w:r w:rsidR="00F5615C">
              <w:rPr>
                <w:noProof/>
                <w:webHidden/>
              </w:rPr>
              <w:fldChar w:fldCharType="begin"/>
            </w:r>
            <w:r w:rsidR="00F5615C">
              <w:rPr>
                <w:noProof/>
                <w:webHidden/>
              </w:rPr>
              <w:instrText xml:space="preserve"> PAGEREF _Toc108783987 \h </w:instrText>
            </w:r>
            <w:r w:rsidR="00F5615C">
              <w:rPr>
                <w:noProof/>
                <w:webHidden/>
              </w:rPr>
            </w:r>
            <w:r w:rsidR="00F5615C">
              <w:rPr>
                <w:noProof/>
                <w:webHidden/>
              </w:rPr>
              <w:fldChar w:fldCharType="separate"/>
            </w:r>
            <w:r w:rsidR="00F5615C">
              <w:rPr>
                <w:noProof/>
                <w:webHidden/>
              </w:rPr>
              <w:t>43</w:t>
            </w:r>
            <w:r w:rsidR="00F5615C">
              <w:rPr>
                <w:noProof/>
                <w:webHidden/>
              </w:rPr>
              <w:fldChar w:fldCharType="end"/>
            </w:r>
          </w:hyperlink>
        </w:p>
        <w:p w:rsidR="00F5615C" w:rsidRDefault="0060722C">
          <w:pPr>
            <w:pStyle w:val="TOC2"/>
            <w:tabs>
              <w:tab w:val="right" w:leader="dot" w:pos="10790"/>
            </w:tabs>
            <w:rPr>
              <w:rFonts w:eastAsiaTheme="minorEastAsia"/>
              <w:noProof/>
            </w:rPr>
          </w:pPr>
          <w:hyperlink w:anchor="_Toc108783988" w:history="1">
            <w:r w:rsidR="00F5615C" w:rsidRPr="002438B8">
              <w:rPr>
                <w:rStyle w:val="Hyperlink"/>
                <w:b/>
                <w:noProof/>
              </w:rPr>
              <w:t>3-</w:t>
            </w:r>
            <w:r w:rsidR="00F5615C" w:rsidRPr="002438B8">
              <w:rPr>
                <w:rStyle w:val="Hyperlink"/>
                <w:rFonts w:ascii="Sylfaen" w:hAnsi="Sylfaen"/>
                <w:b/>
                <w:noProof/>
                <w:lang w:val="ka-GE"/>
              </w:rPr>
              <w:t>ე.დ).</w:t>
            </w:r>
            <w:r w:rsidR="00F5615C" w:rsidRPr="002438B8">
              <w:rPr>
                <w:rStyle w:val="Hyperlink"/>
                <w:b/>
                <w:noProof/>
              </w:rPr>
              <w:t xml:space="preserve"> </w:t>
            </w:r>
            <w:r w:rsidR="00F5615C" w:rsidRPr="002438B8">
              <w:rPr>
                <w:rStyle w:val="Hyperlink"/>
                <w:rFonts w:ascii="Sylfaen" w:hAnsi="Sylfaen" w:cs="Sylfaen"/>
                <w:b/>
                <w:noProof/>
              </w:rPr>
              <w:t>კარიერის</w:t>
            </w:r>
            <w:r w:rsidR="00F5615C" w:rsidRPr="002438B8">
              <w:rPr>
                <w:rStyle w:val="Hyperlink"/>
                <w:b/>
                <w:noProof/>
              </w:rPr>
              <w:t xml:space="preserve"> </w:t>
            </w:r>
            <w:r w:rsidR="00F5615C" w:rsidRPr="002438B8">
              <w:rPr>
                <w:rStyle w:val="Hyperlink"/>
                <w:rFonts w:ascii="Sylfaen" w:hAnsi="Sylfaen" w:cs="Sylfaen"/>
                <w:b/>
                <w:noProof/>
              </w:rPr>
              <w:t>სიღრმის</w:t>
            </w:r>
            <w:r w:rsidR="00F5615C" w:rsidRPr="002438B8">
              <w:rPr>
                <w:rStyle w:val="Hyperlink"/>
                <w:b/>
                <w:noProof/>
              </w:rPr>
              <w:t xml:space="preserve"> </w:t>
            </w:r>
            <w:r w:rsidR="00F5615C" w:rsidRPr="002438B8">
              <w:rPr>
                <w:rStyle w:val="Hyperlink"/>
                <w:rFonts w:ascii="Sylfaen" w:hAnsi="Sylfaen" w:cs="Sylfaen"/>
                <w:b/>
                <w:noProof/>
              </w:rPr>
              <w:t>მაჩვენებელი</w:t>
            </w:r>
            <w:r w:rsidR="00F5615C">
              <w:rPr>
                <w:noProof/>
                <w:webHidden/>
              </w:rPr>
              <w:tab/>
            </w:r>
            <w:r w:rsidR="00F5615C">
              <w:rPr>
                <w:noProof/>
                <w:webHidden/>
              </w:rPr>
              <w:fldChar w:fldCharType="begin"/>
            </w:r>
            <w:r w:rsidR="00F5615C">
              <w:rPr>
                <w:noProof/>
                <w:webHidden/>
              </w:rPr>
              <w:instrText xml:space="preserve"> PAGEREF _Toc108783988 \h </w:instrText>
            </w:r>
            <w:r w:rsidR="00F5615C">
              <w:rPr>
                <w:noProof/>
                <w:webHidden/>
              </w:rPr>
            </w:r>
            <w:r w:rsidR="00F5615C">
              <w:rPr>
                <w:noProof/>
                <w:webHidden/>
              </w:rPr>
              <w:fldChar w:fldCharType="separate"/>
            </w:r>
            <w:r w:rsidR="00F5615C">
              <w:rPr>
                <w:noProof/>
                <w:webHidden/>
              </w:rPr>
              <w:t>43</w:t>
            </w:r>
            <w:r w:rsidR="00F5615C">
              <w:rPr>
                <w:noProof/>
                <w:webHidden/>
              </w:rPr>
              <w:fldChar w:fldCharType="end"/>
            </w:r>
          </w:hyperlink>
        </w:p>
        <w:p w:rsidR="00F5615C" w:rsidRDefault="0060722C">
          <w:pPr>
            <w:pStyle w:val="TOC2"/>
            <w:tabs>
              <w:tab w:val="right" w:leader="dot" w:pos="10790"/>
            </w:tabs>
            <w:rPr>
              <w:rFonts w:eastAsiaTheme="minorEastAsia"/>
              <w:noProof/>
            </w:rPr>
          </w:pPr>
          <w:hyperlink w:anchor="_Toc108783989" w:history="1">
            <w:r w:rsidR="00F5615C" w:rsidRPr="002438B8">
              <w:rPr>
                <w:rStyle w:val="Hyperlink"/>
                <w:b/>
                <w:noProof/>
              </w:rPr>
              <w:t>3-</w:t>
            </w:r>
            <w:r w:rsidR="00F5615C" w:rsidRPr="002438B8">
              <w:rPr>
                <w:rStyle w:val="Hyperlink"/>
                <w:rFonts w:ascii="Sylfaen" w:hAnsi="Sylfaen" w:cs="Sylfaen"/>
                <w:b/>
                <w:noProof/>
              </w:rPr>
              <w:t>ე</w:t>
            </w:r>
            <w:r w:rsidR="00F5615C" w:rsidRPr="002438B8">
              <w:rPr>
                <w:rStyle w:val="Hyperlink"/>
                <w:b/>
                <w:noProof/>
              </w:rPr>
              <w:t>.</w:t>
            </w:r>
            <w:r w:rsidR="00F5615C" w:rsidRPr="002438B8">
              <w:rPr>
                <w:rStyle w:val="Hyperlink"/>
                <w:rFonts w:ascii="Sylfaen" w:hAnsi="Sylfaen" w:cs="Sylfaen"/>
                <w:b/>
                <w:noProof/>
              </w:rPr>
              <w:t>ე</w:t>
            </w:r>
            <w:r w:rsidR="00F5615C" w:rsidRPr="002438B8">
              <w:rPr>
                <w:rStyle w:val="Hyperlink"/>
                <w:b/>
                <w:noProof/>
              </w:rPr>
              <w:t>).</w:t>
            </w:r>
            <w:r w:rsidR="00F5615C" w:rsidRPr="002438B8">
              <w:rPr>
                <w:rStyle w:val="Hyperlink"/>
                <w:b/>
                <w:noProof/>
                <w:lang w:val="ka-GE"/>
              </w:rPr>
              <w:t xml:space="preserve"> </w:t>
            </w:r>
            <w:r w:rsidR="00F5615C" w:rsidRPr="002438B8">
              <w:rPr>
                <w:rStyle w:val="Hyperlink"/>
                <w:rFonts w:ascii="Sylfaen" w:hAnsi="Sylfaen" w:cs="Sylfaen"/>
                <w:b/>
                <w:noProof/>
              </w:rPr>
              <w:t>მონაცემები</w:t>
            </w:r>
            <w:r w:rsidR="00F5615C" w:rsidRPr="002438B8">
              <w:rPr>
                <w:rStyle w:val="Hyperlink"/>
                <w:b/>
                <w:noProof/>
              </w:rPr>
              <w:t xml:space="preserve"> </w:t>
            </w:r>
            <w:r w:rsidR="00F5615C" w:rsidRPr="002438B8">
              <w:rPr>
                <w:rStyle w:val="Hyperlink"/>
                <w:rFonts w:ascii="Sylfaen" w:hAnsi="Sylfaen" w:cs="Sylfaen"/>
                <w:b/>
                <w:noProof/>
              </w:rPr>
              <w:t>ფერდის</w:t>
            </w:r>
            <w:r w:rsidR="00F5615C" w:rsidRPr="002438B8">
              <w:rPr>
                <w:rStyle w:val="Hyperlink"/>
                <w:b/>
                <w:noProof/>
              </w:rPr>
              <w:t>/</w:t>
            </w:r>
            <w:r w:rsidR="00F5615C" w:rsidRPr="002438B8">
              <w:rPr>
                <w:rStyle w:val="Hyperlink"/>
                <w:rFonts w:ascii="Sylfaen" w:hAnsi="Sylfaen" w:cs="Sylfaen"/>
                <w:b/>
                <w:noProof/>
              </w:rPr>
              <w:t>ბორტის</w:t>
            </w:r>
            <w:r w:rsidR="00F5615C" w:rsidRPr="002438B8">
              <w:rPr>
                <w:rStyle w:val="Hyperlink"/>
                <w:b/>
                <w:noProof/>
              </w:rPr>
              <w:t xml:space="preserve"> </w:t>
            </w:r>
            <w:r w:rsidR="00F5615C" w:rsidRPr="002438B8">
              <w:rPr>
                <w:rStyle w:val="Hyperlink"/>
                <w:rFonts w:ascii="Sylfaen" w:hAnsi="Sylfaen" w:cs="Sylfaen"/>
                <w:b/>
                <w:noProof/>
              </w:rPr>
              <w:t>და</w:t>
            </w:r>
            <w:r w:rsidR="00F5615C" w:rsidRPr="002438B8">
              <w:rPr>
                <w:rStyle w:val="Hyperlink"/>
                <w:b/>
                <w:noProof/>
              </w:rPr>
              <w:t xml:space="preserve"> </w:t>
            </w:r>
            <w:r w:rsidR="00F5615C" w:rsidRPr="002438B8">
              <w:rPr>
                <w:rStyle w:val="Hyperlink"/>
                <w:rFonts w:ascii="Sylfaen" w:hAnsi="Sylfaen" w:cs="Sylfaen"/>
                <w:b/>
                <w:noProof/>
              </w:rPr>
              <w:t>კარიერის</w:t>
            </w:r>
            <w:r w:rsidR="00F5615C" w:rsidRPr="002438B8">
              <w:rPr>
                <w:rStyle w:val="Hyperlink"/>
                <w:b/>
                <w:noProof/>
              </w:rPr>
              <w:t xml:space="preserve"> </w:t>
            </w:r>
            <w:r w:rsidR="00F5615C" w:rsidRPr="002438B8">
              <w:rPr>
                <w:rStyle w:val="Hyperlink"/>
                <w:rFonts w:ascii="Sylfaen" w:hAnsi="Sylfaen" w:cs="Sylfaen"/>
                <w:b/>
                <w:noProof/>
              </w:rPr>
              <w:t>გენერალური</w:t>
            </w:r>
            <w:r w:rsidR="00F5615C" w:rsidRPr="002438B8">
              <w:rPr>
                <w:rStyle w:val="Hyperlink"/>
                <w:b/>
                <w:noProof/>
              </w:rPr>
              <w:t xml:space="preserve">, </w:t>
            </w:r>
            <w:r w:rsidR="00F5615C" w:rsidRPr="002438B8">
              <w:rPr>
                <w:rStyle w:val="Hyperlink"/>
                <w:rFonts w:ascii="Sylfaen" w:hAnsi="Sylfaen" w:cs="Sylfaen"/>
                <w:b/>
                <w:noProof/>
              </w:rPr>
              <w:t>დახრის</w:t>
            </w:r>
            <w:r w:rsidR="00F5615C" w:rsidRPr="002438B8">
              <w:rPr>
                <w:rStyle w:val="Hyperlink"/>
                <w:b/>
                <w:noProof/>
              </w:rPr>
              <w:t xml:space="preserve"> </w:t>
            </w:r>
            <w:r w:rsidR="00F5615C" w:rsidRPr="002438B8">
              <w:rPr>
                <w:rStyle w:val="Hyperlink"/>
                <w:rFonts w:ascii="Sylfaen" w:hAnsi="Sylfaen" w:cs="Sylfaen"/>
                <w:b/>
                <w:noProof/>
              </w:rPr>
              <w:t>კუთხის</w:t>
            </w:r>
            <w:r w:rsidR="00F5615C" w:rsidRPr="002438B8">
              <w:rPr>
                <w:rStyle w:val="Hyperlink"/>
                <w:b/>
                <w:noProof/>
              </w:rPr>
              <w:t xml:space="preserve">  </w:t>
            </w:r>
            <w:r w:rsidR="00F5615C" w:rsidRPr="002438B8">
              <w:rPr>
                <w:rStyle w:val="Hyperlink"/>
                <w:rFonts w:ascii="Sylfaen" w:hAnsi="Sylfaen" w:cs="Sylfaen"/>
                <w:b/>
                <w:noProof/>
              </w:rPr>
              <w:t>დასაბუთება</w:t>
            </w:r>
            <w:r w:rsidR="00F5615C" w:rsidRPr="002438B8">
              <w:rPr>
                <w:rStyle w:val="Hyperlink"/>
                <w:b/>
                <w:noProof/>
              </w:rPr>
              <w:t>/</w:t>
            </w:r>
            <w:r w:rsidR="00F5615C" w:rsidRPr="002438B8">
              <w:rPr>
                <w:rStyle w:val="Hyperlink"/>
                <w:rFonts w:ascii="Sylfaen" w:hAnsi="Sylfaen" w:cs="Sylfaen"/>
                <w:b/>
                <w:noProof/>
              </w:rPr>
              <w:t>გაანგარიშების</w:t>
            </w:r>
            <w:r w:rsidR="00F5615C" w:rsidRPr="002438B8">
              <w:rPr>
                <w:rStyle w:val="Hyperlink"/>
                <w:b/>
                <w:noProof/>
              </w:rPr>
              <w:t xml:space="preserve"> </w:t>
            </w:r>
            <w:r w:rsidR="00F5615C" w:rsidRPr="002438B8">
              <w:rPr>
                <w:rStyle w:val="Hyperlink"/>
                <w:rFonts w:ascii="Sylfaen" w:hAnsi="Sylfaen" w:cs="Sylfaen"/>
                <w:b/>
                <w:noProof/>
              </w:rPr>
              <w:t>შესახებ</w:t>
            </w:r>
            <w:r w:rsidR="00F5615C">
              <w:rPr>
                <w:noProof/>
                <w:webHidden/>
              </w:rPr>
              <w:tab/>
            </w:r>
            <w:r w:rsidR="00F5615C">
              <w:rPr>
                <w:noProof/>
                <w:webHidden/>
              </w:rPr>
              <w:fldChar w:fldCharType="begin"/>
            </w:r>
            <w:r w:rsidR="00F5615C">
              <w:rPr>
                <w:noProof/>
                <w:webHidden/>
              </w:rPr>
              <w:instrText xml:space="preserve"> PAGEREF _Toc108783989 \h </w:instrText>
            </w:r>
            <w:r w:rsidR="00F5615C">
              <w:rPr>
                <w:noProof/>
                <w:webHidden/>
              </w:rPr>
            </w:r>
            <w:r w:rsidR="00F5615C">
              <w:rPr>
                <w:noProof/>
                <w:webHidden/>
              </w:rPr>
              <w:fldChar w:fldCharType="separate"/>
            </w:r>
            <w:r w:rsidR="00F5615C">
              <w:rPr>
                <w:noProof/>
                <w:webHidden/>
              </w:rPr>
              <w:t>43</w:t>
            </w:r>
            <w:r w:rsidR="00F5615C">
              <w:rPr>
                <w:noProof/>
                <w:webHidden/>
              </w:rPr>
              <w:fldChar w:fldCharType="end"/>
            </w:r>
          </w:hyperlink>
        </w:p>
        <w:p w:rsidR="00F5615C" w:rsidRDefault="0060722C">
          <w:pPr>
            <w:pStyle w:val="TOC2"/>
            <w:tabs>
              <w:tab w:val="right" w:leader="dot" w:pos="10790"/>
            </w:tabs>
            <w:rPr>
              <w:rFonts w:eastAsiaTheme="minorEastAsia"/>
              <w:noProof/>
            </w:rPr>
          </w:pPr>
          <w:hyperlink w:anchor="_Toc108783990" w:history="1">
            <w:r w:rsidR="00F5615C" w:rsidRPr="002438B8">
              <w:rPr>
                <w:rStyle w:val="Hyperlink"/>
                <w:b/>
                <w:noProof/>
              </w:rPr>
              <w:t>3-</w:t>
            </w:r>
            <w:r w:rsidR="00F5615C" w:rsidRPr="002438B8">
              <w:rPr>
                <w:rStyle w:val="Hyperlink"/>
                <w:rFonts w:ascii="Sylfaen" w:hAnsi="Sylfaen" w:cs="Sylfaen"/>
                <w:b/>
                <w:noProof/>
              </w:rPr>
              <w:t>ე</w:t>
            </w:r>
            <w:r w:rsidR="00F5615C" w:rsidRPr="002438B8">
              <w:rPr>
                <w:rStyle w:val="Hyperlink"/>
                <w:b/>
                <w:noProof/>
              </w:rPr>
              <w:t>.</w:t>
            </w:r>
            <w:r w:rsidR="00F5615C" w:rsidRPr="002438B8">
              <w:rPr>
                <w:rStyle w:val="Hyperlink"/>
                <w:rFonts w:ascii="Sylfaen" w:hAnsi="Sylfaen" w:cs="Sylfaen"/>
                <w:b/>
                <w:noProof/>
              </w:rPr>
              <w:t>ვ</w:t>
            </w:r>
            <w:r w:rsidR="00F5615C" w:rsidRPr="002438B8">
              <w:rPr>
                <w:rStyle w:val="Hyperlink"/>
                <w:b/>
                <w:noProof/>
              </w:rPr>
              <w:t>).</w:t>
            </w:r>
            <w:r w:rsidR="00F5615C" w:rsidRPr="002438B8">
              <w:rPr>
                <w:rStyle w:val="Hyperlink"/>
                <w:b/>
                <w:noProof/>
                <w:lang w:val="ka-GE"/>
              </w:rPr>
              <w:t xml:space="preserve"> </w:t>
            </w:r>
            <w:r w:rsidR="00F5615C" w:rsidRPr="002438B8">
              <w:rPr>
                <w:rStyle w:val="Hyperlink"/>
                <w:rFonts w:ascii="Sylfaen" w:hAnsi="Sylfaen" w:cs="Sylfaen"/>
                <w:b/>
                <w:noProof/>
              </w:rPr>
              <w:t>საფეხურების</w:t>
            </w:r>
            <w:r w:rsidR="00F5615C" w:rsidRPr="002438B8">
              <w:rPr>
                <w:rStyle w:val="Hyperlink"/>
                <w:b/>
                <w:noProof/>
              </w:rPr>
              <w:t xml:space="preserve"> </w:t>
            </w:r>
            <w:r w:rsidR="00F5615C" w:rsidRPr="002438B8">
              <w:rPr>
                <w:rStyle w:val="Hyperlink"/>
                <w:rFonts w:ascii="Sylfaen" w:hAnsi="Sylfaen" w:cs="Sylfaen"/>
                <w:b/>
                <w:noProof/>
              </w:rPr>
              <w:t>სიმაღლის</w:t>
            </w:r>
            <w:r w:rsidR="00F5615C" w:rsidRPr="002438B8">
              <w:rPr>
                <w:rStyle w:val="Hyperlink"/>
                <w:b/>
                <w:noProof/>
              </w:rPr>
              <w:t xml:space="preserve"> </w:t>
            </w:r>
            <w:r w:rsidR="00F5615C" w:rsidRPr="002438B8">
              <w:rPr>
                <w:rStyle w:val="Hyperlink"/>
                <w:rFonts w:ascii="Sylfaen" w:hAnsi="Sylfaen" w:cs="Sylfaen"/>
                <w:b/>
                <w:noProof/>
              </w:rPr>
              <w:t>მაჩვენებელი</w:t>
            </w:r>
            <w:r w:rsidR="00F5615C" w:rsidRPr="002438B8">
              <w:rPr>
                <w:rStyle w:val="Hyperlink"/>
                <w:b/>
                <w:noProof/>
              </w:rPr>
              <w:t xml:space="preserve"> </w:t>
            </w:r>
            <w:r w:rsidR="00F5615C" w:rsidRPr="002438B8">
              <w:rPr>
                <w:rStyle w:val="Hyperlink"/>
                <w:rFonts w:ascii="Sylfaen" w:hAnsi="Sylfaen" w:cs="Sylfaen"/>
                <w:b/>
                <w:noProof/>
              </w:rPr>
              <w:t>და</w:t>
            </w:r>
            <w:r w:rsidR="00F5615C" w:rsidRPr="002438B8">
              <w:rPr>
                <w:rStyle w:val="Hyperlink"/>
                <w:b/>
                <w:noProof/>
              </w:rPr>
              <w:t xml:space="preserve"> </w:t>
            </w:r>
            <w:r w:rsidR="00F5615C" w:rsidRPr="002438B8">
              <w:rPr>
                <w:rStyle w:val="Hyperlink"/>
                <w:rFonts w:ascii="Sylfaen" w:hAnsi="Sylfaen" w:cs="Sylfaen"/>
                <w:b/>
                <w:noProof/>
              </w:rPr>
              <w:t>შესაბამისი</w:t>
            </w:r>
            <w:r w:rsidR="00F5615C" w:rsidRPr="002438B8">
              <w:rPr>
                <w:rStyle w:val="Hyperlink"/>
                <w:b/>
                <w:noProof/>
              </w:rPr>
              <w:t xml:space="preserve"> </w:t>
            </w:r>
            <w:r w:rsidR="00F5615C" w:rsidRPr="002438B8">
              <w:rPr>
                <w:rStyle w:val="Hyperlink"/>
                <w:rFonts w:ascii="Sylfaen" w:hAnsi="Sylfaen" w:cs="Sylfaen"/>
                <w:b/>
                <w:noProof/>
              </w:rPr>
              <w:t>დასაბუთება</w:t>
            </w:r>
            <w:r w:rsidR="00F5615C" w:rsidRPr="002438B8">
              <w:rPr>
                <w:rStyle w:val="Hyperlink"/>
                <w:b/>
                <w:noProof/>
              </w:rPr>
              <w:t>/</w:t>
            </w:r>
            <w:r w:rsidR="00F5615C" w:rsidRPr="002438B8">
              <w:rPr>
                <w:rStyle w:val="Hyperlink"/>
                <w:rFonts w:ascii="Sylfaen" w:hAnsi="Sylfaen" w:cs="Sylfaen"/>
                <w:b/>
                <w:noProof/>
              </w:rPr>
              <w:t>გაანგარიშება</w:t>
            </w:r>
            <w:r w:rsidR="00F5615C">
              <w:rPr>
                <w:noProof/>
                <w:webHidden/>
              </w:rPr>
              <w:tab/>
            </w:r>
            <w:r w:rsidR="00F5615C">
              <w:rPr>
                <w:noProof/>
                <w:webHidden/>
              </w:rPr>
              <w:fldChar w:fldCharType="begin"/>
            </w:r>
            <w:r w:rsidR="00F5615C">
              <w:rPr>
                <w:noProof/>
                <w:webHidden/>
              </w:rPr>
              <w:instrText xml:space="preserve"> PAGEREF _Toc108783990 \h </w:instrText>
            </w:r>
            <w:r w:rsidR="00F5615C">
              <w:rPr>
                <w:noProof/>
                <w:webHidden/>
              </w:rPr>
            </w:r>
            <w:r w:rsidR="00F5615C">
              <w:rPr>
                <w:noProof/>
                <w:webHidden/>
              </w:rPr>
              <w:fldChar w:fldCharType="separate"/>
            </w:r>
            <w:r w:rsidR="00F5615C">
              <w:rPr>
                <w:noProof/>
                <w:webHidden/>
              </w:rPr>
              <w:t>43</w:t>
            </w:r>
            <w:r w:rsidR="00F5615C">
              <w:rPr>
                <w:noProof/>
                <w:webHidden/>
              </w:rPr>
              <w:fldChar w:fldCharType="end"/>
            </w:r>
          </w:hyperlink>
        </w:p>
        <w:p w:rsidR="00F5615C" w:rsidRDefault="0060722C">
          <w:pPr>
            <w:pStyle w:val="TOC2"/>
            <w:tabs>
              <w:tab w:val="right" w:leader="dot" w:pos="10790"/>
            </w:tabs>
            <w:rPr>
              <w:rFonts w:eastAsiaTheme="minorEastAsia"/>
              <w:noProof/>
            </w:rPr>
          </w:pPr>
          <w:hyperlink w:anchor="_Toc108783991" w:history="1">
            <w:r w:rsidR="00F5615C" w:rsidRPr="002438B8">
              <w:rPr>
                <w:rStyle w:val="Hyperlink"/>
                <w:b/>
                <w:noProof/>
              </w:rPr>
              <w:t>3-</w:t>
            </w:r>
            <w:r w:rsidR="00F5615C" w:rsidRPr="002438B8">
              <w:rPr>
                <w:rStyle w:val="Hyperlink"/>
                <w:rFonts w:ascii="Sylfaen" w:hAnsi="Sylfaen" w:cs="Sylfaen"/>
                <w:b/>
                <w:noProof/>
              </w:rPr>
              <w:t>ე</w:t>
            </w:r>
            <w:r w:rsidR="00F5615C" w:rsidRPr="002438B8">
              <w:rPr>
                <w:rStyle w:val="Hyperlink"/>
                <w:b/>
                <w:noProof/>
              </w:rPr>
              <w:t>.</w:t>
            </w:r>
            <w:r w:rsidR="00F5615C" w:rsidRPr="002438B8">
              <w:rPr>
                <w:rStyle w:val="Hyperlink"/>
                <w:rFonts w:ascii="Sylfaen" w:hAnsi="Sylfaen" w:cs="Sylfaen"/>
                <w:b/>
                <w:noProof/>
              </w:rPr>
              <w:t>ზ</w:t>
            </w:r>
            <w:r w:rsidR="00F5615C" w:rsidRPr="002438B8">
              <w:rPr>
                <w:rStyle w:val="Hyperlink"/>
                <w:b/>
                <w:noProof/>
              </w:rPr>
              <w:t>.).</w:t>
            </w:r>
            <w:r w:rsidR="00F5615C" w:rsidRPr="002438B8">
              <w:rPr>
                <w:rStyle w:val="Hyperlink"/>
                <w:b/>
                <w:noProof/>
                <w:lang w:val="ka-GE"/>
              </w:rPr>
              <w:t xml:space="preserve">  </w:t>
            </w:r>
            <w:r w:rsidR="00F5615C" w:rsidRPr="002438B8">
              <w:rPr>
                <w:rStyle w:val="Hyperlink"/>
                <w:rFonts w:ascii="Sylfaen" w:hAnsi="Sylfaen" w:cs="Sylfaen"/>
                <w:b/>
                <w:noProof/>
              </w:rPr>
              <w:t>დასამუშავებელი</w:t>
            </w:r>
            <w:r w:rsidR="00F5615C" w:rsidRPr="002438B8">
              <w:rPr>
                <w:rStyle w:val="Hyperlink"/>
                <w:b/>
                <w:noProof/>
              </w:rPr>
              <w:t xml:space="preserve"> </w:t>
            </w:r>
            <w:r w:rsidR="00F5615C" w:rsidRPr="002438B8">
              <w:rPr>
                <w:rStyle w:val="Hyperlink"/>
                <w:rFonts w:ascii="Sylfaen" w:hAnsi="Sylfaen" w:cs="Sylfaen"/>
                <w:b/>
                <w:noProof/>
              </w:rPr>
              <w:t>სამთო</w:t>
            </w:r>
            <w:r w:rsidR="00F5615C" w:rsidRPr="002438B8">
              <w:rPr>
                <w:rStyle w:val="Hyperlink"/>
                <w:b/>
                <w:noProof/>
              </w:rPr>
              <w:t xml:space="preserve"> </w:t>
            </w:r>
            <w:r w:rsidR="00F5615C" w:rsidRPr="002438B8">
              <w:rPr>
                <w:rStyle w:val="Hyperlink"/>
                <w:rFonts w:ascii="Sylfaen" w:hAnsi="Sylfaen" w:cs="Sylfaen"/>
                <w:b/>
                <w:noProof/>
              </w:rPr>
              <w:t>მასის</w:t>
            </w:r>
            <w:r w:rsidR="00F5615C" w:rsidRPr="002438B8">
              <w:rPr>
                <w:rStyle w:val="Hyperlink"/>
                <w:b/>
                <w:noProof/>
              </w:rPr>
              <w:t xml:space="preserve"> </w:t>
            </w:r>
            <w:r w:rsidR="00F5615C" w:rsidRPr="002438B8">
              <w:rPr>
                <w:rStyle w:val="Hyperlink"/>
                <w:rFonts w:ascii="Sylfaen" w:hAnsi="Sylfaen" w:cs="Sylfaen"/>
                <w:b/>
                <w:noProof/>
              </w:rPr>
              <w:t>ჯამური</w:t>
            </w:r>
            <w:r w:rsidR="00F5615C" w:rsidRPr="002438B8">
              <w:rPr>
                <w:rStyle w:val="Hyperlink"/>
                <w:b/>
                <w:noProof/>
              </w:rPr>
              <w:t xml:space="preserve"> </w:t>
            </w:r>
            <w:r w:rsidR="00F5615C" w:rsidRPr="002438B8">
              <w:rPr>
                <w:rStyle w:val="Hyperlink"/>
                <w:rFonts w:ascii="Sylfaen" w:hAnsi="Sylfaen" w:cs="Sylfaen"/>
                <w:b/>
                <w:noProof/>
              </w:rPr>
              <w:t>მასა</w:t>
            </w:r>
            <w:r w:rsidR="00F5615C" w:rsidRPr="002438B8">
              <w:rPr>
                <w:rStyle w:val="Hyperlink"/>
                <w:b/>
                <w:noProof/>
              </w:rPr>
              <w:t>/</w:t>
            </w:r>
            <w:r w:rsidR="00F5615C" w:rsidRPr="002438B8">
              <w:rPr>
                <w:rStyle w:val="Hyperlink"/>
                <w:rFonts w:ascii="Sylfaen" w:hAnsi="Sylfaen" w:cs="Sylfaen"/>
                <w:b/>
                <w:noProof/>
              </w:rPr>
              <w:t>მოცულობა</w:t>
            </w:r>
            <w:r w:rsidR="00F5615C" w:rsidRPr="002438B8">
              <w:rPr>
                <w:rStyle w:val="Hyperlink"/>
                <w:b/>
                <w:noProof/>
              </w:rPr>
              <w:t xml:space="preserve"> </w:t>
            </w:r>
            <w:r w:rsidR="00F5615C" w:rsidRPr="002438B8">
              <w:rPr>
                <w:rStyle w:val="Hyperlink"/>
                <w:rFonts w:ascii="Sylfaen" w:hAnsi="Sylfaen" w:cs="Sylfaen"/>
                <w:b/>
                <w:noProof/>
              </w:rPr>
              <w:t>ტ</w:t>
            </w:r>
            <w:r w:rsidR="00F5615C" w:rsidRPr="002438B8">
              <w:rPr>
                <w:rStyle w:val="Hyperlink"/>
                <w:b/>
                <w:noProof/>
              </w:rPr>
              <w:t>/</w:t>
            </w:r>
            <w:r w:rsidR="00F5615C" w:rsidRPr="002438B8">
              <w:rPr>
                <w:rStyle w:val="Hyperlink"/>
                <w:rFonts w:ascii="Sylfaen" w:hAnsi="Sylfaen" w:cs="Sylfaen"/>
                <w:b/>
                <w:noProof/>
              </w:rPr>
              <w:t>მ</w:t>
            </w:r>
            <w:r w:rsidR="00F5615C" w:rsidRPr="002438B8">
              <w:rPr>
                <w:rStyle w:val="Hyperlink"/>
                <w:b/>
                <w:noProof/>
                <w:vertAlign w:val="superscript"/>
              </w:rPr>
              <w:t>3</w:t>
            </w:r>
            <w:r w:rsidR="00F5615C" w:rsidRPr="002438B8">
              <w:rPr>
                <w:rStyle w:val="Hyperlink"/>
                <w:b/>
                <w:noProof/>
              </w:rPr>
              <w:t xml:space="preserve"> (</w:t>
            </w:r>
            <w:r w:rsidR="00F5615C" w:rsidRPr="002438B8">
              <w:rPr>
                <w:rStyle w:val="Hyperlink"/>
                <w:rFonts w:ascii="Sylfaen" w:hAnsi="Sylfaen" w:cs="Sylfaen"/>
                <w:b/>
                <w:noProof/>
              </w:rPr>
              <w:t>წიაღისეული</w:t>
            </w:r>
            <w:r w:rsidR="00F5615C" w:rsidRPr="002438B8">
              <w:rPr>
                <w:rStyle w:val="Hyperlink"/>
                <w:b/>
                <w:noProof/>
              </w:rPr>
              <w:t xml:space="preserve"> </w:t>
            </w:r>
            <w:r w:rsidR="00F5615C" w:rsidRPr="002438B8">
              <w:rPr>
                <w:rStyle w:val="Hyperlink"/>
                <w:rFonts w:ascii="Sylfaen" w:hAnsi="Sylfaen" w:cs="Sylfaen"/>
                <w:b/>
                <w:noProof/>
              </w:rPr>
              <w:t>და</w:t>
            </w:r>
            <w:r w:rsidR="00F5615C" w:rsidRPr="002438B8">
              <w:rPr>
                <w:rStyle w:val="Hyperlink"/>
                <w:b/>
                <w:noProof/>
              </w:rPr>
              <w:t xml:space="preserve"> </w:t>
            </w:r>
            <w:r w:rsidR="00F5615C" w:rsidRPr="002438B8">
              <w:rPr>
                <w:rStyle w:val="Hyperlink"/>
                <w:rFonts w:ascii="Sylfaen" w:hAnsi="Sylfaen" w:cs="Sylfaen"/>
                <w:b/>
                <w:noProof/>
              </w:rPr>
              <w:t>ფუჭი</w:t>
            </w:r>
            <w:r w:rsidR="00F5615C" w:rsidRPr="002438B8">
              <w:rPr>
                <w:rStyle w:val="Hyperlink"/>
                <w:b/>
                <w:noProof/>
              </w:rPr>
              <w:t xml:space="preserve"> </w:t>
            </w:r>
            <w:r w:rsidR="00F5615C" w:rsidRPr="002438B8">
              <w:rPr>
                <w:rStyle w:val="Hyperlink"/>
                <w:rFonts w:ascii="Sylfaen" w:hAnsi="Sylfaen" w:cs="Sylfaen"/>
                <w:b/>
                <w:noProof/>
              </w:rPr>
              <w:t>ქანი</w:t>
            </w:r>
            <w:r w:rsidR="00F5615C" w:rsidRPr="002438B8">
              <w:rPr>
                <w:rStyle w:val="Hyperlink"/>
                <w:b/>
                <w:noProof/>
              </w:rPr>
              <w:t xml:space="preserve">, </w:t>
            </w:r>
            <w:r w:rsidR="00F5615C" w:rsidRPr="002438B8">
              <w:rPr>
                <w:rStyle w:val="Hyperlink"/>
                <w:rFonts w:ascii="Sylfaen" w:hAnsi="Sylfaen" w:cs="Sylfaen"/>
                <w:b/>
                <w:noProof/>
              </w:rPr>
              <w:t>კუდები</w:t>
            </w:r>
            <w:r w:rsidR="00F5615C" w:rsidRPr="002438B8">
              <w:rPr>
                <w:rStyle w:val="Hyperlink"/>
                <w:b/>
                <w:noProof/>
              </w:rPr>
              <w:t>)</w:t>
            </w:r>
            <w:r w:rsidR="00F5615C">
              <w:rPr>
                <w:noProof/>
                <w:webHidden/>
              </w:rPr>
              <w:tab/>
            </w:r>
            <w:r w:rsidR="00F5615C">
              <w:rPr>
                <w:noProof/>
                <w:webHidden/>
              </w:rPr>
              <w:fldChar w:fldCharType="begin"/>
            </w:r>
            <w:r w:rsidR="00F5615C">
              <w:rPr>
                <w:noProof/>
                <w:webHidden/>
              </w:rPr>
              <w:instrText xml:space="preserve"> PAGEREF _Toc108783991 \h </w:instrText>
            </w:r>
            <w:r w:rsidR="00F5615C">
              <w:rPr>
                <w:noProof/>
                <w:webHidden/>
              </w:rPr>
            </w:r>
            <w:r w:rsidR="00F5615C">
              <w:rPr>
                <w:noProof/>
                <w:webHidden/>
              </w:rPr>
              <w:fldChar w:fldCharType="separate"/>
            </w:r>
            <w:r w:rsidR="00F5615C">
              <w:rPr>
                <w:noProof/>
                <w:webHidden/>
              </w:rPr>
              <w:t>43</w:t>
            </w:r>
            <w:r w:rsidR="00F5615C">
              <w:rPr>
                <w:noProof/>
                <w:webHidden/>
              </w:rPr>
              <w:fldChar w:fldCharType="end"/>
            </w:r>
          </w:hyperlink>
        </w:p>
        <w:p w:rsidR="00F5615C" w:rsidRDefault="0060722C">
          <w:pPr>
            <w:pStyle w:val="TOC2"/>
            <w:tabs>
              <w:tab w:val="right" w:leader="dot" w:pos="10790"/>
            </w:tabs>
            <w:rPr>
              <w:rFonts w:eastAsiaTheme="minorEastAsia"/>
              <w:noProof/>
            </w:rPr>
          </w:pPr>
          <w:hyperlink w:anchor="_Toc108783992" w:history="1">
            <w:r w:rsidR="00F5615C" w:rsidRPr="002438B8">
              <w:rPr>
                <w:rStyle w:val="Hyperlink"/>
                <w:b/>
                <w:noProof/>
              </w:rPr>
              <w:t>3-</w:t>
            </w:r>
            <w:r w:rsidR="00F5615C" w:rsidRPr="002438B8">
              <w:rPr>
                <w:rStyle w:val="Hyperlink"/>
                <w:rFonts w:ascii="Sylfaen" w:hAnsi="Sylfaen" w:cs="Sylfaen"/>
                <w:b/>
                <w:noProof/>
              </w:rPr>
              <w:t>ე</w:t>
            </w:r>
            <w:r w:rsidR="00F5615C" w:rsidRPr="002438B8">
              <w:rPr>
                <w:rStyle w:val="Hyperlink"/>
                <w:b/>
                <w:noProof/>
              </w:rPr>
              <w:t>.</w:t>
            </w:r>
            <w:r w:rsidR="00F5615C" w:rsidRPr="002438B8">
              <w:rPr>
                <w:rStyle w:val="Hyperlink"/>
                <w:rFonts w:ascii="Sylfaen" w:hAnsi="Sylfaen" w:cs="Sylfaen"/>
                <w:b/>
                <w:noProof/>
              </w:rPr>
              <w:t>თ</w:t>
            </w:r>
            <w:r w:rsidR="00F5615C" w:rsidRPr="002438B8">
              <w:rPr>
                <w:rStyle w:val="Hyperlink"/>
                <w:b/>
                <w:noProof/>
              </w:rPr>
              <w:t xml:space="preserve">.). </w:t>
            </w:r>
            <w:r w:rsidR="00F5615C" w:rsidRPr="002438B8">
              <w:rPr>
                <w:rStyle w:val="Hyperlink"/>
                <w:rFonts w:ascii="Sylfaen" w:hAnsi="Sylfaen" w:cs="Sylfaen"/>
                <w:b/>
                <w:noProof/>
              </w:rPr>
              <w:t>მონაცემები</w:t>
            </w:r>
            <w:r w:rsidR="00F5615C" w:rsidRPr="002438B8">
              <w:rPr>
                <w:rStyle w:val="Hyperlink"/>
                <w:b/>
                <w:noProof/>
              </w:rPr>
              <w:t xml:space="preserve"> </w:t>
            </w:r>
            <w:r w:rsidR="00F5615C" w:rsidRPr="002438B8">
              <w:rPr>
                <w:rStyle w:val="Hyperlink"/>
                <w:rFonts w:ascii="Sylfaen" w:hAnsi="Sylfaen" w:cs="Sylfaen"/>
                <w:b/>
                <w:noProof/>
              </w:rPr>
              <w:t>თანმდევი</w:t>
            </w:r>
            <w:r w:rsidR="00F5615C" w:rsidRPr="002438B8">
              <w:rPr>
                <w:rStyle w:val="Hyperlink"/>
                <w:b/>
                <w:noProof/>
              </w:rPr>
              <w:t xml:space="preserve"> </w:t>
            </w:r>
            <w:r w:rsidR="00F5615C" w:rsidRPr="002438B8">
              <w:rPr>
                <w:rStyle w:val="Hyperlink"/>
                <w:rFonts w:ascii="Sylfaen" w:hAnsi="Sylfaen" w:cs="Sylfaen"/>
                <w:b/>
                <w:noProof/>
              </w:rPr>
              <w:t>წიაღისეულის</w:t>
            </w:r>
            <w:r w:rsidR="00F5615C" w:rsidRPr="002438B8">
              <w:rPr>
                <w:rStyle w:val="Hyperlink"/>
                <w:b/>
                <w:noProof/>
              </w:rPr>
              <w:t xml:space="preserve"> </w:t>
            </w:r>
            <w:r w:rsidR="00F5615C" w:rsidRPr="002438B8">
              <w:rPr>
                <w:rStyle w:val="Hyperlink"/>
                <w:rFonts w:ascii="Sylfaen" w:hAnsi="Sylfaen" w:cs="Sylfaen"/>
                <w:b/>
                <w:noProof/>
              </w:rPr>
              <w:t>შესახებ</w:t>
            </w:r>
            <w:r w:rsidR="00F5615C" w:rsidRPr="002438B8">
              <w:rPr>
                <w:rStyle w:val="Hyperlink"/>
                <w:b/>
                <w:noProof/>
              </w:rPr>
              <w:t xml:space="preserve">, </w:t>
            </w:r>
            <w:r w:rsidR="00F5615C" w:rsidRPr="002438B8">
              <w:rPr>
                <w:rStyle w:val="Hyperlink"/>
                <w:rFonts w:ascii="Sylfaen" w:hAnsi="Sylfaen" w:cs="Sylfaen"/>
                <w:b/>
                <w:noProof/>
              </w:rPr>
              <w:t>ასეთის</w:t>
            </w:r>
            <w:r w:rsidR="00F5615C" w:rsidRPr="002438B8">
              <w:rPr>
                <w:rStyle w:val="Hyperlink"/>
                <w:b/>
                <w:noProof/>
              </w:rPr>
              <w:t xml:space="preserve"> </w:t>
            </w:r>
            <w:r w:rsidR="00F5615C" w:rsidRPr="002438B8">
              <w:rPr>
                <w:rStyle w:val="Hyperlink"/>
                <w:rFonts w:ascii="Sylfaen" w:hAnsi="Sylfaen" w:cs="Sylfaen"/>
                <w:b/>
                <w:noProof/>
              </w:rPr>
              <w:t>არსებობის</w:t>
            </w:r>
            <w:r w:rsidR="00F5615C" w:rsidRPr="002438B8">
              <w:rPr>
                <w:rStyle w:val="Hyperlink"/>
                <w:b/>
                <w:noProof/>
              </w:rPr>
              <w:t xml:space="preserve"> </w:t>
            </w:r>
            <w:r w:rsidR="00F5615C" w:rsidRPr="002438B8">
              <w:rPr>
                <w:rStyle w:val="Hyperlink"/>
                <w:rFonts w:ascii="Sylfaen" w:hAnsi="Sylfaen" w:cs="Sylfaen"/>
                <w:b/>
                <w:noProof/>
              </w:rPr>
              <w:t>შემთხვევაში</w:t>
            </w:r>
            <w:r w:rsidR="00F5615C">
              <w:rPr>
                <w:noProof/>
                <w:webHidden/>
              </w:rPr>
              <w:tab/>
            </w:r>
            <w:r w:rsidR="00F5615C">
              <w:rPr>
                <w:noProof/>
                <w:webHidden/>
              </w:rPr>
              <w:fldChar w:fldCharType="begin"/>
            </w:r>
            <w:r w:rsidR="00F5615C">
              <w:rPr>
                <w:noProof/>
                <w:webHidden/>
              </w:rPr>
              <w:instrText xml:space="preserve"> PAGEREF _Toc108783992 \h </w:instrText>
            </w:r>
            <w:r w:rsidR="00F5615C">
              <w:rPr>
                <w:noProof/>
                <w:webHidden/>
              </w:rPr>
            </w:r>
            <w:r w:rsidR="00F5615C">
              <w:rPr>
                <w:noProof/>
                <w:webHidden/>
              </w:rPr>
              <w:fldChar w:fldCharType="separate"/>
            </w:r>
            <w:r w:rsidR="00F5615C">
              <w:rPr>
                <w:noProof/>
                <w:webHidden/>
              </w:rPr>
              <w:t>44</w:t>
            </w:r>
            <w:r w:rsidR="00F5615C">
              <w:rPr>
                <w:noProof/>
                <w:webHidden/>
              </w:rPr>
              <w:fldChar w:fldCharType="end"/>
            </w:r>
          </w:hyperlink>
        </w:p>
        <w:p w:rsidR="00F5615C" w:rsidRDefault="0060722C">
          <w:pPr>
            <w:pStyle w:val="TOC2"/>
            <w:tabs>
              <w:tab w:val="right" w:leader="dot" w:pos="10790"/>
            </w:tabs>
            <w:rPr>
              <w:rFonts w:eastAsiaTheme="minorEastAsia"/>
              <w:noProof/>
            </w:rPr>
          </w:pPr>
          <w:hyperlink w:anchor="_Toc108783993" w:history="1">
            <w:r w:rsidR="00F5615C" w:rsidRPr="002438B8">
              <w:rPr>
                <w:rStyle w:val="Hyperlink"/>
                <w:b/>
                <w:noProof/>
              </w:rPr>
              <w:t>3-</w:t>
            </w:r>
            <w:r w:rsidR="00F5615C" w:rsidRPr="002438B8">
              <w:rPr>
                <w:rStyle w:val="Hyperlink"/>
                <w:rFonts w:ascii="Sylfaen" w:hAnsi="Sylfaen" w:cs="Sylfaen"/>
                <w:b/>
                <w:noProof/>
              </w:rPr>
              <w:t>ე</w:t>
            </w:r>
            <w:r w:rsidR="00F5615C" w:rsidRPr="002438B8">
              <w:rPr>
                <w:rStyle w:val="Hyperlink"/>
                <w:b/>
                <w:noProof/>
              </w:rPr>
              <w:t>.</w:t>
            </w:r>
            <w:r w:rsidR="00F5615C" w:rsidRPr="002438B8">
              <w:rPr>
                <w:rStyle w:val="Hyperlink"/>
                <w:rFonts w:ascii="Sylfaen" w:hAnsi="Sylfaen" w:cs="Sylfaen"/>
                <w:b/>
                <w:noProof/>
              </w:rPr>
              <w:t>ი</w:t>
            </w:r>
            <w:r w:rsidR="00F5615C" w:rsidRPr="002438B8">
              <w:rPr>
                <w:rStyle w:val="Hyperlink"/>
                <w:b/>
                <w:noProof/>
              </w:rPr>
              <w:t>.).</w:t>
            </w:r>
            <w:r w:rsidR="00F5615C" w:rsidRPr="002438B8">
              <w:rPr>
                <w:rStyle w:val="Hyperlink"/>
                <w:b/>
                <w:noProof/>
                <w:lang w:val="ka-GE"/>
              </w:rPr>
              <w:t xml:space="preserve"> </w:t>
            </w:r>
            <w:r w:rsidR="00F5615C" w:rsidRPr="002438B8">
              <w:rPr>
                <w:rStyle w:val="Hyperlink"/>
                <w:rFonts w:ascii="Sylfaen" w:hAnsi="Sylfaen" w:cs="Sylfaen"/>
                <w:b/>
                <w:noProof/>
              </w:rPr>
              <w:t>მოპოვებული</w:t>
            </w:r>
            <w:r w:rsidR="00F5615C" w:rsidRPr="002438B8">
              <w:rPr>
                <w:rStyle w:val="Hyperlink"/>
                <w:b/>
                <w:noProof/>
              </w:rPr>
              <w:t xml:space="preserve"> </w:t>
            </w:r>
            <w:r w:rsidR="00F5615C" w:rsidRPr="002438B8">
              <w:rPr>
                <w:rStyle w:val="Hyperlink"/>
                <w:rFonts w:ascii="Sylfaen" w:hAnsi="Sylfaen" w:cs="Sylfaen"/>
                <w:b/>
                <w:noProof/>
              </w:rPr>
              <w:t>წიაღისეულის</w:t>
            </w:r>
            <w:r w:rsidR="00F5615C" w:rsidRPr="002438B8">
              <w:rPr>
                <w:rStyle w:val="Hyperlink"/>
                <w:b/>
                <w:noProof/>
              </w:rPr>
              <w:t xml:space="preserve"> </w:t>
            </w:r>
            <w:r w:rsidR="00F5615C" w:rsidRPr="002438B8">
              <w:rPr>
                <w:rStyle w:val="Hyperlink"/>
                <w:rFonts w:ascii="Sylfaen" w:hAnsi="Sylfaen" w:cs="Sylfaen"/>
                <w:b/>
                <w:noProof/>
              </w:rPr>
              <w:t>ტრანსპორტირების</w:t>
            </w:r>
            <w:r w:rsidR="00F5615C" w:rsidRPr="002438B8">
              <w:rPr>
                <w:rStyle w:val="Hyperlink"/>
                <w:b/>
                <w:noProof/>
              </w:rPr>
              <w:t xml:space="preserve"> </w:t>
            </w:r>
            <w:r w:rsidR="00F5615C" w:rsidRPr="002438B8">
              <w:rPr>
                <w:rStyle w:val="Hyperlink"/>
                <w:rFonts w:ascii="Sylfaen" w:hAnsi="Sylfaen" w:cs="Sylfaen"/>
                <w:b/>
                <w:noProof/>
              </w:rPr>
              <w:t>მეთოდებისა</w:t>
            </w:r>
            <w:r w:rsidR="00F5615C" w:rsidRPr="002438B8">
              <w:rPr>
                <w:rStyle w:val="Hyperlink"/>
                <w:b/>
                <w:noProof/>
              </w:rPr>
              <w:t xml:space="preserve"> </w:t>
            </w:r>
            <w:r w:rsidR="00F5615C" w:rsidRPr="002438B8">
              <w:rPr>
                <w:rStyle w:val="Hyperlink"/>
                <w:rFonts w:ascii="Sylfaen" w:hAnsi="Sylfaen" w:cs="Sylfaen"/>
                <w:b/>
                <w:noProof/>
              </w:rPr>
              <w:t>და</w:t>
            </w:r>
            <w:r w:rsidR="00F5615C" w:rsidRPr="002438B8">
              <w:rPr>
                <w:rStyle w:val="Hyperlink"/>
                <w:b/>
                <w:noProof/>
              </w:rPr>
              <w:t xml:space="preserve"> </w:t>
            </w:r>
            <w:r w:rsidR="00F5615C" w:rsidRPr="002438B8">
              <w:rPr>
                <w:rStyle w:val="Hyperlink"/>
                <w:rFonts w:ascii="Sylfaen" w:hAnsi="Sylfaen" w:cs="Sylfaen"/>
                <w:b/>
                <w:noProof/>
              </w:rPr>
              <w:t>საშუალებების</w:t>
            </w:r>
            <w:r w:rsidR="00F5615C" w:rsidRPr="002438B8">
              <w:rPr>
                <w:rStyle w:val="Hyperlink"/>
                <w:b/>
                <w:noProof/>
              </w:rPr>
              <w:t xml:space="preserve"> </w:t>
            </w:r>
            <w:r w:rsidR="00F5615C" w:rsidRPr="002438B8">
              <w:rPr>
                <w:rStyle w:val="Hyperlink"/>
                <w:rFonts w:ascii="Sylfaen" w:hAnsi="Sylfaen" w:cs="Sylfaen"/>
                <w:b/>
                <w:noProof/>
              </w:rPr>
              <w:t>აღწერა</w:t>
            </w:r>
            <w:r w:rsidR="00F5615C">
              <w:rPr>
                <w:noProof/>
                <w:webHidden/>
              </w:rPr>
              <w:tab/>
            </w:r>
            <w:r w:rsidR="00F5615C">
              <w:rPr>
                <w:noProof/>
                <w:webHidden/>
              </w:rPr>
              <w:fldChar w:fldCharType="begin"/>
            </w:r>
            <w:r w:rsidR="00F5615C">
              <w:rPr>
                <w:noProof/>
                <w:webHidden/>
              </w:rPr>
              <w:instrText xml:space="preserve"> PAGEREF _Toc108783993 \h </w:instrText>
            </w:r>
            <w:r w:rsidR="00F5615C">
              <w:rPr>
                <w:noProof/>
                <w:webHidden/>
              </w:rPr>
            </w:r>
            <w:r w:rsidR="00F5615C">
              <w:rPr>
                <w:noProof/>
                <w:webHidden/>
              </w:rPr>
              <w:fldChar w:fldCharType="separate"/>
            </w:r>
            <w:r w:rsidR="00F5615C">
              <w:rPr>
                <w:noProof/>
                <w:webHidden/>
              </w:rPr>
              <w:t>44</w:t>
            </w:r>
            <w:r w:rsidR="00F5615C">
              <w:rPr>
                <w:noProof/>
                <w:webHidden/>
              </w:rPr>
              <w:fldChar w:fldCharType="end"/>
            </w:r>
          </w:hyperlink>
        </w:p>
        <w:p w:rsidR="00F5615C" w:rsidRDefault="0060722C">
          <w:pPr>
            <w:pStyle w:val="TOC3"/>
            <w:tabs>
              <w:tab w:val="right" w:leader="dot" w:pos="10790"/>
            </w:tabs>
            <w:rPr>
              <w:noProof/>
            </w:rPr>
          </w:pPr>
          <w:hyperlink w:anchor="_Toc108783994" w:history="1">
            <w:r w:rsidR="00F5615C" w:rsidRPr="002438B8">
              <w:rPr>
                <w:rStyle w:val="Hyperlink"/>
                <w:b/>
                <w:noProof/>
              </w:rPr>
              <w:t>3-</w:t>
            </w:r>
            <w:r w:rsidR="00F5615C" w:rsidRPr="002438B8">
              <w:rPr>
                <w:rStyle w:val="Hyperlink"/>
                <w:rFonts w:ascii="Sylfaen" w:hAnsi="Sylfaen" w:cs="Sylfaen"/>
                <w:b/>
                <w:noProof/>
              </w:rPr>
              <w:t>ე</w:t>
            </w:r>
            <w:r w:rsidR="00F5615C" w:rsidRPr="002438B8">
              <w:rPr>
                <w:rStyle w:val="Hyperlink"/>
                <w:b/>
                <w:noProof/>
              </w:rPr>
              <w:t>.</w:t>
            </w:r>
            <w:r w:rsidR="00F5615C" w:rsidRPr="002438B8">
              <w:rPr>
                <w:rStyle w:val="Hyperlink"/>
                <w:rFonts w:ascii="Sylfaen" w:hAnsi="Sylfaen" w:cs="Sylfaen"/>
                <w:b/>
                <w:noProof/>
              </w:rPr>
              <w:t>კ</w:t>
            </w:r>
            <w:r w:rsidR="00F5615C" w:rsidRPr="002438B8">
              <w:rPr>
                <w:rStyle w:val="Hyperlink"/>
                <w:b/>
                <w:noProof/>
              </w:rPr>
              <w:t xml:space="preserve">.). </w:t>
            </w:r>
            <w:r w:rsidR="00F5615C" w:rsidRPr="002438B8">
              <w:rPr>
                <w:rStyle w:val="Hyperlink"/>
                <w:rFonts w:ascii="Sylfaen" w:hAnsi="Sylfaen" w:cs="Sylfaen"/>
                <w:b/>
                <w:noProof/>
              </w:rPr>
              <w:t>ობიექტის</w:t>
            </w:r>
            <w:r w:rsidR="00F5615C" w:rsidRPr="002438B8">
              <w:rPr>
                <w:rStyle w:val="Hyperlink"/>
                <w:b/>
                <w:noProof/>
              </w:rPr>
              <w:t xml:space="preserve"> </w:t>
            </w:r>
            <w:r w:rsidR="00F5615C" w:rsidRPr="002438B8">
              <w:rPr>
                <w:rStyle w:val="Hyperlink"/>
                <w:rFonts w:ascii="Sylfaen" w:hAnsi="Sylfaen" w:cs="Sylfaen"/>
                <w:b/>
                <w:noProof/>
              </w:rPr>
              <w:t>დამუშავების</w:t>
            </w:r>
            <w:r w:rsidR="00F5615C" w:rsidRPr="002438B8">
              <w:rPr>
                <w:rStyle w:val="Hyperlink"/>
                <w:b/>
                <w:noProof/>
              </w:rPr>
              <w:t xml:space="preserve"> </w:t>
            </w:r>
            <w:r w:rsidR="00F5615C" w:rsidRPr="002438B8">
              <w:rPr>
                <w:rStyle w:val="Hyperlink"/>
                <w:rFonts w:ascii="Sylfaen" w:hAnsi="Sylfaen" w:cs="Sylfaen"/>
                <w:b/>
                <w:noProof/>
              </w:rPr>
              <w:t>პერიოდში</w:t>
            </w:r>
            <w:r w:rsidR="00F5615C" w:rsidRPr="002438B8">
              <w:rPr>
                <w:rStyle w:val="Hyperlink"/>
                <w:b/>
                <w:noProof/>
              </w:rPr>
              <w:t xml:space="preserve"> </w:t>
            </w:r>
            <w:r w:rsidR="00F5615C" w:rsidRPr="002438B8">
              <w:rPr>
                <w:rStyle w:val="Hyperlink"/>
                <w:rFonts w:ascii="Sylfaen" w:hAnsi="Sylfaen" w:cs="Sylfaen"/>
                <w:b/>
                <w:noProof/>
              </w:rPr>
              <w:t>წყლის</w:t>
            </w:r>
            <w:r w:rsidR="00F5615C" w:rsidRPr="002438B8">
              <w:rPr>
                <w:rStyle w:val="Hyperlink"/>
                <w:b/>
                <w:noProof/>
              </w:rPr>
              <w:t xml:space="preserve"> </w:t>
            </w:r>
            <w:r w:rsidR="00F5615C" w:rsidRPr="002438B8">
              <w:rPr>
                <w:rStyle w:val="Hyperlink"/>
                <w:rFonts w:ascii="Sylfaen" w:hAnsi="Sylfaen" w:cs="Sylfaen"/>
                <w:b/>
                <w:noProof/>
              </w:rPr>
              <w:t>გაწმენდითი</w:t>
            </w:r>
            <w:r w:rsidR="00F5615C" w:rsidRPr="002438B8">
              <w:rPr>
                <w:rStyle w:val="Hyperlink"/>
                <w:b/>
                <w:noProof/>
              </w:rPr>
              <w:t xml:space="preserve"> </w:t>
            </w:r>
            <w:r w:rsidR="00F5615C" w:rsidRPr="002438B8">
              <w:rPr>
                <w:rStyle w:val="Hyperlink"/>
                <w:rFonts w:ascii="Sylfaen" w:hAnsi="Sylfaen" w:cs="Sylfaen"/>
                <w:b/>
                <w:noProof/>
              </w:rPr>
              <w:t>სამუშაოების</w:t>
            </w:r>
            <w:r w:rsidR="00F5615C" w:rsidRPr="002438B8">
              <w:rPr>
                <w:rStyle w:val="Hyperlink"/>
                <w:b/>
                <w:noProof/>
              </w:rPr>
              <w:t xml:space="preserve"> </w:t>
            </w:r>
            <w:r w:rsidR="00F5615C" w:rsidRPr="002438B8">
              <w:rPr>
                <w:rStyle w:val="Hyperlink"/>
                <w:rFonts w:ascii="Sylfaen" w:hAnsi="Sylfaen" w:cs="Sylfaen"/>
                <w:b/>
                <w:noProof/>
              </w:rPr>
              <w:t>აღწერა</w:t>
            </w:r>
            <w:r w:rsidR="00F5615C">
              <w:rPr>
                <w:noProof/>
                <w:webHidden/>
              </w:rPr>
              <w:tab/>
            </w:r>
            <w:r w:rsidR="00F5615C">
              <w:rPr>
                <w:noProof/>
                <w:webHidden/>
              </w:rPr>
              <w:fldChar w:fldCharType="begin"/>
            </w:r>
            <w:r w:rsidR="00F5615C">
              <w:rPr>
                <w:noProof/>
                <w:webHidden/>
              </w:rPr>
              <w:instrText xml:space="preserve"> PAGEREF _Toc108783994 \h </w:instrText>
            </w:r>
            <w:r w:rsidR="00F5615C">
              <w:rPr>
                <w:noProof/>
                <w:webHidden/>
              </w:rPr>
            </w:r>
            <w:r w:rsidR="00F5615C">
              <w:rPr>
                <w:noProof/>
                <w:webHidden/>
              </w:rPr>
              <w:fldChar w:fldCharType="separate"/>
            </w:r>
            <w:r w:rsidR="00F5615C">
              <w:rPr>
                <w:noProof/>
                <w:webHidden/>
              </w:rPr>
              <w:t>44</w:t>
            </w:r>
            <w:r w:rsidR="00F5615C">
              <w:rPr>
                <w:noProof/>
                <w:webHidden/>
              </w:rPr>
              <w:fldChar w:fldCharType="end"/>
            </w:r>
          </w:hyperlink>
        </w:p>
        <w:p w:rsidR="00F5615C" w:rsidRDefault="0060722C">
          <w:pPr>
            <w:pStyle w:val="TOC2"/>
            <w:tabs>
              <w:tab w:val="right" w:leader="dot" w:pos="10790"/>
            </w:tabs>
            <w:rPr>
              <w:rFonts w:eastAsiaTheme="minorEastAsia"/>
              <w:noProof/>
            </w:rPr>
          </w:pPr>
          <w:hyperlink w:anchor="_Toc108783995" w:history="1">
            <w:r w:rsidR="00F5615C" w:rsidRPr="002438B8">
              <w:rPr>
                <w:rStyle w:val="Hyperlink"/>
                <w:b/>
                <w:noProof/>
              </w:rPr>
              <w:t>3-</w:t>
            </w:r>
            <w:r w:rsidR="00F5615C" w:rsidRPr="002438B8">
              <w:rPr>
                <w:rStyle w:val="Hyperlink"/>
                <w:rFonts w:ascii="Sylfaen" w:hAnsi="Sylfaen" w:cs="Sylfaen"/>
                <w:b/>
                <w:noProof/>
              </w:rPr>
              <w:t>ე</w:t>
            </w:r>
            <w:r w:rsidR="00F5615C" w:rsidRPr="002438B8">
              <w:rPr>
                <w:rStyle w:val="Hyperlink"/>
                <w:b/>
                <w:noProof/>
              </w:rPr>
              <w:t>.</w:t>
            </w:r>
            <w:r w:rsidR="00F5615C" w:rsidRPr="002438B8">
              <w:rPr>
                <w:rStyle w:val="Hyperlink"/>
                <w:rFonts w:ascii="Sylfaen" w:hAnsi="Sylfaen" w:cs="Sylfaen"/>
                <w:b/>
                <w:noProof/>
              </w:rPr>
              <w:t>ლ</w:t>
            </w:r>
            <w:r w:rsidR="00F5615C" w:rsidRPr="002438B8">
              <w:rPr>
                <w:rStyle w:val="Hyperlink"/>
                <w:b/>
                <w:noProof/>
              </w:rPr>
              <w:t>).</w:t>
            </w:r>
            <w:r w:rsidR="00F5615C" w:rsidRPr="002438B8">
              <w:rPr>
                <w:rStyle w:val="Hyperlink"/>
                <w:rFonts w:ascii="Sylfaen" w:hAnsi="Sylfaen"/>
                <w:b/>
                <w:noProof/>
                <w:lang w:val="ka-GE"/>
              </w:rPr>
              <w:t xml:space="preserve"> </w:t>
            </w:r>
            <w:r w:rsidR="00F5615C" w:rsidRPr="002438B8">
              <w:rPr>
                <w:rStyle w:val="Hyperlink"/>
                <w:rFonts w:ascii="Sylfaen" w:hAnsi="Sylfaen" w:cs="Sylfaen"/>
                <w:b/>
                <w:noProof/>
              </w:rPr>
              <w:t>კარიერის</w:t>
            </w:r>
            <w:r w:rsidR="00F5615C" w:rsidRPr="002438B8">
              <w:rPr>
                <w:rStyle w:val="Hyperlink"/>
                <w:b/>
                <w:noProof/>
              </w:rPr>
              <w:t xml:space="preserve"> </w:t>
            </w:r>
            <w:r w:rsidR="00F5615C" w:rsidRPr="002438B8">
              <w:rPr>
                <w:rStyle w:val="Hyperlink"/>
                <w:rFonts w:ascii="Sylfaen" w:hAnsi="Sylfaen" w:cs="Sylfaen"/>
                <w:b/>
                <w:noProof/>
              </w:rPr>
              <w:t>ამოშრობის</w:t>
            </w:r>
            <w:r w:rsidR="00F5615C" w:rsidRPr="002438B8">
              <w:rPr>
                <w:rStyle w:val="Hyperlink"/>
                <w:b/>
                <w:noProof/>
              </w:rPr>
              <w:t xml:space="preserve"> </w:t>
            </w:r>
            <w:r w:rsidR="00F5615C" w:rsidRPr="002438B8">
              <w:rPr>
                <w:rStyle w:val="Hyperlink"/>
                <w:rFonts w:ascii="Sylfaen" w:hAnsi="Sylfaen" w:cs="Sylfaen"/>
                <w:b/>
                <w:noProof/>
              </w:rPr>
              <w:t>და</w:t>
            </w:r>
            <w:r w:rsidR="00F5615C" w:rsidRPr="002438B8">
              <w:rPr>
                <w:rStyle w:val="Hyperlink"/>
                <w:b/>
                <w:noProof/>
              </w:rPr>
              <w:t xml:space="preserve"> </w:t>
            </w:r>
            <w:r w:rsidR="00F5615C" w:rsidRPr="002438B8">
              <w:rPr>
                <w:rStyle w:val="Hyperlink"/>
                <w:rFonts w:ascii="Sylfaen" w:hAnsi="Sylfaen" w:cs="Sylfaen"/>
                <w:b/>
                <w:noProof/>
              </w:rPr>
              <w:t>წყალამოღვრის</w:t>
            </w:r>
            <w:r w:rsidR="00F5615C" w:rsidRPr="002438B8">
              <w:rPr>
                <w:rStyle w:val="Hyperlink"/>
                <w:b/>
                <w:noProof/>
              </w:rPr>
              <w:t xml:space="preserve"> </w:t>
            </w:r>
            <w:r w:rsidR="00F5615C" w:rsidRPr="002438B8">
              <w:rPr>
                <w:rStyle w:val="Hyperlink"/>
                <w:rFonts w:ascii="Sylfaen" w:hAnsi="Sylfaen" w:cs="Sylfaen"/>
                <w:b/>
                <w:noProof/>
              </w:rPr>
              <w:t>ტექნოლოგიების</w:t>
            </w:r>
            <w:r w:rsidR="00F5615C" w:rsidRPr="002438B8">
              <w:rPr>
                <w:rStyle w:val="Hyperlink"/>
                <w:b/>
                <w:noProof/>
              </w:rPr>
              <w:t xml:space="preserve"> </w:t>
            </w:r>
            <w:r w:rsidR="00F5615C" w:rsidRPr="002438B8">
              <w:rPr>
                <w:rStyle w:val="Hyperlink"/>
                <w:rFonts w:ascii="Sylfaen" w:hAnsi="Sylfaen" w:cs="Sylfaen"/>
                <w:b/>
                <w:noProof/>
              </w:rPr>
              <w:t>აღწერა</w:t>
            </w:r>
            <w:r w:rsidR="00F5615C">
              <w:rPr>
                <w:noProof/>
                <w:webHidden/>
              </w:rPr>
              <w:tab/>
            </w:r>
            <w:r w:rsidR="00F5615C">
              <w:rPr>
                <w:noProof/>
                <w:webHidden/>
              </w:rPr>
              <w:fldChar w:fldCharType="begin"/>
            </w:r>
            <w:r w:rsidR="00F5615C">
              <w:rPr>
                <w:noProof/>
                <w:webHidden/>
              </w:rPr>
              <w:instrText xml:space="preserve"> PAGEREF _Toc108783995 \h </w:instrText>
            </w:r>
            <w:r w:rsidR="00F5615C">
              <w:rPr>
                <w:noProof/>
                <w:webHidden/>
              </w:rPr>
            </w:r>
            <w:r w:rsidR="00F5615C">
              <w:rPr>
                <w:noProof/>
                <w:webHidden/>
              </w:rPr>
              <w:fldChar w:fldCharType="separate"/>
            </w:r>
            <w:r w:rsidR="00F5615C">
              <w:rPr>
                <w:noProof/>
                <w:webHidden/>
              </w:rPr>
              <w:t>44</w:t>
            </w:r>
            <w:r w:rsidR="00F5615C">
              <w:rPr>
                <w:noProof/>
                <w:webHidden/>
              </w:rPr>
              <w:fldChar w:fldCharType="end"/>
            </w:r>
          </w:hyperlink>
        </w:p>
        <w:p w:rsidR="00F5615C" w:rsidRDefault="0060722C">
          <w:pPr>
            <w:pStyle w:val="TOC2"/>
            <w:tabs>
              <w:tab w:val="right" w:leader="dot" w:pos="10790"/>
            </w:tabs>
            <w:rPr>
              <w:rFonts w:eastAsiaTheme="minorEastAsia"/>
              <w:noProof/>
            </w:rPr>
          </w:pPr>
          <w:hyperlink w:anchor="_Toc108783996" w:history="1">
            <w:r w:rsidR="00F5615C" w:rsidRPr="002438B8">
              <w:rPr>
                <w:rStyle w:val="Hyperlink"/>
                <w:b/>
                <w:noProof/>
              </w:rPr>
              <w:t>3-</w:t>
            </w:r>
            <w:r w:rsidR="00F5615C" w:rsidRPr="002438B8">
              <w:rPr>
                <w:rStyle w:val="Hyperlink"/>
                <w:rFonts w:ascii="Sylfaen" w:hAnsi="Sylfaen" w:cs="Sylfaen"/>
                <w:b/>
                <w:noProof/>
              </w:rPr>
              <w:t>ვ</w:t>
            </w:r>
            <w:r w:rsidR="00F5615C" w:rsidRPr="002438B8">
              <w:rPr>
                <w:rStyle w:val="Hyperlink"/>
                <w:b/>
                <w:noProof/>
              </w:rPr>
              <w:t>).</w:t>
            </w:r>
            <w:r w:rsidR="00F5615C" w:rsidRPr="002438B8">
              <w:rPr>
                <w:rStyle w:val="Hyperlink"/>
                <w:b/>
                <w:noProof/>
                <w:lang w:val="ka-GE"/>
              </w:rPr>
              <w:t xml:space="preserve"> </w:t>
            </w:r>
            <w:r w:rsidR="00F5615C" w:rsidRPr="002438B8">
              <w:rPr>
                <w:rStyle w:val="Hyperlink"/>
                <w:rFonts w:ascii="Sylfaen" w:hAnsi="Sylfaen" w:cs="Sylfaen"/>
                <w:b/>
                <w:noProof/>
              </w:rPr>
              <w:t>მიწისქვეშა</w:t>
            </w:r>
            <w:r w:rsidR="00F5615C" w:rsidRPr="002438B8">
              <w:rPr>
                <w:rStyle w:val="Hyperlink"/>
                <w:b/>
                <w:noProof/>
              </w:rPr>
              <w:t xml:space="preserve"> </w:t>
            </w:r>
            <w:r w:rsidR="00F5615C" w:rsidRPr="002438B8">
              <w:rPr>
                <w:rStyle w:val="Hyperlink"/>
                <w:rFonts w:ascii="Sylfaen" w:hAnsi="Sylfaen" w:cs="Sylfaen"/>
                <w:b/>
                <w:noProof/>
              </w:rPr>
              <w:t>წესით</w:t>
            </w:r>
            <w:r w:rsidR="00F5615C" w:rsidRPr="002438B8">
              <w:rPr>
                <w:rStyle w:val="Hyperlink"/>
                <w:b/>
                <w:noProof/>
              </w:rPr>
              <w:t xml:space="preserve"> </w:t>
            </w:r>
            <w:r w:rsidR="00F5615C" w:rsidRPr="002438B8">
              <w:rPr>
                <w:rStyle w:val="Hyperlink"/>
                <w:rFonts w:ascii="Sylfaen" w:hAnsi="Sylfaen" w:cs="Sylfaen"/>
                <w:b/>
                <w:noProof/>
              </w:rPr>
              <w:t>მოპოვების</w:t>
            </w:r>
            <w:r w:rsidR="00F5615C" w:rsidRPr="002438B8">
              <w:rPr>
                <w:rStyle w:val="Hyperlink"/>
                <w:b/>
                <w:noProof/>
              </w:rPr>
              <w:t xml:space="preserve"> </w:t>
            </w:r>
            <w:r w:rsidR="00F5615C" w:rsidRPr="002438B8">
              <w:rPr>
                <w:rStyle w:val="Hyperlink"/>
                <w:rFonts w:ascii="Sylfaen" w:hAnsi="Sylfaen" w:cs="Sylfaen"/>
                <w:b/>
                <w:noProof/>
              </w:rPr>
              <w:t>შემთხვევაში</w:t>
            </w:r>
            <w:r w:rsidR="00F5615C">
              <w:rPr>
                <w:noProof/>
                <w:webHidden/>
              </w:rPr>
              <w:tab/>
            </w:r>
            <w:r w:rsidR="00F5615C">
              <w:rPr>
                <w:noProof/>
                <w:webHidden/>
              </w:rPr>
              <w:fldChar w:fldCharType="begin"/>
            </w:r>
            <w:r w:rsidR="00F5615C">
              <w:rPr>
                <w:noProof/>
                <w:webHidden/>
              </w:rPr>
              <w:instrText xml:space="preserve"> PAGEREF _Toc108783996 \h </w:instrText>
            </w:r>
            <w:r w:rsidR="00F5615C">
              <w:rPr>
                <w:noProof/>
                <w:webHidden/>
              </w:rPr>
            </w:r>
            <w:r w:rsidR="00F5615C">
              <w:rPr>
                <w:noProof/>
                <w:webHidden/>
              </w:rPr>
              <w:fldChar w:fldCharType="separate"/>
            </w:r>
            <w:r w:rsidR="00F5615C">
              <w:rPr>
                <w:noProof/>
                <w:webHidden/>
              </w:rPr>
              <w:t>44</w:t>
            </w:r>
            <w:r w:rsidR="00F5615C">
              <w:rPr>
                <w:noProof/>
                <w:webHidden/>
              </w:rPr>
              <w:fldChar w:fldCharType="end"/>
            </w:r>
          </w:hyperlink>
        </w:p>
        <w:p w:rsidR="00F5615C" w:rsidRDefault="0060722C">
          <w:pPr>
            <w:pStyle w:val="TOC1"/>
            <w:tabs>
              <w:tab w:val="right" w:leader="dot" w:pos="10790"/>
            </w:tabs>
            <w:rPr>
              <w:rFonts w:eastAsiaTheme="minorEastAsia"/>
              <w:noProof/>
            </w:rPr>
          </w:pPr>
          <w:hyperlink w:anchor="_Toc108783997" w:history="1">
            <w:r w:rsidR="00F5615C" w:rsidRPr="002438B8">
              <w:rPr>
                <w:rStyle w:val="Hyperlink"/>
                <w:rFonts w:ascii="Sylfaen" w:eastAsia="Arial Unicode MS" w:hAnsi="Sylfaen" w:cs="Sylfaen"/>
                <w:b/>
                <w:noProof/>
                <w:lang w:val="ka-GE"/>
              </w:rPr>
              <w:t>ვ</w:t>
            </w:r>
            <w:r w:rsidR="00F5615C" w:rsidRPr="002438B8">
              <w:rPr>
                <w:rStyle w:val="Hyperlink"/>
                <w:rFonts w:ascii="Sylfaen" w:eastAsia="Arial Unicode MS" w:hAnsi="Sylfaen"/>
                <w:b/>
                <w:noProof/>
                <w:lang w:val="ka-GE"/>
              </w:rPr>
              <w:t>.</w:t>
            </w:r>
            <w:r w:rsidR="00F5615C" w:rsidRPr="002438B8">
              <w:rPr>
                <w:rStyle w:val="Hyperlink"/>
                <w:rFonts w:ascii="Sylfaen" w:eastAsia="Arial Unicode MS" w:hAnsi="Sylfaen" w:cs="Sylfaen"/>
                <w:b/>
                <w:noProof/>
                <w:lang w:val="ka-GE"/>
              </w:rPr>
              <w:t>ა</w:t>
            </w:r>
            <w:r w:rsidR="00F5615C" w:rsidRPr="002438B8">
              <w:rPr>
                <w:rStyle w:val="Hyperlink"/>
                <w:rFonts w:ascii="Sylfaen" w:eastAsia="Arial Unicode MS" w:hAnsi="Sylfaen"/>
                <w:b/>
                <w:noProof/>
                <w:lang w:val="ka-GE"/>
              </w:rPr>
              <w:t xml:space="preserve">)  </w:t>
            </w:r>
            <w:r w:rsidR="00F5615C" w:rsidRPr="002438B8">
              <w:rPr>
                <w:rStyle w:val="Hyperlink"/>
                <w:rFonts w:ascii="Sylfaen" w:eastAsia="Arial Unicode MS" w:hAnsi="Sylfaen" w:cs="Sylfaen"/>
                <w:b/>
                <w:noProof/>
                <w:lang w:val="ka-GE"/>
              </w:rPr>
              <w:t>მიწისქვეშა</w:t>
            </w:r>
            <w:r w:rsidR="00F5615C" w:rsidRPr="002438B8">
              <w:rPr>
                <w:rStyle w:val="Hyperlink"/>
                <w:rFonts w:ascii="Sylfaen" w:eastAsia="Arial Unicode MS" w:hAnsi="Sylfaen"/>
                <w:b/>
                <w:noProof/>
                <w:lang w:val="ka-GE"/>
              </w:rPr>
              <w:t xml:space="preserve"> </w:t>
            </w:r>
            <w:r w:rsidR="00F5615C" w:rsidRPr="002438B8">
              <w:rPr>
                <w:rStyle w:val="Hyperlink"/>
                <w:rFonts w:ascii="Sylfaen" w:eastAsia="Arial Unicode MS" w:hAnsi="Sylfaen" w:cs="Sylfaen"/>
                <w:b/>
                <w:noProof/>
                <w:lang w:val="ka-GE"/>
              </w:rPr>
              <w:t>სამთო</w:t>
            </w:r>
            <w:r w:rsidR="00F5615C" w:rsidRPr="002438B8">
              <w:rPr>
                <w:rStyle w:val="Hyperlink"/>
                <w:rFonts w:ascii="Sylfaen" w:eastAsia="Arial Unicode MS" w:hAnsi="Sylfaen"/>
                <w:b/>
                <w:noProof/>
                <w:lang w:val="ka-GE"/>
              </w:rPr>
              <w:t xml:space="preserve"> </w:t>
            </w:r>
            <w:r w:rsidR="00F5615C" w:rsidRPr="002438B8">
              <w:rPr>
                <w:rStyle w:val="Hyperlink"/>
                <w:rFonts w:ascii="Sylfaen" w:eastAsia="Arial Unicode MS" w:hAnsi="Sylfaen" w:cs="Sylfaen"/>
                <w:b/>
                <w:noProof/>
                <w:lang w:val="ka-GE"/>
              </w:rPr>
              <w:t>საწარმოს</w:t>
            </w:r>
            <w:r w:rsidR="00F5615C" w:rsidRPr="002438B8">
              <w:rPr>
                <w:rStyle w:val="Hyperlink"/>
                <w:rFonts w:ascii="Sylfaen" w:eastAsia="Arial Unicode MS" w:hAnsi="Sylfaen"/>
                <w:b/>
                <w:noProof/>
                <w:lang w:val="ka-GE"/>
              </w:rPr>
              <w:t xml:space="preserve"> </w:t>
            </w:r>
            <w:r w:rsidR="00F5615C" w:rsidRPr="002438B8">
              <w:rPr>
                <w:rStyle w:val="Hyperlink"/>
                <w:rFonts w:ascii="Sylfaen" w:eastAsia="Arial Unicode MS" w:hAnsi="Sylfaen" w:cs="Sylfaen"/>
                <w:b/>
                <w:noProof/>
                <w:lang w:val="ka-GE"/>
              </w:rPr>
              <w:t>კატეგორია</w:t>
            </w:r>
            <w:r w:rsidR="00F5615C" w:rsidRPr="002438B8">
              <w:rPr>
                <w:rStyle w:val="Hyperlink"/>
                <w:rFonts w:ascii="Sylfaen" w:eastAsia="Arial Unicode MS" w:hAnsi="Sylfaen"/>
                <w:b/>
                <w:noProof/>
                <w:lang w:val="ka-GE"/>
              </w:rPr>
              <w:t>;</w:t>
            </w:r>
            <w:r w:rsidR="00F5615C">
              <w:rPr>
                <w:noProof/>
                <w:webHidden/>
              </w:rPr>
              <w:tab/>
            </w:r>
            <w:r w:rsidR="00F5615C">
              <w:rPr>
                <w:noProof/>
                <w:webHidden/>
              </w:rPr>
              <w:fldChar w:fldCharType="begin"/>
            </w:r>
            <w:r w:rsidR="00F5615C">
              <w:rPr>
                <w:noProof/>
                <w:webHidden/>
              </w:rPr>
              <w:instrText xml:space="preserve"> PAGEREF _Toc108783997 \h </w:instrText>
            </w:r>
            <w:r w:rsidR="00F5615C">
              <w:rPr>
                <w:noProof/>
                <w:webHidden/>
              </w:rPr>
            </w:r>
            <w:r w:rsidR="00F5615C">
              <w:rPr>
                <w:noProof/>
                <w:webHidden/>
              </w:rPr>
              <w:fldChar w:fldCharType="separate"/>
            </w:r>
            <w:r w:rsidR="00F5615C">
              <w:rPr>
                <w:noProof/>
                <w:webHidden/>
              </w:rPr>
              <w:t>44</w:t>
            </w:r>
            <w:r w:rsidR="00F5615C">
              <w:rPr>
                <w:noProof/>
                <w:webHidden/>
              </w:rPr>
              <w:fldChar w:fldCharType="end"/>
            </w:r>
          </w:hyperlink>
        </w:p>
        <w:p w:rsidR="00F5615C" w:rsidRDefault="0060722C">
          <w:pPr>
            <w:pStyle w:val="TOC1"/>
            <w:tabs>
              <w:tab w:val="right" w:leader="dot" w:pos="10790"/>
            </w:tabs>
            <w:rPr>
              <w:rFonts w:eastAsiaTheme="minorEastAsia"/>
              <w:noProof/>
            </w:rPr>
          </w:pPr>
          <w:hyperlink w:anchor="_Toc108783998" w:history="1">
            <w:r w:rsidR="00F5615C" w:rsidRPr="002438B8">
              <w:rPr>
                <w:rStyle w:val="Hyperlink"/>
                <w:rFonts w:ascii="Sylfaen" w:eastAsia="Arial Unicode MS" w:hAnsi="Sylfaen" w:cs="Sylfaen"/>
                <w:b/>
                <w:noProof/>
                <w:lang w:val="ka-GE"/>
              </w:rPr>
              <w:t>ვ</w:t>
            </w:r>
            <w:r w:rsidR="00F5615C" w:rsidRPr="002438B8">
              <w:rPr>
                <w:rStyle w:val="Hyperlink"/>
                <w:rFonts w:ascii="Sylfaen" w:eastAsia="Arial Unicode MS" w:hAnsi="Sylfaen"/>
                <w:b/>
                <w:noProof/>
                <w:lang w:val="ka-GE"/>
              </w:rPr>
              <w:t>.</w:t>
            </w:r>
            <w:r w:rsidR="00F5615C" w:rsidRPr="002438B8">
              <w:rPr>
                <w:rStyle w:val="Hyperlink"/>
                <w:rFonts w:ascii="Sylfaen" w:eastAsia="Arial Unicode MS" w:hAnsi="Sylfaen" w:cs="Sylfaen"/>
                <w:b/>
                <w:noProof/>
                <w:lang w:val="ka-GE"/>
              </w:rPr>
              <w:t>ბ</w:t>
            </w:r>
            <w:r w:rsidR="00F5615C" w:rsidRPr="002438B8">
              <w:rPr>
                <w:rStyle w:val="Hyperlink"/>
                <w:rFonts w:ascii="Sylfaen" w:eastAsia="Arial Unicode MS" w:hAnsi="Sylfaen"/>
                <w:b/>
                <w:noProof/>
                <w:lang w:val="ka-GE"/>
              </w:rPr>
              <w:t xml:space="preserve">) </w:t>
            </w:r>
            <w:r w:rsidR="00F5615C" w:rsidRPr="002438B8">
              <w:rPr>
                <w:rStyle w:val="Hyperlink"/>
                <w:rFonts w:ascii="Sylfaen" w:eastAsia="Arial Unicode MS" w:hAnsi="Sylfaen" w:cs="Sylfaen"/>
                <w:b/>
                <w:noProof/>
                <w:lang w:val="ka-GE"/>
              </w:rPr>
              <w:t>მიწისქვეშა</w:t>
            </w:r>
            <w:r w:rsidR="00F5615C" w:rsidRPr="002438B8">
              <w:rPr>
                <w:rStyle w:val="Hyperlink"/>
                <w:rFonts w:ascii="Sylfaen" w:eastAsia="Arial Unicode MS" w:hAnsi="Sylfaen"/>
                <w:b/>
                <w:noProof/>
                <w:lang w:val="ka-GE"/>
              </w:rPr>
              <w:t xml:space="preserve"> (</w:t>
            </w:r>
            <w:r w:rsidR="00F5615C" w:rsidRPr="002438B8">
              <w:rPr>
                <w:rStyle w:val="Hyperlink"/>
                <w:rFonts w:ascii="Sylfaen" w:eastAsia="Arial Unicode MS" w:hAnsi="Sylfaen" w:cs="Sylfaen"/>
                <w:b/>
                <w:noProof/>
                <w:lang w:val="ka-GE"/>
              </w:rPr>
              <w:t>შახტა</w:t>
            </w:r>
            <w:r w:rsidR="00F5615C" w:rsidRPr="002438B8">
              <w:rPr>
                <w:rStyle w:val="Hyperlink"/>
                <w:rFonts w:ascii="Sylfaen" w:eastAsia="Arial Unicode MS" w:hAnsi="Sylfaen"/>
                <w:b/>
                <w:noProof/>
                <w:lang w:val="ka-GE"/>
              </w:rPr>
              <w:t xml:space="preserve">, </w:t>
            </w:r>
            <w:r w:rsidR="00F5615C" w:rsidRPr="002438B8">
              <w:rPr>
                <w:rStyle w:val="Hyperlink"/>
                <w:rFonts w:ascii="Sylfaen" w:eastAsia="Arial Unicode MS" w:hAnsi="Sylfaen" w:cs="Sylfaen"/>
                <w:b/>
                <w:noProof/>
                <w:lang w:val="ka-GE"/>
              </w:rPr>
              <w:t>მაღარო</w:t>
            </w:r>
            <w:r w:rsidR="00F5615C" w:rsidRPr="002438B8">
              <w:rPr>
                <w:rStyle w:val="Hyperlink"/>
                <w:rFonts w:ascii="Sylfaen" w:eastAsia="Arial Unicode MS" w:hAnsi="Sylfaen"/>
                <w:b/>
                <w:noProof/>
                <w:lang w:val="ka-GE"/>
              </w:rPr>
              <w:t xml:space="preserve">) </w:t>
            </w:r>
            <w:r w:rsidR="00F5615C" w:rsidRPr="002438B8">
              <w:rPr>
                <w:rStyle w:val="Hyperlink"/>
                <w:rFonts w:ascii="Sylfaen" w:eastAsia="Arial Unicode MS" w:hAnsi="Sylfaen" w:cs="Sylfaen"/>
                <w:b/>
                <w:noProof/>
                <w:lang w:val="ka-GE"/>
              </w:rPr>
              <w:t>მოპოვების</w:t>
            </w:r>
            <w:r w:rsidR="00F5615C" w:rsidRPr="002438B8">
              <w:rPr>
                <w:rStyle w:val="Hyperlink"/>
                <w:rFonts w:ascii="Sylfaen" w:eastAsia="Arial Unicode MS" w:hAnsi="Sylfaen"/>
                <w:b/>
                <w:noProof/>
                <w:lang w:val="ka-GE"/>
              </w:rPr>
              <w:t xml:space="preserve"> </w:t>
            </w:r>
            <w:r w:rsidR="00F5615C" w:rsidRPr="002438B8">
              <w:rPr>
                <w:rStyle w:val="Hyperlink"/>
                <w:rFonts w:ascii="Sylfaen" w:eastAsia="Arial Unicode MS" w:hAnsi="Sylfaen" w:cs="Sylfaen"/>
                <w:b/>
                <w:noProof/>
                <w:lang w:val="ka-GE"/>
              </w:rPr>
              <w:t>მიზნით</w:t>
            </w:r>
            <w:r w:rsidR="00F5615C" w:rsidRPr="002438B8">
              <w:rPr>
                <w:rStyle w:val="Hyperlink"/>
                <w:rFonts w:ascii="Sylfaen" w:eastAsia="Arial Unicode MS" w:hAnsi="Sylfaen"/>
                <w:b/>
                <w:noProof/>
                <w:lang w:val="ka-GE"/>
              </w:rPr>
              <w:t xml:space="preserve"> </w:t>
            </w:r>
            <w:r w:rsidR="00F5615C" w:rsidRPr="002438B8">
              <w:rPr>
                <w:rStyle w:val="Hyperlink"/>
                <w:rFonts w:ascii="Sylfaen" w:eastAsia="Arial Unicode MS" w:hAnsi="Sylfaen" w:cs="Sylfaen"/>
                <w:b/>
                <w:noProof/>
                <w:lang w:val="ka-GE"/>
              </w:rPr>
              <w:t>გვირაბების</w:t>
            </w:r>
            <w:r w:rsidR="00F5615C" w:rsidRPr="002438B8">
              <w:rPr>
                <w:rStyle w:val="Hyperlink"/>
                <w:rFonts w:ascii="Sylfaen" w:eastAsia="Arial Unicode MS" w:hAnsi="Sylfaen"/>
                <w:b/>
                <w:noProof/>
                <w:lang w:val="ka-GE"/>
              </w:rPr>
              <w:t xml:space="preserve"> </w:t>
            </w:r>
            <w:r w:rsidR="00F5615C" w:rsidRPr="002438B8">
              <w:rPr>
                <w:rStyle w:val="Hyperlink"/>
                <w:rFonts w:ascii="Sylfaen" w:eastAsia="Arial Unicode MS" w:hAnsi="Sylfaen" w:cs="Sylfaen"/>
                <w:b/>
                <w:noProof/>
                <w:lang w:val="ka-GE"/>
              </w:rPr>
              <w:t>გაყვანა</w:t>
            </w:r>
            <w:r w:rsidR="00F5615C" w:rsidRPr="002438B8">
              <w:rPr>
                <w:rStyle w:val="Hyperlink"/>
                <w:rFonts w:ascii="Sylfaen" w:eastAsia="Arial Unicode MS" w:hAnsi="Sylfaen"/>
                <w:b/>
                <w:noProof/>
                <w:lang w:val="ka-GE"/>
              </w:rPr>
              <w:t>-</w:t>
            </w:r>
            <w:r w:rsidR="00F5615C" w:rsidRPr="002438B8">
              <w:rPr>
                <w:rStyle w:val="Hyperlink"/>
                <w:rFonts w:ascii="Sylfaen" w:eastAsia="Arial Unicode MS" w:hAnsi="Sylfaen" w:cs="Sylfaen"/>
                <w:b/>
                <w:noProof/>
                <w:lang w:val="ka-GE"/>
              </w:rPr>
              <w:t>გამაგრების</w:t>
            </w:r>
            <w:r w:rsidR="00F5615C" w:rsidRPr="002438B8">
              <w:rPr>
                <w:rStyle w:val="Hyperlink"/>
                <w:rFonts w:ascii="Sylfaen" w:eastAsia="Arial Unicode MS" w:hAnsi="Sylfaen"/>
                <w:b/>
                <w:noProof/>
                <w:lang w:val="ka-GE"/>
              </w:rPr>
              <w:t xml:space="preserve"> </w:t>
            </w:r>
            <w:r w:rsidR="00F5615C" w:rsidRPr="002438B8">
              <w:rPr>
                <w:rStyle w:val="Hyperlink"/>
                <w:rFonts w:ascii="Sylfaen" w:eastAsia="Arial Unicode MS" w:hAnsi="Sylfaen" w:cs="Sylfaen"/>
                <w:b/>
                <w:noProof/>
                <w:lang w:val="ka-GE"/>
              </w:rPr>
              <w:t>მეთოდები</w:t>
            </w:r>
            <w:r w:rsidR="00F5615C" w:rsidRPr="002438B8">
              <w:rPr>
                <w:rStyle w:val="Hyperlink"/>
                <w:rFonts w:ascii="Sylfaen" w:eastAsia="Arial Unicode MS" w:hAnsi="Sylfaen"/>
                <w:b/>
                <w:noProof/>
                <w:lang w:val="ka-GE"/>
              </w:rPr>
              <w:t xml:space="preserve"> </w:t>
            </w:r>
            <w:r w:rsidR="00F5615C" w:rsidRPr="002438B8">
              <w:rPr>
                <w:rStyle w:val="Hyperlink"/>
                <w:rFonts w:ascii="Sylfaen" w:eastAsia="Arial Unicode MS" w:hAnsi="Sylfaen" w:cs="Sylfaen"/>
                <w:b/>
                <w:noProof/>
                <w:lang w:val="ka-GE"/>
              </w:rPr>
              <w:t>და</w:t>
            </w:r>
            <w:r w:rsidR="00F5615C" w:rsidRPr="002438B8">
              <w:rPr>
                <w:rStyle w:val="Hyperlink"/>
                <w:rFonts w:ascii="Sylfaen" w:eastAsia="Arial Unicode MS" w:hAnsi="Sylfaen"/>
                <w:b/>
                <w:noProof/>
                <w:lang w:val="ka-GE"/>
              </w:rPr>
              <w:t xml:space="preserve"> </w:t>
            </w:r>
            <w:r w:rsidR="00F5615C" w:rsidRPr="002438B8">
              <w:rPr>
                <w:rStyle w:val="Hyperlink"/>
                <w:rFonts w:ascii="Sylfaen" w:eastAsia="Arial Unicode MS" w:hAnsi="Sylfaen" w:cs="Sylfaen"/>
                <w:b/>
                <w:noProof/>
                <w:lang w:val="ka-GE"/>
              </w:rPr>
              <w:t>გაანგარიშებები</w:t>
            </w:r>
            <w:r w:rsidR="00F5615C" w:rsidRPr="002438B8">
              <w:rPr>
                <w:rStyle w:val="Hyperlink"/>
                <w:rFonts w:ascii="Sylfaen" w:eastAsia="Arial Unicode MS" w:hAnsi="Sylfaen"/>
                <w:b/>
                <w:noProof/>
                <w:lang w:val="ka-GE"/>
              </w:rPr>
              <w:t>;</w:t>
            </w:r>
            <w:r w:rsidR="00F5615C">
              <w:rPr>
                <w:noProof/>
                <w:webHidden/>
              </w:rPr>
              <w:tab/>
            </w:r>
            <w:r w:rsidR="00F5615C">
              <w:rPr>
                <w:noProof/>
                <w:webHidden/>
              </w:rPr>
              <w:fldChar w:fldCharType="begin"/>
            </w:r>
            <w:r w:rsidR="00F5615C">
              <w:rPr>
                <w:noProof/>
                <w:webHidden/>
              </w:rPr>
              <w:instrText xml:space="preserve"> PAGEREF _Toc108783998 \h </w:instrText>
            </w:r>
            <w:r w:rsidR="00F5615C">
              <w:rPr>
                <w:noProof/>
                <w:webHidden/>
              </w:rPr>
            </w:r>
            <w:r w:rsidR="00F5615C">
              <w:rPr>
                <w:noProof/>
                <w:webHidden/>
              </w:rPr>
              <w:fldChar w:fldCharType="separate"/>
            </w:r>
            <w:r w:rsidR="00F5615C">
              <w:rPr>
                <w:noProof/>
                <w:webHidden/>
              </w:rPr>
              <w:t>45</w:t>
            </w:r>
            <w:r w:rsidR="00F5615C">
              <w:rPr>
                <w:noProof/>
                <w:webHidden/>
              </w:rPr>
              <w:fldChar w:fldCharType="end"/>
            </w:r>
          </w:hyperlink>
        </w:p>
        <w:p w:rsidR="00F5615C" w:rsidRDefault="0060722C">
          <w:pPr>
            <w:pStyle w:val="TOC1"/>
            <w:tabs>
              <w:tab w:val="right" w:leader="dot" w:pos="10790"/>
            </w:tabs>
            <w:rPr>
              <w:rFonts w:eastAsiaTheme="minorEastAsia"/>
              <w:noProof/>
            </w:rPr>
          </w:pPr>
          <w:hyperlink w:anchor="_Toc108783999" w:history="1">
            <w:r w:rsidR="00F5615C" w:rsidRPr="002438B8">
              <w:rPr>
                <w:rStyle w:val="Hyperlink"/>
                <w:rFonts w:ascii="Sylfaen" w:eastAsia="Arial Unicode MS" w:hAnsi="Sylfaen" w:cs="Sylfaen"/>
                <w:b/>
                <w:noProof/>
                <w:lang w:val="ka-GE"/>
              </w:rPr>
              <w:t>ვ</w:t>
            </w:r>
            <w:r w:rsidR="00F5615C" w:rsidRPr="002438B8">
              <w:rPr>
                <w:rStyle w:val="Hyperlink"/>
                <w:rFonts w:ascii="Sylfaen" w:eastAsia="Arial Unicode MS" w:hAnsi="Sylfaen"/>
                <w:b/>
                <w:noProof/>
                <w:lang w:val="ka-GE"/>
              </w:rPr>
              <w:t>.</w:t>
            </w:r>
            <w:r w:rsidR="00F5615C" w:rsidRPr="002438B8">
              <w:rPr>
                <w:rStyle w:val="Hyperlink"/>
                <w:rFonts w:ascii="Sylfaen" w:eastAsia="Arial Unicode MS" w:hAnsi="Sylfaen" w:cs="Sylfaen"/>
                <w:b/>
                <w:noProof/>
                <w:lang w:val="ka-GE"/>
              </w:rPr>
              <w:t>გ</w:t>
            </w:r>
            <w:r w:rsidR="00F5615C" w:rsidRPr="002438B8">
              <w:rPr>
                <w:rStyle w:val="Hyperlink"/>
                <w:rFonts w:ascii="Sylfaen" w:eastAsia="Arial Unicode MS" w:hAnsi="Sylfaen"/>
                <w:b/>
                <w:noProof/>
                <w:lang w:val="ka-GE"/>
              </w:rPr>
              <w:t xml:space="preserve">) </w:t>
            </w:r>
            <w:r w:rsidR="00F5615C" w:rsidRPr="002438B8">
              <w:rPr>
                <w:rStyle w:val="Hyperlink"/>
                <w:rFonts w:ascii="Sylfaen" w:eastAsia="Arial Unicode MS" w:hAnsi="Sylfaen" w:cs="Sylfaen"/>
                <w:b/>
                <w:noProof/>
                <w:lang w:val="ka-GE"/>
              </w:rPr>
              <w:t>ფეთქებადსაშიში</w:t>
            </w:r>
            <w:r w:rsidR="00F5615C" w:rsidRPr="002438B8">
              <w:rPr>
                <w:rStyle w:val="Hyperlink"/>
                <w:rFonts w:ascii="Sylfaen" w:eastAsia="Arial Unicode MS" w:hAnsi="Sylfaen"/>
                <w:b/>
                <w:noProof/>
                <w:lang w:val="ka-GE"/>
              </w:rPr>
              <w:t xml:space="preserve"> </w:t>
            </w:r>
            <w:r w:rsidR="00F5615C" w:rsidRPr="002438B8">
              <w:rPr>
                <w:rStyle w:val="Hyperlink"/>
                <w:rFonts w:ascii="Sylfaen" w:eastAsia="Arial Unicode MS" w:hAnsi="Sylfaen" w:cs="Sylfaen"/>
                <w:b/>
                <w:noProof/>
                <w:lang w:val="ka-GE"/>
              </w:rPr>
              <w:t>და</w:t>
            </w:r>
            <w:r w:rsidR="00F5615C" w:rsidRPr="002438B8">
              <w:rPr>
                <w:rStyle w:val="Hyperlink"/>
                <w:rFonts w:ascii="Sylfaen" w:eastAsia="Arial Unicode MS" w:hAnsi="Sylfaen"/>
                <w:b/>
                <w:noProof/>
                <w:lang w:val="ka-GE"/>
              </w:rPr>
              <w:t xml:space="preserve"> </w:t>
            </w:r>
            <w:r w:rsidR="00F5615C" w:rsidRPr="002438B8">
              <w:rPr>
                <w:rStyle w:val="Hyperlink"/>
                <w:rFonts w:ascii="Sylfaen" w:eastAsia="Arial Unicode MS" w:hAnsi="Sylfaen" w:cs="Sylfaen"/>
                <w:b/>
                <w:noProof/>
                <w:lang w:val="ka-GE"/>
              </w:rPr>
              <w:t>მომწამვლელი</w:t>
            </w:r>
            <w:r w:rsidR="00F5615C" w:rsidRPr="002438B8">
              <w:rPr>
                <w:rStyle w:val="Hyperlink"/>
                <w:rFonts w:ascii="Sylfaen" w:eastAsia="Arial Unicode MS" w:hAnsi="Sylfaen"/>
                <w:b/>
                <w:noProof/>
                <w:lang w:val="ka-GE"/>
              </w:rPr>
              <w:t xml:space="preserve"> </w:t>
            </w:r>
            <w:r w:rsidR="00F5615C" w:rsidRPr="002438B8">
              <w:rPr>
                <w:rStyle w:val="Hyperlink"/>
                <w:rFonts w:ascii="Sylfaen" w:eastAsia="Arial Unicode MS" w:hAnsi="Sylfaen" w:cs="Sylfaen"/>
                <w:b/>
                <w:noProof/>
                <w:lang w:val="ka-GE"/>
              </w:rPr>
              <w:t>აირების</w:t>
            </w:r>
            <w:r w:rsidR="00F5615C" w:rsidRPr="002438B8">
              <w:rPr>
                <w:rStyle w:val="Hyperlink"/>
                <w:rFonts w:ascii="Sylfaen" w:eastAsia="Arial Unicode MS" w:hAnsi="Sylfaen"/>
                <w:b/>
                <w:noProof/>
                <w:lang w:val="ka-GE"/>
              </w:rPr>
              <w:t xml:space="preserve"> </w:t>
            </w:r>
            <w:r w:rsidR="00F5615C" w:rsidRPr="002438B8">
              <w:rPr>
                <w:rStyle w:val="Hyperlink"/>
                <w:rFonts w:ascii="Sylfaen" w:eastAsia="Arial Unicode MS" w:hAnsi="Sylfaen" w:cs="Sylfaen"/>
                <w:b/>
                <w:noProof/>
                <w:lang w:val="ka-GE"/>
              </w:rPr>
              <w:t>გამოყოფის</w:t>
            </w:r>
            <w:r w:rsidR="00F5615C" w:rsidRPr="002438B8">
              <w:rPr>
                <w:rStyle w:val="Hyperlink"/>
                <w:rFonts w:ascii="Sylfaen" w:eastAsia="Arial Unicode MS" w:hAnsi="Sylfaen"/>
                <w:b/>
                <w:noProof/>
                <w:lang w:val="ka-GE"/>
              </w:rPr>
              <w:t xml:space="preserve">, </w:t>
            </w:r>
            <w:r w:rsidR="00F5615C" w:rsidRPr="002438B8">
              <w:rPr>
                <w:rStyle w:val="Hyperlink"/>
                <w:rFonts w:ascii="Sylfaen" w:eastAsia="Arial Unicode MS" w:hAnsi="Sylfaen" w:cs="Sylfaen"/>
                <w:b/>
                <w:noProof/>
                <w:lang w:val="ka-GE"/>
              </w:rPr>
              <w:t>ასევე</w:t>
            </w:r>
            <w:r w:rsidR="00F5615C" w:rsidRPr="002438B8">
              <w:rPr>
                <w:rStyle w:val="Hyperlink"/>
                <w:rFonts w:ascii="Sylfaen" w:eastAsia="Arial Unicode MS" w:hAnsi="Sylfaen"/>
                <w:b/>
                <w:noProof/>
                <w:lang w:val="ka-GE"/>
              </w:rPr>
              <w:t xml:space="preserve"> </w:t>
            </w:r>
            <w:r w:rsidR="00F5615C" w:rsidRPr="002438B8">
              <w:rPr>
                <w:rStyle w:val="Hyperlink"/>
                <w:rFonts w:ascii="Sylfaen" w:eastAsia="Arial Unicode MS" w:hAnsi="Sylfaen" w:cs="Sylfaen"/>
                <w:b/>
                <w:noProof/>
                <w:lang w:val="ka-GE"/>
              </w:rPr>
              <w:t>სამთო</w:t>
            </w:r>
            <w:r w:rsidR="00F5615C" w:rsidRPr="002438B8">
              <w:rPr>
                <w:rStyle w:val="Hyperlink"/>
                <w:rFonts w:ascii="Sylfaen" w:eastAsia="Arial Unicode MS" w:hAnsi="Sylfaen"/>
                <w:b/>
                <w:noProof/>
                <w:lang w:val="ka-GE"/>
              </w:rPr>
              <w:t xml:space="preserve"> </w:t>
            </w:r>
            <w:r w:rsidR="00F5615C" w:rsidRPr="002438B8">
              <w:rPr>
                <w:rStyle w:val="Hyperlink"/>
                <w:rFonts w:ascii="Sylfaen" w:eastAsia="Arial Unicode MS" w:hAnsi="Sylfaen" w:cs="Sylfaen"/>
                <w:b/>
                <w:noProof/>
                <w:lang w:val="ka-GE"/>
              </w:rPr>
              <w:t>დარტყმების</w:t>
            </w:r>
            <w:r w:rsidR="00F5615C" w:rsidRPr="002438B8">
              <w:rPr>
                <w:rStyle w:val="Hyperlink"/>
                <w:rFonts w:ascii="Sylfaen" w:eastAsia="Arial Unicode MS" w:hAnsi="Sylfaen"/>
                <w:b/>
                <w:noProof/>
                <w:lang w:val="ka-GE"/>
              </w:rPr>
              <w:t xml:space="preserve"> </w:t>
            </w:r>
            <w:r w:rsidR="00F5615C" w:rsidRPr="002438B8">
              <w:rPr>
                <w:rStyle w:val="Hyperlink"/>
                <w:rFonts w:ascii="Sylfaen" w:eastAsia="Arial Unicode MS" w:hAnsi="Sylfaen" w:cs="Sylfaen"/>
                <w:b/>
                <w:noProof/>
                <w:lang w:val="ka-GE"/>
              </w:rPr>
              <w:t>და</w:t>
            </w:r>
            <w:r w:rsidR="00F5615C" w:rsidRPr="002438B8">
              <w:rPr>
                <w:rStyle w:val="Hyperlink"/>
                <w:rFonts w:ascii="Sylfaen" w:eastAsia="Arial Unicode MS" w:hAnsi="Sylfaen"/>
                <w:b/>
                <w:noProof/>
                <w:lang w:val="ka-GE"/>
              </w:rPr>
              <w:t xml:space="preserve"> </w:t>
            </w:r>
            <w:r w:rsidR="00F5615C" w:rsidRPr="002438B8">
              <w:rPr>
                <w:rStyle w:val="Hyperlink"/>
                <w:rFonts w:ascii="Sylfaen" w:eastAsia="Arial Unicode MS" w:hAnsi="Sylfaen" w:cs="Sylfaen"/>
                <w:b/>
                <w:noProof/>
                <w:lang w:val="ka-GE"/>
              </w:rPr>
              <w:t>უეცარი</w:t>
            </w:r>
            <w:r w:rsidR="00F5615C" w:rsidRPr="002438B8">
              <w:rPr>
                <w:rStyle w:val="Hyperlink"/>
                <w:rFonts w:ascii="Sylfaen" w:eastAsia="Arial Unicode MS" w:hAnsi="Sylfaen"/>
                <w:b/>
                <w:noProof/>
                <w:lang w:val="ka-GE"/>
              </w:rPr>
              <w:t xml:space="preserve"> </w:t>
            </w:r>
            <w:r w:rsidR="00F5615C" w:rsidRPr="002438B8">
              <w:rPr>
                <w:rStyle w:val="Hyperlink"/>
                <w:rFonts w:ascii="Sylfaen" w:eastAsia="Arial Unicode MS" w:hAnsi="Sylfaen" w:cs="Sylfaen"/>
                <w:b/>
                <w:noProof/>
                <w:lang w:val="ka-GE"/>
              </w:rPr>
              <w:t>გამოტყორცნების</w:t>
            </w:r>
            <w:r w:rsidR="00F5615C" w:rsidRPr="002438B8">
              <w:rPr>
                <w:rStyle w:val="Hyperlink"/>
                <w:rFonts w:ascii="Sylfaen" w:eastAsia="Arial Unicode MS" w:hAnsi="Sylfaen"/>
                <w:b/>
                <w:noProof/>
                <w:lang w:val="ka-GE"/>
              </w:rPr>
              <w:t xml:space="preserve"> </w:t>
            </w:r>
            <w:r w:rsidR="00F5615C" w:rsidRPr="002438B8">
              <w:rPr>
                <w:rStyle w:val="Hyperlink"/>
                <w:rFonts w:ascii="Sylfaen" w:eastAsia="Arial Unicode MS" w:hAnsi="Sylfaen" w:cs="Sylfaen"/>
                <w:b/>
                <w:noProof/>
                <w:lang w:val="ka-GE"/>
              </w:rPr>
              <w:t>ალბათობა</w:t>
            </w:r>
            <w:r w:rsidR="00F5615C" w:rsidRPr="002438B8">
              <w:rPr>
                <w:rStyle w:val="Hyperlink"/>
                <w:rFonts w:ascii="Sylfaen" w:eastAsia="Arial Unicode MS" w:hAnsi="Sylfaen"/>
                <w:b/>
                <w:noProof/>
                <w:lang w:val="ka-GE"/>
              </w:rPr>
              <w:t>;</w:t>
            </w:r>
            <w:r w:rsidR="00F5615C">
              <w:rPr>
                <w:noProof/>
                <w:webHidden/>
              </w:rPr>
              <w:tab/>
            </w:r>
            <w:r w:rsidR="00F5615C">
              <w:rPr>
                <w:noProof/>
                <w:webHidden/>
              </w:rPr>
              <w:fldChar w:fldCharType="begin"/>
            </w:r>
            <w:r w:rsidR="00F5615C">
              <w:rPr>
                <w:noProof/>
                <w:webHidden/>
              </w:rPr>
              <w:instrText xml:space="preserve"> PAGEREF _Toc108783999 \h </w:instrText>
            </w:r>
            <w:r w:rsidR="00F5615C">
              <w:rPr>
                <w:noProof/>
                <w:webHidden/>
              </w:rPr>
            </w:r>
            <w:r w:rsidR="00F5615C">
              <w:rPr>
                <w:noProof/>
                <w:webHidden/>
              </w:rPr>
              <w:fldChar w:fldCharType="separate"/>
            </w:r>
            <w:r w:rsidR="00F5615C">
              <w:rPr>
                <w:noProof/>
                <w:webHidden/>
              </w:rPr>
              <w:t>45</w:t>
            </w:r>
            <w:r w:rsidR="00F5615C">
              <w:rPr>
                <w:noProof/>
                <w:webHidden/>
              </w:rPr>
              <w:fldChar w:fldCharType="end"/>
            </w:r>
          </w:hyperlink>
        </w:p>
        <w:p w:rsidR="00F5615C" w:rsidRDefault="0060722C">
          <w:pPr>
            <w:pStyle w:val="TOC1"/>
            <w:tabs>
              <w:tab w:val="right" w:leader="dot" w:pos="10790"/>
            </w:tabs>
            <w:rPr>
              <w:rFonts w:eastAsiaTheme="minorEastAsia"/>
              <w:noProof/>
            </w:rPr>
          </w:pPr>
          <w:hyperlink w:anchor="_Toc108784000" w:history="1">
            <w:r w:rsidR="00F5615C" w:rsidRPr="002438B8">
              <w:rPr>
                <w:rStyle w:val="Hyperlink"/>
                <w:rFonts w:ascii="Sylfaen" w:eastAsia="Arial Unicode MS" w:hAnsi="Sylfaen" w:cs="Sylfaen"/>
                <w:b/>
                <w:noProof/>
                <w:lang w:val="ka-GE"/>
              </w:rPr>
              <w:t>ვ</w:t>
            </w:r>
            <w:r w:rsidR="00F5615C" w:rsidRPr="002438B8">
              <w:rPr>
                <w:rStyle w:val="Hyperlink"/>
                <w:rFonts w:ascii="Sylfaen" w:eastAsia="Arial Unicode MS" w:hAnsi="Sylfaen"/>
                <w:b/>
                <w:noProof/>
                <w:lang w:val="ka-GE"/>
              </w:rPr>
              <w:t>.</w:t>
            </w:r>
            <w:r w:rsidR="00F5615C" w:rsidRPr="002438B8">
              <w:rPr>
                <w:rStyle w:val="Hyperlink"/>
                <w:rFonts w:ascii="Sylfaen" w:eastAsia="Arial Unicode MS" w:hAnsi="Sylfaen" w:cs="Sylfaen"/>
                <w:b/>
                <w:noProof/>
                <w:lang w:val="ka-GE"/>
              </w:rPr>
              <w:t>დ</w:t>
            </w:r>
            <w:r w:rsidR="00F5615C" w:rsidRPr="002438B8">
              <w:rPr>
                <w:rStyle w:val="Hyperlink"/>
                <w:rFonts w:ascii="Sylfaen" w:eastAsia="Arial Unicode MS" w:hAnsi="Sylfaen"/>
                <w:b/>
                <w:noProof/>
                <w:lang w:val="ka-GE"/>
              </w:rPr>
              <w:t xml:space="preserve">) </w:t>
            </w:r>
            <w:r w:rsidR="00F5615C" w:rsidRPr="002438B8">
              <w:rPr>
                <w:rStyle w:val="Hyperlink"/>
                <w:rFonts w:ascii="Sylfaen" w:eastAsia="Arial Unicode MS" w:hAnsi="Sylfaen" w:cs="Sylfaen"/>
                <w:b/>
                <w:noProof/>
                <w:lang w:val="ka-GE"/>
              </w:rPr>
              <w:t>დასამუშავებელი</w:t>
            </w:r>
            <w:r w:rsidR="00F5615C" w:rsidRPr="002438B8">
              <w:rPr>
                <w:rStyle w:val="Hyperlink"/>
                <w:rFonts w:ascii="Sylfaen" w:eastAsia="Arial Unicode MS" w:hAnsi="Sylfaen"/>
                <w:b/>
                <w:noProof/>
                <w:lang w:val="ka-GE"/>
              </w:rPr>
              <w:t xml:space="preserve"> </w:t>
            </w:r>
            <w:r w:rsidR="00F5615C" w:rsidRPr="002438B8">
              <w:rPr>
                <w:rStyle w:val="Hyperlink"/>
                <w:rFonts w:ascii="Sylfaen" w:eastAsia="Arial Unicode MS" w:hAnsi="Sylfaen" w:cs="Sylfaen"/>
                <w:b/>
                <w:noProof/>
                <w:lang w:val="ka-GE"/>
              </w:rPr>
              <w:t>სამთო</w:t>
            </w:r>
            <w:r w:rsidR="00F5615C" w:rsidRPr="002438B8">
              <w:rPr>
                <w:rStyle w:val="Hyperlink"/>
                <w:rFonts w:ascii="Sylfaen" w:eastAsia="Arial Unicode MS" w:hAnsi="Sylfaen"/>
                <w:b/>
                <w:noProof/>
                <w:lang w:val="ka-GE"/>
              </w:rPr>
              <w:t xml:space="preserve"> </w:t>
            </w:r>
            <w:r w:rsidR="00F5615C" w:rsidRPr="002438B8">
              <w:rPr>
                <w:rStyle w:val="Hyperlink"/>
                <w:rFonts w:ascii="Sylfaen" w:eastAsia="Arial Unicode MS" w:hAnsi="Sylfaen" w:cs="Sylfaen"/>
                <w:b/>
                <w:noProof/>
                <w:lang w:val="ka-GE"/>
              </w:rPr>
              <w:t>მასის</w:t>
            </w:r>
            <w:r w:rsidR="00F5615C" w:rsidRPr="002438B8">
              <w:rPr>
                <w:rStyle w:val="Hyperlink"/>
                <w:rFonts w:ascii="Sylfaen" w:hAnsi="Sylfaen"/>
                <w:b/>
                <w:bCs/>
                <w:noProof/>
                <w:lang w:val="ka-GE"/>
              </w:rPr>
              <w:t xml:space="preserve"> </w:t>
            </w:r>
            <w:r w:rsidR="00F5615C" w:rsidRPr="002438B8">
              <w:rPr>
                <w:rStyle w:val="Hyperlink"/>
                <w:rFonts w:ascii="Sylfaen" w:eastAsia="Arial Unicode MS" w:hAnsi="Sylfaen" w:cs="Sylfaen"/>
                <w:b/>
                <w:noProof/>
                <w:lang w:val="ka-GE"/>
              </w:rPr>
              <w:t>ჯამური</w:t>
            </w:r>
            <w:r w:rsidR="00F5615C" w:rsidRPr="002438B8">
              <w:rPr>
                <w:rStyle w:val="Hyperlink"/>
                <w:rFonts w:ascii="Sylfaen" w:eastAsia="Arial Unicode MS" w:hAnsi="Sylfaen"/>
                <w:b/>
                <w:noProof/>
                <w:lang w:val="ka-GE"/>
              </w:rPr>
              <w:t xml:space="preserve"> </w:t>
            </w:r>
            <w:r w:rsidR="00F5615C" w:rsidRPr="002438B8">
              <w:rPr>
                <w:rStyle w:val="Hyperlink"/>
                <w:rFonts w:ascii="Sylfaen" w:eastAsia="Arial Unicode MS" w:hAnsi="Sylfaen" w:cs="Sylfaen"/>
                <w:b/>
                <w:noProof/>
                <w:lang w:val="ka-GE"/>
              </w:rPr>
              <w:t>მასა</w:t>
            </w:r>
            <w:r w:rsidR="00F5615C" w:rsidRPr="002438B8">
              <w:rPr>
                <w:rStyle w:val="Hyperlink"/>
                <w:rFonts w:ascii="Sylfaen" w:eastAsia="Arial Unicode MS" w:hAnsi="Sylfaen"/>
                <w:b/>
                <w:noProof/>
                <w:lang w:val="ka-GE"/>
              </w:rPr>
              <w:t>/</w:t>
            </w:r>
            <w:r w:rsidR="00F5615C" w:rsidRPr="002438B8">
              <w:rPr>
                <w:rStyle w:val="Hyperlink"/>
                <w:rFonts w:ascii="Sylfaen" w:eastAsia="Arial Unicode MS" w:hAnsi="Sylfaen" w:cs="Sylfaen"/>
                <w:b/>
                <w:noProof/>
                <w:lang w:val="ka-GE"/>
              </w:rPr>
              <w:t>მოცულობა</w:t>
            </w:r>
            <w:r w:rsidR="00F5615C" w:rsidRPr="002438B8">
              <w:rPr>
                <w:rStyle w:val="Hyperlink"/>
                <w:rFonts w:ascii="Sylfaen" w:eastAsia="Arial Unicode MS" w:hAnsi="Sylfaen"/>
                <w:b/>
                <w:noProof/>
                <w:lang w:val="ka-GE"/>
              </w:rPr>
              <w:t xml:space="preserve"> </w:t>
            </w:r>
            <w:r w:rsidR="00F5615C" w:rsidRPr="002438B8">
              <w:rPr>
                <w:rStyle w:val="Hyperlink"/>
                <w:rFonts w:ascii="Sylfaen" w:eastAsia="Arial Unicode MS" w:hAnsi="Sylfaen" w:cs="Sylfaen"/>
                <w:b/>
                <w:noProof/>
                <w:lang w:val="ka-GE"/>
              </w:rPr>
              <w:t>ტ</w:t>
            </w:r>
            <w:r w:rsidR="00F5615C" w:rsidRPr="002438B8">
              <w:rPr>
                <w:rStyle w:val="Hyperlink"/>
                <w:rFonts w:ascii="Sylfaen" w:eastAsia="Arial Unicode MS" w:hAnsi="Sylfaen"/>
                <w:b/>
                <w:noProof/>
                <w:lang w:val="ka-GE"/>
              </w:rPr>
              <w:t>/</w:t>
            </w:r>
            <w:r w:rsidR="00F5615C" w:rsidRPr="002438B8">
              <w:rPr>
                <w:rStyle w:val="Hyperlink"/>
                <w:rFonts w:ascii="Sylfaen" w:eastAsia="Arial Unicode MS" w:hAnsi="Sylfaen" w:cs="Sylfaen"/>
                <w:b/>
                <w:noProof/>
                <w:lang w:val="ka-GE"/>
              </w:rPr>
              <w:t>მ</w:t>
            </w:r>
            <w:r w:rsidR="00F5615C" w:rsidRPr="002438B8">
              <w:rPr>
                <w:rStyle w:val="Hyperlink"/>
                <w:rFonts w:ascii="Sylfaen" w:hAnsi="Sylfaen"/>
                <w:b/>
                <w:noProof/>
                <w:vertAlign w:val="superscript"/>
                <w:lang w:val="ka-GE"/>
              </w:rPr>
              <w:t>3</w:t>
            </w:r>
            <w:r w:rsidR="00F5615C" w:rsidRPr="002438B8">
              <w:rPr>
                <w:rStyle w:val="Hyperlink"/>
                <w:rFonts w:ascii="Sylfaen" w:eastAsia="Arial Unicode MS" w:hAnsi="Sylfaen"/>
                <w:b/>
                <w:noProof/>
                <w:lang w:val="ka-GE"/>
              </w:rPr>
              <w:t xml:space="preserve"> (</w:t>
            </w:r>
            <w:r w:rsidR="00F5615C" w:rsidRPr="002438B8">
              <w:rPr>
                <w:rStyle w:val="Hyperlink"/>
                <w:rFonts w:ascii="Sylfaen" w:eastAsia="Arial Unicode MS" w:hAnsi="Sylfaen" w:cs="Sylfaen"/>
                <w:b/>
                <w:noProof/>
                <w:lang w:val="ka-GE"/>
              </w:rPr>
              <w:t>წიაღისეული</w:t>
            </w:r>
            <w:r w:rsidR="00F5615C" w:rsidRPr="002438B8">
              <w:rPr>
                <w:rStyle w:val="Hyperlink"/>
                <w:rFonts w:ascii="Sylfaen" w:eastAsia="Arial Unicode MS" w:hAnsi="Sylfaen"/>
                <w:b/>
                <w:noProof/>
                <w:lang w:val="ka-GE"/>
              </w:rPr>
              <w:t xml:space="preserve">; </w:t>
            </w:r>
            <w:r w:rsidR="00F5615C" w:rsidRPr="002438B8">
              <w:rPr>
                <w:rStyle w:val="Hyperlink"/>
                <w:rFonts w:ascii="Sylfaen" w:eastAsia="Arial Unicode MS" w:hAnsi="Sylfaen" w:cs="Sylfaen"/>
                <w:b/>
                <w:noProof/>
                <w:lang w:val="ka-GE"/>
              </w:rPr>
              <w:t>ფუჭი</w:t>
            </w:r>
            <w:r w:rsidR="00F5615C" w:rsidRPr="002438B8">
              <w:rPr>
                <w:rStyle w:val="Hyperlink"/>
                <w:rFonts w:ascii="Sylfaen" w:eastAsia="Arial Unicode MS" w:hAnsi="Sylfaen"/>
                <w:b/>
                <w:noProof/>
                <w:lang w:val="ka-GE"/>
              </w:rPr>
              <w:t xml:space="preserve"> </w:t>
            </w:r>
            <w:r w:rsidR="00F5615C" w:rsidRPr="002438B8">
              <w:rPr>
                <w:rStyle w:val="Hyperlink"/>
                <w:rFonts w:ascii="Sylfaen" w:eastAsia="Arial Unicode MS" w:hAnsi="Sylfaen" w:cs="Sylfaen"/>
                <w:b/>
                <w:noProof/>
                <w:lang w:val="ka-GE"/>
              </w:rPr>
              <w:t>ქანი</w:t>
            </w:r>
            <w:r w:rsidR="00F5615C" w:rsidRPr="002438B8">
              <w:rPr>
                <w:rStyle w:val="Hyperlink"/>
                <w:rFonts w:ascii="Sylfaen" w:eastAsia="Arial Unicode MS" w:hAnsi="Sylfaen"/>
                <w:b/>
                <w:noProof/>
                <w:lang w:val="ka-GE"/>
              </w:rPr>
              <w:t xml:space="preserve"> </w:t>
            </w:r>
            <w:r w:rsidR="00F5615C" w:rsidRPr="002438B8">
              <w:rPr>
                <w:rStyle w:val="Hyperlink"/>
                <w:rFonts w:ascii="Sylfaen" w:eastAsia="Arial Unicode MS" w:hAnsi="Sylfaen" w:cs="Sylfaen"/>
                <w:b/>
                <w:noProof/>
                <w:lang w:val="ka-GE"/>
              </w:rPr>
              <w:t>და</w:t>
            </w:r>
            <w:r w:rsidR="00F5615C" w:rsidRPr="002438B8">
              <w:rPr>
                <w:rStyle w:val="Hyperlink"/>
                <w:rFonts w:ascii="Sylfaen" w:eastAsia="Arial Unicode MS" w:hAnsi="Sylfaen"/>
                <w:b/>
                <w:noProof/>
                <w:lang w:val="ka-GE"/>
              </w:rPr>
              <w:t xml:space="preserve"> </w:t>
            </w:r>
            <w:r w:rsidR="00F5615C" w:rsidRPr="002438B8">
              <w:rPr>
                <w:rStyle w:val="Hyperlink"/>
                <w:rFonts w:ascii="Sylfaen" w:eastAsia="Arial Unicode MS" w:hAnsi="Sylfaen" w:cs="Sylfaen"/>
                <w:b/>
                <w:noProof/>
                <w:lang w:val="ka-GE"/>
              </w:rPr>
              <w:t>კუდები</w:t>
            </w:r>
            <w:r w:rsidR="00F5615C" w:rsidRPr="002438B8">
              <w:rPr>
                <w:rStyle w:val="Hyperlink"/>
                <w:rFonts w:ascii="Sylfaen" w:eastAsia="Arial Unicode MS" w:hAnsi="Sylfaen"/>
                <w:b/>
                <w:noProof/>
                <w:lang w:val="ka-GE"/>
              </w:rPr>
              <w:t>);</w:t>
            </w:r>
            <w:r w:rsidR="00F5615C">
              <w:rPr>
                <w:noProof/>
                <w:webHidden/>
              </w:rPr>
              <w:tab/>
            </w:r>
            <w:r w:rsidR="00F5615C">
              <w:rPr>
                <w:noProof/>
                <w:webHidden/>
              </w:rPr>
              <w:fldChar w:fldCharType="begin"/>
            </w:r>
            <w:r w:rsidR="00F5615C">
              <w:rPr>
                <w:noProof/>
                <w:webHidden/>
              </w:rPr>
              <w:instrText xml:space="preserve"> PAGEREF _Toc108784000 \h </w:instrText>
            </w:r>
            <w:r w:rsidR="00F5615C">
              <w:rPr>
                <w:noProof/>
                <w:webHidden/>
              </w:rPr>
            </w:r>
            <w:r w:rsidR="00F5615C">
              <w:rPr>
                <w:noProof/>
                <w:webHidden/>
              </w:rPr>
              <w:fldChar w:fldCharType="separate"/>
            </w:r>
            <w:r w:rsidR="00F5615C">
              <w:rPr>
                <w:noProof/>
                <w:webHidden/>
              </w:rPr>
              <w:t>45</w:t>
            </w:r>
            <w:r w:rsidR="00F5615C">
              <w:rPr>
                <w:noProof/>
                <w:webHidden/>
              </w:rPr>
              <w:fldChar w:fldCharType="end"/>
            </w:r>
          </w:hyperlink>
        </w:p>
        <w:p w:rsidR="00F5615C" w:rsidRDefault="0060722C">
          <w:pPr>
            <w:pStyle w:val="TOC1"/>
            <w:tabs>
              <w:tab w:val="right" w:leader="dot" w:pos="10790"/>
            </w:tabs>
            <w:rPr>
              <w:rFonts w:eastAsiaTheme="minorEastAsia"/>
              <w:noProof/>
            </w:rPr>
          </w:pPr>
          <w:hyperlink w:anchor="_Toc108784001" w:history="1">
            <w:r w:rsidR="00F5615C" w:rsidRPr="002438B8">
              <w:rPr>
                <w:rStyle w:val="Hyperlink"/>
                <w:rFonts w:ascii="Sylfaen" w:eastAsia="Arial Unicode MS" w:hAnsi="Sylfaen" w:cs="Sylfaen"/>
                <w:b/>
                <w:noProof/>
                <w:lang w:val="ka-GE"/>
              </w:rPr>
              <w:t>ვ</w:t>
            </w:r>
            <w:r w:rsidR="00F5615C" w:rsidRPr="002438B8">
              <w:rPr>
                <w:rStyle w:val="Hyperlink"/>
                <w:rFonts w:ascii="Sylfaen" w:eastAsia="Arial Unicode MS" w:hAnsi="Sylfaen"/>
                <w:b/>
                <w:noProof/>
                <w:lang w:val="ka-GE"/>
              </w:rPr>
              <w:t>.</w:t>
            </w:r>
            <w:r w:rsidR="00F5615C" w:rsidRPr="002438B8">
              <w:rPr>
                <w:rStyle w:val="Hyperlink"/>
                <w:rFonts w:ascii="Sylfaen" w:eastAsia="Arial Unicode MS" w:hAnsi="Sylfaen" w:cs="Sylfaen"/>
                <w:b/>
                <w:noProof/>
                <w:lang w:val="ka-GE"/>
              </w:rPr>
              <w:t>ე</w:t>
            </w:r>
            <w:r w:rsidR="00F5615C" w:rsidRPr="002438B8">
              <w:rPr>
                <w:rStyle w:val="Hyperlink"/>
                <w:rFonts w:ascii="Sylfaen" w:eastAsia="Arial Unicode MS" w:hAnsi="Sylfaen"/>
                <w:b/>
                <w:noProof/>
                <w:lang w:val="ka-GE"/>
              </w:rPr>
              <w:t xml:space="preserve">) </w:t>
            </w:r>
            <w:r w:rsidR="00F5615C" w:rsidRPr="002438B8">
              <w:rPr>
                <w:rStyle w:val="Hyperlink"/>
                <w:rFonts w:ascii="Sylfaen" w:eastAsia="Arial Unicode MS" w:hAnsi="Sylfaen" w:cs="Sylfaen"/>
                <w:b/>
                <w:noProof/>
                <w:lang w:val="ka-GE"/>
              </w:rPr>
              <w:t>მონაცემები</w:t>
            </w:r>
            <w:r w:rsidR="00F5615C" w:rsidRPr="002438B8">
              <w:rPr>
                <w:rStyle w:val="Hyperlink"/>
                <w:rFonts w:ascii="Sylfaen" w:eastAsia="Arial Unicode MS" w:hAnsi="Sylfaen"/>
                <w:b/>
                <w:noProof/>
                <w:lang w:val="ka-GE"/>
              </w:rPr>
              <w:t xml:space="preserve"> </w:t>
            </w:r>
            <w:r w:rsidR="00F5615C" w:rsidRPr="002438B8">
              <w:rPr>
                <w:rStyle w:val="Hyperlink"/>
                <w:rFonts w:ascii="Sylfaen" w:eastAsia="Arial Unicode MS" w:hAnsi="Sylfaen" w:cs="Sylfaen"/>
                <w:b/>
                <w:noProof/>
                <w:lang w:val="ka-GE"/>
              </w:rPr>
              <w:t>თანმდევი</w:t>
            </w:r>
            <w:r w:rsidR="00F5615C" w:rsidRPr="002438B8">
              <w:rPr>
                <w:rStyle w:val="Hyperlink"/>
                <w:rFonts w:ascii="Sylfaen" w:eastAsia="Arial Unicode MS" w:hAnsi="Sylfaen"/>
                <w:b/>
                <w:noProof/>
                <w:lang w:val="ka-GE"/>
              </w:rPr>
              <w:t xml:space="preserve"> </w:t>
            </w:r>
            <w:r w:rsidR="00F5615C" w:rsidRPr="002438B8">
              <w:rPr>
                <w:rStyle w:val="Hyperlink"/>
                <w:rFonts w:ascii="Sylfaen" w:eastAsia="Arial Unicode MS" w:hAnsi="Sylfaen" w:cs="Sylfaen"/>
                <w:b/>
                <w:noProof/>
                <w:lang w:val="ka-GE"/>
              </w:rPr>
              <w:t>წიაღისეულის</w:t>
            </w:r>
            <w:r w:rsidR="00F5615C" w:rsidRPr="002438B8">
              <w:rPr>
                <w:rStyle w:val="Hyperlink"/>
                <w:rFonts w:ascii="Sylfaen" w:eastAsia="Arial Unicode MS" w:hAnsi="Sylfaen"/>
                <w:b/>
                <w:noProof/>
                <w:lang w:val="ka-GE"/>
              </w:rPr>
              <w:t xml:space="preserve"> </w:t>
            </w:r>
            <w:r w:rsidR="00F5615C" w:rsidRPr="002438B8">
              <w:rPr>
                <w:rStyle w:val="Hyperlink"/>
                <w:rFonts w:ascii="Sylfaen" w:eastAsia="Arial Unicode MS" w:hAnsi="Sylfaen" w:cs="Sylfaen"/>
                <w:b/>
                <w:noProof/>
                <w:lang w:val="ka-GE"/>
              </w:rPr>
              <w:t>შესახებ</w:t>
            </w:r>
            <w:r w:rsidR="00F5615C" w:rsidRPr="002438B8">
              <w:rPr>
                <w:rStyle w:val="Hyperlink"/>
                <w:rFonts w:ascii="Sylfaen" w:eastAsia="Arial Unicode MS" w:hAnsi="Sylfaen"/>
                <w:b/>
                <w:noProof/>
                <w:lang w:val="ka-GE"/>
              </w:rPr>
              <w:t xml:space="preserve">, </w:t>
            </w:r>
            <w:r w:rsidR="00F5615C" w:rsidRPr="002438B8">
              <w:rPr>
                <w:rStyle w:val="Hyperlink"/>
                <w:rFonts w:ascii="Sylfaen" w:eastAsia="Arial Unicode MS" w:hAnsi="Sylfaen" w:cs="Sylfaen"/>
                <w:b/>
                <w:noProof/>
                <w:lang w:val="ka-GE"/>
              </w:rPr>
              <w:t>ასეთის</w:t>
            </w:r>
            <w:r w:rsidR="00F5615C" w:rsidRPr="002438B8">
              <w:rPr>
                <w:rStyle w:val="Hyperlink"/>
                <w:rFonts w:ascii="Sylfaen" w:eastAsia="Arial Unicode MS" w:hAnsi="Sylfaen"/>
                <w:b/>
                <w:noProof/>
                <w:lang w:val="ka-GE"/>
              </w:rPr>
              <w:t xml:space="preserve"> </w:t>
            </w:r>
            <w:r w:rsidR="00F5615C" w:rsidRPr="002438B8">
              <w:rPr>
                <w:rStyle w:val="Hyperlink"/>
                <w:rFonts w:ascii="Sylfaen" w:eastAsia="Arial Unicode MS" w:hAnsi="Sylfaen" w:cs="Sylfaen"/>
                <w:b/>
                <w:noProof/>
                <w:lang w:val="ka-GE"/>
              </w:rPr>
              <w:t>არსებობის</w:t>
            </w:r>
            <w:r w:rsidR="00F5615C" w:rsidRPr="002438B8">
              <w:rPr>
                <w:rStyle w:val="Hyperlink"/>
                <w:rFonts w:ascii="Sylfaen" w:eastAsia="Arial Unicode MS" w:hAnsi="Sylfaen"/>
                <w:b/>
                <w:noProof/>
                <w:lang w:val="ka-GE"/>
              </w:rPr>
              <w:t xml:space="preserve"> </w:t>
            </w:r>
            <w:r w:rsidR="00F5615C" w:rsidRPr="002438B8">
              <w:rPr>
                <w:rStyle w:val="Hyperlink"/>
                <w:rFonts w:ascii="Sylfaen" w:eastAsia="Arial Unicode MS" w:hAnsi="Sylfaen" w:cs="Sylfaen"/>
                <w:b/>
                <w:noProof/>
                <w:lang w:val="ka-GE"/>
              </w:rPr>
              <w:t>შემთხვევაში</w:t>
            </w:r>
            <w:r w:rsidR="00F5615C" w:rsidRPr="002438B8">
              <w:rPr>
                <w:rStyle w:val="Hyperlink"/>
                <w:rFonts w:ascii="Sylfaen" w:eastAsia="Arial Unicode MS" w:hAnsi="Sylfaen"/>
                <w:b/>
                <w:noProof/>
                <w:lang w:val="ka-GE"/>
              </w:rPr>
              <w:t>;</w:t>
            </w:r>
            <w:r w:rsidR="00F5615C">
              <w:rPr>
                <w:noProof/>
                <w:webHidden/>
              </w:rPr>
              <w:tab/>
            </w:r>
            <w:r w:rsidR="00F5615C">
              <w:rPr>
                <w:noProof/>
                <w:webHidden/>
              </w:rPr>
              <w:fldChar w:fldCharType="begin"/>
            </w:r>
            <w:r w:rsidR="00F5615C">
              <w:rPr>
                <w:noProof/>
                <w:webHidden/>
              </w:rPr>
              <w:instrText xml:space="preserve"> PAGEREF _Toc108784001 \h </w:instrText>
            </w:r>
            <w:r w:rsidR="00F5615C">
              <w:rPr>
                <w:noProof/>
                <w:webHidden/>
              </w:rPr>
            </w:r>
            <w:r w:rsidR="00F5615C">
              <w:rPr>
                <w:noProof/>
                <w:webHidden/>
              </w:rPr>
              <w:fldChar w:fldCharType="separate"/>
            </w:r>
            <w:r w:rsidR="00F5615C">
              <w:rPr>
                <w:noProof/>
                <w:webHidden/>
              </w:rPr>
              <w:t>45</w:t>
            </w:r>
            <w:r w:rsidR="00F5615C">
              <w:rPr>
                <w:noProof/>
                <w:webHidden/>
              </w:rPr>
              <w:fldChar w:fldCharType="end"/>
            </w:r>
          </w:hyperlink>
        </w:p>
        <w:p w:rsidR="00F5615C" w:rsidRDefault="0060722C">
          <w:pPr>
            <w:pStyle w:val="TOC1"/>
            <w:tabs>
              <w:tab w:val="right" w:leader="dot" w:pos="10790"/>
            </w:tabs>
            <w:rPr>
              <w:rFonts w:eastAsiaTheme="minorEastAsia"/>
              <w:noProof/>
            </w:rPr>
          </w:pPr>
          <w:hyperlink w:anchor="_Toc108784002" w:history="1">
            <w:r w:rsidR="00F5615C" w:rsidRPr="002438B8">
              <w:rPr>
                <w:rStyle w:val="Hyperlink"/>
                <w:rFonts w:ascii="Sylfaen" w:eastAsia="Arial Unicode MS" w:hAnsi="Sylfaen" w:cs="Sylfaen"/>
                <w:b/>
                <w:noProof/>
                <w:lang w:val="ka-GE"/>
              </w:rPr>
              <w:t>ვ</w:t>
            </w:r>
            <w:r w:rsidR="00F5615C" w:rsidRPr="002438B8">
              <w:rPr>
                <w:rStyle w:val="Hyperlink"/>
                <w:rFonts w:ascii="Sylfaen" w:eastAsia="Arial Unicode MS" w:hAnsi="Sylfaen"/>
                <w:b/>
                <w:noProof/>
                <w:lang w:val="ka-GE"/>
              </w:rPr>
              <w:t>.</w:t>
            </w:r>
            <w:r w:rsidR="00F5615C" w:rsidRPr="002438B8">
              <w:rPr>
                <w:rStyle w:val="Hyperlink"/>
                <w:rFonts w:ascii="Sylfaen" w:eastAsia="Arial Unicode MS" w:hAnsi="Sylfaen" w:cs="Sylfaen"/>
                <w:b/>
                <w:noProof/>
                <w:lang w:val="ka-GE"/>
              </w:rPr>
              <w:t>ზ</w:t>
            </w:r>
            <w:r w:rsidR="00F5615C" w:rsidRPr="002438B8">
              <w:rPr>
                <w:rStyle w:val="Hyperlink"/>
                <w:rFonts w:ascii="Sylfaen" w:eastAsia="Arial Unicode MS" w:hAnsi="Sylfaen"/>
                <w:b/>
                <w:noProof/>
                <w:lang w:val="ka-GE"/>
              </w:rPr>
              <w:t xml:space="preserve">) </w:t>
            </w:r>
            <w:r w:rsidR="00F5615C" w:rsidRPr="002438B8">
              <w:rPr>
                <w:rStyle w:val="Hyperlink"/>
                <w:rFonts w:ascii="Sylfaen" w:eastAsia="Arial Unicode MS" w:hAnsi="Sylfaen" w:cs="Sylfaen"/>
                <w:b/>
                <w:noProof/>
                <w:lang w:val="ka-GE"/>
              </w:rPr>
              <w:t>ობიექტის</w:t>
            </w:r>
            <w:r w:rsidR="00F5615C" w:rsidRPr="002438B8">
              <w:rPr>
                <w:rStyle w:val="Hyperlink"/>
                <w:rFonts w:ascii="Sylfaen" w:eastAsia="Arial Unicode MS" w:hAnsi="Sylfaen"/>
                <w:b/>
                <w:noProof/>
                <w:lang w:val="ka-GE"/>
              </w:rPr>
              <w:t xml:space="preserve"> </w:t>
            </w:r>
            <w:r w:rsidR="00F5615C" w:rsidRPr="002438B8">
              <w:rPr>
                <w:rStyle w:val="Hyperlink"/>
                <w:rFonts w:ascii="Sylfaen" w:eastAsia="Arial Unicode MS" w:hAnsi="Sylfaen" w:cs="Sylfaen"/>
                <w:b/>
                <w:noProof/>
                <w:lang w:val="ka-GE"/>
              </w:rPr>
              <w:t>დამუშავების</w:t>
            </w:r>
            <w:r w:rsidR="00F5615C" w:rsidRPr="002438B8">
              <w:rPr>
                <w:rStyle w:val="Hyperlink"/>
                <w:rFonts w:ascii="Sylfaen" w:eastAsia="Arial Unicode MS" w:hAnsi="Sylfaen"/>
                <w:b/>
                <w:noProof/>
                <w:lang w:val="ka-GE"/>
              </w:rPr>
              <w:t xml:space="preserve"> </w:t>
            </w:r>
            <w:r w:rsidR="00F5615C" w:rsidRPr="002438B8">
              <w:rPr>
                <w:rStyle w:val="Hyperlink"/>
                <w:rFonts w:ascii="Sylfaen" w:eastAsia="Arial Unicode MS" w:hAnsi="Sylfaen" w:cs="Sylfaen"/>
                <w:b/>
                <w:noProof/>
                <w:lang w:val="ka-GE"/>
              </w:rPr>
              <w:t>პერიოდში</w:t>
            </w:r>
            <w:r w:rsidR="00F5615C" w:rsidRPr="002438B8">
              <w:rPr>
                <w:rStyle w:val="Hyperlink"/>
                <w:rFonts w:ascii="Sylfaen" w:eastAsia="Arial Unicode MS" w:hAnsi="Sylfaen"/>
                <w:b/>
                <w:noProof/>
                <w:lang w:val="ka-GE"/>
              </w:rPr>
              <w:t xml:space="preserve"> </w:t>
            </w:r>
            <w:r w:rsidR="00F5615C" w:rsidRPr="002438B8">
              <w:rPr>
                <w:rStyle w:val="Hyperlink"/>
                <w:rFonts w:ascii="Sylfaen" w:eastAsia="Arial Unicode MS" w:hAnsi="Sylfaen" w:cs="Sylfaen"/>
                <w:b/>
                <w:noProof/>
                <w:lang w:val="ka-GE"/>
              </w:rPr>
              <w:t>წყლის</w:t>
            </w:r>
            <w:r w:rsidR="00F5615C" w:rsidRPr="002438B8">
              <w:rPr>
                <w:rStyle w:val="Hyperlink"/>
                <w:rFonts w:ascii="Sylfaen" w:eastAsia="Arial Unicode MS" w:hAnsi="Sylfaen"/>
                <w:b/>
                <w:noProof/>
                <w:lang w:val="ka-GE"/>
              </w:rPr>
              <w:t xml:space="preserve"> </w:t>
            </w:r>
            <w:r w:rsidR="00F5615C" w:rsidRPr="002438B8">
              <w:rPr>
                <w:rStyle w:val="Hyperlink"/>
                <w:rFonts w:ascii="Sylfaen" w:eastAsia="Arial Unicode MS" w:hAnsi="Sylfaen" w:cs="Sylfaen"/>
                <w:b/>
                <w:noProof/>
                <w:lang w:val="ka-GE"/>
              </w:rPr>
              <w:t>გაწმენდითი</w:t>
            </w:r>
            <w:r w:rsidR="00F5615C" w:rsidRPr="002438B8">
              <w:rPr>
                <w:rStyle w:val="Hyperlink"/>
                <w:rFonts w:ascii="Sylfaen" w:eastAsia="Arial Unicode MS" w:hAnsi="Sylfaen"/>
                <w:b/>
                <w:noProof/>
                <w:lang w:val="ka-GE"/>
              </w:rPr>
              <w:t xml:space="preserve"> </w:t>
            </w:r>
            <w:r w:rsidR="00F5615C" w:rsidRPr="002438B8">
              <w:rPr>
                <w:rStyle w:val="Hyperlink"/>
                <w:rFonts w:ascii="Sylfaen" w:eastAsia="Arial Unicode MS" w:hAnsi="Sylfaen" w:cs="Sylfaen"/>
                <w:b/>
                <w:noProof/>
                <w:lang w:val="ka-GE"/>
              </w:rPr>
              <w:t>სამუშაოების</w:t>
            </w:r>
            <w:r w:rsidR="00F5615C" w:rsidRPr="002438B8">
              <w:rPr>
                <w:rStyle w:val="Hyperlink"/>
                <w:rFonts w:ascii="Sylfaen" w:eastAsia="Arial Unicode MS" w:hAnsi="Sylfaen"/>
                <w:b/>
                <w:noProof/>
                <w:lang w:val="ka-GE"/>
              </w:rPr>
              <w:t xml:space="preserve"> </w:t>
            </w:r>
            <w:r w:rsidR="00F5615C" w:rsidRPr="002438B8">
              <w:rPr>
                <w:rStyle w:val="Hyperlink"/>
                <w:rFonts w:ascii="Sylfaen" w:eastAsia="Arial Unicode MS" w:hAnsi="Sylfaen" w:cs="Sylfaen"/>
                <w:b/>
                <w:noProof/>
                <w:lang w:val="ka-GE"/>
              </w:rPr>
              <w:t>აღწერა</w:t>
            </w:r>
            <w:r w:rsidR="00F5615C" w:rsidRPr="002438B8">
              <w:rPr>
                <w:rStyle w:val="Hyperlink"/>
                <w:rFonts w:ascii="Sylfaen" w:eastAsia="Arial Unicode MS" w:hAnsi="Sylfaen"/>
                <w:b/>
                <w:noProof/>
                <w:lang w:val="ka-GE"/>
              </w:rPr>
              <w:t>;</w:t>
            </w:r>
            <w:r w:rsidR="00F5615C">
              <w:rPr>
                <w:noProof/>
                <w:webHidden/>
              </w:rPr>
              <w:tab/>
            </w:r>
            <w:r w:rsidR="00F5615C">
              <w:rPr>
                <w:noProof/>
                <w:webHidden/>
              </w:rPr>
              <w:fldChar w:fldCharType="begin"/>
            </w:r>
            <w:r w:rsidR="00F5615C">
              <w:rPr>
                <w:noProof/>
                <w:webHidden/>
              </w:rPr>
              <w:instrText xml:space="preserve"> PAGEREF _Toc108784002 \h </w:instrText>
            </w:r>
            <w:r w:rsidR="00F5615C">
              <w:rPr>
                <w:noProof/>
                <w:webHidden/>
              </w:rPr>
            </w:r>
            <w:r w:rsidR="00F5615C">
              <w:rPr>
                <w:noProof/>
                <w:webHidden/>
              </w:rPr>
              <w:fldChar w:fldCharType="separate"/>
            </w:r>
            <w:r w:rsidR="00F5615C">
              <w:rPr>
                <w:noProof/>
                <w:webHidden/>
              </w:rPr>
              <w:t>45</w:t>
            </w:r>
            <w:r w:rsidR="00F5615C">
              <w:rPr>
                <w:noProof/>
                <w:webHidden/>
              </w:rPr>
              <w:fldChar w:fldCharType="end"/>
            </w:r>
          </w:hyperlink>
        </w:p>
        <w:p w:rsidR="00F5615C" w:rsidRDefault="0060722C">
          <w:pPr>
            <w:pStyle w:val="TOC1"/>
            <w:tabs>
              <w:tab w:val="right" w:leader="dot" w:pos="10790"/>
            </w:tabs>
            <w:rPr>
              <w:rFonts w:eastAsiaTheme="minorEastAsia"/>
              <w:noProof/>
            </w:rPr>
          </w:pPr>
          <w:hyperlink w:anchor="_Toc108784003" w:history="1">
            <w:r w:rsidR="00F5615C" w:rsidRPr="002438B8">
              <w:rPr>
                <w:rStyle w:val="Hyperlink"/>
                <w:rFonts w:ascii="Sylfaen" w:eastAsia="Arial Unicode MS" w:hAnsi="Sylfaen" w:cs="Sylfaen"/>
                <w:b/>
                <w:noProof/>
                <w:lang w:val="ka-GE"/>
              </w:rPr>
              <w:t>ვ</w:t>
            </w:r>
            <w:r w:rsidR="00F5615C" w:rsidRPr="002438B8">
              <w:rPr>
                <w:rStyle w:val="Hyperlink"/>
                <w:rFonts w:ascii="Sylfaen" w:eastAsia="Arial Unicode MS" w:hAnsi="Sylfaen"/>
                <w:b/>
                <w:noProof/>
                <w:lang w:val="ka-GE"/>
              </w:rPr>
              <w:t>.</w:t>
            </w:r>
            <w:r w:rsidR="00F5615C" w:rsidRPr="002438B8">
              <w:rPr>
                <w:rStyle w:val="Hyperlink"/>
                <w:rFonts w:ascii="Sylfaen" w:eastAsia="Arial Unicode MS" w:hAnsi="Sylfaen" w:cs="Sylfaen"/>
                <w:b/>
                <w:noProof/>
                <w:lang w:val="ka-GE"/>
              </w:rPr>
              <w:t>თ</w:t>
            </w:r>
            <w:r w:rsidR="00F5615C" w:rsidRPr="002438B8">
              <w:rPr>
                <w:rStyle w:val="Hyperlink"/>
                <w:rFonts w:ascii="Sylfaen" w:eastAsia="Arial Unicode MS" w:hAnsi="Sylfaen"/>
                <w:b/>
                <w:noProof/>
                <w:lang w:val="ka-GE"/>
              </w:rPr>
              <w:t xml:space="preserve">) </w:t>
            </w:r>
            <w:r w:rsidR="00F5615C" w:rsidRPr="002438B8">
              <w:rPr>
                <w:rStyle w:val="Hyperlink"/>
                <w:rFonts w:ascii="Sylfaen" w:eastAsia="Arial Unicode MS" w:hAnsi="Sylfaen" w:cs="Sylfaen"/>
                <w:b/>
                <w:noProof/>
                <w:lang w:val="ka-GE"/>
              </w:rPr>
              <w:t>ამოშრობის</w:t>
            </w:r>
            <w:r w:rsidR="00F5615C" w:rsidRPr="002438B8">
              <w:rPr>
                <w:rStyle w:val="Hyperlink"/>
                <w:rFonts w:ascii="Sylfaen" w:eastAsia="Arial Unicode MS" w:hAnsi="Sylfaen"/>
                <w:b/>
                <w:noProof/>
                <w:lang w:val="ka-GE"/>
              </w:rPr>
              <w:t xml:space="preserve"> </w:t>
            </w:r>
            <w:r w:rsidR="00F5615C" w:rsidRPr="002438B8">
              <w:rPr>
                <w:rStyle w:val="Hyperlink"/>
                <w:rFonts w:ascii="Sylfaen" w:eastAsia="Arial Unicode MS" w:hAnsi="Sylfaen" w:cs="Sylfaen"/>
                <w:b/>
                <w:noProof/>
                <w:lang w:val="ka-GE"/>
              </w:rPr>
              <w:t>და</w:t>
            </w:r>
            <w:r w:rsidR="00F5615C" w:rsidRPr="002438B8">
              <w:rPr>
                <w:rStyle w:val="Hyperlink"/>
                <w:rFonts w:ascii="Sylfaen" w:eastAsia="Arial Unicode MS" w:hAnsi="Sylfaen"/>
                <w:b/>
                <w:noProof/>
                <w:lang w:val="ka-GE"/>
              </w:rPr>
              <w:t xml:space="preserve"> </w:t>
            </w:r>
            <w:r w:rsidR="00F5615C" w:rsidRPr="002438B8">
              <w:rPr>
                <w:rStyle w:val="Hyperlink"/>
                <w:rFonts w:ascii="Sylfaen" w:eastAsia="Arial Unicode MS" w:hAnsi="Sylfaen" w:cs="Sylfaen"/>
                <w:b/>
                <w:noProof/>
                <w:lang w:val="ka-GE"/>
              </w:rPr>
              <w:t>წყალამოღვრის</w:t>
            </w:r>
            <w:r w:rsidR="00F5615C" w:rsidRPr="002438B8">
              <w:rPr>
                <w:rStyle w:val="Hyperlink"/>
                <w:rFonts w:ascii="Sylfaen" w:eastAsia="Arial Unicode MS" w:hAnsi="Sylfaen"/>
                <w:b/>
                <w:noProof/>
                <w:lang w:val="ka-GE"/>
              </w:rPr>
              <w:t xml:space="preserve"> </w:t>
            </w:r>
            <w:r w:rsidR="00F5615C" w:rsidRPr="002438B8">
              <w:rPr>
                <w:rStyle w:val="Hyperlink"/>
                <w:rFonts w:ascii="Sylfaen" w:eastAsia="Arial Unicode MS" w:hAnsi="Sylfaen" w:cs="Sylfaen"/>
                <w:b/>
                <w:noProof/>
                <w:lang w:val="ka-GE"/>
              </w:rPr>
              <w:t>ტექნოლოგიების</w:t>
            </w:r>
            <w:r w:rsidR="00F5615C" w:rsidRPr="002438B8">
              <w:rPr>
                <w:rStyle w:val="Hyperlink"/>
                <w:rFonts w:ascii="Sylfaen" w:eastAsia="Arial Unicode MS" w:hAnsi="Sylfaen"/>
                <w:b/>
                <w:noProof/>
                <w:lang w:val="ka-GE"/>
              </w:rPr>
              <w:t xml:space="preserve"> </w:t>
            </w:r>
            <w:r w:rsidR="00F5615C" w:rsidRPr="002438B8">
              <w:rPr>
                <w:rStyle w:val="Hyperlink"/>
                <w:rFonts w:ascii="Sylfaen" w:eastAsia="Arial Unicode MS" w:hAnsi="Sylfaen" w:cs="Sylfaen"/>
                <w:b/>
                <w:noProof/>
                <w:lang w:val="ka-GE"/>
              </w:rPr>
              <w:t>აღწერა</w:t>
            </w:r>
            <w:r w:rsidR="00F5615C" w:rsidRPr="002438B8">
              <w:rPr>
                <w:rStyle w:val="Hyperlink"/>
                <w:rFonts w:ascii="Sylfaen" w:eastAsia="Arial Unicode MS" w:hAnsi="Sylfaen"/>
                <w:b/>
                <w:noProof/>
                <w:lang w:val="ka-GE"/>
              </w:rPr>
              <w:t>;</w:t>
            </w:r>
            <w:r w:rsidR="00F5615C">
              <w:rPr>
                <w:noProof/>
                <w:webHidden/>
              </w:rPr>
              <w:tab/>
            </w:r>
            <w:r w:rsidR="00F5615C">
              <w:rPr>
                <w:noProof/>
                <w:webHidden/>
              </w:rPr>
              <w:fldChar w:fldCharType="begin"/>
            </w:r>
            <w:r w:rsidR="00F5615C">
              <w:rPr>
                <w:noProof/>
                <w:webHidden/>
              </w:rPr>
              <w:instrText xml:space="preserve"> PAGEREF _Toc108784003 \h </w:instrText>
            </w:r>
            <w:r w:rsidR="00F5615C">
              <w:rPr>
                <w:noProof/>
                <w:webHidden/>
              </w:rPr>
            </w:r>
            <w:r w:rsidR="00F5615C">
              <w:rPr>
                <w:noProof/>
                <w:webHidden/>
              </w:rPr>
              <w:fldChar w:fldCharType="separate"/>
            </w:r>
            <w:r w:rsidR="00F5615C">
              <w:rPr>
                <w:noProof/>
                <w:webHidden/>
              </w:rPr>
              <w:t>45</w:t>
            </w:r>
            <w:r w:rsidR="00F5615C">
              <w:rPr>
                <w:noProof/>
                <w:webHidden/>
              </w:rPr>
              <w:fldChar w:fldCharType="end"/>
            </w:r>
          </w:hyperlink>
        </w:p>
        <w:p w:rsidR="00F5615C" w:rsidRDefault="0060722C">
          <w:pPr>
            <w:pStyle w:val="TOC1"/>
            <w:tabs>
              <w:tab w:val="right" w:leader="dot" w:pos="10790"/>
            </w:tabs>
            <w:rPr>
              <w:rFonts w:eastAsiaTheme="minorEastAsia"/>
              <w:noProof/>
            </w:rPr>
          </w:pPr>
          <w:hyperlink w:anchor="_Toc108784004" w:history="1">
            <w:r w:rsidR="00F5615C" w:rsidRPr="002438B8">
              <w:rPr>
                <w:rStyle w:val="Hyperlink"/>
                <w:rFonts w:ascii="Sylfaen" w:eastAsia="Arial Unicode MS" w:hAnsi="Sylfaen" w:cs="Sylfaen"/>
                <w:b/>
                <w:noProof/>
                <w:lang w:val="ka-GE"/>
              </w:rPr>
              <w:t>ვ</w:t>
            </w:r>
            <w:r w:rsidR="00F5615C" w:rsidRPr="002438B8">
              <w:rPr>
                <w:rStyle w:val="Hyperlink"/>
                <w:rFonts w:ascii="Sylfaen" w:eastAsia="Arial Unicode MS" w:hAnsi="Sylfaen"/>
                <w:b/>
                <w:noProof/>
                <w:lang w:val="ka-GE"/>
              </w:rPr>
              <w:t>.</w:t>
            </w:r>
            <w:r w:rsidR="00F5615C" w:rsidRPr="002438B8">
              <w:rPr>
                <w:rStyle w:val="Hyperlink"/>
                <w:rFonts w:ascii="Sylfaen" w:eastAsia="Arial Unicode MS" w:hAnsi="Sylfaen" w:cs="Sylfaen"/>
                <w:b/>
                <w:noProof/>
                <w:lang w:val="ka-GE"/>
              </w:rPr>
              <w:t>ი</w:t>
            </w:r>
            <w:r w:rsidR="00F5615C" w:rsidRPr="002438B8">
              <w:rPr>
                <w:rStyle w:val="Hyperlink"/>
                <w:rFonts w:ascii="Sylfaen" w:eastAsia="Arial Unicode MS" w:hAnsi="Sylfaen"/>
                <w:b/>
                <w:noProof/>
                <w:lang w:val="ka-GE"/>
              </w:rPr>
              <w:t xml:space="preserve">) </w:t>
            </w:r>
            <w:r w:rsidR="00F5615C" w:rsidRPr="002438B8">
              <w:rPr>
                <w:rStyle w:val="Hyperlink"/>
                <w:rFonts w:ascii="Sylfaen" w:eastAsia="Arial Unicode MS" w:hAnsi="Sylfaen" w:cs="Sylfaen"/>
                <w:b/>
                <w:noProof/>
                <w:lang w:val="ka-GE"/>
              </w:rPr>
              <w:t>ტერიტორიის</w:t>
            </w:r>
            <w:r w:rsidR="00F5615C" w:rsidRPr="002438B8">
              <w:rPr>
                <w:rStyle w:val="Hyperlink"/>
                <w:rFonts w:ascii="Sylfaen" w:eastAsia="Arial Unicode MS" w:hAnsi="Sylfaen"/>
                <w:b/>
                <w:noProof/>
                <w:lang w:val="ka-GE"/>
              </w:rPr>
              <w:t xml:space="preserve"> </w:t>
            </w:r>
            <w:r w:rsidR="00F5615C" w:rsidRPr="002438B8">
              <w:rPr>
                <w:rStyle w:val="Hyperlink"/>
                <w:rFonts w:ascii="Sylfaen" w:eastAsia="Arial Unicode MS" w:hAnsi="Sylfaen" w:cs="Sylfaen"/>
                <w:b/>
                <w:noProof/>
                <w:lang w:val="ka-GE"/>
              </w:rPr>
              <w:t>სეისმოლოგიური</w:t>
            </w:r>
            <w:r w:rsidR="00F5615C" w:rsidRPr="002438B8">
              <w:rPr>
                <w:rStyle w:val="Hyperlink"/>
                <w:rFonts w:ascii="Sylfaen" w:eastAsia="Arial Unicode MS" w:hAnsi="Sylfaen"/>
                <w:b/>
                <w:noProof/>
                <w:lang w:val="ka-GE"/>
              </w:rPr>
              <w:t xml:space="preserve"> </w:t>
            </w:r>
            <w:r w:rsidR="00F5615C" w:rsidRPr="002438B8">
              <w:rPr>
                <w:rStyle w:val="Hyperlink"/>
                <w:rFonts w:ascii="Sylfaen" w:eastAsia="Arial Unicode MS" w:hAnsi="Sylfaen" w:cs="Sylfaen"/>
                <w:b/>
                <w:noProof/>
                <w:lang w:val="ka-GE"/>
              </w:rPr>
              <w:t>ინფორმაცია</w:t>
            </w:r>
            <w:r w:rsidR="00F5615C" w:rsidRPr="002438B8">
              <w:rPr>
                <w:rStyle w:val="Hyperlink"/>
                <w:rFonts w:ascii="Sylfaen" w:eastAsia="Arial Unicode MS" w:hAnsi="Sylfaen"/>
                <w:b/>
                <w:noProof/>
                <w:lang w:val="ka-GE"/>
              </w:rPr>
              <w:t>.</w:t>
            </w:r>
            <w:r w:rsidR="00F5615C">
              <w:rPr>
                <w:noProof/>
                <w:webHidden/>
              </w:rPr>
              <w:tab/>
            </w:r>
            <w:r w:rsidR="00F5615C">
              <w:rPr>
                <w:noProof/>
                <w:webHidden/>
              </w:rPr>
              <w:fldChar w:fldCharType="begin"/>
            </w:r>
            <w:r w:rsidR="00F5615C">
              <w:rPr>
                <w:noProof/>
                <w:webHidden/>
              </w:rPr>
              <w:instrText xml:space="preserve"> PAGEREF _Toc108784004 \h </w:instrText>
            </w:r>
            <w:r w:rsidR="00F5615C">
              <w:rPr>
                <w:noProof/>
                <w:webHidden/>
              </w:rPr>
            </w:r>
            <w:r w:rsidR="00F5615C">
              <w:rPr>
                <w:noProof/>
                <w:webHidden/>
              </w:rPr>
              <w:fldChar w:fldCharType="separate"/>
            </w:r>
            <w:r w:rsidR="00F5615C">
              <w:rPr>
                <w:noProof/>
                <w:webHidden/>
              </w:rPr>
              <w:t>45</w:t>
            </w:r>
            <w:r w:rsidR="00F5615C">
              <w:rPr>
                <w:noProof/>
                <w:webHidden/>
              </w:rPr>
              <w:fldChar w:fldCharType="end"/>
            </w:r>
          </w:hyperlink>
        </w:p>
        <w:p w:rsidR="00F5615C" w:rsidRDefault="0060722C">
          <w:pPr>
            <w:pStyle w:val="TOC1"/>
            <w:tabs>
              <w:tab w:val="right" w:leader="dot" w:pos="10790"/>
            </w:tabs>
            <w:rPr>
              <w:rFonts w:eastAsiaTheme="minorEastAsia"/>
              <w:noProof/>
            </w:rPr>
          </w:pPr>
          <w:hyperlink w:anchor="_Toc108784005" w:history="1">
            <w:r w:rsidR="00F5615C" w:rsidRPr="002438B8">
              <w:rPr>
                <w:rStyle w:val="Hyperlink"/>
                <w:rFonts w:ascii="Sylfaen" w:hAnsi="Sylfaen"/>
                <w:b/>
                <w:noProof/>
                <w:lang w:val="ka-GE"/>
              </w:rPr>
              <w:t>4. გადამუშავების მეთოდებთან დაკავშირებული ინფორმაცია</w:t>
            </w:r>
            <w:r w:rsidR="00F5615C">
              <w:rPr>
                <w:noProof/>
                <w:webHidden/>
              </w:rPr>
              <w:tab/>
            </w:r>
            <w:r w:rsidR="00F5615C">
              <w:rPr>
                <w:noProof/>
                <w:webHidden/>
              </w:rPr>
              <w:fldChar w:fldCharType="begin"/>
            </w:r>
            <w:r w:rsidR="00F5615C">
              <w:rPr>
                <w:noProof/>
                <w:webHidden/>
              </w:rPr>
              <w:instrText xml:space="preserve"> PAGEREF _Toc108784005 \h </w:instrText>
            </w:r>
            <w:r w:rsidR="00F5615C">
              <w:rPr>
                <w:noProof/>
                <w:webHidden/>
              </w:rPr>
            </w:r>
            <w:r w:rsidR="00F5615C">
              <w:rPr>
                <w:noProof/>
                <w:webHidden/>
              </w:rPr>
              <w:fldChar w:fldCharType="separate"/>
            </w:r>
            <w:r w:rsidR="00F5615C">
              <w:rPr>
                <w:noProof/>
                <w:webHidden/>
              </w:rPr>
              <w:t>47</w:t>
            </w:r>
            <w:r w:rsidR="00F5615C">
              <w:rPr>
                <w:noProof/>
                <w:webHidden/>
              </w:rPr>
              <w:fldChar w:fldCharType="end"/>
            </w:r>
          </w:hyperlink>
        </w:p>
        <w:p w:rsidR="00F5615C" w:rsidRDefault="0060722C">
          <w:pPr>
            <w:pStyle w:val="TOC2"/>
            <w:tabs>
              <w:tab w:val="right" w:leader="dot" w:pos="10790"/>
            </w:tabs>
            <w:rPr>
              <w:rFonts w:eastAsiaTheme="minorEastAsia"/>
              <w:noProof/>
            </w:rPr>
          </w:pPr>
          <w:hyperlink w:anchor="_Toc108784006" w:history="1">
            <w:r w:rsidR="00F5615C" w:rsidRPr="002438B8">
              <w:rPr>
                <w:rStyle w:val="Hyperlink"/>
                <w:b/>
                <w:noProof/>
                <w:lang w:val="ka-GE"/>
              </w:rPr>
              <w:t>4-</w:t>
            </w:r>
            <w:r w:rsidR="00F5615C" w:rsidRPr="002438B8">
              <w:rPr>
                <w:rStyle w:val="Hyperlink"/>
                <w:rFonts w:ascii="Sylfaen" w:hAnsi="Sylfaen" w:cs="Sylfaen"/>
                <w:b/>
                <w:noProof/>
                <w:lang w:val="ka-GE"/>
              </w:rPr>
              <w:t>ა</w:t>
            </w:r>
            <w:r w:rsidR="00F5615C" w:rsidRPr="002438B8">
              <w:rPr>
                <w:rStyle w:val="Hyperlink"/>
                <w:b/>
                <w:noProof/>
                <w:lang w:val="ka-GE"/>
              </w:rPr>
              <w:t>)</w:t>
            </w:r>
            <w:r w:rsidR="00F5615C" w:rsidRPr="002438B8">
              <w:rPr>
                <w:rStyle w:val="Hyperlink"/>
                <w:rFonts w:ascii="Sylfaen" w:hAnsi="Sylfaen"/>
                <w:b/>
                <w:noProof/>
                <w:lang w:val="ka-GE"/>
              </w:rPr>
              <w:t>-1</w:t>
            </w:r>
            <w:r w:rsidR="00F5615C" w:rsidRPr="002438B8">
              <w:rPr>
                <w:rStyle w:val="Hyperlink"/>
                <w:b/>
                <w:noProof/>
                <w:lang w:val="ka-GE"/>
              </w:rPr>
              <w:t xml:space="preserve">. </w:t>
            </w:r>
            <w:r w:rsidR="00F5615C" w:rsidRPr="002438B8">
              <w:rPr>
                <w:rStyle w:val="Hyperlink"/>
                <w:rFonts w:ascii="Sylfaen" w:hAnsi="Sylfaen" w:cs="Sylfaen"/>
                <w:b/>
                <w:noProof/>
                <w:lang w:val="ka-GE"/>
              </w:rPr>
              <w:t>ა) მადნის ფიზიკურ-ქიმიური მახასიათებლები, მათ შორის მარცვლის ზომა, სიმკვრივე, მაგნიტური თვისებები, ფერი, ზედაპირული დაძაბულობა, ფორიანობა;</w:t>
            </w:r>
            <w:r w:rsidR="00F5615C">
              <w:rPr>
                <w:noProof/>
                <w:webHidden/>
              </w:rPr>
              <w:tab/>
            </w:r>
            <w:r w:rsidR="00F5615C">
              <w:rPr>
                <w:noProof/>
                <w:webHidden/>
              </w:rPr>
              <w:fldChar w:fldCharType="begin"/>
            </w:r>
            <w:r w:rsidR="00F5615C">
              <w:rPr>
                <w:noProof/>
                <w:webHidden/>
              </w:rPr>
              <w:instrText xml:space="preserve"> PAGEREF _Toc108784006 \h </w:instrText>
            </w:r>
            <w:r w:rsidR="00F5615C">
              <w:rPr>
                <w:noProof/>
                <w:webHidden/>
              </w:rPr>
            </w:r>
            <w:r w:rsidR="00F5615C">
              <w:rPr>
                <w:noProof/>
                <w:webHidden/>
              </w:rPr>
              <w:fldChar w:fldCharType="separate"/>
            </w:r>
            <w:r w:rsidR="00F5615C">
              <w:rPr>
                <w:noProof/>
                <w:webHidden/>
              </w:rPr>
              <w:t>47</w:t>
            </w:r>
            <w:r w:rsidR="00F5615C">
              <w:rPr>
                <w:noProof/>
                <w:webHidden/>
              </w:rPr>
              <w:fldChar w:fldCharType="end"/>
            </w:r>
          </w:hyperlink>
        </w:p>
        <w:p w:rsidR="00F5615C" w:rsidRDefault="0060722C">
          <w:pPr>
            <w:pStyle w:val="TOC2"/>
            <w:tabs>
              <w:tab w:val="right" w:leader="dot" w:pos="10790"/>
            </w:tabs>
            <w:rPr>
              <w:rFonts w:eastAsiaTheme="minorEastAsia"/>
              <w:noProof/>
            </w:rPr>
          </w:pPr>
          <w:hyperlink w:anchor="_Toc108784007" w:history="1">
            <w:r w:rsidR="00F5615C" w:rsidRPr="002438B8">
              <w:rPr>
                <w:rStyle w:val="Hyperlink"/>
                <w:b/>
                <w:noProof/>
                <w:lang w:val="ka-GE"/>
              </w:rPr>
              <w:t>4-</w:t>
            </w:r>
            <w:r w:rsidR="00F5615C" w:rsidRPr="002438B8">
              <w:rPr>
                <w:rStyle w:val="Hyperlink"/>
                <w:rFonts w:ascii="Sylfaen" w:hAnsi="Sylfaen" w:cs="Sylfaen"/>
                <w:b/>
                <w:noProof/>
                <w:lang w:val="ka-GE"/>
              </w:rPr>
              <w:t>ა</w:t>
            </w:r>
            <w:r w:rsidR="00F5615C" w:rsidRPr="002438B8">
              <w:rPr>
                <w:rStyle w:val="Hyperlink"/>
                <w:b/>
                <w:noProof/>
                <w:lang w:val="ka-GE"/>
              </w:rPr>
              <w:t>)</w:t>
            </w:r>
            <w:r w:rsidR="00F5615C" w:rsidRPr="002438B8">
              <w:rPr>
                <w:rStyle w:val="Hyperlink"/>
                <w:rFonts w:ascii="Sylfaen" w:hAnsi="Sylfaen"/>
                <w:b/>
                <w:noProof/>
                <w:lang w:val="ka-GE"/>
              </w:rPr>
              <w:t>-2</w:t>
            </w:r>
            <w:r w:rsidR="00F5615C" w:rsidRPr="002438B8">
              <w:rPr>
                <w:rStyle w:val="Hyperlink"/>
                <w:b/>
                <w:noProof/>
                <w:lang w:val="ka-GE"/>
              </w:rPr>
              <w:t xml:space="preserve">.  </w:t>
            </w:r>
            <w:r w:rsidR="00F5615C" w:rsidRPr="002438B8">
              <w:rPr>
                <w:rStyle w:val="Hyperlink"/>
                <w:rFonts w:ascii="Sylfaen" w:hAnsi="Sylfaen" w:cs="Sylfaen"/>
                <w:b/>
                <w:noProof/>
                <w:lang w:val="ka-GE"/>
              </w:rPr>
              <w:t>მადნის</w:t>
            </w:r>
            <w:r w:rsidR="00F5615C" w:rsidRPr="002438B8">
              <w:rPr>
                <w:rStyle w:val="Hyperlink"/>
                <w:b/>
                <w:noProof/>
                <w:lang w:val="ka-GE"/>
              </w:rPr>
              <w:t xml:space="preserve"> </w:t>
            </w:r>
            <w:r w:rsidR="00F5615C" w:rsidRPr="002438B8">
              <w:rPr>
                <w:rStyle w:val="Hyperlink"/>
                <w:rFonts w:ascii="Sylfaen" w:hAnsi="Sylfaen" w:cs="Sylfaen"/>
                <w:b/>
                <w:noProof/>
                <w:lang w:val="ka-GE"/>
              </w:rPr>
              <w:t>ფიზიკურ</w:t>
            </w:r>
            <w:r w:rsidR="00F5615C" w:rsidRPr="002438B8">
              <w:rPr>
                <w:rStyle w:val="Hyperlink"/>
                <w:b/>
                <w:noProof/>
                <w:lang w:val="ka-GE"/>
              </w:rPr>
              <w:t>-</w:t>
            </w:r>
            <w:r w:rsidR="00F5615C" w:rsidRPr="002438B8">
              <w:rPr>
                <w:rStyle w:val="Hyperlink"/>
                <w:rFonts w:ascii="Sylfaen" w:hAnsi="Sylfaen" w:cs="Sylfaen"/>
                <w:b/>
                <w:noProof/>
                <w:lang w:val="ka-GE"/>
              </w:rPr>
              <w:t>ქიმიური</w:t>
            </w:r>
            <w:r w:rsidR="00F5615C" w:rsidRPr="002438B8">
              <w:rPr>
                <w:rStyle w:val="Hyperlink"/>
                <w:b/>
                <w:noProof/>
                <w:lang w:val="ka-GE"/>
              </w:rPr>
              <w:t xml:space="preserve"> </w:t>
            </w:r>
            <w:r w:rsidR="00F5615C" w:rsidRPr="002438B8">
              <w:rPr>
                <w:rStyle w:val="Hyperlink"/>
                <w:rFonts w:ascii="Sylfaen" w:hAnsi="Sylfaen" w:cs="Sylfaen"/>
                <w:b/>
                <w:noProof/>
                <w:lang w:val="ka-GE"/>
              </w:rPr>
              <w:t>მახასიათებლები</w:t>
            </w:r>
            <w:r w:rsidR="00F5615C" w:rsidRPr="002438B8">
              <w:rPr>
                <w:rStyle w:val="Hyperlink"/>
                <w:b/>
                <w:noProof/>
                <w:lang w:val="ka-GE"/>
              </w:rPr>
              <w:t xml:space="preserve">, </w:t>
            </w:r>
            <w:r w:rsidR="00F5615C" w:rsidRPr="002438B8">
              <w:rPr>
                <w:rStyle w:val="Hyperlink"/>
                <w:rFonts w:ascii="Sylfaen" w:hAnsi="Sylfaen" w:cs="Sylfaen"/>
                <w:b/>
                <w:noProof/>
                <w:lang w:val="ka-GE"/>
              </w:rPr>
              <w:t>მათ</w:t>
            </w:r>
            <w:r w:rsidR="00F5615C" w:rsidRPr="002438B8">
              <w:rPr>
                <w:rStyle w:val="Hyperlink"/>
                <w:b/>
                <w:noProof/>
                <w:lang w:val="ka-GE"/>
              </w:rPr>
              <w:t xml:space="preserve"> </w:t>
            </w:r>
            <w:r w:rsidR="00F5615C" w:rsidRPr="002438B8">
              <w:rPr>
                <w:rStyle w:val="Hyperlink"/>
                <w:rFonts w:ascii="Sylfaen" w:hAnsi="Sylfaen" w:cs="Sylfaen"/>
                <w:b/>
                <w:noProof/>
                <w:lang w:val="ka-GE"/>
              </w:rPr>
              <w:t>შორის</w:t>
            </w:r>
            <w:r w:rsidR="00F5615C" w:rsidRPr="002438B8">
              <w:rPr>
                <w:rStyle w:val="Hyperlink"/>
                <w:b/>
                <w:noProof/>
                <w:lang w:val="ka-GE"/>
              </w:rPr>
              <w:t xml:space="preserve"> </w:t>
            </w:r>
            <w:r w:rsidR="00F5615C" w:rsidRPr="002438B8">
              <w:rPr>
                <w:rStyle w:val="Hyperlink"/>
                <w:rFonts w:ascii="Sylfaen" w:hAnsi="Sylfaen" w:cs="Sylfaen"/>
                <w:b/>
                <w:noProof/>
                <w:lang w:val="ka-GE"/>
              </w:rPr>
              <w:t>მარცვლის</w:t>
            </w:r>
            <w:r w:rsidR="00F5615C" w:rsidRPr="002438B8">
              <w:rPr>
                <w:rStyle w:val="Hyperlink"/>
                <w:b/>
                <w:noProof/>
                <w:lang w:val="ka-GE"/>
              </w:rPr>
              <w:t xml:space="preserve"> </w:t>
            </w:r>
            <w:r w:rsidR="00F5615C" w:rsidRPr="002438B8">
              <w:rPr>
                <w:rStyle w:val="Hyperlink"/>
                <w:rFonts w:ascii="Sylfaen" w:hAnsi="Sylfaen" w:cs="Sylfaen"/>
                <w:b/>
                <w:noProof/>
                <w:lang w:val="ka-GE"/>
              </w:rPr>
              <w:t>ზომა</w:t>
            </w:r>
            <w:r w:rsidR="00F5615C" w:rsidRPr="002438B8">
              <w:rPr>
                <w:rStyle w:val="Hyperlink"/>
                <w:b/>
                <w:noProof/>
                <w:lang w:val="ka-GE"/>
              </w:rPr>
              <w:t xml:space="preserve">, </w:t>
            </w:r>
            <w:r w:rsidR="00F5615C" w:rsidRPr="002438B8">
              <w:rPr>
                <w:rStyle w:val="Hyperlink"/>
                <w:rFonts w:ascii="Sylfaen" w:hAnsi="Sylfaen" w:cs="Sylfaen"/>
                <w:b/>
                <w:noProof/>
                <w:lang w:val="ka-GE"/>
              </w:rPr>
              <w:t>სიმკვრივე</w:t>
            </w:r>
            <w:r w:rsidR="00F5615C" w:rsidRPr="002438B8">
              <w:rPr>
                <w:rStyle w:val="Hyperlink"/>
                <w:b/>
                <w:noProof/>
                <w:lang w:val="ka-GE"/>
              </w:rPr>
              <w:t xml:space="preserve">, </w:t>
            </w:r>
            <w:r w:rsidR="00F5615C" w:rsidRPr="002438B8">
              <w:rPr>
                <w:rStyle w:val="Hyperlink"/>
                <w:rFonts w:ascii="Sylfaen" w:hAnsi="Sylfaen" w:cs="Sylfaen"/>
                <w:b/>
                <w:noProof/>
                <w:lang w:val="ka-GE"/>
              </w:rPr>
              <w:t>მაგნიტური</w:t>
            </w:r>
            <w:r w:rsidR="00F5615C" w:rsidRPr="002438B8">
              <w:rPr>
                <w:rStyle w:val="Hyperlink"/>
                <w:b/>
                <w:noProof/>
                <w:lang w:val="ka-GE"/>
              </w:rPr>
              <w:t xml:space="preserve"> </w:t>
            </w:r>
            <w:r w:rsidR="00F5615C" w:rsidRPr="002438B8">
              <w:rPr>
                <w:rStyle w:val="Hyperlink"/>
                <w:rFonts w:ascii="Sylfaen" w:hAnsi="Sylfaen" w:cs="Sylfaen"/>
                <w:b/>
                <w:noProof/>
                <w:lang w:val="ka-GE"/>
              </w:rPr>
              <w:t>თვისებები</w:t>
            </w:r>
            <w:r w:rsidR="00F5615C" w:rsidRPr="002438B8">
              <w:rPr>
                <w:rStyle w:val="Hyperlink"/>
                <w:b/>
                <w:noProof/>
                <w:lang w:val="ka-GE"/>
              </w:rPr>
              <w:t xml:space="preserve">, </w:t>
            </w:r>
            <w:r w:rsidR="00F5615C" w:rsidRPr="002438B8">
              <w:rPr>
                <w:rStyle w:val="Hyperlink"/>
                <w:rFonts w:ascii="Sylfaen" w:hAnsi="Sylfaen" w:cs="Sylfaen"/>
                <w:b/>
                <w:noProof/>
                <w:lang w:val="ka-GE"/>
              </w:rPr>
              <w:t>ფერი</w:t>
            </w:r>
            <w:r w:rsidR="00F5615C" w:rsidRPr="002438B8">
              <w:rPr>
                <w:rStyle w:val="Hyperlink"/>
                <w:b/>
                <w:noProof/>
                <w:lang w:val="ka-GE"/>
              </w:rPr>
              <w:t xml:space="preserve">, </w:t>
            </w:r>
            <w:r w:rsidR="00F5615C" w:rsidRPr="002438B8">
              <w:rPr>
                <w:rStyle w:val="Hyperlink"/>
                <w:rFonts w:ascii="Sylfaen" w:hAnsi="Sylfaen" w:cs="Sylfaen"/>
                <w:b/>
                <w:noProof/>
                <w:lang w:val="ka-GE"/>
              </w:rPr>
              <w:t>ზედაპირული</w:t>
            </w:r>
            <w:r w:rsidR="00F5615C" w:rsidRPr="002438B8">
              <w:rPr>
                <w:rStyle w:val="Hyperlink"/>
                <w:b/>
                <w:noProof/>
                <w:lang w:val="ka-GE"/>
              </w:rPr>
              <w:t xml:space="preserve"> </w:t>
            </w:r>
            <w:r w:rsidR="00F5615C" w:rsidRPr="002438B8">
              <w:rPr>
                <w:rStyle w:val="Hyperlink"/>
                <w:rFonts w:ascii="Sylfaen" w:hAnsi="Sylfaen" w:cs="Sylfaen"/>
                <w:b/>
                <w:noProof/>
                <w:lang w:val="ka-GE"/>
              </w:rPr>
              <w:t>დაძაბულობა</w:t>
            </w:r>
            <w:r w:rsidR="00F5615C" w:rsidRPr="002438B8">
              <w:rPr>
                <w:rStyle w:val="Hyperlink"/>
                <w:b/>
                <w:noProof/>
                <w:lang w:val="ka-GE"/>
              </w:rPr>
              <w:t xml:space="preserve">, </w:t>
            </w:r>
            <w:r w:rsidR="00F5615C" w:rsidRPr="002438B8">
              <w:rPr>
                <w:rStyle w:val="Hyperlink"/>
                <w:rFonts w:ascii="Sylfaen" w:hAnsi="Sylfaen" w:cs="Sylfaen"/>
                <w:b/>
                <w:noProof/>
                <w:lang w:val="ka-GE"/>
              </w:rPr>
              <w:t>ფორიანობა</w:t>
            </w:r>
            <w:r w:rsidR="00F5615C">
              <w:rPr>
                <w:noProof/>
                <w:webHidden/>
              </w:rPr>
              <w:tab/>
            </w:r>
            <w:r w:rsidR="00F5615C">
              <w:rPr>
                <w:noProof/>
                <w:webHidden/>
              </w:rPr>
              <w:fldChar w:fldCharType="begin"/>
            </w:r>
            <w:r w:rsidR="00F5615C">
              <w:rPr>
                <w:noProof/>
                <w:webHidden/>
              </w:rPr>
              <w:instrText xml:space="preserve"> PAGEREF _Toc108784007 \h </w:instrText>
            </w:r>
            <w:r w:rsidR="00F5615C">
              <w:rPr>
                <w:noProof/>
                <w:webHidden/>
              </w:rPr>
            </w:r>
            <w:r w:rsidR="00F5615C">
              <w:rPr>
                <w:noProof/>
                <w:webHidden/>
              </w:rPr>
              <w:fldChar w:fldCharType="separate"/>
            </w:r>
            <w:r w:rsidR="00F5615C">
              <w:rPr>
                <w:noProof/>
                <w:webHidden/>
              </w:rPr>
              <w:t>47</w:t>
            </w:r>
            <w:r w:rsidR="00F5615C">
              <w:rPr>
                <w:noProof/>
                <w:webHidden/>
              </w:rPr>
              <w:fldChar w:fldCharType="end"/>
            </w:r>
          </w:hyperlink>
        </w:p>
        <w:p w:rsidR="00F5615C" w:rsidRDefault="0060722C">
          <w:pPr>
            <w:pStyle w:val="TOC2"/>
            <w:tabs>
              <w:tab w:val="right" w:leader="dot" w:pos="10790"/>
            </w:tabs>
            <w:rPr>
              <w:rFonts w:eastAsiaTheme="minorEastAsia"/>
              <w:noProof/>
            </w:rPr>
          </w:pPr>
          <w:hyperlink w:anchor="_Toc108784008" w:history="1">
            <w:r w:rsidR="00F5615C" w:rsidRPr="002438B8">
              <w:rPr>
                <w:rStyle w:val="Hyperlink"/>
                <w:b/>
                <w:noProof/>
              </w:rPr>
              <w:t>4-</w:t>
            </w:r>
            <w:r w:rsidR="00F5615C" w:rsidRPr="002438B8">
              <w:rPr>
                <w:rStyle w:val="Hyperlink"/>
                <w:rFonts w:ascii="Sylfaen" w:hAnsi="Sylfaen" w:cs="Sylfaen"/>
                <w:b/>
                <w:noProof/>
              </w:rPr>
              <w:t>ბ</w:t>
            </w:r>
            <w:r w:rsidR="00F5615C" w:rsidRPr="002438B8">
              <w:rPr>
                <w:rStyle w:val="Hyperlink"/>
                <w:b/>
                <w:noProof/>
              </w:rPr>
              <w:t xml:space="preserve">.). </w:t>
            </w:r>
            <w:r w:rsidR="00F5615C" w:rsidRPr="002438B8">
              <w:rPr>
                <w:rStyle w:val="Hyperlink"/>
                <w:rFonts w:ascii="Sylfaen" w:hAnsi="Sylfaen" w:cs="Sylfaen"/>
                <w:b/>
                <w:noProof/>
              </w:rPr>
              <w:t>მსხვრევის</w:t>
            </w:r>
            <w:r w:rsidR="00F5615C" w:rsidRPr="002438B8">
              <w:rPr>
                <w:rStyle w:val="Hyperlink"/>
                <w:b/>
                <w:noProof/>
              </w:rPr>
              <w:t xml:space="preserve"> </w:t>
            </w:r>
            <w:r w:rsidR="00F5615C" w:rsidRPr="002438B8">
              <w:rPr>
                <w:rStyle w:val="Hyperlink"/>
                <w:rFonts w:ascii="Sylfaen" w:hAnsi="Sylfaen" w:cs="Sylfaen"/>
                <w:b/>
                <w:noProof/>
              </w:rPr>
              <w:t>მეთოდებისა</w:t>
            </w:r>
            <w:r w:rsidR="00F5615C" w:rsidRPr="002438B8">
              <w:rPr>
                <w:rStyle w:val="Hyperlink"/>
                <w:b/>
                <w:noProof/>
              </w:rPr>
              <w:t xml:space="preserve"> </w:t>
            </w:r>
            <w:r w:rsidR="00F5615C" w:rsidRPr="002438B8">
              <w:rPr>
                <w:rStyle w:val="Hyperlink"/>
                <w:rFonts w:ascii="Sylfaen" w:hAnsi="Sylfaen" w:cs="Sylfaen"/>
                <w:b/>
                <w:noProof/>
              </w:rPr>
              <w:t>და</w:t>
            </w:r>
            <w:r w:rsidR="00F5615C" w:rsidRPr="002438B8">
              <w:rPr>
                <w:rStyle w:val="Hyperlink"/>
                <w:b/>
                <w:noProof/>
              </w:rPr>
              <w:t xml:space="preserve"> </w:t>
            </w:r>
            <w:r w:rsidR="00F5615C" w:rsidRPr="002438B8">
              <w:rPr>
                <w:rStyle w:val="Hyperlink"/>
                <w:rFonts w:ascii="Sylfaen" w:hAnsi="Sylfaen" w:cs="Sylfaen"/>
                <w:b/>
                <w:noProof/>
              </w:rPr>
              <w:t>პროცესის</w:t>
            </w:r>
            <w:r w:rsidR="00F5615C" w:rsidRPr="002438B8">
              <w:rPr>
                <w:rStyle w:val="Hyperlink"/>
                <w:b/>
                <w:noProof/>
              </w:rPr>
              <w:t xml:space="preserve"> </w:t>
            </w:r>
            <w:r w:rsidR="00F5615C" w:rsidRPr="002438B8">
              <w:rPr>
                <w:rStyle w:val="Hyperlink"/>
                <w:rFonts w:ascii="Sylfaen" w:hAnsi="Sylfaen" w:cs="Sylfaen"/>
                <w:b/>
                <w:noProof/>
              </w:rPr>
              <w:t>აღწერა</w:t>
            </w:r>
            <w:r w:rsidR="00F5615C">
              <w:rPr>
                <w:noProof/>
                <w:webHidden/>
              </w:rPr>
              <w:tab/>
            </w:r>
            <w:r w:rsidR="00F5615C">
              <w:rPr>
                <w:noProof/>
                <w:webHidden/>
              </w:rPr>
              <w:fldChar w:fldCharType="begin"/>
            </w:r>
            <w:r w:rsidR="00F5615C">
              <w:rPr>
                <w:noProof/>
                <w:webHidden/>
              </w:rPr>
              <w:instrText xml:space="preserve"> PAGEREF _Toc108784008 \h </w:instrText>
            </w:r>
            <w:r w:rsidR="00F5615C">
              <w:rPr>
                <w:noProof/>
                <w:webHidden/>
              </w:rPr>
            </w:r>
            <w:r w:rsidR="00F5615C">
              <w:rPr>
                <w:noProof/>
                <w:webHidden/>
              </w:rPr>
              <w:fldChar w:fldCharType="separate"/>
            </w:r>
            <w:r w:rsidR="00F5615C">
              <w:rPr>
                <w:noProof/>
                <w:webHidden/>
              </w:rPr>
              <w:t>47</w:t>
            </w:r>
            <w:r w:rsidR="00F5615C">
              <w:rPr>
                <w:noProof/>
                <w:webHidden/>
              </w:rPr>
              <w:fldChar w:fldCharType="end"/>
            </w:r>
          </w:hyperlink>
        </w:p>
        <w:p w:rsidR="00F5615C" w:rsidRDefault="0060722C">
          <w:pPr>
            <w:pStyle w:val="TOC2"/>
            <w:tabs>
              <w:tab w:val="right" w:leader="dot" w:pos="10790"/>
            </w:tabs>
            <w:rPr>
              <w:rFonts w:eastAsiaTheme="minorEastAsia"/>
              <w:noProof/>
            </w:rPr>
          </w:pPr>
          <w:hyperlink w:anchor="_Toc108784009" w:history="1">
            <w:r w:rsidR="00F5615C" w:rsidRPr="002438B8">
              <w:rPr>
                <w:rStyle w:val="Hyperlink"/>
                <w:b/>
                <w:noProof/>
                <w:lang w:val="ka-GE"/>
              </w:rPr>
              <w:t>4-</w:t>
            </w:r>
            <w:r w:rsidR="00F5615C" w:rsidRPr="002438B8">
              <w:rPr>
                <w:rStyle w:val="Hyperlink"/>
                <w:rFonts w:ascii="Sylfaen" w:hAnsi="Sylfaen" w:cs="Sylfaen"/>
                <w:b/>
                <w:noProof/>
                <w:lang w:val="ka-GE"/>
              </w:rPr>
              <w:t>გ</w:t>
            </w:r>
            <w:r w:rsidR="00F5615C" w:rsidRPr="002438B8">
              <w:rPr>
                <w:rStyle w:val="Hyperlink"/>
                <w:b/>
                <w:noProof/>
                <w:lang w:val="ka-GE"/>
              </w:rPr>
              <w:t xml:space="preserve">.) </w:t>
            </w:r>
            <w:r w:rsidR="00F5615C" w:rsidRPr="002438B8">
              <w:rPr>
                <w:rStyle w:val="Hyperlink"/>
                <w:rFonts w:ascii="Sylfaen" w:hAnsi="Sylfaen" w:cs="Sylfaen"/>
                <w:b/>
                <w:noProof/>
                <w:lang w:val="ka-GE"/>
              </w:rPr>
              <w:t>გადამამუშავებელი</w:t>
            </w:r>
            <w:r w:rsidR="00F5615C" w:rsidRPr="002438B8">
              <w:rPr>
                <w:rStyle w:val="Hyperlink"/>
                <w:b/>
                <w:noProof/>
                <w:lang w:val="ka-GE"/>
              </w:rPr>
              <w:t xml:space="preserve"> </w:t>
            </w:r>
            <w:r w:rsidR="00F5615C" w:rsidRPr="002438B8">
              <w:rPr>
                <w:rStyle w:val="Hyperlink"/>
                <w:rFonts w:ascii="Sylfaen" w:hAnsi="Sylfaen" w:cs="Sylfaen"/>
                <w:b/>
                <w:noProof/>
                <w:lang w:val="ka-GE"/>
              </w:rPr>
              <w:t>დანადგარის</w:t>
            </w:r>
            <w:r w:rsidR="00F5615C" w:rsidRPr="002438B8">
              <w:rPr>
                <w:rStyle w:val="Hyperlink"/>
                <w:b/>
                <w:noProof/>
                <w:lang w:val="ka-GE"/>
              </w:rPr>
              <w:t xml:space="preserve"> </w:t>
            </w:r>
            <w:r w:rsidR="00F5615C" w:rsidRPr="002438B8">
              <w:rPr>
                <w:rStyle w:val="Hyperlink"/>
                <w:rFonts w:ascii="Sylfaen" w:hAnsi="Sylfaen" w:cs="Sylfaen"/>
                <w:b/>
                <w:noProof/>
                <w:lang w:val="ka-GE"/>
              </w:rPr>
              <w:t>სიმძლავრე</w:t>
            </w:r>
            <w:r w:rsidR="00F5615C" w:rsidRPr="002438B8">
              <w:rPr>
                <w:rStyle w:val="Hyperlink"/>
                <w:b/>
                <w:noProof/>
                <w:lang w:val="ka-GE"/>
              </w:rPr>
              <w:t xml:space="preserve"> </w:t>
            </w:r>
            <w:r w:rsidR="00F5615C" w:rsidRPr="002438B8">
              <w:rPr>
                <w:rStyle w:val="Hyperlink"/>
                <w:rFonts w:ascii="Sylfaen" w:hAnsi="Sylfaen" w:cs="Sylfaen"/>
                <w:b/>
                <w:noProof/>
                <w:lang w:val="ka-GE"/>
              </w:rPr>
              <w:t>და</w:t>
            </w:r>
            <w:r w:rsidR="00F5615C" w:rsidRPr="002438B8">
              <w:rPr>
                <w:rStyle w:val="Hyperlink"/>
                <w:b/>
                <w:noProof/>
                <w:lang w:val="ka-GE"/>
              </w:rPr>
              <w:t xml:space="preserve"> </w:t>
            </w:r>
            <w:r w:rsidR="00F5615C" w:rsidRPr="002438B8">
              <w:rPr>
                <w:rStyle w:val="Hyperlink"/>
                <w:rFonts w:ascii="Sylfaen" w:hAnsi="Sylfaen" w:cs="Sylfaen"/>
                <w:b/>
                <w:noProof/>
                <w:lang w:val="ka-GE"/>
              </w:rPr>
              <w:t>საწარმოს</w:t>
            </w:r>
            <w:r w:rsidR="00F5615C" w:rsidRPr="002438B8">
              <w:rPr>
                <w:rStyle w:val="Hyperlink"/>
                <w:b/>
                <w:noProof/>
                <w:lang w:val="ka-GE"/>
              </w:rPr>
              <w:t xml:space="preserve"> </w:t>
            </w:r>
            <w:r w:rsidR="00F5615C" w:rsidRPr="002438B8">
              <w:rPr>
                <w:rStyle w:val="Hyperlink"/>
                <w:rFonts w:ascii="Sylfaen" w:hAnsi="Sylfaen" w:cs="Sylfaen"/>
                <w:b/>
                <w:noProof/>
                <w:lang w:val="ka-GE"/>
              </w:rPr>
              <w:t>დღიური</w:t>
            </w:r>
            <w:r w:rsidR="00F5615C" w:rsidRPr="002438B8">
              <w:rPr>
                <w:rStyle w:val="Hyperlink"/>
                <w:b/>
                <w:noProof/>
                <w:lang w:val="ka-GE"/>
              </w:rPr>
              <w:t xml:space="preserve"> </w:t>
            </w:r>
            <w:r w:rsidR="00F5615C" w:rsidRPr="002438B8">
              <w:rPr>
                <w:rStyle w:val="Hyperlink"/>
                <w:rFonts w:ascii="Sylfaen" w:hAnsi="Sylfaen" w:cs="Sylfaen"/>
                <w:b/>
                <w:noProof/>
                <w:lang w:val="ka-GE"/>
              </w:rPr>
              <w:t>მაჩვენებელი</w:t>
            </w:r>
            <w:r w:rsidR="00F5615C">
              <w:rPr>
                <w:noProof/>
                <w:webHidden/>
              </w:rPr>
              <w:tab/>
            </w:r>
            <w:r w:rsidR="00F5615C">
              <w:rPr>
                <w:noProof/>
                <w:webHidden/>
              </w:rPr>
              <w:fldChar w:fldCharType="begin"/>
            </w:r>
            <w:r w:rsidR="00F5615C">
              <w:rPr>
                <w:noProof/>
                <w:webHidden/>
              </w:rPr>
              <w:instrText xml:space="preserve"> PAGEREF _Toc108784009 \h </w:instrText>
            </w:r>
            <w:r w:rsidR="00F5615C">
              <w:rPr>
                <w:noProof/>
                <w:webHidden/>
              </w:rPr>
            </w:r>
            <w:r w:rsidR="00F5615C">
              <w:rPr>
                <w:noProof/>
                <w:webHidden/>
              </w:rPr>
              <w:fldChar w:fldCharType="separate"/>
            </w:r>
            <w:r w:rsidR="00F5615C">
              <w:rPr>
                <w:noProof/>
                <w:webHidden/>
              </w:rPr>
              <w:t>47</w:t>
            </w:r>
            <w:r w:rsidR="00F5615C">
              <w:rPr>
                <w:noProof/>
                <w:webHidden/>
              </w:rPr>
              <w:fldChar w:fldCharType="end"/>
            </w:r>
          </w:hyperlink>
        </w:p>
        <w:p w:rsidR="00F5615C" w:rsidRDefault="0060722C">
          <w:pPr>
            <w:pStyle w:val="TOC2"/>
            <w:tabs>
              <w:tab w:val="right" w:leader="dot" w:pos="10790"/>
            </w:tabs>
            <w:rPr>
              <w:rFonts w:eastAsiaTheme="minorEastAsia"/>
              <w:noProof/>
            </w:rPr>
          </w:pPr>
          <w:hyperlink w:anchor="_Toc108784010" w:history="1">
            <w:r w:rsidR="00F5615C" w:rsidRPr="002438B8">
              <w:rPr>
                <w:rStyle w:val="Hyperlink"/>
                <w:b/>
                <w:noProof/>
              </w:rPr>
              <w:t xml:space="preserve">4-ე). </w:t>
            </w:r>
            <w:r w:rsidR="00F5615C" w:rsidRPr="002438B8">
              <w:rPr>
                <w:rStyle w:val="Hyperlink"/>
                <w:rFonts w:ascii="Sylfaen" w:hAnsi="Sylfaen" w:cs="Sylfaen"/>
                <w:b/>
                <w:noProof/>
              </w:rPr>
              <w:t>ფლოტაცია</w:t>
            </w:r>
            <w:r w:rsidR="00F5615C">
              <w:rPr>
                <w:noProof/>
                <w:webHidden/>
              </w:rPr>
              <w:tab/>
            </w:r>
            <w:r w:rsidR="00F5615C">
              <w:rPr>
                <w:noProof/>
                <w:webHidden/>
              </w:rPr>
              <w:fldChar w:fldCharType="begin"/>
            </w:r>
            <w:r w:rsidR="00F5615C">
              <w:rPr>
                <w:noProof/>
                <w:webHidden/>
              </w:rPr>
              <w:instrText xml:space="preserve"> PAGEREF _Toc108784010 \h </w:instrText>
            </w:r>
            <w:r w:rsidR="00F5615C">
              <w:rPr>
                <w:noProof/>
                <w:webHidden/>
              </w:rPr>
            </w:r>
            <w:r w:rsidR="00F5615C">
              <w:rPr>
                <w:noProof/>
                <w:webHidden/>
              </w:rPr>
              <w:fldChar w:fldCharType="separate"/>
            </w:r>
            <w:r w:rsidR="00F5615C">
              <w:rPr>
                <w:noProof/>
                <w:webHidden/>
              </w:rPr>
              <w:t>48</w:t>
            </w:r>
            <w:r w:rsidR="00F5615C">
              <w:rPr>
                <w:noProof/>
                <w:webHidden/>
              </w:rPr>
              <w:fldChar w:fldCharType="end"/>
            </w:r>
          </w:hyperlink>
        </w:p>
        <w:p w:rsidR="00F5615C" w:rsidRDefault="0060722C">
          <w:pPr>
            <w:pStyle w:val="TOC2"/>
            <w:tabs>
              <w:tab w:val="right" w:leader="dot" w:pos="10790"/>
            </w:tabs>
            <w:rPr>
              <w:rFonts w:eastAsiaTheme="minorEastAsia"/>
              <w:noProof/>
            </w:rPr>
          </w:pPr>
          <w:hyperlink w:anchor="_Toc108784011" w:history="1">
            <w:r w:rsidR="00F5615C" w:rsidRPr="002438B8">
              <w:rPr>
                <w:rStyle w:val="Hyperlink"/>
                <w:b/>
                <w:noProof/>
                <w:lang w:val="ka-GE"/>
              </w:rPr>
              <w:t xml:space="preserve">4-ვ). </w:t>
            </w:r>
            <w:r w:rsidR="00F5615C" w:rsidRPr="002438B8">
              <w:rPr>
                <w:rStyle w:val="Hyperlink"/>
                <w:rFonts w:ascii="Sylfaen" w:hAnsi="Sylfaen" w:cs="Sylfaen"/>
                <w:b/>
                <w:noProof/>
                <w:lang w:val="ka-GE"/>
              </w:rPr>
              <w:t>დახარისხება</w:t>
            </w:r>
            <w:r w:rsidR="00F5615C">
              <w:rPr>
                <w:noProof/>
                <w:webHidden/>
              </w:rPr>
              <w:tab/>
            </w:r>
            <w:r w:rsidR="00F5615C">
              <w:rPr>
                <w:noProof/>
                <w:webHidden/>
              </w:rPr>
              <w:fldChar w:fldCharType="begin"/>
            </w:r>
            <w:r w:rsidR="00F5615C">
              <w:rPr>
                <w:noProof/>
                <w:webHidden/>
              </w:rPr>
              <w:instrText xml:space="preserve"> PAGEREF _Toc108784011 \h </w:instrText>
            </w:r>
            <w:r w:rsidR="00F5615C">
              <w:rPr>
                <w:noProof/>
                <w:webHidden/>
              </w:rPr>
            </w:r>
            <w:r w:rsidR="00F5615C">
              <w:rPr>
                <w:noProof/>
                <w:webHidden/>
              </w:rPr>
              <w:fldChar w:fldCharType="separate"/>
            </w:r>
            <w:r w:rsidR="00F5615C">
              <w:rPr>
                <w:noProof/>
                <w:webHidden/>
              </w:rPr>
              <w:t>48</w:t>
            </w:r>
            <w:r w:rsidR="00F5615C">
              <w:rPr>
                <w:noProof/>
                <w:webHidden/>
              </w:rPr>
              <w:fldChar w:fldCharType="end"/>
            </w:r>
          </w:hyperlink>
        </w:p>
        <w:p w:rsidR="00F5615C" w:rsidRDefault="0060722C">
          <w:pPr>
            <w:pStyle w:val="TOC2"/>
            <w:tabs>
              <w:tab w:val="right" w:leader="dot" w:pos="10790"/>
            </w:tabs>
            <w:rPr>
              <w:rFonts w:eastAsiaTheme="minorEastAsia"/>
              <w:noProof/>
            </w:rPr>
          </w:pPr>
          <w:hyperlink w:anchor="_Toc108784012" w:history="1">
            <w:r w:rsidR="00F5615C" w:rsidRPr="002438B8">
              <w:rPr>
                <w:rStyle w:val="Hyperlink"/>
                <w:b/>
                <w:noProof/>
                <w:lang w:val="ka-GE"/>
              </w:rPr>
              <w:t xml:space="preserve">4-ზ). </w:t>
            </w:r>
            <w:r w:rsidR="00F5615C" w:rsidRPr="002438B8">
              <w:rPr>
                <w:rStyle w:val="Hyperlink"/>
                <w:rFonts w:ascii="Sylfaen" w:hAnsi="Sylfaen" w:cs="Sylfaen"/>
                <w:b/>
                <w:noProof/>
                <w:lang w:val="ka-GE"/>
              </w:rPr>
              <w:t>მაგნიტური</w:t>
            </w:r>
            <w:r w:rsidR="00F5615C" w:rsidRPr="002438B8">
              <w:rPr>
                <w:rStyle w:val="Hyperlink"/>
                <w:b/>
                <w:noProof/>
                <w:lang w:val="ka-GE"/>
              </w:rPr>
              <w:t xml:space="preserve"> </w:t>
            </w:r>
            <w:r w:rsidR="00F5615C" w:rsidRPr="002438B8">
              <w:rPr>
                <w:rStyle w:val="Hyperlink"/>
                <w:rFonts w:ascii="Sylfaen" w:hAnsi="Sylfaen" w:cs="Sylfaen"/>
                <w:b/>
                <w:noProof/>
                <w:lang w:val="ka-GE"/>
              </w:rPr>
              <w:t>სეპარაცია</w:t>
            </w:r>
            <w:r w:rsidR="00F5615C">
              <w:rPr>
                <w:noProof/>
                <w:webHidden/>
              </w:rPr>
              <w:tab/>
            </w:r>
            <w:r w:rsidR="00F5615C">
              <w:rPr>
                <w:noProof/>
                <w:webHidden/>
              </w:rPr>
              <w:fldChar w:fldCharType="begin"/>
            </w:r>
            <w:r w:rsidR="00F5615C">
              <w:rPr>
                <w:noProof/>
                <w:webHidden/>
              </w:rPr>
              <w:instrText xml:space="preserve"> PAGEREF _Toc108784012 \h </w:instrText>
            </w:r>
            <w:r w:rsidR="00F5615C">
              <w:rPr>
                <w:noProof/>
                <w:webHidden/>
              </w:rPr>
            </w:r>
            <w:r w:rsidR="00F5615C">
              <w:rPr>
                <w:noProof/>
                <w:webHidden/>
              </w:rPr>
              <w:fldChar w:fldCharType="separate"/>
            </w:r>
            <w:r w:rsidR="00F5615C">
              <w:rPr>
                <w:noProof/>
                <w:webHidden/>
              </w:rPr>
              <w:t>48</w:t>
            </w:r>
            <w:r w:rsidR="00F5615C">
              <w:rPr>
                <w:noProof/>
                <w:webHidden/>
              </w:rPr>
              <w:fldChar w:fldCharType="end"/>
            </w:r>
          </w:hyperlink>
        </w:p>
        <w:p w:rsidR="00F5615C" w:rsidRDefault="0060722C">
          <w:pPr>
            <w:pStyle w:val="TOC2"/>
            <w:tabs>
              <w:tab w:val="right" w:leader="dot" w:pos="10790"/>
            </w:tabs>
            <w:rPr>
              <w:rFonts w:eastAsiaTheme="minorEastAsia"/>
              <w:noProof/>
            </w:rPr>
          </w:pPr>
          <w:hyperlink w:anchor="_Toc108784013" w:history="1">
            <w:r w:rsidR="00F5615C" w:rsidRPr="002438B8">
              <w:rPr>
                <w:rStyle w:val="Hyperlink"/>
                <w:b/>
                <w:noProof/>
                <w:lang w:val="ka-GE"/>
              </w:rPr>
              <w:t xml:space="preserve">4-თ). </w:t>
            </w:r>
            <w:r w:rsidR="00F5615C" w:rsidRPr="002438B8">
              <w:rPr>
                <w:rStyle w:val="Hyperlink"/>
                <w:rFonts w:ascii="Sylfaen" w:hAnsi="Sylfaen" w:cs="Sylfaen"/>
                <w:b/>
                <w:noProof/>
                <w:lang w:val="ka-GE"/>
              </w:rPr>
              <w:t>გამოტუტვა</w:t>
            </w:r>
            <w:r w:rsidR="00F5615C">
              <w:rPr>
                <w:noProof/>
                <w:webHidden/>
              </w:rPr>
              <w:tab/>
            </w:r>
            <w:r w:rsidR="00F5615C">
              <w:rPr>
                <w:noProof/>
                <w:webHidden/>
              </w:rPr>
              <w:fldChar w:fldCharType="begin"/>
            </w:r>
            <w:r w:rsidR="00F5615C">
              <w:rPr>
                <w:noProof/>
                <w:webHidden/>
              </w:rPr>
              <w:instrText xml:space="preserve"> PAGEREF _Toc108784013 \h </w:instrText>
            </w:r>
            <w:r w:rsidR="00F5615C">
              <w:rPr>
                <w:noProof/>
                <w:webHidden/>
              </w:rPr>
            </w:r>
            <w:r w:rsidR="00F5615C">
              <w:rPr>
                <w:noProof/>
                <w:webHidden/>
              </w:rPr>
              <w:fldChar w:fldCharType="separate"/>
            </w:r>
            <w:r w:rsidR="00F5615C">
              <w:rPr>
                <w:noProof/>
                <w:webHidden/>
              </w:rPr>
              <w:t>48</w:t>
            </w:r>
            <w:r w:rsidR="00F5615C">
              <w:rPr>
                <w:noProof/>
                <w:webHidden/>
              </w:rPr>
              <w:fldChar w:fldCharType="end"/>
            </w:r>
          </w:hyperlink>
        </w:p>
        <w:p w:rsidR="00F5615C" w:rsidRDefault="0060722C">
          <w:pPr>
            <w:pStyle w:val="TOC2"/>
            <w:tabs>
              <w:tab w:val="right" w:leader="dot" w:pos="10790"/>
            </w:tabs>
            <w:rPr>
              <w:rFonts w:eastAsiaTheme="minorEastAsia"/>
              <w:noProof/>
            </w:rPr>
          </w:pPr>
          <w:hyperlink w:anchor="_Toc108784014" w:history="1">
            <w:r w:rsidR="00F5615C" w:rsidRPr="002438B8">
              <w:rPr>
                <w:rStyle w:val="Hyperlink"/>
                <w:b/>
                <w:noProof/>
                <w:lang w:val="ka-GE"/>
              </w:rPr>
              <w:t xml:space="preserve">4-ი). </w:t>
            </w:r>
            <w:r w:rsidR="00F5615C" w:rsidRPr="002438B8">
              <w:rPr>
                <w:rStyle w:val="Hyperlink"/>
                <w:rFonts w:ascii="Sylfaen" w:hAnsi="Sylfaen" w:cs="Sylfaen"/>
                <w:b/>
                <w:noProof/>
                <w:lang w:val="ka-GE"/>
              </w:rPr>
              <w:t>ფილტრაცია</w:t>
            </w:r>
            <w:r w:rsidR="00F5615C">
              <w:rPr>
                <w:noProof/>
                <w:webHidden/>
              </w:rPr>
              <w:tab/>
            </w:r>
            <w:r w:rsidR="00F5615C">
              <w:rPr>
                <w:noProof/>
                <w:webHidden/>
              </w:rPr>
              <w:fldChar w:fldCharType="begin"/>
            </w:r>
            <w:r w:rsidR="00F5615C">
              <w:rPr>
                <w:noProof/>
                <w:webHidden/>
              </w:rPr>
              <w:instrText xml:space="preserve"> PAGEREF _Toc108784014 \h </w:instrText>
            </w:r>
            <w:r w:rsidR="00F5615C">
              <w:rPr>
                <w:noProof/>
                <w:webHidden/>
              </w:rPr>
            </w:r>
            <w:r w:rsidR="00F5615C">
              <w:rPr>
                <w:noProof/>
                <w:webHidden/>
              </w:rPr>
              <w:fldChar w:fldCharType="separate"/>
            </w:r>
            <w:r w:rsidR="00F5615C">
              <w:rPr>
                <w:noProof/>
                <w:webHidden/>
              </w:rPr>
              <w:t>48</w:t>
            </w:r>
            <w:r w:rsidR="00F5615C">
              <w:rPr>
                <w:noProof/>
                <w:webHidden/>
              </w:rPr>
              <w:fldChar w:fldCharType="end"/>
            </w:r>
          </w:hyperlink>
        </w:p>
        <w:p w:rsidR="00F5615C" w:rsidRDefault="0060722C">
          <w:pPr>
            <w:pStyle w:val="TOC2"/>
            <w:tabs>
              <w:tab w:val="right" w:leader="dot" w:pos="10790"/>
            </w:tabs>
            <w:rPr>
              <w:rFonts w:eastAsiaTheme="minorEastAsia"/>
              <w:noProof/>
            </w:rPr>
          </w:pPr>
          <w:hyperlink w:anchor="_Toc108784015" w:history="1">
            <w:r w:rsidR="00F5615C" w:rsidRPr="002438B8">
              <w:rPr>
                <w:rStyle w:val="Hyperlink"/>
                <w:b/>
                <w:noProof/>
                <w:lang w:val="ka-GE"/>
              </w:rPr>
              <w:t xml:space="preserve">4-კ). </w:t>
            </w:r>
            <w:r w:rsidR="00F5615C" w:rsidRPr="002438B8">
              <w:rPr>
                <w:rStyle w:val="Hyperlink"/>
                <w:rFonts w:ascii="Sylfaen" w:hAnsi="Sylfaen" w:cs="Sylfaen"/>
                <w:b/>
                <w:noProof/>
                <w:lang w:val="ka-GE"/>
              </w:rPr>
              <w:t>გადამუშავებისას</w:t>
            </w:r>
            <w:r w:rsidR="00F5615C" w:rsidRPr="002438B8">
              <w:rPr>
                <w:rStyle w:val="Hyperlink"/>
                <w:b/>
                <w:noProof/>
                <w:lang w:val="ka-GE"/>
              </w:rPr>
              <w:t xml:space="preserve"> </w:t>
            </w:r>
            <w:r w:rsidR="00F5615C" w:rsidRPr="002438B8">
              <w:rPr>
                <w:rStyle w:val="Hyperlink"/>
                <w:rFonts w:ascii="Sylfaen" w:hAnsi="Sylfaen" w:cs="Sylfaen"/>
                <w:b/>
                <w:noProof/>
                <w:lang w:val="ka-GE"/>
              </w:rPr>
              <w:t>გამოყენებული</w:t>
            </w:r>
            <w:r w:rsidR="00F5615C" w:rsidRPr="002438B8">
              <w:rPr>
                <w:rStyle w:val="Hyperlink"/>
                <w:b/>
                <w:noProof/>
                <w:lang w:val="ka-GE"/>
              </w:rPr>
              <w:t xml:space="preserve"> </w:t>
            </w:r>
            <w:r w:rsidR="00F5615C" w:rsidRPr="002438B8">
              <w:rPr>
                <w:rStyle w:val="Hyperlink"/>
                <w:rFonts w:ascii="Sylfaen" w:hAnsi="Sylfaen" w:cs="Sylfaen"/>
                <w:b/>
                <w:noProof/>
                <w:lang w:val="ka-GE"/>
              </w:rPr>
              <w:t>ქიმიური</w:t>
            </w:r>
            <w:r w:rsidR="00F5615C" w:rsidRPr="002438B8">
              <w:rPr>
                <w:rStyle w:val="Hyperlink"/>
                <w:b/>
                <w:noProof/>
                <w:lang w:val="ka-GE"/>
              </w:rPr>
              <w:t xml:space="preserve"> </w:t>
            </w:r>
            <w:r w:rsidR="00F5615C" w:rsidRPr="002438B8">
              <w:rPr>
                <w:rStyle w:val="Hyperlink"/>
                <w:rFonts w:ascii="Sylfaen" w:hAnsi="Sylfaen" w:cs="Sylfaen"/>
                <w:b/>
                <w:noProof/>
                <w:lang w:val="ka-GE"/>
              </w:rPr>
              <w:t>რეაგენტები</w:t>
            </w:r>
            <w:r w:rsidR="00F5615C">
              <w:rPr>
                <w:noProof/>
                <w:webHidden/>
              </w:rPr>
              <w:tab/>
            </w:r>
            <w:r w:rsidR="00F5615C">
              <w:rPr>
                <w:noProof/>
                <w:webHidden/>
              </w:rPr>
              <w:fldChar w:fldCharType="begin"/>
            </w:r>
            <w:r w:rsidR="00F5615C">
              <w:rPr>
                <w:noProof/>
                <w:webHidden/>
              </w:rPr>
              <w:instrText xml:space="preserve"> PAGEREF _Toc108784015 \h </w:instrText>
            </w:r>
            <w:r w:rsidR="00F5615C">
              <w:rPr>
                <w:noProof/>
                <w:webHidden/>
              </w:rPr>
            </w:r>
            <w:r w:rsidR="00F5615C">
              <w:rPr>
                <w:noProof/>
                <w:webHidden/>
              </w:rPr>
              <w:fldChar w:fldCharType="separate"/>
            </w:r>
            <w:r w:rsidR="00F5615C">
              <w:rPr>
                <w:noProof/>
                <w:webHidden/>
              </w:rPr>
              <w:t>48</w:t>
            </w:r>
            <w:r w:rsidR="00F5615C">
              <w:rPr>
                <w:noProof/>
                <w:webHidden/>
              </w:rPr>
              <w:fldChar w:fldCharType="end"/>
            </w:r>
          </w:hyperlink>
        </w:p>
        <w:p w:rsidR="00F5615C" w:rsidRDefault="0060722C">
          <w:pPr>
            <w:pStyle w:val="TOC1"/>
            <w:tabs>
              <w:tab w:val="right" w:leader="dot" w:pos="10790"/>
            </w:tabs>
            <w:rPr>
              <w:rFonts w:eastAsiaTheme="minorEastAsia"/>
              <w:noProof/>
            </w:rPr>
          </w:pPr>
          <w:hyperlink w:anchor="_Toc108784016" w:history="1">
            <w:r w:rsidR="00F5615C" w:rsidRPr="002438B8">
              <w:rPr>
                <w:rStyle w:val="Hyperlink"/>
                <w:rFonts w:eastAsia="Arial Unicode MS"/>
                <w:b/>
                <w:noProof/>
                <w:lang w:val="ka-GE"/>
              </w:rPr>
              <w:t>5</w:t>
            </w:r>
            <w:r w:rsidR="00F5615C" w:rsidRPr="002438B8">
              <w:rPr>
                <w:rStyle w:val="Hyperlink"/>
                <w:rFonts w:ascii="Sylfaen" w:eastAsia="Arial Unicode MS" w:hAnsi="Sylfaen"/>
                <w:b/>
                <w:noProof/>
                <w:lang w:val="ka-GE"/>
              </w:rPr>
              <w:t>.</w:t>
            </w:r>
            <w:r w:rsidR="00F5615C" w:rsidRPr="002438B8">
              <w:rPr>
                <w:rStyle w:val="Hyperlink"/>
                <w:rFonts w:eastAsia="Arial Unicode MS"/>
                <w:b/>
                <w:noProof/>
                <w:lang w:val="ka-GE"/>
              </w:rPr>
              <w:t xml:space="preserve">  </w:t>
            </w:r>
            <w:r w:rsidR="00F5615C" w:rsidRPr="002438B8">
              <w:rPr>
                <w:rStyle w:val="Hyperlink"/>
                <w:rFonts w:ascii="Sylfaen" w:eastAsia="Arial Unicode MS" w:hAnsi="Sylfaen" w:cs="Sylfaen"/>
                <w:b/>
                <w:noProof/>
                <w:lang w:val="ka-GE"/>
              </w:rPr>
              <w:t>პროექტი უნდა შეიცავდეს ქიმიური ნივთიერებების, ფეთქებადსაშიში მასალების და ადვილად აალებადი პროდუქტების მონიტორინგთან დაკავშირებულ  ამ პუნქტით გათვალისწინებულ ინფორმაციას:</w:t>
            </w:r>
            <w:r w:rsidR="00F5615C">
              <w:rPr>
                <w:noProof/>
                <w:webHidden/>
              </w:rPr>
              <w:tab/>
            </w:r>
            <w:r w:rsidR="00F5615C">
              <w:rPr>
                <w:noProof/>
                <w:webHidden/>
              </w:rPr>
              <w:fldChar w:fldCharType="begin"/>
            </w:r>
            <w:r w:rsidR="00F5615C">
              <w:rPr>
                <w:noProof/>
                <w:webHidden/>
              </w:rPr>
              <w:instrText xml:space="preserve"> PAGEREF _Toc108784016 \h </w:instrText>
            </w:r>
            <w:r w:rsidR="00F5615C">
              <w:rPr>
                <w:noProof/>
                <w:webHidden/>
              </w:rPr>
            </w:r>
            <w:r w:rsidR="00F5615C">
              <w:rPr>
                <w:noProof/>
                <w:webHidden/>
              </w:rPr>
              <w:fldChar w:fldCharType="separate"/>
            </w:r>
            <w:r w:rsidR="00F5615C">
              <w:rPr>
                <w:noProof/>
                <w:webHidden/>
              </w:rPr>
              <w:t>48</w:t>
            </w:r>
            <w:r w:rsidR="00F5615C">
              <w:rPr>
                <w:noProof/>
                <w:webHidden/>
              </w:rPr>
              <w:fldChar w:fldCharType="end"/>
            </w:r>
          </w:hyperlink>
        </w:p>
        <w:p w:rsidR="00F5615C" w:rsidRDefault="0060722C">
          <w:pPr>
            <w:pStyle w:val="TOC2"/>
            <w:tabs>
              <w:tab w:val="right" w:leader="dot" w:pos="10790"/>
            </w:tabs>
            <w:rPr>
              <w:rFonts w:eastAsiaTheme="minorEastAsia"/>
              <w:noProof/>
            </w:rPr>
          </w:pPr>
          <w:hyperlink w:anchor="_Toc108784017" w:history="1">
            <w:r w:rsidR="00F5615C" w:rsidRPr="002438B8">
              <w:rPr>
                <w:rStyle w:val="Hyperlink"/>
                <w:rFonts w:eastAsia="Arial Unicode MS"/>
                <w:b/>
                <w:noProof/>
                <w:lang w:val="ka-GE"/>
              </w:rPr>
              <w:t xml:space="preserve">5-ა).   </w:t>
            </w:r>
            <w:r w:rsidR="00F5615C" w:rsidRPr="002438B8">
              <w:rPr>
                <w:rStyle w:val="Hyperlink"/>
                <w:rFonts w:ascii="Sylfaen" w:eastAsia="Arial Unicode MS" w:hAnsi="Sylfaen" w:cs="Sylfaen"/>
                <w:b/>
                <w:noProof/>
                <w:lang w:val="ka-GE"/>
              </w:rPr>
              <w:t>წარმოებისთვის</w:t>
            </w:r>
            <w:r w:rsidR="00F5615C" w:rsidRPr="002438B8">
              <w:rPr>
                <w:rStyle w:val="Hyperlink"/>
                <w:rFonts w:eastAsia="Arial Unicode MS"/>
                <w:b/>
                <w:noProof/>
                <w:lang w:val="ka-GE"/>
              </w:rPr>
              <w:t xml:space="preserve"> </w:t>
            </w:r>
            <w:r w:rsidR="00F5615C" w:rsidRPr="002438B8">
              <w:rPr>
                <w:rStyle w:val="Hyperlink"/>
                <w:rFonts w:ascii="Sylfaen" w:eastAsia="Arial Unicode MS" w:hAnsi="Sylfaen" w:cs="Sylfaen"/>
                <w:b/>
                <w:noProof/>
                <w:lang w:val="ka-GE"/>
              </w:rPr>
              <w:t>საჭირო</w:t>
            </w:r>
            <w:r w:rsidR="00F5615C" w:rsidRPr="002438B8">
              <w:rPr>
                <w:rStyle w:val="Hyperlink"/>
                <w:rFonts w:eastAsia="Arial Unicode MS"/>
                <w:b/>
                <w:noProof/>
                <w:lang w:val="ka-GE"/>
              </w:rPr>
              <w:t xml:space="preserve"> </w:t>
            </w:r>
            <w:r w:rsidR="00F5615C" w:rsidRPr="002438B8">
              <w:rPr>
                <w:rStyle w:val="Hyperlink"/>
                <w:rFonts w:ascii="Sylfaen" w:eastAsia="Arial Unicode MS" w:hAnsi="Sylfaen" w:cs="Sylfaen"/>
                <w:b/>
                <w:noProof/>
                <w:lang w:val="ka-GE"/>
              </w:rPr>
              <w:t>ქიმიური</w:t>
            </w:r>
            <w:r w:rsidR="00F5615C" w:rsidRPr="002438B8">
              <w:rPr>
                <w:rStyle w:val="Hyperlink"/>
                <w:rFonts w:eastAsia="Arial Unicode MS"/>
                <w:b/>
                <w:noProof/>
                <w:lang w:val="ka-GE"/>
              </w:rPr>
              <w:t xml:space="preserve"> </w:t>
            </w:r>
            <w:r w:rsidR="00F5615C" w:rsidRPr="002438B8">
              <w:rPr>
                <w:rStyle w:val="Hyperlink"/>
                <w:rFonts w:ascii="Sylfaen" w:eastAsia="Arial Unicode MS" w:hAnsi="Sylfaen" w:cs="Sylfaen"/>
                <w:b/>
                <w:noProof/>
                <w:lang w:val="ka-GE"/>
              </w:rPr>
              <w:t>ნივთიერებების</w:t>
            </w:r>
            <w:r w:rsidR="00F5615C" w:rsidRPr="002438B8">
              <w:rPr>
                <w:rStyle w:val="Hyperlink"/>
                <w:rFonts w:eastAsia="Arial Unicode MS"/>
                <w:b/>
                <w:noProof/>
                <w:lang w:val="ka-GE"/>
              </w:rPr>
              <w:t xml:space="preserve"> </w:t>
            </w:r>
            <w:r w:rsidR="00F5615C" w:rsidRPr="002438B8">
              <w:rPr>
                <w:rStyle w:val="Hyperlink"/>
                <w:rFonts w:ascii="Sylfaen" w:eastAsia="Arial Unicode MS" w:hAnsi="Sylfaen" w:cs="Sylfaen"/>
                <w:b/>
                <w:noProof/>
                <w:lang w:val="ka-GE"/>
              </w:rPr>
              <w:t>აღწერა</w:t>
            </w:r>
            <w:r w:rsidR="00F5615C">
              <w:rPr>
                <w:noProof/>
                <w:webHidden/>
              </w:rPr>
              <w:tab/>
            </w:r>
            <w:r w:rsidR="00F5615C">
              <w:rPr>
                <w:noProof/>
                <w:webHidden/>
              </w:rPr>
              <w:fldChar w:fldCharType="begin"/>
            </w:r>
            <w:r w:rsidR="00F5615C">
              <w:rPr>
                <w:noProof/>
                <w:webHidden/>
              </w:rPr>
              <w:instrText xml:space="preserve"> PAGEREF _Toc108784017 \h </w:instrText>
            </w:r>
            <w:r w:rsidR="00F5615C">
              <w:rPr>
                <w:noProof/>
                <w:webHidden/>
              </w:rPr>
            </w:r>
            <w:r w:rsidR="00F5615C">
              <w:rPr>
                <w:noProof/>
                <w:webHidden/>
              </w:rPr>
              <w:fldChar w:fldCharType="separate"/>
            </w:r>
            <w:r w:rsidR="00F5615C">
              <w:rPr>
                <w:noProof/>
                <w:webHidden/>
              </w:rPr>
              <w:t>48</w:t>
            </w:r>
            <w:r w:rsidR="00F5615C">
              <w:rPr>
                <w:noProof/>
                <w:webHidden/>
              </w:rPr>
              <w:fldChar w:fldCharType="end"/>
            </w:r>
          </w:hyperlink>
        </w:p>
        <w:p w:rsidR="00F5615C" w:rsidRDefault="0060722C">
          <w:pPr>
            <w:pStyle w:val="TOC2"/>
            <w:tabs>
              <w:tab w:val="right" w:leader="dot" w:pos="10790"/>
            </w:tabs>
            <w:rPr>
              <w:rFonts w:eastAsiaTheme="minorEastAsia"/>
              <w:noProof/>
            </w:rPr>
          </w:pPr>
          <w:hyperlink w:anchor="_Toc108784018" w:history="1">
            <w:r w:rsidR="00F5615C" w:rsidRPr="002438B8">
              <w:rPr>
                <w:rStyle w:val="Hyperlink"/>
                <w:b/>
                <w:noProof/>
              </w:rPr>
              <w:t>5-</w:t>
            </w:r>
            <w:r w:rsidR="00F5615C" w:rsidRPr="002438B8">
              <w:rPr>
                <w:rStyle w:val="Hyperlink"/>
                <w:rFonts w:ascii="Sylfaen" w:hAnsi="Sylfaen" w:cs="Sylfaen"/>
                <w:b/>
                <w:noProof/>
              </w:rPr>
              <w:t>ბ</w:t>
            </w:r>
            <w:r w:rsidR="00F5615C" w:rsidRPr="002438B8">
              <w:rPr>
                <w:rStyle w:val="Hyperlink"/>
                <w:b/>
                <w:noProof/>
              </w:rPr>
              <w:t xml:space="preserve">). </w:t>
            </w:r>
            <w:r w:rsidR="00F5615C" w:rsidRPr="002438B8">
              <w:rPr>
                <w:rStyle w:val="Hyperlink"/>
                <w:rFonts w:ascii="Sylfaen" w:hAnsi="Sylfaen" w:cs="Sylfaen"/>
                <w:b/>
                <w:noProof/>
              </w:rPr>
              <w:t>სახეობების</w:t>
            </w:r>
            <w:r w:rsidR="00F5615C" w:rsidRPr="002438B8">
              <w:rPr>
                <w:rStyle w:val="Hyperlink"/>
                <w:b/>
                <w:noProof/>
              </w:rPr>
              <w:t xml:space="preserve"> </w:t>
            </w:r>
            <w:r w:rsidR="00F5615C" w:rsidRPr="002438B8">
              <w:rPr>
                <w:rStyle w:val="Hyperlink"/>
                <w:rFonts w:ascii="Sylfaen" w:hAnsi="Sylfaen" w:cs="Sylfaen"/>
                <w:b/>
                <w:noProof/>
              </w:rPr>
              <w:t>აღწერა</w:t>
            </w:r>
            <w:r w:rsidR="00F5615C">
              <w:rPr>
                <w:noProof/>
                <w:webHidden/>
              </w:rPr>
              <w:tab/>
            </w:r>
            <w:r w:rsidR="00F5615C">
              <w:rPr>
                <w:noProof/>
                <w:webHidden/>
              </w:rPr>
              <w:fldChar w:fldCharType="begin"/>
            </w:r>
            <w:r w:rsidR="00F5615C">
              <w:rPr>
                <w:noProof/>
                <w:webHidden/>
              </w:rPr>
              <w:instrText xml:space="preserve"> PAGEREF _Toc108784018 \h </w:instrText>
            </w:r>
            <w:r w:rsidR="00F5615C">
              <w:rPr>
                <w:noProof/>
                <w:webHidden/>
              </w:rPr>
            </w:r>
            <w:r w:rsidR="00F5615C">
              <w:rPr>
                <w:noProof/>
                <w:webHidden/>
              </w:rPr>
              <w:fldChar w:fldCharType="separate"/>
            </w:r>
            <w:r w:rsidR="00F5615C">
              <w:rPr>
                <w:noProof/>
                <w:webHidden/>
              </w:rPr>
              <w:t>48</w:t>
            </w:r>
            <w:r w:rsidR="00F5615C">
              <w:rPr>
                <w:noProof/>
                <w:webHidden/>
              </w:rPr>
              <w:fldChar w:fldCharType="end"/>
            </w:r>
          </w:hyperlink>
        </w:p>
        <w:p w:rsidR="00F5615C" w:rsidRDefault="0060722C">
          <w:pPr>
            <w:pStyle w:val="TOC2"/>
            <w:tabs>
              <w:tab w:val="right" w:leader="dot" w:pos="10790"/>
            </w:tabs>
            <w:rPr>
              <w:rFonts w:eastAsiaTheme="minorEastAsia"/>
              <w:noProof/>
            </w:rPr>
          </w:pPr>
          <w:hyperlink w:anchor="_Toc108784019" w:history="1">
            <w:r w:rsidR="00F5615C" w:rsidRPr="002438B8">
              <w:rPr>
                <w:rStyle w:val="Hyperlink"/>
                <w:rFonts w:eastAsia="Arial Unicode MS"/>
                <w:b/>
                <w:noProof/>
                <w:lang w:val="ka-GE"/>
              </w:rPr>
              <w:t xml:space="preserve">5-გ).  </w:t>
            </w:r>
            <w:r w:rsidR="00F5615C" w:rsidRPr="002438B8">
              <w:rPr>
                <w:rStyle w:val="Hyperlink"/>
                <w:rFonts w:ascii="Sylfaen" w:eastAsia="Arial Unicode MS" w:hAnsi="Sylfaen" w:cs="Sylfaen"/>
                <w:b/>
                <w:noProof/>
                <w:lang w:val="ka-GE"/>
              </w:rPr>
              <w:t>მონაცემები</w:t>
            </w:r>
            <w:r w:rsidR="00F5615C" w:rsidRPr="002438B8">
              <w:rPr>
                <w:rStyle w:val="Hyperlink"/>
                <w:rFonts w:eastAsia="Arial Unicode MS"/>
                <w:b/>
                <w:noProof/>
                <w:lang w:val="ka-GE"/>
              </w:rPr>
              <w:t xml:space="preserve"> </w:t>
            </w:r>
            <w:r w:rsidR="00F5615C" w:rsidRPr="002438B8">
              <w:rPr>
                <w:rStyle w:val="Hyperlink"/>
                <w:rFonts w:ascii="Sylfaen" w:eastAsia="Arial Unicode MS" w:hAnsi="Sylfaen" w:cs="Sylfaen"/>
                <w:b/>
                <w:noProof/>
                <w:lang w:val="ka-GE"/>
              </w:rPr>
              <w:t>რაოდენობის</w:t>
            </w:r>
            <w:r w:rsidR="00F5615C" w:rsidRPr="002438B8">
              <w:rPr>
                <w:rStyle w:val="Hyperlink"/>
                <w:rFonts w:eastAsia="Arial Unicode MS"/>
                <w:b/>
                <w:noProof/>
                <w:lang w:val="ka-GE"/>
              </w:rPr>
              <w:t xml:space="preserve"> </w:t>
            </w:r>
            <w:r w:rsidR="00F5615C" w:rsidRPr="002438B8">
              <w:rPr>
                <w:rStyle w:val="Hyperlink"/>
                <w:rFonts w:ascii="Sylfaen" w:eastAsia="Arial Unicode MS" w:hAnsi="Sylfaen" w:cs="Sylfaen"/>
                <w:b/>
                <w:noProof/>
                <w:lang w:val="ka-GE"/>
              </w:rPr>
              <w:t>შესახებ</w:t>
            </w:r>
            <w:r w:rsidR="00F5615C">
              <w:rPr>
                <w:noProof/>
                <w:webHidden/>
              </w:rPr>
              <w:tab/>
            </w:r>
            <w:r w:rsidR="00F5615C">
              <w:rPr>
                <w:noProof/>
                <w:webHidden/>
              </w:rPr>
              <w:fldChar w:fldCharType="begin"/>
            </w:r>
            <w:r w:rsidR="00F5615C">
              <w:rPr>
                <w:noProof/>
                <w:webHidden/>
              </w:rPr>
              <w:instrText xml:space="preserve"> PAGEREF _Toc108784019 \h </w:instrText>
            </w:r>
            <w:r w:rsidR="00F5615C">
              <w:rPr>
                <w:noProof/>
                <w:webHidden/>
              </w:rPr>
            </w:r>
            <w:r w:rsidR="00F5615C">
              <w:rPr>
                <w:noProof/>
                <w:webHidden/>
              </w:rPr>
              <w:fldChar w:fldCharType="separate"/>
            </w:r>
            <w:r w:rsidR="00F5615C">
              <w:rPr>
                <w:noProof/>
                <w:webHidden/>
              </w:rPr>
              <w:t>48</w:t>
            </w:r>
            <w:r w:rsidR="00F5615C">
              <w:rPr>
                <w:noProof/>
                <w:webHidden/>
              </w:rPr>
              <w:fldChar w:fldCharType="end"/>
            </w:r>
          </w:hyperlink>
        </w:p>
        <w:p w:rsidR="00F5615C" w:rsidRDefault="0060722C">
          <w:pPr>
            <w:pStyle w:val="TOC2"/>
            <w:tabs>
              <w:tab w:val="right" w:leader="dot" w:pos="10790"/>
            </w:tabs>
            <w:rPr>
              <w:rFonts w:eastAsiaTheme="minorEastAsia"/>
              <w:noProof/>
            </w:rPr>
          </w:pPr>
          <w:hyperlink w:anchor="_Toc108784020" w:history="1">
            <w:r w:rsidR="00F5615C" w:rsidRPr="002438B8">
              <w:rPr>
                <w:rStyle w:val="Hyperlink"/>
                <w:rFonts w:ascii="Sylfaen" w:hAnsi="Sylfaen"/>
                <w:b/>
                <w:noProof/>
              </w:rPr>
              <w:t>5-დ).  გადაზიდვის მეთოდისა და პროცესის აღწერა</w:t>
            </w:r>
            <w:r w:rsidR="00F5615C">
              <w:rPr>
                <w:noProof/>
                <w:webHidden/>
              </w:rPr>
              <w:tab/>
            </w:r>
            <w:r w:rsidR="00F5615C">
              <w:rPr>
                <w:noProof/>
                <w:webHidden/>
              </w:rPr>
              <w:fldChar w:fldCharType="begin"/>
            </w:r>
            <w:r w:rsidR="00F5615C">
              <w:rPr>
                <w:noProof/>
                <w:webHidden/>
              </w:rPr>
              <w:instrText xml:space="preserve"> PAGEREF _Toc108784020 \h </w:instrText>
            </w:r>
            <w:r w:rsidR="00F5615C">
              <w:rPr>
                <w:noProof/>
                <w:webHidden/>
              </w:rPr>
            </w:r>
            <w:r w:rsidR="00F5615C">
              <w:rPr>
                <w:noProof/>
                <w:webHidden/>
              </w:rPr>
              <w:fldChar w:fldCharType="separate"/>
            </w:r>
            <w:r w:rsidR="00F5615C">
              <w:rPr>
                <w:noProof/>
                <w:webHidden/>
              </w:rPr>
              <w:t>49</w:t>
            </w:r>
            <w:r w:rsidR="00F5615C">
              <w:rPr>
                <w:noProof/>
                <w:webHidden/>
              </w:rPr>
              <w:fldChar w:fldCharType="end"/>
            </w:r>
          </w:hyperlink>
        </w:p>
        <w:p w:rsidR="00F5615C" w:rsidRDefault="0060722C">
          <w:pPr>
            <w:pStyle w:val="TOC2"/>
            <w:tabs>
              <w:tab w:val="right" w:leader="dot" w:pos="10790"/>
            </w:tabs>
            <w:rPr>
              <w:rFonts w:eastAsiaTheme="minorEastAsia"/>
              <w:noProof/>
            </w:rPr>
          </w:pPr>
          <w:hyperlink w:anchor="_Toc108784021" w:history="1">
            <w:r w:rsidR="00F5615C" w:rsidRPr="002438B8">
              <w:rPr>
                <w:rStyle w:val="Hyperlink"/>
                <w:rFonts w:ascii="Sylfaen" w:hAnsi="Sylfaen"/>
                <w:b/>
                <w:noProof/>
              </w:rPr>
              <w:t>5-ე). შენახვისა და გამოსატუტ მოედნამდე მიტანის უსაფრთხოების ზომების აღწერა</w:t>
            </w:r>
            <w:r w:rsidR="00F5615C">
              <w:rPr>
                <w:noProof/>
                <w:webHidden/>
              </w:rPr>
              <w:tab/>
            </w:r>
            <w:r w:rsidR="00F5615C">
              <w:rPr>
                <w:noProof/>
                <w:webHidden/>
              </w:rPr>
              <w:fldChar w:fldCharType="begin"/>
            </w:r>
            <w:r w:rsidR="00F5615C">
              <w:rPr>
                <w:noProof/>
                <w:webHidden/>
              </w:rPr>
              <w:instrText xml:space="preserve"> PAGEREF _Toc108784021 \h </w:instrText>
            </w:r>
            <w:r w:rsidR="00F5615C">
              <w:rPr>
                <w:noProof/>
                <w:webHidden/>
              </w:rPr>
            </w:r>
            <w:r w:rsidR="00F5615C">
              <w:rPr>
                <w:noProof/>
                <w:webHidden/>
              </w:rPr>
              <w:fldChar w:fldCharType="separate"/>
            </w:r>
            <w:r w:rsidR="00F5615C">
              <w:rPr>
                <w:noProof/>
                <w:webHidden/>
              </w:rPr>
              <w:t>49</w:t>
            </w:r>
            <w:r w:rsidR="00F5615C">
              <w:rPr>
                <w:noProof/>
                <w:webHidden/>
              </w:rPr>
              <w:fldChar w:fldCharType="end"/>
            </w:r>
          </w:hyperlink>
        </w:p>
        <w:p w:rsidR="00F5615C" w:rsidRDefault="0060722C">
          <w:pPr>
            <w:pStyle w:val="TOC2"/>
            <w:tabs>
              <w:tab w:val="right" w:leader="dot" w:pos="10790"/>
            </w:tabs>
            <w:rPr>
              <w:rFonts w:eastAsiaTheme="minorEastAsia"/>
              <w:noProof/>
            </w:rPr>
          </w:pPr>
          <w:hyperlink w:anchor="_Toc108784022" w:history="1">
            <w:r w:rsidR="00F5615C" w:rsidRPr="002438B8">
              <w:rPr>
                <w:rStyle w:val="Hyperlink"/>
                <w:rFonts w:ascii="Sylfaen" w:hAnsi="Sylfaen"/>
                <w:b/>
                <w:noProof/>
              </w:rPr>
              <w:t>5-ვ).  მომსახურე პერსონალის უსაფრთხოების ზომების აღწერა</w:t>
            </w:r>
            <w:r w:rsidR="00F5615C">
              <w:rPr>
                <w:noProof/>
                <w:webHidden/>
              </w:rPr>
              <w:tab/>
            </w:r>
            <w:r w:rsidR="00F5615C">
              <w:rPr>
                <w:noProof/>
                <w:webHidden/>
              </w:rPr>
              <w:fldChar w:fldCharType="begin"/>
            </w:r>
            <w:r w:rsidR="00F5615C">
              <w:rPr>
                <w:noProof/>
                <w:webHidden/>
              </w:rPr>
              <w:instrText xml:space="preserve"> PAGEREF _Toc108784022 \h </w:instrText>
            </w:r>
            <w:r w:rsidR="00F5615C">
              <w:rPr>
                <w:noProof/>
                <w:webHidden/>
              </w:rPr>
            </w:r>
            <w:r w:rsidR="00F5615C">
              <w:rPr>
                <w:noProof/>
                <w:webHidden/>
              </w:rPr>
              <w:fldChar w:fldCharType="separate"/>
            </w:r>
            <w:r w:rsidR="00F5615C">
              <w:rPr>
                <w:noProof/>
                <w:webHidden/>
              </w:rPr>
              <w:t>49</w:t>
            </w:r>
            <w:r w:rsidR="00F5615C">
              <w:rPr>
                <w:noProof/>
                <w:webHidden/>
              </w:rPr>
              <w:fldChar w:fldCharType="end"/>
            </w:r>
          </w:hyperlink>
        </w:p>
        <w:p w:rsidR="00F5615C" w:rsidRDefault="0060722C">
          <w:pPr>
            <w:pStyle w:val="TOC2"/>
            <w:tabs>
              <w:tab w:val="right" w:leader="dot" w:pos="10790"/>
            </w:tabs>
            <w:rPr>
              <w:rFonts w:eastAsiaTheme="minorEastAsia"/>
              <w:noProof/>
            </w:rPr>
          </w:pPr>
          <w:hyperlink w:anchor="_Toc108784023" w:history="1">
            <w:r w:rsidR="00F5615C" w:rsidRPr="002438B8">
              <w:rPr>
                <w:rStyle w:val="Hyperlink"/>
                <w:rFonts w:ascii="Sylfaen" w:hAnsi="Sylfaen"/>
                <w:b/>
                <w:noProof/>
              </w:rPr>
              <w:t>5-ზ). სახიფათო ნარჩენების საწყობისა და უსაფრთხოების აღწერა</w:t>
            </w:r>
            <w:r w:rsidR="00F5615C">
              <w:rPr>
                <w:noProof/>
                <w:webHidden/>
              </w:rPr>
              <w:tab/>
            </w:r>
            <w:r w:rsidR="00F5615C">
              <w:rPr>
                <w:noProof/>
                <w:webHidden/>
              </w:rPr>
              <w:fldChar w:fldCharType="begin"/>
            </w:r>
            <w:r w:rsidR="00F5615C">
              <w:rPr>
                <w:noProof/>
                <w:webHidden/>
              </w:rPr>
              <w:instrText xml:space="preserve"> PAGEREF _Toc108784023 \h </w:instrText>
            </w:r>
            <w:r w:rsidR="00F5615C">
              <w:rPr>
                <w:noProof/>
                <w:webHidden/>
              </w:rPr>
            </w:r>
            <w:r w:rsidR="00F5615C">
              <w:rPr>
                <w:noProof/>
                <w:webHidden/>
              </w:rPr>
              <w:fldChar w:fldCharType="separate"/>
            </w:r>
            <w:r w:rsidR="00F5615C">
              <w:rPr>
                <w:noProof/>
                <w:webHidden/>
              </w:rPr>
              <w:t>49</w:t>
            </w:r>
            <w:r w:rsidR="00F5615C">
              <w:rPr>
                <w:noProof/>
                <w:webHidden/>
              </w:rPr>
              <w:fldChar w:fldCharType="end"/>
            </w:r>
          </w:hyperlink>
        </w:p>
        <w:p w:rsidR="00F5615C" w:rsidRDefault="0060722C">
          <w:pPr>
            <w:pStyle w:val="TOC2"/>
            <w:tabs>
              <w:tab w:val="right" w:leader="dot" w:pos="10790"/>
            </w:tabs>
            <w:rPr>
              <w:rFonts w:eastAsiaTheme="minorEastAsia"/>
              <w:noProof/>
            </w:rPr>
          </w:pPr>
          <w:hyperlink w:anchor="_Toc108784024" w:history="1">
            <w:r w:rsidR="00F5615C" w:rsidRPr="002438B8">
              <w:rPr>
                <w:rStyle w:val="Hyperlink"/>
                <w:rFonts w:eastAsia="Arial Unicode MS"/>
                <w:b/>
                <w:noProof/>
                <w:lang w:val="ka-GE"/>
              </w:rPr>
              <w:t xml:space="preserve">5-თ). </w:t>
            </w:r>
            <w:r w:rsidR="00F5615C" w:rsidRPr="002438B8">
              <w:rPr>
                <w:rStyle w:val="Hyperlink"/>
                <w:rFonts w:ascii="Sylfaen" w:eastAsia="Arial Unicode MS" w:hAnsi="Sylfaen" w:cs="Sylfaen"/>
                <w:b/>
                <w:noProof/>
                <w:lang w:val="ka-GE"/>
              </w:rPr>
              <w:t>დაღვრის</w:t>
            </w:r>
            <w:r w:rsidR="00F5615C" w:rsidRPr="002438B8">
              <w:rPr>
                <w:rStyle w:val="Hyperlink"/>
                <w:rFonts w:eastAsia="Arial Unicode MS"/>
                <w:b/>
                <w:noProof/>
                <w:lang w:val="ka-GE"/>
              </w:rPr>
              <w:t xml:space="preserve"> </w:t>
            </w:r>
            <w:r w:rsidR="00F5615C" w:rsidRPr="002438B8">
              <w:rPr>
                <w:rStyle w:val="Hyperlink"/>
                <w:rFonts w:ascii="Sylfaen" w:eastAsia="Arial Unicode MS" w:hAnsi="Sylfaen" w:cs="Sylfaen"/>
                <w:b/>
                <w:noProof/>
                <w:lang w:val="ka-GE"/>
              </w:rPr>
              <w:t>პრევენციის</w:t>
            </w:r>
            <w:r w:rsidR="00F5615C" w:rsidRPr="002438B8">
              <w:rPr>
                <w:rStyle w:val="Hyperlink"/>
                <w:rFonts w:eastAsia="Arial Unicode MS"/>
                <w:b/>
                <w:noProof/>
                <w:lang w:val="ka-GE"/>
              </w:rPr>
              <w:t xml:space="preserve"> </w:t>
            </w:r>
            <w:r w:rsidR="00F5615C" w:rsidRPr="002438B8">
              <w:rPr>
                <w:rStyle w:val="Hyperlink"/>
                <w:rFonts w:ascii="Sylfaen" w:eastAsia="Arial Unicode MS" w:hAnsi="Sylfaen" w:cs="Sylfaen"/>
                <w:b/>
                <w:noProof/>
                <w:lang w:val="ka-GE"/>
              </w:rPr>
              <w:t>გეგმა</w:t>
            </w:r>
            <w:r w:rsidR="00F5615C">
              <w:rPr>
                <w:noProof/>
                <w:webHidden/>
              </w:rPr>
              <w:tab/>
            </w:r>
            <w:r w:rsidR="00F5615C">
              <w:rPr>
                <w:noProof/>
                <w:webHidden/>
              </w:rPr>
              <w:fldChar w:fldCharType="begin"/>
            </w:r>
            <w:r w:rsidR="00F5615C">
              <w:rPr>
                <w:noProof/>
                <w:webHidden/>
              </w:rPr>
              <w:instrText xml:space="preserve"> PAGEREF _Toc108784024 \h </w:instrText>
            </w:r>
            <w:r w:rsidR="00F5615C">
              <w:rPr>
                <w:noProof/>
                <w:webHidden/>
              </w:rPr>
            </w:r>
            <w:r w:rsidR="00F5615C">
              <w:rPr>
                <w:noProof/>
                <w:webHidden/>
              </w:rPr>
              <w:fldChar w:fldCharType="separate"/>
            </w:r>
            <w:r w:rsidR="00F5615C">
              <w:rPr>
                <w:noProof/>
                <w:webHidden/>
              </w:rPr>
              <w:t>49</w:t>
            </w:r>
            <w:r w:rsidR="00F5615C">
              <w:rPr>
                <w:noProof/>
                <w:webHidden/>
              </w:rPr>
              <w:fldChar w:fldCharType="end"/>
            </w:r>
          </w:hyperlink>
        </w:p>
        <w:p w:rsidR="00F5615C" w:rsidRDefault="0060722C">
          <w:pPr>
            <w:pStyle w:val="TOC2"/>
            <w:tabs>
              <w:tab w:val="right" w:leader="dot" w:pos="10790"/>
            </w:tabs>
            <w:rPr>
              <w:rFonts w:eastAsiaTheme="minorEastAsia"/>
              <w:noProof/>
            </w:rPr>
          </w:pPr>
          <w:hyperlink w:anchor="_Toc108784025" w:history="1">
            <w:r w:rsidR="00F5615C" w:rsidRPr="002438B8">
              <w:rPr>
                <w:rStyle w:val="Hyperlink"/>
                <w:rFonts w:eastAsia="Arial Unicode MS"/>
                <w:b/>
                <w:noProof/>
                <w:lang w:val="ka-GE"/>
              </w:rPr>
              <w:t xml:space="preserve">5-ი)/ </w:t>
            </w:r>
            <w:r w:rsidR="00F5615C" w:rsidRPr="002438B8">
              <w:rPr>
                <w:rStyle w:val="Hyperlink"/>
                <w:rFonts w:ascii="Sylfaen" w:eastAsia="Arial Unicode MS" w:hAnsi="Sylfaen" w:cs="Sylfaen"/>
                <w:b/>
                <w:noProof/>
                <w:lang w:val="ka-GE"/>
              </w:rPr>
              <w:t>ფეთქებადსაშიში</w:t>
            </w:r>
            <w:r w:rsidR="00F5615C" w:rsidRPr="002438B8">
              <w:rPr>
                <w:rStyle w:val="Hyperlink"/>
                <w:rFonts w:eastAsia="Arial Unicode MS"/>
                <w:b/>
                <w:noProof/>
                <w:lang w:val="ka-GE"/>
              </w:rPr>
              <w:t xml:space="preserve"> </w:t>
            </w:r>
            <w:r w:rsidR="00F5615C" w:rsidRPr="002438B8">
              <w:rPr>
                <w:rStyle w:val="Hyperlink"/>
                <w:rFonts w:ascii="Sylfaen" w:eastAsia="Arial Unicode MS" w:hAnsi="Sylfaen" w:cs="Sylfaen"/>
                <w:b/>
                <w:noProof/>
                <w:lang w:val="ka-GE"/>
              </w:rPr>
              <w:t>მასალების</w:t>
            </w:r>
            <w:r w:rsidR="00F5615C" w:rsidRPr="002438B8">
              <w:rPr>
                <w:rStyle w:val="Hyperlink"/>
                <w:rFonts w:eastAsia="Arial Unicode MS"/>
                <w:b/>
                <w:noProof/>
                <w:lang w:val="ka-GE"/>
              </w:rPr>
              <w:t xml:space="preserve"> </w:t>
            </w:r>
            <w:r w:rsidR="00F5615C" w:rsidRPr="002438B8">
              <w:rPr>
                <w:rStyle w:val="Hyperlink"/>
                <w:rFonts w:ascii="Sylfaen" w:eastAsia="Arial Unicode MS" w:hAnsi="Sylfaen" w:cs="Sylfaen"/>
                <w:b/>
                <w:noProof/>
                <w:lang w:val="ka-GE"/>
              </w:rPr>
              <w:t>განთავსების</w:t>
            </w:r>
            <w:r w:rsidR="00F5615C" w:rsidRPr="002438B8">
              <w:rPr>
                <w:rStyle w:val="Hyperlink"/>
                <w:rFonts w:eastAsia="Arial Unicode MS"/>
                <w:b/>
                <w:noProof/>
                <w:lang w:val="ka-GE"/>
              </w:rPr>
              <w:t xml:space="preserve">, </w:t>
            </w:r>
            <w:r w:rsidR="00F5615C" w:rsidRPr="002438B8">
              <w:rPr>
                <w:rStyle w:val="Hyperlink"/>
                <w:rFonts w:ascii="Sylfaen" w:eastAsia="Arial Unicode MS" w:hAnsi="Sylfaen" w:cs="Sylfaen"/>
                <w:b/>
                <w:noProof/>
                <w:lang w:val="ka-GE"/>
              </w:rPr>
              <w:t>მათ</w:t>
            </w:r>
            <w:r w:rsidR="00F5615C" w:rsidRPr="002438B8">
              <w:rPr>
                <w:rStyle w:val="Hyperlink"/>
                <w:rFonts w:eastAsia="Arial Unicode MS"/>
                <w:b/>
                <w:noProof/>
                <w:lang w:val="ka-GE"/>
              </w:rPr>
              <w:t xml:space="preserve"> </w:t>
            </w:r>
            <w:r w:rsidR="00F5615C" w:rsidRPr="002438B8">
              <w:rPr>
                <w:rStyle w:val="Hyperlink"/>
                <w:rFonts w:ascii="Sylfaen" w:eastAsia="Arial Unicode MS" w:hAnsi="Sylfaen" w:cs="Sylfaen"/>
                <w:b/>
                <w:noProof/>
                <w:lang w:val="ka-GE"/>
              </w:rPr>
              <w:t>შორის</w:t>
            </w:r>
            <w:r w:rsidR="00F5615C" w:rsidRPr="002438B8">
              <w:rPr>
                <w:rStyle w:val="Hyperlink"/>
                <w:rFonts w:eastAsia="Arial Unicode MS"/>
                <w:b/>
                <w:noProof/>
                <w:lang w:val="ka-GE"/>
              </w:rPr>
              <w:t xml:space="preserve"> </w:t>
            </w:r>
            <w:r w:rsidR="00F5615C" w:rsidRPr="002438B8">
              <w:rPr>
                <w:rStyle w:val="Hyperlink"/>
                <w:rFonts w:ascii="Sylfaen" w:eastAsia="Arial Unicode MS" w:hAnsi="Sylfaen" w:cs="Sylfaen"/>
                <w:b/>
                <w:noProof/>
                <w:lang w:val="ka-GE"/>
              </w:rPr>
              <w:t>მუდმივი</w:t>
            </w:r>
            <w:r w:rsidR="00F5615C" w:rsidRPr="002438B8">
              <w:rPr>
                <w:rStyle w:val="Hyperlink"/>
                <w:rFonts w:eastAsia="Arial Unicode MS"/>
                <w:b/>
                <w:noProof/>
                <w:lang w:val="ka-GE"/>
              </w:rPr>
              <w:t xml:space="preserve">, </w:t>
            </w:r>
            <w:r w:rsidR="00F5615C" w:rsidRPr="002438B8">
              <w:rPr>
                <w:rStyle w:val="Hyperlink"/>
                <w:rFonts w:ascii="Sylfaen" w:eastAsia="Arial Unicode MS" w:hAnsi="Sylfaen" w:cs="Sylfaen"/>
                <w:b/>
                <w:noProof/>
                <w:lang w:val="ka-GE"/>
              </w:rPr>
              <w:t>დროებითი</w:t>
            </w:r>
            <w:r w:rsidR="00F5615C" w:rsidRPr="002438B8">
              <w:rPr>
                <w:rStyle w:val="Hyperlink"/>
                <w:rFonts w:eastAsia="Arial Unicode MS"/>
                <w:b/>
                <w:noProof/>
                <w:lang w:val="ka-GE"/>
              </w:rPr>
              <w:t xml:space="preserve"> </w:t>
            </w:r>
            <w:r w:rsidR="00F5615C" w:rsidRPr="002438B8">
              <w:rPr>
                <w:rStyle w:val="Hyperlink"/>
                <w:rFonts w:ascii="Sylfaen" w:eastAsia="Arial Unicode MS" w:hAnsi="Sylfaen" w:cs="Sylfaen"/>
                <w:b/>
                <w:noProof/>
                <w:lang w:val="ka-GE"/>
              </w:rPr>
              <w:t>და</w:t>
            </w:r>
            <w:r w:rsidR="00F5615C" w:rsidRPr="002438B8">
              <w:rPr>
                <w:rStyle w:val="Hyperlink"/>
                <w:rFonts w:eastAsia="Arial Unicode MS"/>
                <w:b/>
                <w:noProof/>
                <w:lang w:val="ka-GE"/>
              </w:rPr>
              <w:t xml:space="preserve"> </w:t>
            </w:r>
            <w:r w:rsidR="00F5615C" w:rsidRPr="002438B8">
              <w:rPr>
                <w:rStyle w:val="Hyperlink"/>
                <w:rFonts w:ascii="Sylfaen" w:eastAsia="Arial Unicode MS" w:hAnsi="Sylfaen" w:cs="Sylfaen"/>
                <w:b/>
                <w:noProof/>
                <w:lang w:val="ka-GE"/>
              </w:rPr>
              <w:t>მოკლევადიანი</w:t>
            </w:r>
            <w:r w:rsidR="00F5615C" w:rsidRPr="002438B8">
              <w:rPr>
                <w:rStyle w:val="Hyperlink"/>
                <w:rFonts w:eastAsia="Arial Unicode MS"/>
                <w:b/>
                <w:noProof/>
                <w:lang w:val="ka-GE"/>
              </w:rPr>
              <w:t xml:space="preserve"> </w:t>
            </w:r>
            <w:r w:rsidR="00F5615C" w:rsidRPr="002438B8">
              <w:rPr>
                <w:rStyle w:val="Hyperlink"/>
                <w:rFonts w:ascii="Sylfaen" w:eastAsia="Arial Unicode MS" w:hAnsi="Sylfaen" w:cs="Sylfaen"/>
                <w:b/>
                <w:noProof/>
                <w:lang w:val="ka-GE"/>
              </w:rPr>
              <w:t>საწყობების</w:t>
            </w:r>
            <w:r w:rsidR="00F5615C" w:rsidRPr="002438B8">
              <w:rPr>
                <w:rStyle w:val="Hyperlink"/>
                <w:rFonts w:eastAsia="Arial Unicode MS"/>
                <w:b/>
                <w:noProof/>
                <w:lang w:val="ka-GE"/>
              </w:rPr>
              <w:t xml:space="preserve"> </w:t>
            </w:r>
            <w:r w:rsidR="00F5615C" w:rsidRPr="002438B8">
              <w:rPr>
                <w:rStyle w:val="Hyperlink"/>
                <w:rFonts w:ascii="Sylfaen" w:eastAsia="Arial Unicode MS" w:hAnsi="Sylfaen" w:cs="Sylfaen"/>
                <w:b/>
                <w:noProof/>
                <w:lang w:val="ka-GE"/>
              </w:rPr>
              <w:t>უსაფრთხოების</w:t>
            </w:r>
            <w:r w:rsidR="00F5615C" w:rsidRPr="002438B8">
              <w:rPr>
                <w:rStyle w:val="Hyperlink"/>
                <w:rFonts w:eastAsia="Arial Unicode MS"/>
                <w:b/>
                <w:noProof/>
                <w:lang w:val="ka-GE"/>
              </w:rPr>
              <w:t xml:space="preserve"> </w:t>
            </w:r>
            <w:r w:rsidR="00F5615C" w:rsidRPr="002438B8">
              <w:rPr>
                <w:rStyle w:val="Hyperlink"/>
                <w:rFonts w:ascii="Sylfaen" w:eastAsia="Arial Unicode MS" w:hAnsi="Sylfaen" w:cs="Sylfaen"/>
                <w:b/>
                <w:noProof/>
                <w:lang w:val="ka-GE"/>
              </w:rPr>
              <w:t>აღწერა</w:t>
            </w:r>
            <w:r w:rsidR="00F5615C" w:rsidRPr="002438B8">
              <w:rPr>
                <w:rStyle w:val="Hyperlink"/>
                <w:rFonts w:eastAsia="Arial Unicode MS"/>
                <w:b/>
                <w:noProof/>
                <w:lang w:val="ka-GE"/>
              </w:rPr>
              <w:t>;</w:t>
            </w:r>
            <w:r w:rsidR="00F5615C">
              <w:rPr>
                <w:noProof/>
                <w:webHidden/>
              </w:rPr>
              <w:tab/>
            </w:r>
            <w:r w:rsidR="00F5615C">
              <w:rPr>
                <w:noProof/>
                <w:webHidden/>
              </w:rPr>
              <w:fldChar w:fldCharType="begin"/>
            </w:r>
            <w:r w:rsidR="00F5615C">
              <w:rPr>
                <w:noProof/>
                <w:webHidden/>
              </w:rPr>
              <w:instrText xml:space="preserve"> PAGEREF _Toc108784025 \h </w:instrText>
            </w:r>
            <w:r w:rsidR="00F5615C">
              <w:rPr>
                <w:noProof/>
                <w:webHidden/>
              </w:rPr>
            </w:r>
            <w:r w:rsidR="00F5615C">
              <w:rPr>
                <w:noProof/>
                <w:webHidden/>
              </w:rPr>
              <w:fldChar w:fldCharType="separate"/>
            </w:r>
            <w:r w:rsidR="00F5615C">
              <w:rPr>
                <w:noProof/>
                <w:webHidden/>
              </w:rPr>
              <w:t>50</w:t>
            </w:r>
            <w:r w:rsidR="00F5615C">
              <w:rPr>
                <w:noProof/>
                <w:webHidden/>
              </w:rPr>
              <w:fldChar w:fldCharType="end"/>
            </w:r>
          </w:hyperlink>
        </w:p>
        <w:p w:rsidR="00F5615C" w:rsidRDefault="0060722C">
          <w:pPr>
            <w:pStyle w:val="TOC2"/>
            <w:tabs>
              <w:tab w:val="right" w:leader="dot" w:pos="10790"/>
            </w:tabs>
            <w:rPr>
              <w:rFonts w:eastAsiaTheme="minorEastAsia"/>
              <w:noProof/>
            </w:rPr>
          </w:pPr>
          <w:hyperlink w:anchor="_Toc108784026" w:history="1">
            <w:r w:rsidR="00F5615C" w:rsidRPr="002438B8">
              <w:rPr>
                <w:rStyle w:val="Hyperlink"/>
                <w:rFonts w:eastAsia="Arial Unicode MS"/>
                <w:b/>
                <w:noProof/>
                <w:lang w:val="ka-GE"/>
              </w:rPr>
              <w:t xml:space="preserve">5-კ).   </w:t>
            </w:r>
            <w:r w:rsidR="00F5615C" w:rsidRPr="002438B8">
              <w:rPr>
                <w:rStyle w:val="Hyperlink"/>
                <w:rFonts w:ascii="Sylfaen" w:eastAsia="Arial Unicode MS" w:hAnsi="Sylfaen" w:cs="Sylfaen"/>
                <w:b/>
                <w:noProof/>
                <w:lang w:val="ka-GE"/>
              </w:rPr>
              <w:t>ადვილად აალებადი</w:t>
            </w:r>
            <w:r w:rsidR="00F5615C" w:rsidRPr="002438B8">
              <w:rPr>
                <w:rStyle w:val="Hyperlink"/>
                <w:rFonts w:eastAsia="Arial Unicode MS"/>
                <w:b/>
                <w:noProof/>
                <w:lang w:val="ka-GE"/>
              </w:rPr>
              <w:t xml:space="preserve"> </w:t>
            </w:r>
            <w:r w:rsidR="00F5615C" w:rsidRPr="002438B8">
              <w:rPr>
                <w:rStyle w:val="Hyperlink"/>
                <w:rFonts w:ascii="Sylfaen" w:eastAsia="Arial Unicode MS" w:hAnsi="Sylfaen" w:cs="Sylfaen"/>
                <w:b/>
                <w:noProof/>
                <w:lang w:val="ka-GE"/>
              </w:rPr>
              <w:t>პროდუქტების</w:t>
            </w:r>
            <w:r w:rsidR="00F5615C" w:rsidRPr="002438B8">
              <w:rPr>
                <w:rStyle w:val="Hyperlink"/>
                <w:rFonts w:eastAsia="Arial Unicode MS"/>
                <w:b/>
                <w:noProof/>
                <w:lang w:val="ka-GE"/>
              </w:rPr>
              <w:t xml:space="preserve">, </w:t>
            </w:r>
            <w:r w:rsidR="00F5615C" w:rsidRPr="002438B8">
              <w:rPr>
                <w:rStyle w:val="Hyperlink"/>
                <w:rFonts w:ascii="Sylfaen" w:eastAsia="Arial Unicode MS" w:hAnsi="Sylfaen" w:cs="Sylfaen"/>
                <w:b/>
                <w:noProof/>
                <w:lang w:val="ka-GE"/>
              </w:rPr>
              <w:t>მათ</w:t>
            </w:r>
            <w:r w:rsidR="00F5615C" w:rsidRPr="002438B8">
              <w:rPr>
                <w:rStyle w:val="Hyperlink"/>
                <w:rFonts w:eastAsia="Arial Unicode MS"/>
                <w:b/>
                <w:noProof/>
                <w:lang w:val="ka-GE"/>
              </w:rPr>
              <w:t xml:space="preserve"> </w:t>
            </w:r>
            <w:r w:rsidR="00F5615C" w:rsidRPr="002438B8">
              <w:rPr>
                <w:rStyle w:val="Hyperlink"/>
                <w:rFonts w:ascii="Sylfaen" w:eastAsia="Arial Unicode MS" w:hAnsi="Sylfaen" w:cs="Sylfaen"/>
                <w:b/>
                <w:noProof/>
                <w:lang w:val="ka-GE"/>
              </w:rPr>
              <w:t>შორის</w:t>
            </w:r>
            <w:r w:rsidR="00F5615C" w:rsidRPr="002438B8">
              <w:rPr>
                <w:rStyle w:val="Hyperlink"/>
                <w:rFonts w:eastAsia="Arial Unicode MS"/>
                <w:b/>
                <w:noProof/>
                <w:lang w:val="ka-GE"/>
              </w:rPr>
              <w:t xml:space="preserve"> </w:t>
            </w:r>
            <w:r w:rsidR="00F5615C" w:rsidRPr="002438B8">
              <w:rPr>
                <w:rStyle w:val="Hyperlink"/>
                <w:rFonts w:ascii="Sylfaen" w:eastAsia="Arial Unicode MS" w:hAnsi="Sylfaen" w:cs="Sylfaen"/>
                <w:b/>
                <w:noProof/>
                <w:lang w:val="ka-GE"/>
              </w:rPr>
              <w:t>დიზელის</w:t>
            </w:r>
            <w:r w:rsidR="00F5615C" w:rsidRPr="002438B8">
              <w:rPr>
                <w:rStyle w:val="Hyperlink"/>
                <w:rFonts w:eastAsia="Arial Unicode MS"/>
                <w:b/>
                <w:noProof/>
                <w:lang w:val="ka-GE"/>
              </w:rPr>
              <w:t xml:space="preserve">, </w:t>
            </w:r>
            <w:r w:rsidR="00F5615C" w:rsidRPr="002438B8">
              <w:rPr>
                <w:rStyle w:val="Hyperlink"/>
                <w:rFonts w:ascii="Sylfaen" w:eastAsia="Arial Unicode MS" w:hAnsi="Sylfaen" w:cs="Sylfaen"/>
                <w:b/>
                <w:noProof/>
                <w:lang w:val="ka-GE"/>
              </w:rPr>
              <w:t>ბენზინისა</w:t>
            </w:r>
            <w:r w:rsidR="00F5615C" w:rsidRPr="002438B8">
              <w:rPr>
                <w:rStyle w:val="Hyperlink"/>
                <w:rFonts w:eastAsia="Arial Unicode MS"/>
                <w:b/>
                <w:noProof/>
                <w:lang w:val="ka-GE"/>
              </w:rPr>
              <w:t xml:space="preserve"> </w:t>
            </w:r>
            <w:r w:rsidR="00F5615C" w:rsidRPr="002438B8">
              <w:rPr>
                <w:rStyle w:val="Hyperlink"/>
                <w:rFonts w:ascii="Sylfaen" w:eastAsia="Arial Unicode MS" w:hAnsi="Sylfaen" w:cs="Sylfaen"/>
                <w:b/>
                <w:noProof/>
                <w:lang w:val="ka-GE"/>
              </w:rPr>
              <w:t>და</w:t>
            </w:r>
            <w:r w:rsidR="00F5615C" w:rsidRPr="002438B8">
              <w:rPr>
                <w:rStyle w:val="Hyperlink"/>
                <w:rFonts w:eastAsia="Arial Unicode MS"/>
                <w:b/>
                <w:noProof/>
                <w:lang w:val="ka-GE"/>
              </w:rPr>
              <w:t xml:space="preserve"> </w:t>
            </w:r>
            <w:r w:rsidR="00F5615C" w:rsidRPr="002438B8">
              <w:rPr>
                <w:rStyle w:val="Hyperlink"/>
                <w:rFonts w:ascii="Sylfaen" w:eastAsia="Arial Unicode MS" w:hAnsi="Sylfaen" w:cs="Sylfaen"/>
                <w:b/>
                <w:noProof/>
                <w:lang w:val="ka-GE"/>
              </w:rPr>
              <w:t>საწვავ</w:t>
            </w:r>
            <w:r w:rsidR="00F5615C" w:rsidRPr="002438B8">
              <w:rPr>
                <w:rStyle w:val="Hyperlink"/>
                <w:rFonts w:eastAsia="Arial Unicode MS"/>
                <w:b/>
                <w:noProof/>
                <w:lang w:val="ka-GE"/>
              </w:rPr>
              <w:t>-</w:t>
            </w:r>
            <w:r w:rsidR="00F5615C" w:rsidRPr="002438B8">
              <w:rPr>
                <w:rStyle w:val="Hyperlink"/>
                <w:rFonts w:ascii="Sylfaen" w:eastAsia="Arial Unicode MS" w:hAnsi="Sylfaen" w:cs="Sylfaen"/>
                <w:b/>
                <w:noProof/>
                <w:lang w:val="ka-GE"/>
              </w:rPr>
              <w:t>საპოხი</w:t>
            </w:r>
            <w:r w:rsidR="00F5615C" w:rsidRPr="002438B8">
              <w:rPr>
                <w:rStyle w:val="Hyperlink"/>
                <w:rFonts w:eastAsia="Arial Unicode MS"/>
                <w:b/>
                <w:noProof/>
                <w:lang w:val="ka-GE"/>
              </w:rPr>
              <w:t xml:space="preserve"> </w:t>
            </w:r>
            <w:r w:rsidR="00F5615C" w:rsidRPr="002438B8">
              <w:rPr>
                <w:rStyle w:val="Hyperlink"/>
                <w:rFonts w:ascii="Sylfaen" w:eastAsia="Arial Unicode MS" w:hAnsi="Sylfaen" w:cs="Sylfaen"/>
                <w:b/>
                <w:noProof/>
                <w:lang w:val="ka-GE"/>
              </w:rPr>
              <w:t>მასალების</w:t>
            </w:r>
            <w:r w:rsidR="00F5615C" w:rsidRPr="002438B8">
              <w:rPr>
                <w:rStyle w:val="Hyperlink"/>
                <w:rFonts w:eastAsia="Arial Unicode MS"/>
                <w:b/>
                <w:noProof/>
                <w:lang w:val="ka-GE"/>
              </w:rPr>
              <w:t xml:space="preserve"> </w:t>
            </w:r>
            <w:r w:rsidR="00F5615C" w:rsidRPr="002438B8">
              <w:rPr>
                <w:rStyle w:val="Hyperlink"/>
                <w:rFonts w:ascii="Sylfaen" w:eastAsia="Arial Unicode MS" w:hAnsi="Sylfaen" w:cs="Sylfaen"/>
                <w:b/>
                <w:noProof/>
                <w:lang w:val="ka-GE"/>
              </w:rPr>
              <w:t>აღწერა</w:t>
            </w:r>
            <w:r w:rsidR="00F5615C" w:rsidRPr="002438B8">
              <w:rPr>
                <w:rStyle w:val="Hyperlink"/>
                <w:rFonts w:eastAsia="Arial Unicode MS"/>
                <w:b/>
                <w:noProof/>
                <w:lang w:val="ka-GE"/>
              </w:rPr>
              <w:t>.</w:t>
            </w:r>
            <w:r w:rsidR="00F5615C">
              <w:rPr>
                <w:noProof/>
                <w:webHidden/>
              </w:rPr>
              <w:tab/>
            </w:r>
            <w:r w:rsidR="00F5615C">
              <w:rPr>
                <w:noProof/>
                <w:webHidden/>
              </w:rPr>
              <w:fldChar w:fldCharType="begin"/>
            </w:r>
            <w:r w:rsidR="00F5615C">
              <w:rPr>
                <w:noProof/>
                <w:webHidden/>
              </w:rPr>
              <w:instrText xml:space="preserve"> PAGEREF _Toc108784026 \h </w:instrText>
            </w:r>
            <w:r w:rsidR="00F5615C">
              <w:rPr>
                <w:noProof/>
                <w:webHidden/>
              </w:rPr>
            </w:r>
            <w:r w:rsidR="00F5615C">
              <w:rPr>
                <w:noProof/>
                <w:webHidden/>
              </w:rPr>
              <w:fldChar w:fldCharType="separate"/>
            </w:r>
            <w:r w:rsidR="00F5615C">
              <w:rPr>
                <w:noProof/>
                <w:webHidden/>
              </w:rPr>
              <w:t>50</w:t>
            </w:r>
            <w:r w:rsidR="00F5615C">
              <w:rPr>
                <w:noProof/>
                <w:webHidden/>
              </w:rPr>
              <w:fldChar w:fldCharType="end"/>
            </w:r>
          </w:hyperlink>
        </w:p>
        <w:p w:rsidR="00F5615C" w:rsidRDefault="0060722C">
          <w:pPr>
            <w:pStyle w:val="TOC1"/>
            <w:tabs>
              <w:tab w:val="right" w:leader="dot" w:pos="10790"/>
            </w:tabs>
            <w:rPr>
              <w:rFonts w:eastAsiaTheme="minorEastAsia"/>
              <w:noProof/>
            </w:rPr>
          </w:pPr>
          <w:hyperlink w:anchor="_Toc108784027" w:history="1">
            <w:r w:rsidR="00F5615C" w:rsidRPr="002438B8">
              <w:rPr>
                <w:rStyle w:val="Hyperlink"/>
                <w:rFonts w:ascii="Sylfaen" w:hAnsi="Sylfaen" w:cs="Sylfaen"/>
                <w:b/>
                <w:noProof/>
                <w:lang w:val="ka-GE"/>
              </w:rPr>
              <w:t>6.  პროექტი უნდა მოიცავდეს ამ პუნქტით გათვალისწინებულ სტრატეგიებს რისკების მართვისა და შემარბილებელი ღონისძიებების შესახებ, შემდეგ საკითხებთან დაკავშირებით:</w:t>
            </w:r>
            <w:r w:rsidR="00F5615C">
              <w:rPr>
                <w:noProof/>
                <w:webHidden/>
              </w:rPr>
              <w:tab/>
            </w:r>
            <w:r w:rsidR="00F5615C">
              <w:rPr>
                <w:noProof/>
                <w:webHidden/>
              </w:rPr>
              <w:fldChar w:fldCharType="begin"/>
            </w:r>
            <w:r w:rsidR="00F5615C">
              <w:rPr>
                <w:noProof/>
                <w:webHidden/>
              </w:rPr>
              <w:instrText xml:space="preserve"> PAGEREF _Toc108784027 \h </w:instrText>
            </w:r>
            <w:r w:rsidR="00F5615C">
              <w:rPr>
                <w:noProof/>
                <w:webHidden/>
              </w:rPr>
            </w:r>
            <w:r w:rsidR="00F5615C">
              <w:rPr>
                <w:noProof/>
                <w:webHidden/>
              </w:rPr>
              <w:fldChar w:fldCharType="separate"/>
            </w:r>
            <w:r w:rsidR="00F5615C">
              <w:rPr>
                <w:noProof/>
                <w:webHidden/>
              </w:rPr>
              <w:t>50</w:t>
            </w:r>
            <w:r w:rsidR="00F5615C">
              <w:rPr>
                <w:noProof/>
                <w:webHidden/>
              </w:rPr>
              <w:fldChar w:fldCharType="end"/>
            </w:r>
          </w:hyperlink>
        </w:p>
        <w:p w:rsidR="00F5615C" w:rsidRDefault="0060722C">
          <w:pPr>
            <w:pStyle w:val="TOC2"/>
            <w:tabs>
              <w:tab w:val="right" w:leader="dot" w:pos="10790"/>
            </w:tabs>
            <w:rPr>
              <w:rFonts w:eastAsiaTheme="minorEastAsia"/>
              <w:noProof/>
            </w:rPr>
          </w:pPr>
          <w:hyperlink w:anchor="_Toc108784028" w:history="1">
            <w:r w:rsidR="00F5615C" w:rsidRPr="002438B8">
              <w:rPr>
                <w:rStyle w:val="Hyperlink"/>
                <w:rFonts w:ascii="Sylfaen" w:hAnsi="Sylfaen"/>
                <w:b/>
                <w:noProof/>
              </w:rPr>
              <w:t>6-ა).  წიაღით სარგებლობის ობიექტის ძირითადი ნაწილების (ობიექტის), მათ შორის კუდსაცავის მოედნ(ებ)ისათვის, სანაყაროსათვის და გამოტუტვის მოედნ(ებ)ისათვის;</w:t>
            </w:r>
            <w:r w:rsidR="00F5615C">
              <w:rPr>
                <w:noProof/>
                <w:webHidden/>
              </w:rPr>
              <w:tab/>
            </w:r>
            <w:r w:rsidR="00F5615C">
              <w:rPr>
                <w:noProof/>
                <w:webHidden/>
              </w:rPr>
              <w:fldChar w:fldCharType="begin"/>
            </w:r>
            <w:r w:rsidR="00F5615C">
              <w:rPr>
                <w:noProof/>
                <w:webHidden/>
              </w:rPr>
              <w:instrText xml:space="preserve"> PAGEREF _Toc108784028 \h </w:instrText>
            </w:r>
            <w:r w:rsidR="00F5615C">
              <w:rPr>
                <w:noProof/>
                <w:webHidden/>
              </w:rPr>
            </w:r>
            <w:r w:rsidR="00F5615C">
              <w:rPr>
                <w:noProof/>
                <w:webHidden/>
              </w:rPr>
              <w:fldChar w:fldCharType="separate"/>
            </w:r>
            <w:r w:rsidR="00F5615C">
              <w:rPr>
                <w:noProof/>
                <w:webHidden/>
              </w:rPr>
              <w:t>50</w:t>
            </w:r>
            <w:r w:rsidR="00F5615C">
              <w:rPr>
                <w:noProof/>
                <w:webHidden/>
              </w:rPr>
              <w:fldChar w:fldCharType="end"/>
            </w:r>
          </w:hyperlink>
        </w:p>
        <w:p w:rsidR="00F5615C" w:rsidRDefault="0060722C">
          <w:pPr>
            <w:pStyle w:val="TOC2"/>
            <w:tabs>
              <w:tab w:val="right" w:leader="dot" w:pos="10790"/>
            </w:tabs>
            <w:rPr>
              <w:rFonts w:eastAsiaTheme="minorEastAsia"/>
              <w:noProof/>
            </w:rPr>
          </w:pPr>
          <w:hyperlink w:anchor="_Toc108784029" w:history="1">
            <w:r w:rsidR="00F5615C" w:rsidRPr="002438B8">
              <w:rPr>
                <w:rStyle w:val="Hyperlink"/>
                <w:rFonts w:ascii="Sylfaen" w:hAnsi="Sylfaen"/>
                <w:b/>
                <w:noProof/>
              </w:rPr>
              <w:t>6-ბ).  პოტენციური მეწყრებისათვის, ღვარცოფებისათვის, ჭარბი ნალექების მოსვლის შემთხვევისათვის, მიწისძვრებისათვის, ბუნებრივი ხანძრებისათვის, გაჟონვისა და ეროზიის შემთხვებისათვის;</w:t>
            </w:r>
            <w:r w:rsidR="00F5615C">
              <w:rPr>
                <w:noProof/>
                <w:webHidden/>
              </w:rPr>
              <w:tab/>
            </w:r>
            <w:r w:rsidR="00F5615C">
              <w:rPr>
                <w:noProof/>
                <w:webHidden/>
              </w:rPr>
              <w:fldChar w:fldCharType="begin"/>
            </w:r>
            <w:r w:rsidR="00F5615C">
              <w:rPr>
                <w:noProof/>
                <w:webHidden/>
              </w:rPr>
              <w:instrText xml:space="preserve"> PAGEREF _Toc108784029 \h </w:instrText>
            </w:r>
            <w:r w:rsidR="00F5615C">
              <w:rPr>
                <w:noProof/>
                <w:webHidden/>
              </w:rPr>
            </w:r>
            <w:r w:rsidR="00F5615C">
              <w:rPr>
                <w:noProof/>
                <w:webHidden/>
              </w:rPr>
              <w:fldChar w:fldCharType="separate"/>
            </w:r>
            <w:r w:rsidR="00F5615C">
              <w:rPr>
                <w:noProof/>
                <w:webHidden/>
              </w:rPr>
              <w:t>51</w:t>
            </w:r>
            <w:r w:rsidR="00F5615C">
              <w:rPr>
                <w:noProof/>
                <w:webHidden/>
              </w:rPr>
              <w:fldChar w:fldCharType="end"/>
            </w:r>
          </w:hyperlink>
        </w:p>
        <w:p w:rsidR="00F5615C" w:rsidRDefault="0060722C">
          <w:pPr>
            <w:pStyle w:val="TOC2"/>
            <w:tabs>
              <w:tab w:val="right" w:leader="dot" w:pos="10790"/>
            </w:tabs>
            <w:rPr>
              <w:rFonts w:eastAsiaTheme="minorEastAsia"/>
              <w:noProof/>
            </w:rPr>
          </w:pPr>
          <w:hyperlink w:anchor="_Toc108784030" w:history="1">
            <w:r w:rsidR="00F5615C" w:rsidRPr="002438B8">
              <w:rPr>
                <w:rStyle w:val="Hyperlink"/>
                <w:b/>
                <w:noProof/>
                <w:lang w:val="ka-GE"/>
              </w:rPr>
              <w:t xml:space="preserve">6-გ). </w:t>
            </w:r>
            <w:r w:rsidR="00F5615C" w:rsidRPr="002438B8">
              <w:rPr>
                <w:rStyle w:val="Hyperlink"/>
                <w:rFonts w:ascii="Sylfaen" w:hAnsi="Sylfaen" w:cs="Sylfaen"/>
                <w:b/>
                <w:noProof/>
              </w:rPr>
              <w:t>ტოქსიკური</w:t>
            </w:r>
            <w:r w:rsidR="00F5615C" w:rsidRPr="002438B8">
              <w:rPr>
                <w:rStyle w:val="Hyperlink"/>
                <w:b/>
                <w:noProof/>
              </w:rPr>
              <w:t xml:space="preserve"> </w:t>
            </w:r>
            <w:r w:rsidR="00F5615C" w:rsidRPr="002438B8">
              <w:rPr>
                <w:rStyle w:val="Hyperlink"/>
                <w:rFonts w:ascii="Sylfaen" w:hAnsi="Sylfaen" w:cs="Sylfaen"/>
                <w:b/>
                <w:noProof/>
              </w:rPr>
              <w:t>ნივთიერებების</w:t>
            </w:r>
            <w:r w:rsidR="00F5615C" w:rsidRPr="002438B8">
              <w:rPr>
                <w:rStyle w:val="Hyperlink"/>
                <w:b/>
                <w:noProof/>
              </w:rPr>
              <w:t xml:space="preserve"> </w:t>
            </w:r>
            <w:r w:rsidR="00F5615C" w:rsidRPr="002438B8">
              <w:rPr>
                <w:rStyle w:val="Hyperlink"/>
                <w:rFonts w:ascii="Sylfaen" w:hAnsi="Sylfaen" w:cs="Sylfaen"/>
                <w:b/>
                <w:noProof/>
              </w:rPr>
              <w:t>დაღვრის</w:t>
            </w:r>
            <w:r w:rsidR="00F5615C" w:rsidRPr="002438B8">
              <w:rPr>
                <w:rStyle w:val="Hyperlink"/>
                <w:b/>
                <w:noProof/>
              </w:rPr>
              <w:t xml:space="preserve"> </w:t>
            </w:r>
            <w:r w:rsidR="00F5615C" w:rsidRPr="002438B8">
              <w:rPr>
                <w:rStyle w:val="Hyperlink"/>
                <w:rFonts w:ascii="Sylfaen" w:hAnsi="Sylfaen" w:cs="Sylfaen"/>
                <w:b/>
                <w:noProof/>
              </w:rPr>
              <w:t>შემთხვევ</w:t>
            </w:r>
            <w:r w:rsidR="00F5615C" w:rsidRPr="002438B8">
              <w:rPr>
                <w:rStyle w:val="Hyperlink"/>
                <w:b/>
                <w:noProof/>
              </w:rPr>
              <w:t>(</w:t>
            </w:r>
            <w:r w:rsidR="00F5615C" w:rsidRPr="002438B8">
              <w:rPr>
                <w:rStyle w:val="Hyperlink"/>
                <w:rFonts w:ascii="Sylfaen" w:hAnsi="Sylfaen" w:cs="Sylfaen"/>
                <w:b/>
                <w:noProof/>
              </w:rPr>
              <w:t>ებ</w:t>
            </w:r>
            <w:r w:rsidR="00F5615C" w:rsidRPr="002438B8">
              <w:rPr>
                <w:rStyle w:val="Hyperlink"/>
                <w:b/>
                <w:noProof/>
              </w:rPr>
              <w:t>)</w:t>
            </w:r>
            <w:r w:rsidR="00F5615C" w:rsidRPr="002438B8">
              <w:rPr>
                <w:rStyle w:val="Hyperlink"/>
                <w:rFonts w:ascii="Sylfaen" w:hAnsi="Sylfaen" w:cs="Sylfaen"/>
                <w:b/>
                <w:noProof/>
              </w:rPr>
              <w:t>ისათვის</w:t>
            </w:r>
            <w:r w:rsidR="00F5615C" w:rsidRPr="002438B8">
              <w:rPr>
                <w:rStyle w:val="Hyperlink"/>
                <w:b/>
                <w:noProof/>
              </w:rPr>
              <w:t>.</w:t>
            </w:r>
            <w:r w:rsidR="00F5615C">
              <w:rPr>
                <w:noProof/>
                <w:webHidden/>
              </w:rPr>
              <w:tab/>
            </w:r>
            <w:r w:rsidR="00F5615C">
              <w:rPr>
                <w:noProof/>
                <w:webHidden/>
              </w:rPr>
              <w:fldChar w:fldCharType="begin"/>
            </w:r>
            <w:r w:rsidR="00F5615C">
              <w:rPr>
                <w:noProof/>
                <w:webHidden/>
              </w:rPr>
              <w:instrText xml:space="preserve"> PAGEREF _Toc108784030 \h </w:instrText>
            </w:r>
            <w:r w:rsidR="00F5615C">
              <w:rPr>
                <w:noProof/>
                <w:webHidden/>
              </w:rPr>
            </w:r>
            <w:r w:rsidR="00F5615C">
              <w:rPr>
                <w:noProof/>
                <w:webHidden/>
              </w:rPr>
              <w:fldChar w:fldCharType="separate"/>
            </w:r>
            <w:r w:rsidR="00F5615C">
              <w:rPr>
                <w:noProof/>
                <w:webHidden/>
              </w:rPr>
              <w:t>52</w:t>
            </w:r>
            <w:r w:rsidR="00F5615C">
              <w:rPr>
                <w:noProof/>
                <w:webHidden/>
              </w:rPr>
              <w:fldChar w:fldCharType="end"/>
            </w:r>
          </w:hyperlink>
        </w:p>
        <w:p w:rsidR="00F5615C" w:rsidRDefault="0060722C">
          <w:pPr>
            <w:pStyle w:val="TOC1"/>
            <w:tabs>
              <w:tab w:val="right" w:leader="dot" w:pos="10790"/>
            </w:tabs>
            <w:rPr>
              <w:rFonts w:eastAsiaTheme="minorEastAsia"/>
              <w:noProof/>
            </w:rPr>
          </w:pPr>
          <w:hyperlink w:anchor="_Toc108784031" w:history="1">
            <w:r w:rsidR="00F5615C" w:rsidRPr="002438B8">
              <w:rPr>
                <w:rStyle w:val="Hyperlink"/>
                <w:rFonts w:ascii="Sylfaen" w:eastAsia="Arial Unicode MS" w:hAnsi="Sylfaen"/>
                <w:b/>
                <w:noProof/>
                <w:lang w:val="ka-GE"/>
              </w:rPr>
              <w:t>7.  კონსერვაციასთან დაკავშირებული გათვალისწინებული ინფორმაცია:</w:t>
            </w:r>
            <w:r w:rsidR="00F5615C">
              <w:rPr>
                <w:noProof/>
                <w:webHidden/>
              </w:rPr>
              <w:tab/>
            </w:r>
            <w:r w:rsidR="00F5615C">
              <w:rPr>
                <w:noProof/>
                <w:webHidden/>
              </w:rPr>
              <w:fldChar w:fldCharType="begin"/>
            </w:r>
            <w:r w:rsidR="00F5615C">
              <w:rPr>
                <w:noProof/>
                <w:webHidden/>
              </w:rPr>
              <w:instrText xml:space="preserve"> PAGEREF _Toc108784031 \h </w:instrText>
            </w:r>
            <w:r w:rsidR="00F5615C">
              <w:rPr>
                <w:noProof/>
                <w:webHidden/>
              </w:rPr>
            </w:r>
            <w:r w:rsidR="00F5615C">
              <w:rPr>
                <w:noProof/>
                <w:webHidden/>
              </w:rPr>
              <w:fldChar w:fldCharType="separate"/>
            </w:r>
            <w:r w:rsidR="00F5615C">
              <w:rPr>
                <w:noProof/>
                <w:webHidden/>
              </w:rPr>
              <w:t>52</w:t>
            </w:r>
            <w:r w:rsidR="00F5615C">
              <w:rPr>
                <w:noProof/>
                <w:webHidden/>
              </w:rPr>
              <w:fldChar w:fldCharType="end"/>
            </w:r>
          </w:hyperlink>
        </w:p>
        <w:p w:rsidR="00F5615C" w:rsidRDefault="0060722C">
          <w:pPr>
            <w:pStyle w:val="TOC2"/>
            <w:tabs>
              <w:tab w:val="right" w:leader="dot" w:pos="10790"/>
            </w:tabs>
            <w:rPr>
              <w:rFonts w:eastAsiaTheme="minorEastAsia"/>
              <w:noProof/>
            </w:rPr>
          </w:pPr>
          <w:hyperlink w:anchor="_Toc108784032" w:history="1">
            <w:r w:rsidR="00F5615C" w:rsidRPr="002438B8">
              <w:rPr>
                <w:rStyle w:val="Hyperlink"/>
                <w:b/>
                <w:noProof/>
              </w:rPr>
              <w:t xml:space="preserve">7-ა).  </w:t>
            </w:r>
            <w:r w:rsidR="00F5615C" w:rsidRPr="002438B8">
              <w:rPr>
                <w:rStyle w:val="Hyperlink"/>
                <w:rFonts w:ascii="Sylfaen" w:hAnsi="Sylfaen" w:cs="Sylfaen"/>
                <w:b/>
                <w:noProof/>
              </w:rPr>
              <w:t>წიაღით</w:t>
            </w:r>
            <w:r w:rsidR="00F5615C" w:rsidRPr="002438B8">
              <w:rPr>
                <w:rStyle w:val="Hyperlink"/>
                <w:b/>
                <w:noProof/>
              </w:rPr>
              <w:t xml:space="preserve"> </w:t>
            </w:r>
            <w:r w:rsidR="00F5615C" w:rsidRPr="002438B8">
              <w:rPr>
                <w:rStyle w:val="Hyperlink"/>
                <w:rFonts w:ascii="Sylfaen" w:hAnsi="Sylfaen" w:cs="Sylfaen"/>
                <w:b/>
                <w:noProof/>
              </w:rPr>
              <w:t>სარგებლობის</w:t>
            </w:r>
            <w:r w:rsidR="00F5615C" w:rsidRPr="002438B8">
              <w:rPr>
                <w:rStyle w:val="Hyperlink"/>
                <w:b/>
                <w:noProof/>
              </w:rPr>
              <w:t xml:space="preserve"> </w:t>
            </w:r>
            <w:r w:rsidR="00F5615C" w:rsidRPr="002438B8">
              <w:rPr>
                <w:rStyle w:val="Hyperlink"/>
                <w:rFonts w:ascii="Sylfaen" w:hAnsi="Sylfaen" w:cs="Sylfaen"/>
                <w:b/>
                <w:noProof/>
              </w:rPr>
              <w:t>ობიექტის</w:t>
            </w:r>
            <w:r w:rsidR="00F5615C" w:rsidRPr="002438B8">
              <w:rPr>
                <w:rStyle w:val="Hyperlink"/>
                <w:b/>
                <w:noProof/>
              </w:rPr>
              <w:t xml:space="preserve"> </w:t>
            </w:r>
            <w:r w:rsidR="00F5615C" w:rsidRPr="002438B8">
              <w:rPr>
                <w:rStyle w:val="Hyperlink"/>
                <w:rFonts w:ascii="Sylfaen" w:hAnsi="Sylfaen" w:cs="Sylfaen"/>
                <w:b/>
                <w:noProof/>
              </w:rPr>
              <w:t>დროებითი</w:t>
            </w:r>
            <w:r w:rsidR="00F5615C" w:rsidRPr="002438B8">
              <w:rPr>
                <w:rStyle w:val="Hyperlink"/>
                <w:b/>
                <w:noProof/>
              </w:rPr>
              <w:t xml:space="preserve"> </w:t>
            </w:r>
            <w:r w:rsidR="00F5615C" w:rsidRPr="002438B8">
              <w:rPr>
                <w:rStyle w:val="Hyperlink"/>
                <w:rFonts w:ascii="Sylfaen" w:hAnsi="Sylfaen" w:cs="Sylfaen"/>
                <w:b/>
                <w:noProof/>
              </w:rPr>
              <w:t>კონსერვაციის</w:t>
            </w:r>
            <w:r w:rsidR="00F5615C" w:rsidRPr="002438B8">
              <w:rPr>
                <w:rStyle w:val="Hyperlink"/>
                <w:b/>
                <w:noProof/>
              </w:rPr>
              <w:t xml:space="preserve"> </w:t>
            </w:r>
            <w:r w:rsidR="00F5615C" w:rsidRPr="002438B8">
              <w:rPr>
                <w:rStyle w:val="Hyperlink"/>
                <w:rFonts w:ascii="Sylfaen" w:hAnsi="Sylfaen" w:cs="Sylfaen"/>
                <w:b/>
                <w:noProof/>
              </w:rPr>
              <w:t>პირობები</w:t>
            </w:r>
            <w:r w:rsidR="00F5615C">
              <w:rPr>
                <w:noProof/>
                <w:webHidden/>
              </w:rPr>
              <w:tab/>
            </w:r>
            <w:r w:rsidR="00F5615C">
              <w:rPr>
                <w:noProof/>
                <w:webHidden/>
              </w:rPr>
              <w:fldChar w:fldCharType="begin"/>
            </w:r>
            <w:r w:rsidR="00F5615C">
              <w:rPr>
                <w:noProof/>
                <w:webHidden/>
              </w:rPr>
              <w:instrText xml:space="preserve"> PAGEREF _Toc108784032 \h </w:instrText>
            </w:r>
            <w:r w:rsidR="00F5615C">
              <w:rPr>
                <w:noProof/>
                <w:webHidden/>
              </w:rPr>
            </w:r>
            <w:r w:rsidR="00F5615C">
              <w:rPr>
                <w:noProof/>
                <w:webHidden/>
              </w:rPr>
              <w:fldChar w:fldCharType="separate"/>
            </w:r>
            <w:r w:rsidR="00F5615C">
              <w:rPr>
                <w:noProof/>
                <w:webHidden/>
              </w:rPr>
              <w:t>52</w:t>
            </w:r>
            <w:r w:rsidR="00F5615C">
              <w:rPr>
                <w:noProof/>
                <w:webHidden/>
              </w:rPr>
              <w:fldChar w:fldCharType="end"/>
            </w:r>
          </w:hyperlink>
        </w:p>
        <w:p w:rsidR="00F5615C" w:rsidRDefault="0060722C">
          <w:pPr>
            <w:pStyle w:val="TOC1"/>
            <w:tabs>
              <w:tab w:val="right" w:leader="dot" w:pos="10790"/>
            </w:tabs>
            <w:rPr>
              <w:rFonts w:eastAsiaTheme="minorEastAsia"/>
              <w:noProof/>
            </w:rPr>
          </w:pPr>
          <w:hyperlink w:anchor="_Toc108784033" w:history="1">
            <w:r w:rsidR="00F5615C" w:rsidRPr="002438B8">
              <w:rPr>
                <w:rStyle w:val="Hyperlink"/>
                <w:rFonts w:ascii="Sylfaen" w:hAnsi="Sylfaen"/>
                <w:b/>
                <w:noProof/>
                <w:lang w:val="ka-GE"/>
              </w:rPr>
              <w:t xml:space="preserve">7- </w:t>
            </w:r>
            <w:r w:rsidR="00F5615C" w:rsidRPr="002438B8">
              <w:rPr>
                <w:rStyle w:val="Hyperlink"/>
                <w:rFonts w:ascii="Sylfaen" w:hAnsi="Sylfaen" w:cs="Sylfaen"/>
                <w:b/>
                <w:noProof/>
                <w:lang w:val="ka-GE"/>
              </w:rPr>
              <w:t>ბ</w:t>
            </w:r>
            <w:r w:rsidR="00F5615C" w:rsidRPr="002438B8">
              <w:rPr>
                <w:rStyle w:val="Hyperlink"/>
                <w:rFonts w:ascii="Sylfaen" w:hAnsi="Sylfaen"/>
                <w:b/>
                <w:noProof/>
                <w:lang w:val="ka-GE"/>
              </w:rPr>
              <w:t xml:space="preserve">) </w:t>
            </w:r>
            <w:r w:rsidR="00F5615C" w:rsidRPr="002438B8">
              <w:rPr>
                <w:rStyle w:val="Hyperlink"/>
                <w:rFonts w:ascii="Sylfaen" w:hAnsi="Sylfaen" w:cs="Sylfaen"/>
                <w:b/>
                <w:noProof/>
                <w:lang w:val="ka-GE"/>
              </w:rPr>
              <w:t>ობიექტის</w:t>
            </w:r>
            <w:r w:rsidR="00F5615C" w:rsidRPr="002438B8">
              <w:rPr>
                <w:rStyle w:val="Hyperlink"/>
                <w:rFonts w:ascii="Sylfaen" w:hAnsi="Sylfaen"/>
                <w:b/>
                <w:noProof/>
                <w:lang w:val="ka-GE"/>
              </w:rPr>
              <w:t xml:space="preserve"> </w:t>
            </w:r>
            <w:r w:rsidR="00F5615C" w:rsidRPr="002438B8">
              <w:rPr>
                <w:rStyle w:val="Hyperlink"/>
                <w:rFonts w:ascii="Sylfaen" w:hAnsi="Sylfaen" w:cs="Sylfaen"/>
                <w:b/>
                <w:noProof/>
                <w:lang w:val="ka-GE"/>
              </w:rPr>
              <w:t>და</w:t>
            </w:r>
            <w:r w:rsidR="00F5615C" w:rsidRPr="002438B8">
              <w:rPr>
                <w:rStyle w:val="Hyperlink"/>
                <w:rFonts w:ascii="Sylfaen" w:hAnsi="Sylfaen"/>
                <w:b/>
                <w:noProof/>
                <w:lang w:val="ka-GE"/>
              </w:rPr>
              <w:t xml:space="preserve"> </w:t>
            </w:r>
            <w:r w:rsidR="00F5615C" w:rsidRPr="002438B8">
              <w:rPr>
                <w:rStyle w:val="Hyperlink"/>
                <w:rFonts w:ascii="Sylfaen" w:hAnsi="Sylfaen" w:cs="Sylfaen"/>
                <w:b/>
                <w:noProof/>
                <w:lang w:val="ka-GE"/>
              </w:rPr>
              <w:t>მისი</w:t>
            </w:r>
            <w:r w:rsidR="00F5615C" w:rsidRPr="002438B8">
              <w:rPr>
                <w:rStyle w:val="Hyperlink"/>
                <w:rFonts w:ascii="Sylfaen" w:hAnsi="Sylfaen"/>
                <w:b/>
                <w:noProof/>
                <w:lang w:val="ka-GE"/>
              </w:rPr>
              <w:t xml:space="preserve"> </w:t>
            </w:r>
            <w:r w:rsidR="00F5615C" w:rsidRPr="002438B8">
              <w:rPr>
                <w:rStyle w:val="Hyperlink"/>
                <w:rFonts w:ascii="Sylfaen" w:hAnsi="Sylfaen" w:cs="Sylfaen"/>
                <w:b/>
                <w:noProof/>
                <w:lang w:val="ka-GE"/>
              </w:rPr>
              <w:t>მიმდებარე</w:t>
            </w:r>
            <w:r w:rsidR="00F5615C" w:rsidRPr="002438B8">
              <w:rPr>
                <w:rStyle w:val="Hyperlink"/>
                <w:rFonts w:ascii="Sylfaen" w:hAnsi="Sylfaen"/>
                <w:b/>
                <w:noProof/>
                <w:lang w:val="ka-GE"/>
              </w:rPr>
              <w:t xml:space="preserve"> </w:t>
            </w:r>
            <w:r w:rsidR="00F5615C" w:rsidRPr="002438B8">
              <w:rPr>
                <w:rStyle w:val="Hyperlink"/>
                <w:rFonts w:ascii="Sylfaen" w:hAnsi="Sylfaen" w:cs="Sylfaen"/>
                <w:b/>
                <w:noProof/>
                <w:lang w:val="ka-GE"/>
              </w:rPr>
              <w:t>ტერიტორიის</w:t>
            </w:r>
            <w:r w:rsidR="00F5615C" w:rsidRPr="002438B8">
              <w:rPr>
                <w:rStyle w:val="Hyperlink"/>
                <w:rFonts w:ascii="Sylfaen" w:hAnsi="Sylfaen"/>
                <w:b/>
                <w:noProof/>
                <w:lang w:val="ka-GE"/>
              </w:rPr>
              <w:t xml:space="preserve"> </w:t>
            </w:r>
            <w:r w:rsidR="00F5615C" w:rsidRPr="002438B8">
              <w:rPr>
                <w:rStyle w:val="Hyperlink"/>
                <w:rFonts w:ascii="Sylfaen" w:hAnsi="Sylfaen" w:cs="Sylfaen"/>
                <w:b/>
                <w:noProof/>
                <w:lang w:val="ka-GE"/>
              </w:rPr>
              <w:t>უსაფრთხოების</w:t>
            </w:r>
            <w:r w:rsidR="00F5615C" w:rsidRPr="002438B8">
              <w:rPr>
                <w:rStyle w:val="Hyperlink"/>
                <w:rFonts w:ascii="Sylfaen" w:hAnsi="Sylfaen"/>
                <w:b/>
                <w:noProof/>
                <w:lang w:val="ka-GE"/>
              </w:rPr>
              <w:t xml:space="preserve"> </w:t>
            </w:r>
            <w:r w:rsidR="00F5615C" w:rsidRPr="002438B8">
              <w:rPr>
                <w:rStyle w:val="Hyperlink"/>
                <w:rFonts w:ascii="Sylfaen" w:hAnsi="Sylfaen" w:cs="Sylfaen"/>
                <w:b/>
                <w:noProof/>
                <w:lang w:val="ka-GE"/>
              </w:rPr>
              <w:t>მიზნით</w:t>
            </w:r>
            <w:r w:rsidR="00F5615C" w:rsidRPr="002438B8">
              <w:rPr>
                <w:rStyle w:val="Hyperlink"/>
                <w:rFonts w:ascii="Sylfaen" w:hAnsi="Sylfaen"/>
                <w:b/>
                <w:noProof/>
                <w:lang w:val="ka-GE"/>
              </w:rPr>
              <w:t xml:space="preserve"> </w:t>
            </w:r>
            <w:r w:rsidR="00F5615C" w:rsidRPr="002438B8">
              <w:rPr>
                <w:rStyle w:val="Hyperlink"/>
                <w:rFonts w:ascii="Sylfaen" w:hAnsi="Sylfaen" w:cs="Sylfaen"/>
                <w:b/>
                <w:noProof/>
                <w:lang w:val="ka-GE"/>
              </w:rPr>
              <w:t>გასატარებელი</w:t>
            </w:r>
            <w:r w:rsidR="00F5615C" w:rsidRPr="002438B8">
              <w:rPr>
                <w:rStyle w:val="Hyperlink"/>
                <w:rFonts w:ascii="Sylfaen" w:hAnsi="Sylfaen"/>
                <w:b/>
                <w:noProof/>
                <w:lang w:val="ka-GE"/>
              </w:rPr>
              <w:t xml:space="preserve"> </w:t>
            </w:r>
            <w:r w:rsidR="00F5615C" w:rsidRPr="002438B8">
              <w:rPr>
                <w:rStyle w:val="Hyperlink"/>
                <w:rFonts w:ascii="Sylfaen" w:hAnsi="Sylfaen" w:cs="Sylfaen"/>
                <w:b/>
                <w:noProof/>
                <w:lang w:val="ka-GE"/>
              </w:rPr>
              <w:t>ზომები</w:t>
            </w:r>
            <w:r w:rsidR="00F5615C" w:rsidRPr="002438B8">
              <w:rPr>
                <w:rStyle w:val="Hyperlink"/>
                <w:rFonts w:ascii="Sylfaen" w:hAnsi="Sylfaen"/>
                <w:b/>
                <w:noProof/>
                <w:lang w:val="ka-GE"/>
              </w:rPr>
              <w:t>;</w:t>
            </w:r>
            <w:r w:rsidR="00F5615C">
              <w:rPr>
                <w:noProof/>
                <w:webHidden/>
              </w:rPr>
              <w:tab/>
            </w:r>
            <w:r w:rsidR="00F5615C">
              <w:rPr>
                <w:noProof/>
                <w:webHidden/>
              </w:rPr>
              <w:fldChar w:fldCharType="begin"/>
            </w:r>
            <w:r w:rsidR="00F5615C">
              <w:rPr>
                <w:noProof/>
                <w:webHidden/>
              </w:rPr>
              <w:instrText xml:space="preserve"> PAGEREF _Toc108784033 \h </w:instrText>
            </w:r>
            <w:r w:rsidR="00F5615C">
              <w:rPr>
                <w:noProof/>
                <w:webHidden/>
              </w:rPr>
            </w:r>
            <w:r w:rsidR="00F5615C">
              <w:rPr>
                <w:noProof/>
                <w:webHidden/>
              </w:rPr>
              <w:fldChar w:fldCharType="separate"/>
            </w:r>
            <w:r w:rsidR="00F5615C">
              <w:rPr>
                <w:noProof/>
                <w:webHidden/>
              </w:rPr>
              <w:t>52</w:t>
            </w:r>
            <w:r w:rsidR="00F5615C">
              <w:rPr>
                <w:noProof/>
                <w:webHidden/>
              </w:rPr>
              <w:fldChar w:fldCharType="end"/>
            </w:r>
          </w:hyperlink>
        </w:p>
        <w:p w:rsidR="00F5615C" w:rsidRDefault="0060722C">
          <w:pPr>
            <w:pStyle w:val="TOC1"/>
            <w:tabs>
              <w:tab w:val="right" w:leader="dot" w:pos="10790"/>
            </w:tabs>
            <w:rPr>
              <w:rFonts w:eastAsiaTheme="minorEastAsia"/>
              <w:noProof/>
            </w:rPr>
          </w:pPr>
          <w:hyperlink w:anchor="_Toc108784034" w:history="1">
            <w:r w:rsidR="00F5615C" w:rsidRPr="002438B8">
              <w:rPr>
                <w:rStyle w:val="Hyperlink"/>
                <w:rFonts w:ascii="Sylfaen" w:hAnsi="Sylfaen"/>
                <w:b/>
                <w:noProof/>
                <w:lang w:val="ka-GE"/>
              </w:rPr>
              <w:t xml:space="preserve">7- </w:t>
            </w:r>
            <w:r w:rsidR="00F5615C" w:rsidRPr="002438B8">
              <w:rPr>
                <w:rStyle w:val="Hyperlink"/>
                <w:rFonts w:ascii="Sylfaen" w:hAnsi="Sylfaen" w:cs="Sylfaen"/>
                <w:b/>
                <w:noProof/>
                <w:lang w:val="ka-GE"/>
              </w:rPr>
              <w:t>გ</w:t>
            </w:r>
            <w:r w:rsidR="00F5615C" w:rsidRPr="002438B8">
              <w:rPr>
                <w:rStyle w:val="Hyperlink"/>
                <w:rFonts w:ascii="Sylfaen" w:hAnsi="Sylfaen"/>
                <w:b/>
                <w:noProof/>
                <w:lang w:val="ka-GE"/>
              </w:rPr>
              <w:t xml:space="preserve">) </w:t>
            </w:r>
            <w:r w:rsidR="00F5615C" w:rsidRPr="002438B8">
              <w:rPr>
                <w:rStyle w:val="Hyperlink"/>
                <w:rFonts w:ascii="Sylfaen" w:hAnsi="Sylfaen" w:cs="Sylfaen"/>
                <w:b/>
                <w:noProof/>
                <w:lang w:val="ka-GE"/>
              </w:rPr>
              <w:t>ადგილობრივი</w:t>
            </w:r>
            <w:r w:rsidR="00F5615C" w:rsidRPr="002438B8">
              <w:rPr>
                <w:rStyle w:val="Hyperlink"/>
                <w:rFonts w:ascii="Sylfaen" w:hAnsi="Sylfaen"/>
                <w:b/>
                <w:noProof/>
                <w:lang w:val="ka-GE"/>
              </w:rPr>
              <w:t xml:space="preserve"> </w:t>
            </w:r>
            <w:r w:rsidR="00F5615C" w:rsidRPr="002438B8">
              <w:rPr>
                <w:rStyle w:val="Hyperlink"/>
                <w:rFonts w:ascii="Sylfaen" w:hAnsi="Sylfaen" w:cs="Sylfaen"/>
                <w:b/>
                <w:noProof/>
                <w:lang w:val="ka-GE"/>
              </w:rPr>
              <w:t>მოსახლეობის</w:t>
            </w:r>
            <w:r w:rsidR="00F5615C" w:rsidRPr="002438B8">
              <w:rPr>
                <w:rStyle w:val="Hyperlink"/>
                <w:rFonts w:ascii="Sylfaen" w:hAnsi="Sylfaen"/>
                <w:b/>
                <w:noProof/>
                <w:lang w:val="ka-GE"/>
              </w:rPr>
              <w:t xml:space="preserve"> </w:t>
            </w:r>
            <w:r w:rsidR="00F5615C" w:rsidRPr="002438B8">
              <w:rPr>
                <w:rStyle w:val="Hyperlink"/>
                <w:rFonts w:ascii="Sylfaen" w:hAnsi="Sylfaen" w:cs="Sylfaen"/>
                <w:b/>
                <w:noProof/>
                <w:lang w:val="ka-GE"/>
              </w:rPr>
              <w:t>უსაფრთხოების</w:t>
            </w:r>
            <w:r w:rsidR="00F5615C" w:rsidRPr="002438B8">
              <w:rPr>
                <w:rStyle w:val="Hyperlink"/>
                <w:rFonts w:ascii="Sylfaen" w:hAnsi="Sylfaen"/>
                <w:b/>
                <w:noProof/>
                <w:lang w:val="ka-GE"/>
              </w:rPr>
              <w:t xml:space="preserve"> </w:t>
            </w:r>
            <w:r w:rsidR="00F5615C" w:rsidRPr="002438B8">
              <w:rPr>
                <w:rStyle w:val="Hyperlink"/>
                <w:rFonts w:ascii="Sylfaen" w:hAnsi="Sylfaen" w:cs="Sylfaen"/>
                <w:b/>
                <w:noProof/>
                <w:lang w:val="ka-GE"/>
              </w:rPr>
              <w:t>მიზნით</w:t>
            </w:r>
            <w:r w:rsidR="00F5615C" w:rsidRPr="002438B8">
              <w:rPr>
                <w:rStyle w:val="Hyperlink"/>
                <w:rFonts w:ascii="Sylfaen" w:hAnsi="Sylfaen"/>
                <w:b/>
                <w:noProof/>
                <w:lang w:val="ka-GE"/>
              </w:rPr>
              <w:t xml:space="preserve"> </w:t>
            </w:r>
            <w:r w:rsidR="00F5615C" w:rsidRPr="002438B8">
              <w:rPr>
                <w:rStyle w:val="Hyperlink"/>
                <w:rFonts w:ascii="Sylfaen" w:hAnsi="Sylfaen" w:cs="Sylfaen"/>
                <w:b/>
                <w:noProof/>
                <w:lang w:val="ka-GE"/>
              </w:rPr>
              <w:t>გასატარებელი</w:t>
            </w:r>
            <w:r w:rsidR="00F5615C" w:rsidRPr="002438B8">
              <w:rPr>
                <w:rStyle w:val="Hyperlink"/>
                <w:rFonts w:ascii="Sylfaen" w:hAnsi="Sylfaen"/>
                <w:b/>
                <w:noProof/>
                <w:lang w:val="ka-GE"/>
              </w:rPr>
              <w:t xml:space="preserve"> </w:t>
            </w:r>
            <w:r w:rsidR="00F5615C" w:rsidRPr="002438B8">
              <w:rPr>
                <w:rStyle w:val="Hyperlink"/>
                <w:rFonts w:ascii="Sylfaen" w:hAnsi="Sylfaen" w:cs="Sylfaen"/>
                <w:b/>
                <w:noProof/>
                <w:lang w:val="ka-GE"/>
              </w:rPr>
              <w:t>ზომები</w:t>
            </w:r>
            <w:r w:rsidR="00F5615C" w:rsidRPr="002438B8">
              <w:rPr>
                <w:rStyle w:val="Hyperlink"/>
                <w:rFonts w:ascii="Sylfaen" w:hAnsi="Sylfaen"/>
                <w:b/>
                <w:noProof/>
                <w:lang w:val="ka-GE"/>
              </w:rPr>
              <w:t>;</w:t>
            </w:r>
            <w:r w:rsidR="00F5615C">
              <w:rPr>
                <w:noProof/>
                <w:webHidden/>
              </w:rPr>
              <w:tab/>
            </w:r>
            <w:r w:rsidR="00F5615C">
              <w:rPr>
                <w:noProof/>
                <w:webHidden/>
              </w:rPr>
              <w:fldChar w:fldCharType="begin"/>
            </w:r>
            <w:r w:rsidR="00F5615C">
              <w:rPr>
                <w:noProof/>
                <w:webHidden/>
              </w:rPr>
              <w:instrText xml:space="preserve"> PAGEREF _Toc108784034 \h </w:instrText>
            </w:r>
            <w:r w:rsidR="00F5615C">
              <w:rPr>
                <w:noProof/>
                <w:webHidden/>
              </w:rPr>
            </w:r>
            <w:r w:rsidR="00F5615C">
              <w:rPr>
                <w:noProof/>
                <w:webHidden/>
              </w:rPr>
              <w:fldChar w:fldCharType="separate"/>
            </w:r>
            <w:r w:rsidR="00F5615C">
              <w:rPr>
                <w:noProof/>
                <w:webHidden/>
              </w:rPr>
              <w:t>52</w:t>
            </w:r>
            <w:r w:rsidR="00F5615C">
              <w:rPr>
                <w:noProof/>
                <w:webHidden/>
              </w:rPr>
              <w:fldChar w:fldCharType="end"/>
            </w:r>
          </w:hyperlink>
        </w:p>
        <w:p w:rsidR="00F5615C" w:rsidRDefault="0060722C">
          <w:pPr>
            <w:pStyle w:val="TOC1"/>
            <w:tabs>
              <w:tab w:val="right" w:leader="dot" w:pos="10790"/>
            </w:tabs>
            <w:rPr>
              <w:rFonts w:eastAsiaTheme="minorEastAsia"/>
              <w:noProof/>
            </w:rPr>
          </w:pPr>
          <w:hyperlink w:anchor="_Toc108784035" w:history="1">
            <w:r w:rsidR="00F5615C" w:rsidRPr="002438B8">
              <w:rPr>
                <w:rStyle w:val="Hyperlink"/>
                <w:rFonts w:ascii="Sylfaen" w:hAnsi="Sylfaen" w:cs="Sylfaen"/>
                <w:b/>
                <w:noProof/>
                <w:lang w:val="ka-GE"/>
              </w:rPr>
              <w:t>7-დ</w:t>
            </w:r>
            <w:r w:rsidR="00F5615C" w:rsidRPr="002438B8">
              <w:rPr>
                <w:rStyle w:val="Hyperlink"/>
                <w:rFonts w:ascii="Sylfaen" w:hAnsi="Sylfaen"/>
                <w:b/>
                <w:noProof/>
                <w:lang w:val="ka-GE"/>
              </w:rPr>
              <w:t xml:space="preserve">) </w:t>
            </w:r>
            <w:r w:rsidR="00F5615C" w:rsidRPr="002438B8">
              <w:rPr>
                <w:rStyle w:val="Hyperlink"/>
                <w:rFonts w:ascii="Sylfaen" w:hAnsi="Sylfaen" w:cs="Sylfaen"/>
                <w:b/>
                <w:noProof/>
                <w:lang w:val="ka-GE"/>
              </w:rPr>
              <w:t>კომუნალური</w:t>
            </w:r>
            <w:r w:rsidR="00F5615C" w:rsidRPr="002438B8">
              <w:rPr>
                <w:rStyle w:val="Hyperlink"/>
                <w:rFonts w:ascii="Sylfaen" w:hAnsi="Sylfaen"/>
                <w:b/>
                <w:noProof/>
                <w:lang w:val="ka-GE"/>
              </w:rPr>
              <w:t xml:space="preserve"> </w:t>
            </w:r>
            <w:r w:rsidR="00F5615C" w:rsidRPr="002438B8">
              <w:rPr>
                <w:rStyle w:val="Hyperlink"/>
                <w:rFonts w:ascii="Sylfaen" w:hAnsi="Sylfaen" w:cs="Sylfaen"/>
                <w:b/>
                <w:noProof/>
                <w:lang w:val="ka-GE"/>
              </w:rPr>
              <w:t>სისტემების</w:t>
            </w:r>
            <w:r w:rsidR="00F5615C" w:rsidRPr="002438B8">
              <w:rPr>
                <w:rStyle w:val="Hyperlink"/>
                <w:rFonts w:ascii="Sylfaen" w:hAnsi="Sylfaen"/>
                <w:b/>
                <w:noProof/>
                <w:lang w:val="ka-GE"/>
              </w:rPr>
              <w:t xml:space="preserve"> </w:t>
            </w:r>
            <w:r w:rsidR="00F5615C" w:rsidRPr="002438B8">
              <w:rPr>
                <w:rStyle w:val="Hyperlink"/>
                <w:rFonts w:ascii="Sylfaen" w:hAnsi="Sylfaen" w:cs="Sylfaen"/>
                <w:b/>
                <w:noProof/>
                <w:lang w:val="ka-GE"/>
              </w:rPr>
              <w:t>შენარჩუნება</w:t>
            </w:r>
            <w:r w:rsidR="00F5615C" w:rsidRPr="002438B8">
              <w:rPr>
                <w:rStyle w:val="Hyperlink"/>
                <w:rFonts w:ascii="Sylfaen" w:hAnsi="Sylfaen"/>
                <w:b/>
                <w:noProof/>
                <w:lang w:val="ka-GE"/>
              </w:rPr>
              <w:t>;</w:t>
            </w:r>
            <w:r w:rsidR="00F5615C">
              <w:rPr>
                <w:noProof/>
                <w:webHidden/>
              </w:rPr>
              <w:tab/>
            </w:r>
            <w:r w:rsidR="00F5615C">
              <w:rPr>
                <w:noProof/>
                <w:webHidden/>
              </w:rPr>
              <w:fldChar w:fldCharType="begin"/>
            </w:r>
            <w:r w:rsidR="00F5615C">
              <w:rPr>
                <w:noProof/>
                <w:webHidden/>
              </w:rPr>
              <w:instrText xml:space="preserve"> PAGEREF _Toc108784035 \h </w:instrText>
            </w:r>
            <w:r w:rsidR="00F5615C">
              <w:rPr>
                <w:noProof/>
                <w:webHidden/>
              </w:rPr>
            </w:r>
            <w:r w:rsidR="00F5615C">
              <w:rPr>
                <w:noProof/>
                <w:webHidden/>
              </w:rPr>
              <w:fldChar w:fldCharType="separate"/>
            </w:r>
            <w:r w:rsidR="00F5615C">
              <w:rPr>
                <w:noProof/>
                <w:webHidden/>
              </w:rPr>
              <w:t>52</w:t>
            </w:r>
            <w:r w:rsidR="00F5615C">
              <w:rPr>
                <w:noProof/>
                <w:webHidden/>
              </w:rPr>
              <w:fldChar w:fldCharType="end"/>
            </w:r>
          </w:hyperlink>
        </w:p>
        <w:p w:rsidR="00F5615C" w:rsidRDefault="0060722C">
          <w:pPr>
            <w:pStyle w:val="TOC1"/>
            <w:tabs>
              <w:tab w:val="right" w:leader="dot" w:pos="10790"/>
            </w:tabs>
            <w:rPr>
              <w:rFonts w:eastAsiaTheme="minorEastAsia"/>
              <w:noProof/>
            </w:rPr>
          </w:pPr>
          <w:hyperlink w:anchor="_Toc108784036" w:history="1">
            <w:r w:rsidR="00F5615C" w:rsidRPr="002438B8">
              <w:rPr>
                <w:rStyle w:val="Hyperlink"/>
                <w:rFonts w:ascii="Sylfaen" w:hAnsi="Sylfaen"/>
                <w:b/>
                <w:noProof/>
                <w:lang w:val="ka-GE"/>
              </w:rPr>
              <w:t>7 -</w:t>
            </w:r>
            <w:r w:rsidR="00F5615C" w:rsidRPr="002438B8">
              <w:rPr>
                <w:rStyle w:val="Hyperlink"/>
                <w:rFonts w:ascii="Sylfaen" w:hAnsi="Sylfaen" w:cs="Sylfaen"/>
                <w:b/>
                <w:noProof/>
                <w:lang w:val="ka-GE"/>
              </w:rPr>
              <w:t>ე</w:t>
            </w:r>
            <w:r w:rsidR="00F5615C" w:rsidRPr="002438B8">
              <w:rPr>
                <w:rStyle w:val="Hyperlink"/>
                <w:rFonts w:ascii="Sylfaen" w:hAnsi="Sylfaen"/>
                <w:b/>
                <w:noProof/>
                <w:lang w:val="ka-GE"/>
              </w:rPr>
              <w:t xml:space="preserve">)  </w:t>
            </w:r>
            <w:r w:rsidR="00F5615C" w:rsidRPr="002438B8">
              <w:rPr>
                <w:rStyle w:val="Hyperlink"/>
                <w:rFonts w:ascii="Sylfaen" w:hAnsi="Sylfaen" w:cs="Sylfaen"/>
                <w:b/>
                <w:noProof/>
                <w:lang w:val="ka-GE"/>
              </w:rPr>
              <w:t>გამოტუტვის</w:t>
            </w:r>
            <w:r w:rsidR="00F5615C" w:rsidRPr="002438B8">
              <w:rPr>
                <w:rStyle w:val="Hyperlink"/>
                <w:rFonts w:ascii="Sylfaen" w:hAnsi="Sylfaen"/>
                <w:b/>
                <w:noProof/>
                <w:lang w:val="ka-GE"/>
              </w:rPr>
              <w:t xml:space="preserve"> </w:t>
            </w:r>
            <w:r w:rsidR="00F5615C" w:rsidRPr="002438B8">
              <w:rPr>
                <w:rStyle w:val="Hyperlink"/>
                <w:rFonts w:ascii="Sylfaen" w:hAnsi="Sylfaen" w:cs="Sylfaen"/>
                <w:b/>
                <w:noProof/>
                <w:lang w:val="ka-GE"/>
              </w:rPr>
              <w:t>მოედნის</w:t>
            </w:r>
            <w:r w:rsidR="00F5615C" w:rsidRPr="002438B8">
              <w:rPr>
                <w:rStyle w:val="Hyperlink"/>
                <w:rFonts w:ascii="Sylfaen" w:hAnsi="Sylfaen"/>
                <w:b/>
                <w:noProof/>
                <w:lang w:val="ka-GE"/>
              </w:rPr>
              <w:t xml:space="preserve">, </w:t>
            </w:r>
            <w:r w:rsidR="00F5615C" w:rsidRPr="002438B8">
              <w:rPr>
                <w:rStyle w:val="Hyperlink"/>
                <w:rFonts w:ascii="Sylfaen" w:hAnsi="Sylfaen" w:cs="Sylfaen"/>
                <w:b/>
                <w:noProof/>
                <w:lang w:val="ka-GE"/>
              </w:rPr>
              <w:t>კუდსაცავის</w:t>
            </w:r>
            <w:r w:rsidR="00F5615C" w:rsidRPr="002438B8">
              <w:rPr>
                <w:rStyle w:val="Hyperlink"/>
                <w:rFonts w:ascii="Sylfaen" w:hAnsi="Sylfaen"/>
                <w:b/>
                <w:noProof/>
                <w:lang w:val="ka-GE"/>
              </w:rPr>
              <w:t xml:space="preserve">, </w:t>
            </w:r>
            <w:r w:rsidR="00F5615C" w:rsidRPr="002438B8">
              <w:rPr>
                <w:rStyle w:val="Hyperlink"/>
                <w:rFonts w:ascii="Sylfaen" w:hAnsi="Sylfaen" w:cs="Sylfaen"/>
                <w:b/>
                <w:noProof/>
                <w:lang w:val="ka-GE"/>
              </w:rPr>
              <w:t>სანიაღვრე</w:t>
            </w:r>
            <w:r w:rsidR="00F5615C" w:rsidRPr="002438B8">
              <w:rPr>
                <w:rStyle w:val="Hyperlink"/>
                <w:rFonts w:ascii="Sylfaen" w:hAnsi="Sylfaen"/>
                <w:b/>
                <w:noProof/>
                <w:lang w:val="ka-GE"/>
              </w:rPr>
              <w:t xml:space="preserve"> </w:t>
            </w:r>
            <w:r w:rsidR="00F5615C" w:rsidRPr="002438B8">
              <w:rPr>
                <w:rStyle w:val="Hyperlink"/>
                <w:rFonts w:ascii="Sylfaen" w:hAnsi="Sylfaen" w:cs="Sylfaen"/>
                <w:b/>
                <w:noProof/>
                <w:lang w:val="ka-GE"/>
              </w:rPr>
              <w:t>წყლების</w:t>
            </w:r>
            <w:r w:rsidR="00F5615C" w:rsidRPr="002438B8">
              <w:rPr>
                <w:rStyle w:val="Hyperlink"/>
                <w:rFonts w:ascii="Sylfaen" w:hAnsi="Sylfaen"/>
                <w:b/>
                <w:noProof/>
                <w:lang w:val="ka-GE"/>
              </w:rPr>
              <w:t xml:space="preserve"> </w:t>
            </w:r>
            <w:r w:rsidR="00F5615C" w:rsidRPr="002438B8">
              <w:rPr>
                <w:rStyle w:val="Hyperlink"/>
                <w:rFonts w:ascii="Sylfaen" w:hAnsi="Sylfaen" w:cs="Sylfaen"/>
                <w:b/>
                <w:noProof/>
                <w:lang w:val="ka-GE"/>
              </w:rPr>
              <w:t>სისტემის</w:t>
            </w:r>
            <w:r w:rsidR="00F5615C" w:rsidRPr="002438B8">
              <w:rPr>
                <w:rStyle w:val="Hyperlink"/>
                <w:rFonts w:ascii="Sylfaen" w:hAnsi="Sylfaen"/>
                <w:b/>
                <w:noProof/>
                <w:lang w:val="ka-GE"/>
              </w:rPr>
              <w:t xml:space="preserve"> </w:t>
            </w:r>
            <w:r w:rsidR="00F5615C" w:rsidRPr="002438B8">
              <w:rPr>
                <w:rStyle w:val="Hyperlink"/>
                <w:rFonts w:ascii="Sylfaen" w:hAnsi="Sylfaen" w:cs="Sylfaen"/>
                <w:b/>
                <w:noProof/>
                <w:lang w:val="ka-GE"/>
              </w:rPr>
              <w:t>ოპერირების</w:t>
            </w:r>
            <w:r w:rsidR="00F5615C" w:rsidRPr="002438B8">
              <w:rPr>
                <w:rStyle w:val="Hyperlink"/>
                <w:rFonts w:ascii="Sylfaen" w:hAnsi="Sylfaen"/>
                <w:b/>
                <w:noProof/>
                <w:lang w:val="ka-GE"/>
              </w:rPr>
              <w:t xml:space="preserve"> </w:t>
            </w:r>
            <w:r w:rsidR="00F5615C" w:rsidRPr="002438B8">
              <w:rPr>
                <w:rStyle w:val="Hyperlink"/>
                <w:rFonts w:ascii="Sylfaen" w:hAnsi="Sylfaen" w:cs="Sylfaen"/>
                <w:b/>
                <w:noProof/>
                <w:lang w:val="ka-GE"/>
              </w:rPr>
              <w:t>რეჟიმის</w:t>
            </w:r>
            <w:r w:rsidR="00F5615C" w:rsidRPr="002438B8">
              <w:rPr>
                <w:rStyle w:val="Hyperlink"/>
                <w:rFonts w:ascii="Sylfaen" w:hAnsi="Sylfaen"/>
                <w:b/>
                <w:noProof/>
                <w:lang w:val="ka-GE"/>
              </w:rPr>
              <w:t xml:space="preserve"> </w:t>
            </w:r>
            <w:r w:rsidR="00F5615C" w:rsidRPr="002438B8">
              <w:rPr>
                <w:rStyle w:val="Hyperlink"/>
                <w:rFonts w:ascii="Sylfaen" w:hAnsi="Sylfaen" w:cs="Sylfaen"/>
                <w:b/>
                <w:noProof/>
                <w:lang w:val="ka-GE"/>
              </w:rPr>
              <w:t>შესახებ</w:t>
            </w:r>
            <w:r w:rsidR="00F5615C" w:rsidRPr="002438B8">
              <w:rPr>
                <w:rStyle w:val="Hyperlink"/>
                <w:rFonts w:ascii="Sylfaen" w:hAnsi="Sylfaen"/>
                <w:b/>
                <w:noProof/>
                <w:lang w:val="ka-GE"/>
              </w:rPr>
              <w:t>.</w:t>
            </w:r>
            <w:r w:rsidR="00F5615C">
              <w:rPr>
                <w:noProof/>
                <w:webHidden/>
              </w:rPr>
              <w:tab/>
            </w:r>
            <w:r w:rsidR="00F5615C">
              <w:rPr>
                <w:noProof/>
                <w:webHidden/>
              </w:rPr>
              <w:fldChar w:fldCharType="begin"/>
            </w:r>
            <w:r w:rsidR="00F5615C">
              <w:rPr>
                <w:noProof/>
                <w:webHidden/>
              </w:rPr>
              <w:instrText xml:space="preserve"> PAGEREF _Toc108784036 \h </w:instrText>
            </w:r>
            <w:r w:rsidR="00F5615C">
              <w:rPr>
                <w:noProof/>
                <w:webHidden/>
              </w:rPr>
            </w:r>
            <w:r w:rsidR="00F5615C">
              <w:rPr>
                <w:noProof/>
                <w:webHidden/>
              </w:rPr>
              <w:fldChar w:fldCharType="separate"/>
            </w:r>
            <w:r w:rsidR="00F5615C">
              <w:rPr>
                <w:noProof/>
                <w:webHidden/>
              </w:rPr>
              <w:t>53</w:t>
            </w:r>
            <w:r w:rsidR="00F5615C">
              <w:rPr>
                <w:noProof/>
                <w:webHidden/>
              </w:rPr>
              <w:fldChar w:fldCharType="end"/>
            </w:r>
          </w:hyperlink>
        </w:p>
        <w:p w:rsidR="00F5615C" w:rsidRDefault="0060722C">
          <w:pPr>
            <w:pStyle w:val="TOC2"/>
            <w:tabs>
              <w:tab w:val="right" w:leader="dot" w:pos="10790"/>
            </w:tabs>
            <w:rPr>
              <w:rFonts w:eastAsiaTheme="minorEastAsia"/>
              <w:noProof/>
            </w:rPr>
          </w:pPr>
          <w:hyperlink w:anchor="_Toc108784037" w:history="1">
            <w:r w:rsidR="00F5615C" w:rsidRPr="002438B8">
              <w:rPr>
                <w:rStyle w:val="Hyperlink"/>
                <w:b/>
                <w:noProof/>
                <w:lang w:val="ka-GE"/>
              </w:rPr>
              <w:t xml:space="preserve">8. </w:t>
            </w:r>
            <w:r w:rsidR="00F5615C" w:rsidRPr="002438B8">
              <w:rPr>
                <w:rStyle w:val="Hyperlink"/>
                <w:rFonts w:ascii="Sylfaen" w:hAnsi="Sylfaen" w:cs="Sylfaen"/>
                <w:b/>
                <w:noProof/>
              </w:rPr>
              <w:t>სასარგებლო წიაღისეულის მომპოვებელი საწარმოს ლიკვიდაციასთან/დახურვასთან დაკავშირებული ამ პუნქტით გათვალისწინებული ინფორმაცია:</w:t>
            </w:r>
            <w:r w:rsidR="00F5615C">
              <w:rPr>
                <w:noProof/>
                <w:webHidden/>
              </w:rPr>
              <w:tab/>
            </w:r>
            <w:r w:rsidR="00F5615C">
              <w:rPr>
                <w:noProof/>
                <w:webHidden/>
              </w:rPr>
              <w:fldChar w:fldCharType="begin"/>
            </w:r>
            <w:r w:rsidR="00F5615C">
              <w:rPr>
                <w:noProof/>
                <w:webHidden/>
              </w:rPr>
              <w:instrText xml:space="preserve"> PAGEREF _Toc108784037 \h </w:instrText>
            </w:r>
            <w:r w:rsidR="00F5615C">
              <w:rPr>
                <w:noProof/>
                <w:webHidden/>
              </w:rPr>
            </w:r>
            <w:r w:rsidR="00F5615C">
              <w:rPr>
                <w:noProof/>
                <w:webHidden/>
              </w:rPr>
              <w:fldChar w:fldCharType="separate"/>
            </w:r>
            <w:r w:rsidR="00F5615C">
              <w:rPr>
                <w:noProof/>
                <w:webHidden/>
              </w:rPr>
              <w:t>53</w:t>
            </w:r>
            <w:r w:rsidR="00F5615C">
              <w:rPr>
                <w:noProof/>
                <w:webHidden/>
              </w:rPr>
              <w:fldChar w:fldCharType="end"/>
            </w:r>
          </w:hyperlink>
        </w:p>
        <w:p w:rsidR="00F5615C" w:rsidRDefault="0060722C">
          <w:pPr>
            <w:pStyle w:val="TOC2"/>
            <w:tabs>
              <w:tab w:val="right" w:leader="dot" w:pos="10790"/>
            </w:tabs>
            <w:rPr>
              <w:rFonts w:eastAsiaTheme="minorEastAsia"/>
              <w:noProof/>
            </w:rPr>
          </w:pPr>
          <w:hyperlink w:anchor="_Toc108784038" w:history="1">
            <w:r w:rsidR="00F5615C" w:rsidRPr="002438B8">
              <w:rPr>
                <w:rStyle w:val="Hyperlink"/>
                <w:rFonts w:ascii="Sylfaen" w:hAnsi="Sylfaen" w:cs="Sylfaen"/>
                <w:b/>
                <w:noProof/>
                <w:lang w:val="ka-GE"/>
              </w:rPr>
              <w:t xml:space="preserve">8- </w:t>
            </w:r>
            <w:r w:rsidR="00F5615C" w:rsidRPr="002438B8">
              <w:rPr>
                <w:rStyle w:val="Hyperlink"/>
                <w:rFonts w:ascii="Sylfaen" w:hAnsi="Sylfaen" w:cs="Sylfaen"/>
                <w:b/>
                <w:noProof/>
              </w:rPr>
              <w:t>ა</w:t>
            </w:r>
            <w:r w:rsidR="00F5615C" w:rsidRPr="002438B8">
              <w:rPr>
                <w:rStyle w:val="Hyperlink"/>
                <w:b/>
                <w:noProof/>
              </w:rPr>
              <w:t xml:space="preserve">)  </w:t>
            </w:r>
            <w:r w:rsidR="00F5615C" w:rsidRPr="002438B8">
              <w:rPr>
                <w:rStyle w:val="Hyperlink"/>
                <w:rFonts w:ascii="Sylfaen" w:hAnsi="Sylfaen" w:cs="Sylfaen"/>
                <w:b/>
                <w:noProof/>
              </w:rPr>
              <w:t>ტერიტორიის აღდგენის სქემა (გრაფიკული დიზაინი);</w:t>
            </w:r>
            <w:r w:rsidR="00F5615C">
              <w:rPr>
                <w:noProof/>
                <w:webHidden/>
              </w:rPr>
              <w:tab/>
            </w:r>
            <w:r w:rsidR="00F5615C">
              <w:rPr>
                <w:noProof/>
                <w:webHidden/>
              </w:rPr>
              <w:fldChar w:fldCharType="begin"/>
            </w:r>
            <w:r w:rsidR="00F5615C">
              <w:rPr>
                <w:noProof/>
                <w:webHidden/>
              </w:rPr>
              <w:instrText xml:space="preserve"> PAGEREF _Toc108784038 \h </w:instrText>
            </w:r>
            <w:r w:rsidR="00F5615C">
              <w:rPr>
                <w:noProof/>
                <w:webHidden/>
              </w:rPr>
            </w:r>
            <w:r w:rsidR="00F5615C">
              <w:rPr>
                <w:noProof/>
                <w:webHidden/>
              </w:rPr>
              <w:fldChar w:fldCharType="separate"/>
            </w:r>
            <w:r w:rsidR="00F5615C">
              <w:rPr>
                <w:noProof/>
                <w:webHidden/>
              </w:rPr>
              <w:t>53</w:t>
            </w:r>
            <w:r w:rsidR="00F5615C">
              <w:rPr>
                <w:noProof/>
                <w:webHidden/>
              </w:rPr>
              <w:fldChar w:fldCharType="end"/>
            </w:r>
          </w:hyperlink>
        </w:p>
        <w:p w:rsidR="00F5615C" w:rsidRDefault="0060722C">
          <w:pPr>
            <w:pStyle w:val="TOC2"/>
            <w:tabs>
              <w:tab w:val="right" w:leader="dot" w:pos="10790"/>
            </w:tabs>
            <w:rPr>
              <w:rFonts w:eastAsiaTheme="minorEastAsia"/>
              <w:noProof/>
            </w:rPr>
          </w:pPr>
          <w:hyperlink w:anchor="_Toc108784039" w:history="1">
            <w:r w:rsidR="00F5615C" w:rsidRPr="002438B8">
              <w:rPr>
                <w:rStyle w:val="Hyperlink"/>
                <w:rFonts w:ascii="Sylfaen" w:hAnsi="Sylfaen"/>
                <w:b/>
                <w:noProof/>
                <w:lang w:val="ka-GE"/>
              </w:rPr>
              <w:t xml:space="preserve">8-ბ). </w:t>
            </w:r>
            <w:r w:rsidR="00F5615C" w:rsidRPr="002438B8">
              <w:rPr>
                <w:rStyle w:val="Hyperlink"/>
                <w:b/>
                <w:noProof/>
                <w:lang w:val="ka-GE"/>
              </w:rPr>
              <w:t xml:space="preserve"> </w:t>
            </w:r>
            <w:r w:rsidR="00F5615C" w:rsidRPr="002438B8">
              <w:rPr>
                <w:rStyle w:val="Hyperlink"/>
                <w:rFonts w:ascii="Sylfaen" w:hAnsi="Sylfaen" w:cs="Sylfaen"/>
                <w:b/>
                <w:noProof/>
              </w:rPr>
              <w:t>რევეგეტაციის</w:t>
            </w:r>
            <w:r w:rsidR="00F5615C" w:rsidRPr="002438B8">
              <w:rPr>
                <w:rStyle w:val="Hyperlink"/>
                <w:b/>
                <w:noProof/>
              </w:rPr>
              <w:t xml:space="preserve"> </w:t>
            </w:r>
            <w:r w:rsidR="00F5615C" w:rsidRPr="002438B8">
              <w:rPr>
                <w:rStyle w:val="Hyperlink"/>
                <w:rFonts w:ascii="Sylfaen" w:hAnsi="Sylfaen" w:cs="Sylfaen"/>
                <w:b/>
                <w:noProof/>
              </w:rPr>
              <w:t>პროცესი</w:t>
            </w:r>
            <w:r w:rsidR="00F5615C">
              <w:rPr>
                <w:noProof/>
                <w:webHidden/>
              </w:rPr>
              <w:tab/>
            </w:r>
            <w:r w:rsidR="00F5615C">
              <w:rPr>
                <w:noProof/>
                <w:webHidden/>
              </w:rPr>
              <w:fldChar w:fldCharType="begin"/>
            </w:r>
            <w:r w:rsidR="00F5615C">
              <w:rPr>
                <w:noProof/>
                <w:webHidden/>
              </w:rPr>
              <w:instrText xml:space="preserve"> PAGEREF _Toc108784039 \h </w:instrText>
            </w:r>
            <w:r w:rsidR="00F5615C">
              <w:rPr>
                <w:noProof/>
                <w:webHidden/>
              </w:rPr>
            </w:r>
            <w:r w:rsidR="00F5615C">
              <w:rPr>
                <w:noProof/>
                <w:webHidden/>
              </w:rPr>
              <w:fldChar w:fldCharType="separate"/>
            </w:r>
            <w:r w:rsidR="00F5615C">
              <w:rPr>
                <w:noProof/>
                <w:webHidden/>
              </w:rPr>
              <w:t>53</w:t>
            </w:r>
            <w:r w:rsidR="00F5615C">
              <w:rPr>
                <w:noProof/>
                <w:webHidden/>
              </w:rPr>
              <w:fldChar w:fldCharType="end"/>
            </w:r>
          </w:hyperlink>
        </w:p>
        <w:p w:rsidR="00F5615C" w:rsidRDefault="0060722C">
          <w:pPr>
            <w:pStyle w:val="TOC2"/>
            <w:tabs>
              <w:tab w:val="right" w:leader="dot" w:pos="10790"/>
            </w:tabs>
            <w:rPr>
              <w:rFonts w:eastAsiaTheme="minorEastAsia"/>
              <w:noProof/>
            </w:rPr>
          </w:pPr>
          <w:hyperlink w:anchor="_Toc108784040" w:history="1">
            <w:r w:rsidR="00F5615C" w:rsidRPr="002438B8">
              <w:rPr>
                <w:rStyle w:val="Hyperlink"/>
                <w:rFonts w:ascii="Sylfaen" w:hAnsi="Sylfaen"/>
                <w:b/>
                <w:noProof/>
                <w:lang w:val="ka-GE"/>
              </w:rPr>
              <w:t>8-გ).</w:t>
            </w:r>
            <w:r w:rsidR="00F5615C" w:rsidRPr="002438B8">
              <w:rPr>
                <w:rStyle w:val="Hyperlink"/>
                <w:b/>
                <w:noProof/>
              </w:rPr>
              <w:t xml:space="preserve"> </w:t>
            </w:r>
            <w:r w:rsidR="00F5615C" w:rsidRPr="002438B8">
              <w:rPr>
                <w:rStyle w:val="Hyperlink"/>
                <w:rFonts w:ascii="Sylfaen" w:hAnsi="Sylfaen" w:cs="Sylfaen"/>
                <w:b/>
                <w:noProof/>
              </w:rPr>
              <w:t>ზედაპირული</w:t>
            </w:r>
            <w:r w:rsidR="00F5615C" w:rsidRPr="002438B8">
              <w:rPr>
                <w:rStyle w:val="Hyperlink"/>
                <w:b/>
                <w:noProof/>
              </w:rPr>
              <w:t xml:space="preserve"> </w:t>
            </w:r>
            <w:r w:rsidR="00F5615C" w:rsidRPr="002438B8">
              <w:rPr>
                <w:rStyle w:val="Hyperlink"/>
                <w:rFonts w:ascii="Sylfaen" w:hAnsi="Sylfaen" w:cs="Sylfaen"/>
                <w:b/>
                <w:noProof/>
              </w:rPr>
              <w:t>და</w:t>
            </w:r>
            <w:r w:rsidR="00F5615C" w:rsidRPr="002438B8">
              <w:rPr>
                <w:rStyle w:val="Hyperlink"/>
                <w:b/>
                <w:noProof/>
              </w:rPr>
              <w:t xml:space="preserve"> </w:t>
            </w:r>
            <w:r w:rsidR="00F5615C" w:rsidRPr="002438B8">
              <w:rPr>
                <w:rStyle w:val="Hyperlink"/>
                <w:rFonts w:ascii="Sylfaen" w:hAnsi="Sylfaen" w:cs="Sylfaen"/>
                <w:b/>
                <w:noProof/>
              </w:rPr>
              <w:t>მიწისქვეშა</w:t>
            </w:r>
            <w:r w:rsidR="00F5615C" w:rsidRPr="002438B8">
              <w:rPr>
                <w:rStyle w:val="Hyperlink"/>
                <w:b/>
                <w:noProof/>
              </w:rPr>
              <w:t xml:space="preserve"> </w:t>
            </w:r>
            <w:r w:rsidR="00F5615C" w:rsidRPr="002438B8">
              <w:rPr>
                <w:rStyle w:val="Hyperlink"/>
                <w:rFonts w:ascii="Sylfaen" w:hAnsi="Sylfaen" w:cs="Sylfaen"/>
                <w:b/>
                <w:noProof/>
              </w:rPr>
              <w:t>წყლების</w:t>
            </w:r>
            <w:r w:rsidR="00F5615C" w:rsidRPr="002438B8">
              <w:rPr>
                <w:rStyle w:val="Hyperlink"/>
                <w:b/>
                <w:noProof/>
              </w:rPr>
              <w:t xml:space="preserve"> </w:t>
            </w:r>
            <w:r w:rsidR="00F5615C" w:rsidRPr="002438B8">
              <w:rPr>
                <w:rStyle w:val="Hyperlink"/>
                <w:rFonts w:ascii="Sylfaen" w:hAnsi="Sylfaen" w:cs="Sylfaen"/>
                <w:b/>
                <w:noProof/>
              </w:rPr>
              <w:t>ხარისხი</w:t>
            </w:r>
            <w:r w:rsidR="00F5615C">
              <w:rPr>
                <w:noProof/>
                <w:webHidden/>
              </w:rPr>
              <w:tab/>
            </w:r>
            <w:r w:rsidR="00F5615C">
              <w:rPr>
                <w:noProof/>
                <w:webHidden/>
              </w:rPr>
              <w:fldChar w:fldCharType="begin"/>
            </w:r>
            <w:r w:rsidR="00F5615C">
              <w:rPr>
                <w:noProof/>
                <w:webHidden/>
              </w:rPr>
              <w:instrText xml:space="preserve"> PAGEREF _Toc108784040 \h </w:instrText>
            </w:r>
            <w:r w:rsidR="00F5615C">
              <w:rPr>
                <w:noProof/>
                <w:webHidden/>
              </w:rPr>
            </w:r>
            <w:r w:rsidR="00F5615C">
              <w:rPr>
                <w:noProof/>
                <w:webHidden/>
              </w:rPr>
              <w:fldChar w:fldCharType="separate"/>
            </w:r>
            <w:r w:rsidR="00F5615C">
              <w:rPr>
                <w:noProof/>
                <w:webHidden/>
              </w:rPr>
              <w:t>53</w:t>
            </w:r>
            <w:r w:rsidR="00F5615C">
              <w:rPr>
                <w:noProof/>
                <w:webHidden/>
              </w:rPr>
              <w:fldChar w:fldCharType="end"/>
            </w:r>
          </w:hyperlink>
        </w:p>
        <w:p w:rsidR="00F5615C" w:rsidRDefault="0060722C">
          <w:pPr>
            <w:pStyle w:val="TOC2"/>
            <w:tabs>
              <w:tab w:val="right" w:leader="dot" w:pos="10790"/>
            </w:tabs>
            <w:rPr>
              <w:rFonts w:eastAsiaTheme="minorEastAsia"/>
              <w:noProof/>
            </w:rPr>
          </w:pPr>
          <w:hyperlink w:anchor="_Toc108784041" w:history="1">
            <w:r w:rsidR="00F5615C" w:rsidRPr="002438B8">
              <w:rPr>
                <w:rStyle w:val="Hyperlink"/>
                <w:rFonts w:ascii="Sylfaen" w:hAnsi="Sylfaen"/>
                <w:b/>
                <w:noProof/>
              </w:rPr>
              <w:t>8-დ).</w:t>
            </w:r>
            <w:r w:rsidR="00F5615C" w:rsidRPr="002438B8">
              <w:rPr>
                <w:rStyle w:val="Hyperlink"/>
                <w:b/>
                <w:noProof/>
              </w:rPr>
              <w:t xml:space="preserve">  </w:t>
            </w:r>
            <w:r w:rsidR="00F5615C" w:rsidRPr="002438B8">
              <w:rPr>
                <w:rStyle w:val="Hyperlink"/>
                <w:rFonts w:ascii="Sylfaen" w:hAnsi="Sylfaen" w:cs="Sylfaen"/>
                <w:b/>
                <w:noProof/>
              </w:rPr>
              <w:t>საჭიროების</w:t>
            </w:r>
            <w:r w:rsidR="00F5615C" w:rsidRPr="002438B8">
              <w:rPr>
                <w:rStyle w:val="Hyperlink"/>
                <w:b/>
                <w:noProof/>
              </w:rPr>
              <w:t xml:space="preserve"> </w:t>
            </w:r>
            <w:r w:rsidR="00F5615C" w:rsidRPr="002438B8">
              <w:rPr>
                <w:rStyle w:val="Hyperlink"/>
                <w:rFonts w:ascii="Sylfaen" w:hAnsi="Sylfaen" w:cs="Sylfaen"/>
                <w:b/>
                <w:noProof/>
              </w:rPr>
              <w:t>შემთხვევაში</w:t>
            </w:r>
            <w:r w:rsidR="00F5615C" w:rsidRPr="002438B8">
              <w:rPr>
                <w:rStyle w:val="Hyperlink"/>
                <w:b/>
                <w:noProof/>
              </w:rPr>
              <w:t xml:space="preserve"> </w:t>
            </w:r>
            <w:r w:rsidR="00F5615C" w:rsidRPr="002438B8">
              <w:rPr>
                <w:rStyle w:val="Hyperlink"/>
                <w:rFonts w:ascii="Sylfaen" w:hAnsi="Sylfaen" w:cs="Sylfaen"/>
                <w:b/>
                <w:noProof/>
              </w:rPr>
              <w:t>წყლის</w:t>
            </w:r>
            <w:r w:rsidR="00F5615C" w:rsidRPr="002438B8">
              <w:rPr>
                <w:rStyle w:val="Hyperlink"/>
                <w:b/>
                <w:noProof/>
              </w:rPr>
              <w:t xml:space="preserve"> </w:t>
            </w:r>
            <w:r w:rsidR="00F5615C" w:rsidRPr="002438B8">
              <w:rPr>
                <w:rStyle w:val="Hyperlink"/>
                <w:rFonts w:ascii="Sylfaen" w:hAnsi="Sylfaen" w:cs="Sylfaen"/>
                <w:b/>
                <w:noProof/>
              </w:rPr>
              <w:t>გამწმენდი</w:t>
            </w:r>
            <w:r w:rsidR="00F5615C" w:rsidRPr="002438B8">
              <w:rPr>
                <w:rStyle w:val="Hyperlink"/>
                <w:b/>
                <w:noProof/>
              </w:rPr>
              <w:t xml:space="preserve"> </w:t>
            </w:r>
            <w:r w:rsidR="00F5615C" w:rsidRPr="002438B8">
              <w:rPr>
                <w:rStyle w:val="Hyperlink"/>
                <w:rFonts w:ascii="Sylfaen" w:hAnsi="Sylfaen" w:cs="Sylfaen"/>
                <w:b/>
                <w:noProof/>
              </w:rPr>
              <w:t>ნაგებობა</w:t>
            </w:r>
            <w:r w:rsidR="00F5615C">
              <w:rPr>
                <w:noProof/>
                <w:webHidden/>
              </w:rPr>
              <w:tab/>
            </w:r>
            <w:r w:rsidR="00F5615C">
              <w:rPr>
                <w:noProof/>
                <w:webHidden/>
              </w:rPr>
              <w:fldChar w:fldCharType="begin"/>
            </w:r>
            <w:r w:rsidR="00F5615C">
              <w:rPr>
                <w:noProof/>
                <w:webHidden/>
              </w:rPr>
              <w:instrText xml:space="preserve"> PAGEREF _Toc108784041 \h </w:instrText>
            </w:r>
            <w:r w:rsidR="00F5615C">
              <w:rPr>
                <w:noProof/>
                <w:webHidden/>
              </w:rPr>
            </w:r>
            <w:r w:rsidR="00F5615C">
              <w:rPr>
                <w:noProof/>
                <w:webHidden/>
              </w:rPr>
              <w:fldChar w:fldCharType="separate"/>
            </w:r>
            <w:r w:rsidR="00F5615C">
              <w:rPr>
                <w:noProof/>
                <w:webHidden/>
              </w:rPr>
              <w:t>53</w:t>
            </w:r>
            <w:r w:rsidR="00F5615C">
              <w:rPr>
                <w:noProof/>
                <w:webHidden/>
              </w:rPr>
              <w:fldChar w:fldCharType="end"/>
            </w:r>
          </w:hyperlink>
        </w:p>
        <w:p w:rsidR="00F5615C" w:rsidRDefault="0060722C">
          <w:pPr>
            <w:pStyle w:val="TOC2"/>
            <w:tabs>
              <w:tab w:val="right" w:leader="dot" w:pos="10790"/>
            </w:tabs>
            <w:rPr>
              <w:rFonts w:eastAsiaTheme="minorEastAsia"/>
              <w:noProof/>
            </w:rPr>
          </w:pPr>
          <w:hyperlink w:anchor="_Toc108784042" w:history="1">
            <w:r w:rsidR="00F5615C" w:rsidRPr="002438B8">
              <w:rPr>
                <w:rStyle w:val="Hyperlink"/>
                <w:b/>
                <w:noProof/>
              </w:rPr>
              <w:t xml:space="preserve">8-ე).  </w:t>
            </w:r>
            <w:r w:rsidR="00F5615C" w:rsidRPr="002438B8">
              <w:rPr>
                <w:rStyle w:val="Hyperlink"/>
                <w:rFonts w:ascii="Sylfaen" w:hAnsi="Sylfaen" w:cs="Sylfaen"/>
                <w:b/>
                <w:noProof/>
              </w:rPr>
              <w:t>სანიაღვრე</w:t>
            </w:r>
            <w:r w:rsidR="00F5615C" w:rsidRPr="002438B8">
              <w:rPr>
                <w:rStyle w:val="Hyperlink"/>
                <w:b/>
                <w:noProof/>
              </w:rPr>
              <w:t xml:space="preserve"> </w:t>
            </w:r>
            <w:r w:rsidR="00F5615C" w:rsidRPr="002438B8">
              <w:rPr>
                <w:rStyle w:val="Hyperlink"/>
                <w:rFonts w:ascii="Sylfaen" w:hAnsi="Sylfaen" w:cs="Sylfaen"/>
                <w:b/>
                <w:noProof/>
              </w:rPr>
              <w:t>წყლების</w:t>
            </w:r>
            <w:r w:rsidR="00F5615C" w:rsidRPr="002438B8">
              <w:rPr>
                <w:rStyle w:val="Hyperlink"/>
                <w:b/>
                <w:noProof/>
              </w:rPr>
              <w:t xml:space="preserve"> </w:t>
            </w:r>
            <w:r w:rsidR="00F5615C" w:rsidRPr="002438B8">
              <w:rPr>
                <w:rStyle w:val="Hyperlink"/>
                <w:rFonts w:ascii="Sylfaen" w:hAnsi="Sylfaen" w:cs="Sylfaen"/>
                <w:b/>
                <w:noProof/>
              </w:rPr>
              <w:t>მართვა</w:t>
            </w:r>
            <w:r w:rsidR="00F5615C">
              <w:rPr>
                <w:noProof/>
                <w:webHidden/>
              </w:rPr>
              <w:tab/>
            </w:r>
            <w:r w:rsidR="00F5615C">
              <w:rPr>
                <w:noProof/>
                <w:webHidden/>
              </w:rPr>
              <w:fldChar w:fldCharType="begin"/>
            </w:r>
            <w:r w:rsidR="00F5615C">
              <w:rPr>
                <w:noProof/>
                <w:webHidden/>
              </w:rPr>
              <w:instrText xml:space="preserve"> PAGEREF _Toc108784042 \h </w:instrText>
            </w:r>
            <w:r w:rsidR="00F5615C">
              <w:rPr>
                <w:noProof/>
                <w:webHidden/>
              </w:rPr>
            </w:r>
            <w:r w:rsidR="00F5615C">
              <w:rPr>
                <w:noProof/>
                <w:webHidden/>
              </w:rPr>
              <w:fldChar w:fldCharType="separate"/>
            </w:r>
            <w:r w:rsidR="00F5615C">
              <w:rPr>
                <w:noProof/>
                <w:webHidden/>
              </w:rPr>
              <w:t>53</w:t>
            </w:r>
            <w:r w:rsidR="00F5615C">
              <w:rPr>
                <w:noProof/>
                <w:webHidden/>
              </w:rPr>
              <w:fldChar w:fldCharType="end"/>
            </w:r>
          </w:hyperlink>
        </w:p>
        <w:p w:rsidR="00F5615C" w:rsidRDefault="0060722C">
          <w:pPr>
            <w:pStyle w:val="TOC2"/>
            <w:tabs>
              <w:tab w:val="right" w:leader="dot" w:pos="10790"/>
            </w:tabs>
            <w:rPr>
              <w:rFonts w:eastAsiaTheme="minorEastAsia"/>
              <w:noProof/>
            </w:rPr>
          </w:pPr>
          <w:hyperlink w:anchor="_Toc108784043" w:history="1">
            <w:r w:rsidR="00F5615C" w:rsidRPr="002438B8">
              <w:rPr>
                <w:rStyle w:val="Hyperlink"/>
                <w:b/>
                <w:noProof/>
              </w:rPr>
              <w:t xml:space="preserve">8-ვ). </w:t>
            </w:r>
            <w:r w:rsidR="00F5615C" w:rsidRPr="002438B8">
              <w:rPr>
                <w:rStyle w:val="Hyperlink"/>
                <w:rFonts w:ascii="Sylfaen" w:hAnsi="Sylfaen" w:cs="Sylfaen"/>
                <w:b/>
                <w:noProof/>
              </w:rPr>
              <w:t>ობიექტის</w:t>
            </w:r>
            <w:r w:rsidR="00F5615C" w:rsidRPr="002438B8">
              <w:rPr>
                <w:rStyle w:val="Hyperlink"/>
                <w:b/>
                <w:noProof/>
              </w:rPr>
              <w:t xml:space="preserve"> </w:t>
            </w:r>
            <w:r w:rsidR="00F5615C" w:rsidRPr="002438B8">
              <w:rPr>
                <w:rStyle w:val="Hyperlink"/>
                <w:rFonts w:ascii="Sylfaen" w:hAnsi="Sylfaen" w:cs="Sylfaen"/>
                <w:b/>
                <w:noProof/>
              </w:rPr>
              <w:t>სხვადასხვა</w:t>
            </w:r>
            <w:r w:rsidR="00F5615C" w:rsidRPr="002438B8">
              <w:rPr>
                <w:rStyle w:val="Hyperlink"/>
                <w:b/>
                <w:noProof/>
              </w:rPr>
              <w:t xml:space="preserve"> </w:t>
            </w:r>
            <w:r w:rsidR="00F5615C" w:rsidRPr="002438B8">
              <w:rPr>
                <w:rStyle w:val="Hyperlink"/>
                <w:rFonts w:ascii="Sylfaen" w:hAnsi="Sylfaen" w:cs="Sylfaen"/>
                <w:b/>
                <w:noProof/>
              </w:rPr>
              <w:t>კომპონენტის</w:t>
            </w:r>
            <w:r w:rsidR="00F5615C" w:rsidRPr="002438B8">
              <w:rPr>
                <w:rStyle w:val="Hyperlink"/>
                <w:b/>
                <w:noProof/>
              </w:rPr>
              <w:t xml:space="preserve"> </w:t>
            </w:r>
            <w:r w:rsidR="00F5615C" w:rsidRPr="002438B8">
              <w:rPr>
                <w:rStyle w:val="Hyperlink"/>
                <w:rFonts w:ascii="Sylfaen" w:hAnsi="Sylfaen" w:cs="Sylfaen"/>
                <w:b/>
                <w:noProof/>
              </w:rPr>
              <w:t>სტაბილურობა</w:t>
            </w:r>
            <w:r w:rsidR="00F5615C">
              <w:rPr>
                <w:noProof/>
                <w:webHidden/>
              </w:rPr>
              <w:tab/>
            </w:r>
            <w:r w:rsidR="00F5615C">
              <w:rPr>
                <w:noProof/>
                <w:webHidden/>
              </w:rPr>
              <w:fldChar w:fldCharType="begin"/>
            </w:r>
            <w:r w:rsidR="00F5615C">
              <w:rPr>
                <w:noProof/>
                <w:webHidden/>
              </w:rPr>
              <w:instrText xml:space="preserve"> PAGEREF _Toc108784043 \h </w:instrText>
            </w:r>
            <w:r w:rsidR="00F5615C">
              <w:rPr>
                <w:noProof/>
                <w:webHidden/>
              </w:rPr>
            </w:r>
            <w:r w:rsidR="00F5615C">
              <w:rPr>
                <w:noProof/>
                <w:webHidden/>
              </w:rPr>
              <w:fldChar w:fldCharType="separate"/>
            </w:r>
            <w:r w:rsidR="00F5615C">
              <w:rPr>
                <w:noProof/>
                <w:webHidden/>
              </w:rPr>
              <w:t>53</w:t>
            </w:r>
            <w:r w:rsidR="00F5615C">
              <w:rPr>
                <w:noProof/>
                <w:webHidden/>
              </w:rPr>
              <w:fldChar w:fldCharType="end"/>
            </w:r>
          </w:hyperlink>
        </w:p>
        <w:p w:rsidR="00F5615C" w:rsidRDefault="0060722C">
          <w:pPr>
            <w:pStyle w:val="TOC2"/>
            <w:tabs>
              <w:tab w:val="right" w:leader="dot" w:pos="10790"/>
            </w:tabs>
            <w:rPr>
              <w:rFonts w:eastAsiaTheme="minorEastAsia"/>
              <w:noProof/>
            </w:rPr>
          </w:pPr>
          <w:hyperlink w:anchor="_Toc108784044" w:history="1">
            <w:r w:rsidR="00F5615C" w:rsidRPr="002438B8">
              <w:rPr>
                <w:rStyle w:val="Hyperlink"/>
                <w:b/>
                <w:noProof/>
              </w:rPr>
              <w:t xml:space="preserve">8-ზ). </w:t>
            </w:r>
            <w:r w:rsidR="00F5615C" w:rsidRPr="002438B8">
              <w:rPr>
                <w:rStyle w:val="Hyperlink"/>
                <w:rFonts w:ascii="Sylfaen" w:hAnsi="Sylfaen" w:cs="Sylfaen"/>
                <w:b/>
                <w:noProof/>
              </w:rPr>
              <w:t>ობიექტის</w:t>
            </w:r>
            <w:r w:rsidR="00F5615C" w:rsidRPr="002438B8">
              <w:rPr>
                <w:rStyle w:val="Hyperlink"/>
                <w:b/>
                <w:noProof/>
              </w:rPr>
              <w:t xml:space="preserve"> </w:t>
            </w:r>
            <w:r w:rsidR="00F5615C" w:rsidRPr="002438B8">
              <w:rPr>
                <w:rStyle w:val="Hyperlink"/>
                <w:rFonts w:ascii="Sylfaen" w:hAnsi="Sylfaen" w:cs="Sylfaen"/>
                <w:b/>
                <w:noProof/>
              </w:rPr>
              <w:t>და</w:t>
            </w:r>
            <w:r w:rsidR="00F5615C" w:rsidRPr="002438B8">
              <w:rPr>
                <w:rStyle w:val="Hyperlink"/>
                <w:b/>
                <w:noProof/>
              </w:rPr>
              <w:t xml:space="preserve"> </w:t>
            </w:r>
            <w:r w:rsidR="00F5615C" w:rsidRPr="002438B8">
              <w:rPr>
                <w:rStyle w:val="Hyperlink"/>
                <w:rFonts w:ascii="Sylfaen" w:hAnsi="Sylfaen" w:cs="Sylfaen"/>
                <w:b/>
                <w:noProof/>
              </w:rPr>
              <w:t>მისი</w:t>
            </w:r>
            <w:r w:rsidR="00F5615C" w:rsidRPr="002438B8">
              <w:rPr>
                <w:rStyle w:val="Hyperlink"/>
                <w:b/>
                <w:noProof/>
              </w:rPr>
              <w:t xml:space="preserve"> </w:t>
            </w:r>
            <w:r w:rsidR="00F5615C" w:rsidRPr="002438B8">
              <w:rPr>
                <w:rStyle w:val="Hyperlink"/>
                <w:rFonts w:ascii="Sylfaen" w:hAnsi="Sylfaen" w:cs="Sylfaen"/>
                <w:b/>
                <w:noProof/>
              </w:rPr>
              <w:t>მიმდებარე</w:t>
            </w:r>
            <w:r w:rsidR="00F5615C" w:rsidRPr="002438B8">
              <w:rPr>
                <w:rStyle w:val="Hyperlink"/>
                <w:b/>
                <w:noProof/>
              </w:rPr>
              <w:t xml:space="preserve"> </w:t>
            </w:r>
            <w:r w:rsidR="00F5615C" w:rsidRPr="002438B8">
              <w:rPr>
                <w:rStyle w:val="Hyperlink"/>
                <w:rFonts w:ascii="Sylfaen" w:hAnsi="Sylfaen" w:cs="Sylfaen"/>
                <w:b/>
                <w:noProof/>
              </w:rPr>
              <w:t>ტერიტორიის</w:t>
            </w:r>
            <w:r w:rsidR="00F5615C" w:rsidRPr="002438B8">
              <w:rPr>
                <w:rStyle w:val="Hyperlink"/>
                <w:b/>
                <w:noProof/>
              </w:rPr>
              <w:t xml:space="preserve"> </w:t>
            </w:r>
            <w:r w:rsidR="00F5615C" w:rsidRPr="002438B8">
              <w:rPr>
                <w:rStyle w:val="Hyperlink"/>
                <w:rFonts w:ascii="Sylfaen" w:hAnsi="Sylfaen" w:cs="Sylfaen"/>
                <w:b/>
                <w:noProof/>
              </w:rPr>
              <w:t>უსაფრთხოების</w:t>
            </w:r>
            <w:r w:rsidR="00F5615C" w:rsidRPr="002438B8">
              <w:rPr>
                <w:rStyle w:val="Hyperlink"/>
                <w:b/>
                <w:noProof/>
              </w:rPr>
              <w:t xml:space="preserve"> </w:t>
            </w:r>
            <w:r w:rsidR="00F5615C" w:rsidRPr="002438B8">
              <w:rPr>
                <w:rStyle w:val="Hyperlink"/>
                <w:rFonts w:ascii="Sylfaen" w:hAnsi="Sylfaen" w:cs="Sylfaen"/>
                <w:b/>
                <w:noProof/>
              </w:rPr>
              <w:t>მიზნით</w:t>
            </w:r>
            <w:r w:rsidR="00F5615C" w:rsidRPr="002438B8">
              <w:rPr>
                <w:rStyle w:val="Hyperlink"/>
                <w:b/>
                <w:noProof/>
              </w:rPr>
              <w:t xml:space="preserve"> </w:t>
            </w:r>
            <w:r w:rsidR="00F5615C" w:rsidRPr="002438B8">
              <w:rPr>
                <w:rStyle w:val="Hyperlink"/>
                <w:rFonts w:ascii="Sylfaen" w:hAnsi="Sylfaen" w:cs="Sylfaen"/>
                <w:b/>
                <w:noProof/>
              </w:rPr>
              <w:t>გასატარებელი</w:t>
            </w:r>
            <w:r w:rsidR="00F5615C" w:rsidRPr="002438B8">
              <w:rPr>
                <w:rStyle w:val="Hyperlink"/>
                <w:b/>
                <w:noProof/>
              </w:rPr>
              <w:t xml:space="preserve"> </w:t>
            </w:r>
            <w:r w:rsidR="00F5615C" w:rsidRPr="002438B8">
              <w:rPr>
                <w:rStyle w:val="Hyperlink"/>
                <w:rFonts w:ascii="Sylfaen" w:hAnsi="Sylfaen" w:cs="Sylfaen"/>
                <w:b/>
                <w:noProof/>
              </w:rPr>
              <w:t>ზომები</w:t>
            </w:r>
            <w:r w:rsidR="00F5615C">
              <w:rPr>
                <w:noProof/>
                <w:webHidden/>
              </w:rPr>
              <w:tab/>
            </w:r>
            <w:r w:rsidR="00F5615C">
              <w:rPr>
                <w:noProof/>
                <w:webHidden/>
              </w:rPr>
              <w:fldChar w:fldCharType="begin"/>
            </w:r>
            <w:r w:rsidR="00F5615C">
              <w:rPr>
                <w:noProof/>
                <w:webHidden/>
              </w:rPr>
              <w:instrText xml:space="preserve"> PAGEREF _Toc108784044 \h </w:instrText>
            </w:r>
            <w:r w:rsidR="00F5615C">
              <w:rPr>
                <w:noProof/>
                <w:webHidden/>
              </w:rPr>
            </w:r>
            <w:r w:rsidR="00F5615C">
              <w:rPr>
                <w:noProof/>
                <w:webHidden/>
              </w:rPr>
              <w:fldChar w:fldCharType="separate"/>
            </w:r>
            <w:r w:rsidR="00F5615C">
              <w:rPr>
                <w:noProof/>
                <w:webHidden/>
              </w:rPr>
              <w:t>53</w:t>
            </w:r>
            <w:r w:rsidR="00F5615C">
              <w:rPr>
                <w:noProof/>
                <w:webHidden/>
              </w:rPr>
              <w:fldChar w:fldCharType="end"/>
            </w:r>
          </w:hyperlink>
        </w:p>
        <w:p w:rsidR="00F5615C" w:rsidRDefault="0060722C">
          <w:pPr>
            <w:pStyle w:val="TOC2"/>
            <w:tabs>
              <w:tab w:val="right" w:leader="dot" w:pos="10790"/>
            </w:tabs>
            <w:rPr>
              <w:rFonts w:eastAsiaTheme="minorEastAsia"/>
              <w:noProof/>
            </w:rPr>
          </w:pPr>
          <w:hyperlink w:anchor="_Toc108784045" w:history="1">
            <w:r w:rsidR="00F5615C" w:rsidRPr="002438B8">
              <w:rPr>
                <w:rStyle w:val="Hyperlink"/>
                <w:b/>
                <w:noProof/>
              </w:rPr>
              <w:t>8-თ</w:t>
            </w:r>
            <w:r w:rsidR="00F5615C" w:rsidRPr="002438B8">
              <w:rPr>
                <w:rStyle w:val="Hyperlink"/>
                <w:rFonts w:ascii="Sylfaen" w:hAnsi="Sylfaen"/>
                <w:b/>
                <w:noProof/>
                <w:lang w:val="ka-GE"/>
              </w:rPr>
              <w:t>)</w:t>
            </w:r>
            <w:r w:rsidR="00F5615C" w:rsidRPr="002438B8">
              <w:rPr>
                <w:rStyle w:val="Hyperlink"/>
                <w:b/>
                <w:noProof/>
              </w:rPr>
              <w:t xml:space="preserve"> </w:t>
            </w:r>
            <w:r w:rsidR="00F5615C" w:rsidRPr="002438B8">
              <w:rPr>
                <w:rStyle w:val="Hyperlink"/>
                <w:rFonts w:ascii="Sylfaen" w:hAnsi="Sylfaen" w:cs="Sylfaen"/>
                <w:b/>
                <w:noProof/>
              </w:rPr>
              <w:t>ადგილობრივი</w:t>
            </w:r>
            <w:r w:rsidR="00F5615C" w:rsidRPr="002438B8">
              <w:rPr>
                <w:rStyle w:val="Hyperlink"/>
                <w:b/>
                <w:noProof/>
              </w:rPr>
              <w:t xml:space="preserve"> </w:t>
            </w:r>
            <w:r w:rsidR="00F5615C" w:rsidRPr="002438B8">
              <w:rPr>
                <w:rStyle w:val="Hyperlink"/>
                <w:rFonts w:ascii="Sylfaen" w:hAnsi="Sylfaen" w:cs="Sylfaen"/>
                <w:b/>
                <w:noProof/>
              </w:rPr>
              <w:t>მოსახლეობის</w:t>
            </w:r>
            <w:r w:rsidR="00F5615C" w:rsidRPr="002438B8">
              <w:rPr>
                <w:rStyle w:val="Hyperlink"/>
                <w:b/>
                <w:noProof/>
              </w:rPr>
              <w:t xml:space="preserve"> </w:t>
            </w:r>
            <w:r w:rsidR="00F5615C" w:rsidRPr="002438B8">
              <w:rPr>
                <w:rStyle w:val="Hyperlink"/>
                <w:rFonts w:ascii="Sylfaen" w:hAnsi="Sylfaen" w:cs="Sylfaen"/>
                <w:b/>
                <w:noProof/>
              </w:rPr>
              <w:t>უსაფრთხოების</w:t>
            </w:r>
            <w:r w:rsidR="00F5615C" w:rsidRPr="002438B8">
              <w:rPr>
                <w:rStyle w:val="Hyperlink"/>
                <w:b/>
                <w:noProof/>
              </w:rPr>
              <w:t xml:space="preserve"> </w:t>
            </w:r>
            <w:r w:rsidR="00F5615C" w:rsidRPr="002438B8">
              <w:rPr>
                <w:rStyle w:val="Hyperlink"/>
                <w:rFonts w:ascii="Sylfaen" w:hAnsi="Sylfaen" w:cs="Sylfaen"/>
                <w:b/>
                <w:noProof/>
              </w:rPr>
              <w:t>მიზნით</w:t>
            </w:r>
            <w:r w:rsidR="00F5615C" w:rsidRPr="002438B8">
              <w:rPr>
                <w:rStyle w:val="Hyperlink"/>
                <w:b/>
                <w:noProof/>
              </w:rPr>
              <w:t xml:space="preserve"> </w:t>
            </w:r>
            <w:r w:rsidR="00F5615C" w:rsidRPr="002438B8">
              <w:rPr>
                <w:rStyle w:val="Hyperlink"/>
                <w:rFonts w:ascii="Sylfaen" w:hAnsi="Sylfaen" w:cs="Sylfaen"/>
                <w:b/>
                <w:noProof/>
              </w:rPr>
              <w:t>გასატარებელი</w:t>
            </w:r>
            <w:r w:rsidR="00F5615C" w:rsidRPr="002438B8">
              <w:rPr>
                <w:rStyle w:val="Hyperlink"/>
                <w:b/>
                <w:noProof/>
              </w:rPr>
              <w:t xml:space="preserve"> </w:t>
            </w:r>
            <w:r w:rsidR="00F5615C" w:rsidRPr="002438B8">
              <w:rPr>
                <w:rStyle w:val="Hyperlink"/>
                <w:rFonts w:ascii="Sylfaen" w:hAnsi="Sylfaen" w:cs="Sylfaen"/>
                <w:b/>
                <w:noProof/>
              </w:rPr>
              <w:t>ზომები</w:t>
            </w:r>
            <w:r w:rsidR="00F5615C" w:rsidRPr="002438B8">
              <w:rPr>
                <w:rStyle w:val="Hyperlink"/>
                <w:noProof/>
              </w:rPr>
              <w:t>.</w:t>
            </w:r>
            <w:r w:rsidR="00F5615C">
              <w:rPr>
                <w:noProof/>
                <w:webHidden/>
              </w:rPr>
              <w:tab/>
            </w:r>
            <w:r w:rsidR="00F5615C">
              <w:rPr>
                <w:noProof/>
                <w:webHidden/>
              </w:rPr>
              <w:fldChar w:fldCharType="begin"/>
            </w:r>
            <w:r w:rsidR="00F5615C">
              <w:rPr>
                <w:noProof/>
                <w:webHidden/>
              </w:rPr>
              <w:instrText xml:space="preserve"> PAGEREF _Toc108784045 \h </w:instrText>
            </w:r>
            <w:r w:rsidR="00F5615C">
              <w:rPr>
                <w:noProof/>
                <w:webHidden/>
              </w:rPr>
            </w:r>
            <w:r w:rsidR="00F5615C">
              <w:rPr>
                <w:noProof/>
                <w:webHidden/>
              </w:rPr>
              <w:fldChar w:fldCharType="separate"/>
            </w:r>
            <w:r w:rsidR="00F5615C">
              <w:rPr>
                <w:noProof/>
                <w:webHidden/>
              </w:rPr>
              <w:t>56</w:t>
            </w:r>
            <w:r w:rsidR="00F5615C">
              <w:rPr>
                <w:noProof/>
                <w:webHidden/>
              </w:rPr>
              <w:fldChar w:fldCharType="end"/>
            </w:r>
          </w:hyperlink>
        </w:p>
        <w:p w:rsidR="00F5615C" w:rsidRDefault="0060722C">
          <w:pPr>
            <w:pStyle w:val="TOC1"/>
            <w:tabs>
              <w:tab w:val="left" w:pos="440"/>
              <w:tab w:val="right" w:leader="dot" w:pos="10790"/>
            </w:tabs>
            <w:rPr>
              <w:rFonts w:eastAsiaTheme="minorEastAsia"/>
              <w:noProof/>
            </w:rPr>
          </w:pPr>
          <w:hyperlink w:anchor="_Toc108784046" w:history="1">
            <w:r w:rsidR="00F5615C" w:rsidRPr="002438B8">
              <w:rPr>
                <w:rStyle w:val="Hyperlink"/>
                <w:rFonts w:ascii="Sylfaen" w:hAnsi="Sylfaen" w:cs="Sylfaen"/>
                <w:b/>
                <w:noProof/>
              </w:rPr>
              <w:t>8.</w:t>
            </w:r>
            <w:r w:rsidR="00F5615C">
              <w:rPr>
                <w:rFonts w:eastAsiaTheme="minorEastAsia"/>
                <w:noProof/>
              </w:rPr>
              <w:tab/>
            </w:r>
            <w:r w:rsidR="00F5615C" w:rsidRPr="002438B8">
              <w:rPr>
                <w:rStyle w:val="Hyperlink"/>
                <w:rFonts w:ascii="Sylfaen" w:hAnsi="Sylfaen"/>
                <w:b/>
                <w:noProof/>
              </w:rPr>
              <w:t>ეკონომიკურ</w:t>
            </w:r>
            <w:r w:rsidR="00F5615C" w:rsidRPr="002438B8">
              <w:rPr>
                <w:rStyle w:val="Hyperlink"/>
                <w:rFonts w:ascii="Sylfaen" w:hAnsi="Sylfaen"/>
                <w:b/>
                <w:noProof/>
                <w:lang w:val="ka-GE"/>
              </w:rPr>
              <w:t>ი</w:t>
            </w:r>
            <w:r w:rsidR="00F5615C" w:rsidRPr="002438B8">
              <w:rPr>
                <w:rStyle w:val="Hyperlink"/>
                <w:rFonts w:ascii="Sylfaen" w:hAnsi="Sylfaen"/>
                <w:b/>
                <w:noProof/>
              </w:rPr>
              <w:t xml:space="preserve"> ნაწილ</w:t>
            </w:r>
            <w:r w:rsidR="00F5615C" w:rsidRPr="002438B8">
              <w:rPr>
                <w:rStyle w:val="Hyperlink"/>
                <w:rFonts w:ascii="Sylfaen" w:hAnsi="Sylfaen"/>
                <w:b/>
                <w:noProof/>
                <w:lang w:val="ka-GE"/>
              </w:rPr>
              <w:t>ი</w:t>
            </w:r>
            <w:r w:rsidR="00F5615C" w:rsidRPr="002438B8">
              <w:rPr>
                <w:rStyle w:val="Hyperlink"/>
                <w:rFonts w:ascii="Sylfaen" w:hAnsi="Sylfaen"/>
                <w:b/>
                <w:noProof/>
              </w:rPr>
              <w:t>, მოპოვებასთან დაკავშირებული სავარაუდო ფინანსური დანახარჯები და საწარმოს ეკონომიკური მაჩვენებლები.</w:t>
            </w:r>
            <w:r w:rsidR="00F5615C">
              <w:rPr>
                <w:noProof/>
                <w:webHidden/>
              </w:rPr>
              <w:tab/>
            </w:r>
            <w:r w:rsidR="00F5615C">
              <w:rPr>
                <w:noProof/>
                <w:webHidden/>
              </w:rPr>
              <w:fldChar w:fldCharType="begin"/>
            </w:r>
            <w:r w:rsidR="00F5615C">
              <w:rPr>
                <w:noProof/>
                <w:webHidden/>
              </w:rPr>
              <w:instrText xml:space="preserve"> PAGEREF _Toc108784046 \h </w:instrText>
            </w:r>
            <w:r w:rsidR="00F5615C">
              <w:rPr>
                <w:noProof/>
                <w:webHidden/>
              </w:rPr>
            </w:r>
            <w:r w:rsidR="00F5615C">
              <w:rPr>
                <w:noProof/>
                <w:webHidden/>
              </w:rPr>
              <w:fldChar w:fldCharType="separate"/>
            </w:r>
            <w:r w:rsidR="00F5615C">
              <w:rPr>
                <w:noProof/>
                <w:webHidden/>
              </w:rPr>
              <w:t>56</w:t>
            </w:r>
            <w:r w:rsidR="00F5615C">
              <w:rPr>
                <w:noProof/>
                <w:webHidden/>
              </w:rPr>
              <w:fldChar w:fldCharType="end"/>
            </w:r>
          </w:hyperlink>
        </w:p>
        <w:p w:rsidR="00F5615C" w:rsidRDefault="0060722C">
          <w:pPr>
            <w:pStyle w:val="TOC1"/>
            <w:tabs>
              <w:tab w:val="right" w:leader="dot" w:pos="10790"/>
            </w:tabs>
            <w:rPr>
              <w:rFonts w:eastAsiaTheme="minorEastAsia"/>
              <w:noProof/>
            </w:rPr>
          </w:pPr>
          <w:hyperlink w:anchor="_Toc108784047" w:history="1">
            <w:r w:rsidR="00F5615C" w:rsidRPr="002438B8">
              <w:rPr>
                <w:rStyle w:val="Hyperlink"/>
                <w:rFonts w:ascii="Sylfaen" w:hAnsi="Sylfaen"/>
                <w:b/>
                <w:noProof/>
                <w:lang w:val="ka-GE"/>
              </w:rPr>
              <w:t>10. პროექტს თან უნდა ახლდეს უფლებამოსილი ორგანოს მიერ შეთანხმებული რეკულტივაციის პროექტი ან ინფორმაცია კონსერვაციის შესახებ, გარდა მდინარეზე არსებული ქვიშა-ხრეშის საბადოზე ან გამოვლინებაზე ლიცენზიის ფლობის, ასევე ზედაპირული აკრეფის წესით სასარგებლო წიაღისეულის მოპოვების შემთხვევისა.“;</w:t>
            </w:r>
            <w:r w:rsidR="00F5615C">
              <w:rPr>
                <w:noProof/>
                <w:webHidden/>
              </w:rPr>
              <w:tab/>
            </w:r>
            <w:r w:rsidR="00F5615C">
              <w:rPr>
                <w:noProof/>
                <w:webHidden/>
              </w:rPr>
              <w:fldChar w:fldCharType="begin"/>
            </w:r>
            <w:r w:rsidR="00F5615C">
              <w:rPr>
                <w:noProof/>
                <w:webHidden/>
              </w:rPr>
              <w:instrText xml:space="preserve"> PAGEREF _Toc108784047 \h </w:instrText>
            </w:r>
            <w:r w:rsidR="00F5615C">
              <w:rPr>
                <w:noProof/>
                <w:webHidden/>
              </w:rPr>
            </w:r>
            <w:r w:rsidR="00F5615C">
              <w:rPr>
                <w:noProof/>
                <w:webHidden/>
              </w:rPr>
              <w:fldChar w:fldCharType="separate"/>
            </w:r>
            <w:r w:rsidR="00F5615C">
              <w:rPr>
                <w:noProof/>
                <w:webHidden/>
              </w:rPr>
              <w:t>57</w:t>
            </w:r>
            <w:r w:rsidR="00F5615C">
              <w:rPr>
                <w:noProof/>
                <w:webHidden/>
              </w:rPr>
              <w:fldChar w:fldCharType="end"/>
            </w:r>
          </w:hyperlink>
        </w:p>
        <w:p w:rsidR="00F5615C" w:rsidRDefault="0060722C">
          <w:pPr>
            <w:pStyle w:val="TOC1"/>
            <w:tabs>
              <w:tab w:val="right" w:leader="dot" w:pos="10790"/>
            </w:tabs>
            <w:rPr>
              <w:rFonts w:eastAsiaTheme="minorEastAsia"/>
              <w:noProof/>
            </w:rPr>
          </w:pPr>
          <w:hyperlink w:anchor="_Toc108784048" w:history="1">
            <w:r w:rsidR="00F5615C" w:rsidRPr="002438B8">
              <w:rPr>
                <w:rStyle w:val="Hyperlink"/>
                <w:rFonts w:ascii="Sylfaen" w:hAnsi="Sylfaen"/>
                <w:b/>
                <w:noProof/>
                <w:lang w:val="ka-GE"/>
              </w:rPr>
              <w:t>11</w:t>
            </w:r>
            <w:r w:rsidR="00F5615C" w:rsidRPr="002438B8">
              <w:rPr>
                <w:rStyle w:val="Hyperlink"/>
                <w:b/>
                <w:noProof/>
              </w:rPr>
              <w:t xml:space="preserve"> . </w:t>
            </w:r>
            <w:r w:rsidR="00F5615C" w:rsidRPr="002438B8">
              <w:rPr>
                <w:rStyle w:val="Hyperlink"/>
                <w:rFonts w:ascii="Sylfaen" w:hAnsi="Sylfaen" w:cs="Sylfaen"/>
                <w:b/>
                <w:noProof/>
              </w:rPr>
              <w:t>ნარჩენები</w:t>
            </w:r>
            <w:r w:rsidR="00F5615C" w:rsidRPr="002438B8">
              <w:rPr>
                <w:rStyle w:val="Hyperlink"/>
                <w:b/>
                <w:noProof/>
              </w:rPr>
              <w:t xml:space="preserve">, </w:t>
            </w:r>
            <w:r w:rsidR="00F5615C" w:rsidRPr="002438B8">
              <w:rPr>
                <w:rStyle w:val="Hyperlink"/>
                <w:rFonts w:ascii="Sylfaen" w:hAnsi="Sylfaen" w:cs="Sylfaen"/>
                <w:b/>
                <w:noProof/>
              </w:rPr>
              <w:t>მათ</w:t>
            </w:r>
            <w:r w:rsidR="00F5615C" w:rsidRPr="002438B8">
              <w:rPr>
                <w:rStyle w:val="Hyperlink"/>
                <w:b/>
                <w:noProof/>
              </w:rPr>
              <w:t xml:space="preserve"> </w:t>
            </w:r>
            <w:r w:rsidR="00F5615C" w:rsidRPr="002438B8">
              <w:rPr>
                <w:rStyle w:val="Hyperlink"/>
                <w:rFonts w:ascii="Sylfaen" w:hAnsi="Sylfaen" w:cs="Sylfaen"/>
                <w:b/>
                <w:noProof/>
              </w:rPr>
              <w:t>შორის</w:t>
            </w:r>
            <w:r w:rsidR="00F5615C" w:rsidRPr="002438B8">
              <w:rPr>
                <w:rStyle w:val="Hyperlink"/>
                <w:b/>
                <w:noProof/>
              </w:rPr>
              <w:t xml:space="preserve"> </w:t>
            </w:r>
            <w:r w:rsidR="00F5615C" w:rsidRPr="002438B8">
              <w:rPr>
                <w:rStyle w:val="Hyperlink"/>
                <w:rFonts w:ascii="Sylfaen" w:hAnsi="Sylfaen" w:cs="Sylfaen"/>
                <w:b/>
                <w:noProof/>
              </w:rPr>
              <w:t>სამთო</w:t>
            </w:r>
            <w:r w:rsidR="00F5615C" w:rsidRPr="002438B8">
              <w:rPr>
                <w:rStyle w:val="Hyperlink"/>
                <w:b/>
                <w:noProof/>
              </w:rPr>
              <w:t xml:space="preserve"> </w:t>
            </w:r>
            <w:r w:rsidR="00F5615C" w:rsidRPr="002438B8">
              <w:rPr>
                <w:rStyle w:val="Hyperlink"/>
                <w:rFonts w:ascii="Sylfaen" w:hAnsi="Sylfaen" w:cs="Sylfaen"/>
                <w:b/>
                <w:noProof/>
              </w:rPr>
              <w:t>ნარჩენების</w:t>
            </w:r>
            <w:r w:rsidR="00F5615C" w:rsidRPr="002438B8">
              <w:rPr>
                <w:rStyle w:val="Hyperlink"/>
                <w:b/>
                <w:noProof/>
              </w:rPr>
              <w:t xml:space="preserve"> </w:t>
            </w:r>
            <w:r w:rsidR="00F5615C" w:rsidRPr="002438B8">
              <w:rPr>
                <w:rStyle w:val="Hyperlink"/>
                <w:rFonts w:ascii="Sylfaen" w:hAnsi="Sylfaen" w:cs="Sylfaen"/>
                <w:b/>
                <w:noProof/>
              </w:rPr>
              <w:t>მართვასთან</w:t>
            </w:r>
            <w:r w:rsidR="00F5615C" w:rsidRPr="002438B8">
              <w:rPr>
                <w:rStyle w:val="Hyperlink"/>
                <w:b/>
                <w:noProof/>
              </w:rPr>
              <w:t xml:space="preserve"> </w:t>
            </w:r>
            <w:r w:rsidR="00F5615C" w:rsidRPr="002438B8">
              <w:rPr>
                <w:rStyle w:val="Hyperlink"/>
                <w:rFonts w:ascii="Sylfaen" w:hAnsi="Sylfaen" w:cs="Sylfaen"/>
                <w:b/>
                <w:noProof/>
              </w:rPr>
              <w:t>დაკავშირებულ</w:t>
            </w:r>
            <w:r w:rsidR="00F5615C" w:rsidRPr="002438B8">
              <w:rPr>
                <w:rStyle w:val="Hyperlink"/>
                <w:b/>
                <w:noProof/>
              </w:rPr>
              <w:t xml:space="preserve"> </w:t>
            </w:r>
            <w:r w:rsidR="00F5615C" w:rsidRPr="002438B8">
              <w:rPr>
                <w:rStyle w:val="Hyperlink"/>
                <w:rFonts w:ascii="Sylfaen" w:hAnsi="Sylfaen" w:cs="Sylfaen"/>
                <w:b/>
                <w:noProof/>
              </w:rPr>
              <w:t>ინფორმაცია</w:t>
            </w:r>
            <w:r w:rsidR="00F5615C" w:rsidRPr="002438B8">
              <w:rPr>
                <w:rStyle w:val="Hyperlink"/>
                <w:b/>
                <w:noProof/>
              </w:rPr>
              <w:t xml:space="preserve"> </w:t>
            </w:r>
            <w:r w:rsidR="00F5615C" w:rsidRPr="002438B8">
              <w:rPr>
                <w:rStyle w:val="Hyperlink"/>
                <w:rFonts w:ascii="Sylfaen" w:hAnsi="Sylfaen" w:cs="Sylfaen"/>
                <w:b/>
                <w:noProof/>
              </w:rPr>
              <w:t>ამ</w:t>
            </w:r>
            <w:r w:rsidR="00F5615C" w:rsidRPr="002438B8">
              <w:rPr>
                <w:rStyle w:val="Hyperlink"/>
                <w:b/>
                <w:noProof/>
              </w:rPr>
              <w:t xml:space="preserve"> </w:t>
            </w:r>
            <w:r w:rsidR="00F5615C" w:rsidRPr="002438B8">
              <w:rPr>
                <w:rStyle w:val="Hyperlink"/>
                <w:rFonts w:ascii="Sylfaen" w:hAnsi="Sylfaen" w:cs="Sylfaen"/>
                <w:b/>
                <w:noProof/>
              </w:rPr>
              <w:t>სფეროში</w:t>
            </w:r>
            <w:r w:rsidR="00F5615C" w:rsidRPr="002438B8">
              <w:rPr>
                <w:rStyle w:val="Hyperlink"/>
                <w:b/>
                <w:noProof/>
              </w:rPr>
              <w:t xml:space="preserve"> </w:t>
            </w:r>
            <w:r w:rsidR="00F5615C" w:rsidRPr="002438B8">
              <w:rPr>
                <w:rStyle w:val="Hyperlink"/>
                <w:rFonts w:ascii="Sylfaen" w:hAnsi="Sylfaen" w:cs="Sylfaen"/>
                <w:b/>
                <w:noProof/>
              </w:rPr>
              <w:t>მოქმედი</w:t>
            </w:r>
            <w:r w:rsidR="00F5615C" w:rsidRPr="002438B8">
              <w:rPr>
                <w:rStyle w:val="Hyperlink"/>
                <w:b/>
                <w:noProof/>
              </w:rPr>
              <w:t xml:space="preserve"> </w:t>
            </w:r>
            <w:r w:rsidR="00F5615C" w:rsidRPr="002438B8">
              <w:rPr>
                <w:rStyle w:val="Hyperlink"/>
                <w:rFonts w:ascii="Sylfaen" w:hAnsi="Sylfaen" w:cs="Sylfaen"/>
                <w:b/>
                <w:noProof/>
              </w:rPr>
              <w:t>კანონმდებლობის</w:t>
            </w:r>
            <w:r w:rsidR="00F5615C" w:rsidRPr="002438B8">
              <w:rPr>
                <w:rStyle w:val="Hyperlink"/>
                <w:b/>
                <w:noProof/>
              </w:rPr>
              <w:t xml:space="preserve"> </w:t>
            </w:r>
            <w:r w:rsidR="00F5615C" w:rsidRPr="002438B8">
              <w:rPr>
                <w:rStyle w:val="Hyperlink"/>
                <w:rFonts w:ascii="Sylfaen" w:hAnsi="Sylfaen" w:cs="Sylfaen"/>
                <w:b/>
                <w:noProof/>
              </w:rPr>
              <w:t>შესაბამისად</w:t>
            </w:r>
            <w:r w:rsidR="00F5615C" w:rsidRPr="002438B8">
              <w:rPr>
                <w:rStyle w:val="Hyperlink"/>
                <w:b/>
                <w:noProof/>
              </w:rPr>
              <w:t>.</w:t>
            </w:r>
            <w:r w:rsidR="00F5615C">
              <w:rPr>
                <w:noProof/>
                <w:webHidden/>
              </w:rPr>
              <w:tab/>
            </w:r>
            <w:r w:rsidR="00F5615C">
              <w:rPr>
                <w:noProof/>
                <w:webHidden/>
              </w:rPr>
              <w:fldChar w:fldCharType="begin"/>
            </w:r>
            <w:r w:rsidR="00F5615C">
              <w:rPr>
                <w:noProof/>
                <w:webHidden/>
              </w:rPr>
              <w:instrText xml:space="preserve"> PAGEREF _Toc108784048 \h </w:instrText>
            </w:r>
            <w:r w:rsidR="00F5615C">
              <w:rPr>
                <w:noProof/>
                <w:webHidden/>
              </w:rPr>
            </w:r>
            <w:r w:rsidR="00F5615C">
              <w:rPr>
                <w:noProof/>
                <w:webHidden/>
              </w:rPr>
              <w:fldChar w:fldCharType="separate"/>
            </w:r>
            <w:r w:rsidR="00F5615C">
              <w:rPr>
                <w:noProof/>
                <w:webHidden/>
              </w:rPr>
              <w:t>57</w:t>
            </w:r>
            <w:r w:rsidR="00F5615C">
              <w:rPr>
                <w:noProof/>
                <w:webHidden/>
              </w:rPr>
              <w:fldChar w:fldCharType="end"/>
            </w:r>
          </w:hyperlink>
        </w:p>
        <w:p w:rsidR="00F5615C" w:rsidRDefault="0060722C">
          <w:pPr>
            <w:pStyle w:val="TOC1"/>
            <w:tabs>
              <w:tab w:val="right" w:leader="dot" w:pos="10790"/>
            </w:tabs>
            <w:rPr>
              <w:rFonts w:eastAsiaTheme="minorEastAsia"/>
              <w:noProof/>
            </w:rPr>
          </w:pPr>
          <w:hyperlink w:anchor="_Toc108784049" w:history="1">
            <w:r w:rsidR="00F5615C" w:rsidRPr="002438B8">
              <w:rPr>
                <w:rStyle w:val="Hyperlink"/>
                <w:rFonts w:ascii="Sylfaen" w:hAnsi="Sylfaen"/>
                <w:b/>
                <w:noProof/>
                <w:lang w:val="ka-GE"/>
              </w:rPr>
              <w:t xml:space="preserve">12. </w:t>
            </w:r>
            <w:r w:rsidR="00F5615C" w:rsidRPr="002438B8">
              <w:rPr>
                <w:rStyle w:val="Hyperlink"/>
                <w:rFonts w:ascii="Sylfaen" w:hAnsi="Sylfaen"/>
                <w:b/>
                <w:noProof/>
              </w:rPr>
              <w:t>პროექტი უნდა ასახავდეს გარემოსდაცვითი საკითხებთან დაკავშირებულ ამ მუხლით გათვალისწინებულ ინფორმაციას:</w:t>
            </w:r>
            <w:r w:rsidR="00F5615C">
              <w:rPr>
                <w:noProof/>
                <w:webHidden/>
              </w:rPr>
              <w:tab/>
            </w:r>
            <w:r w:rsidR="00F5615C">
              <w:rPr>
                <w:noProof/>
                <w:webHidden/>
              </w:rPr>
              <w:fldChar w:fldCharType="begin"/>
            </w:r>
            <w:r w:rsidR="00F5615C">
              <w:rPr>
                <w:noProof/>
                <w:webHidden/>
              </w:rPr>
              <w:instrText xml:space="preserve"> PAGEREF _Toc108784049 \h </w:instrText>
            </w:r>
            <w:r w:rsidR="00F5615C">
              <w:rPr>
                <w:noProof/>
                <w:webHidden/>
              </w:rPr>
            </w:r>
            <w:r w:rsidR="00F5615C">
              <w:rPr>
                <w:noProof/>
                <w:webHidden/>
              </w:rPr>
              <w:fldChar w:fldCharType="separate"/>
            </w:r>
            <w:r w:rsidR="00F5615C">
              <w:rPr>
                <w:noProof/>
                <w:webHidden/>
              </w:rPr>
              <w:t>57</w:t>
            </w:r>
            <w:r w:rsidR="00F5615C">
              <w:rPr>
                <w:noProof/>
                <w:webHidden/>
              </w:rPr>
              <w:fldChar w:fldCharType="end"/>
            </w:r>
          </w:hyperlink>
        </w:p>
        <w:p w:rsidR="00F5615C" w:rsidRDefault="0060722C">
          <w:pPr>
            <w:pStyle w:val="TOC1"/>
            <w:tabs>
              <w:tab w:val="right" w:leader="dot" w:pos="10790"/>
            </w:tabs>
            <w:rPr>
              <w:rFonts w:eastAsiaTheme="minorEastAsia"/>
              <w:noProof/>
            </w:rPr>
          </w:pPr>
          <w:hyperlink w:anchor="_Toc108784050" w:history="1">
            <w:r w:rsidR="00F5615C" w:rsidRPr="002438B8">
              <w:rPr>
                <w:rStyle w:val="Hyperlink"/>
                <w:b/>
                <w:noProof/>
              </w:rPr>
              <w:t xml:space="preserve">12-ა).  </w:t>
            </w:r>
            <w:r w:rsidR="00F5615C" w:rsidRPr="002438B8">
              <w:rPr>
                <w:rStyle w:val="Hyperlink"/>
                <w:rFonts w:ascii="Sylfaen" w:hAnsi="Sylfaen" w:cs="Sylfaen"/>
                <w:b/>
                <w:noProof/>
              </w:rPr>
              <w:t>ფიზიკურ</w:t>
            </w:r>
            <w:r w:rsidR="00F5615C" w:rsidRPr="002438B8">
              <w:rPr>
                <w:rStyle w:val="Hyperlink"/>
                <w:b/>
                <w:noProof/>
              </w:rPr>
              <w:t xml:space="preserve"> </w:t>
            </w:r>
            <w:r w:rsidR="00F5615C" w:rsidRPr="002438B8">
              <w:rPr>
                <w:rStyle w:val="Hyperlink"/>
                <w:rFonts w:ascii="Sylfaen" w:hAnsi="Sylfaen" w:cs="Sylfaen"/>
                <w:b/>
                <w:noProof/>
              </w:rPr>
              <w:t>გარემოზე</w:t>
            </w:r>
            <w:r w:rsidR="00F5615C" w:rsidRPr="002438B8">
              <w:rPr>
                <w:rStyle w:val="Hyperlink"/>
                <w:b/>
                <w:noProof/>
              </w:rPr>
              <w:t xml:space="preserve">; </w:t>
            </w:r>
            <w:r w:rsidR="00F5615C" w:rsidRPr="002438B8">
              <w:rPr>
                <w:rStyle w:val="Hyperlink"/>
                <w:rFonts w:ascii="Sylfaen" w:hAnsi="Sylfaen" w:cs="Sylfaen"/>
                <w:b/>
                <w:noProof/>
              </w:rPr>
              <w:t>ზედაპირულ</w:t>
            </w:r>
            <w:r w:rsidR="00F5615C" w:rsidRPr="002438B8">
              <w:rPr>
                <w:rStyle w:val="Hyperlink"/>
                <w:b/>
                <w:noProof/>
              </w:rPr>
              <w:t xml:space="preserve"> </w:t>
            </w:r>
            <w:r w:rsidR="00F5615C" w:rsidRPr="002438B8">
              <w:rPr>
                <w:rStyle w:val="Hyperlink"/>
                <w:rFonts w:ascii="Sylfaen" w:hAnsi="Sylfaen" w:cs="Sylfaen"/>
                <w:b/>
                <w:noProof/>
              </w:rPr>
              <w:t>და</w:t>
            </w:r>
            <w:r w:rsidR="00F5615C" w:rsidRPr="002438B8">
              <w:rPr>
                <w:rStyle w:val="Hyperlink"/>
                <w:b/>
                <w:noProof/>
              </w:rPr>
              <w:t xml:space="preserve"> </w:t>
            </w:r>
            <w:r w:rsidR="00F5615C" w:rsidRPr="002438B8">
              <w:rPr>
                <w:rStyle w:val="Hyperlink"/>
                <w:rFonts w:ascii="Sylfaen" w:hAnsi="Sylfaen" w:cs="Sylfaen"/>
                <w:b/>
                <w:noProof/>
              </w:rPr>
              <w:t>მიწისქვეშა</w:t>
            </w:r>
            <w:r w:rsidR="00F5615C" w:rsidRPr="002438B8">
              <w:rPr>
                <w:rStyle w:val="Hyperlink"/>
                <w:b/>
                <w:noProof/>
              </w:rPr>
              <w:t xml:space="preserve"> </w:t>
            </w:r>
            <w:r w:rsidR="00F5615C" w:rsidRPr="002438B8">
              <w:rPr>
                <w:rStyle w:val="Hyperlink"/>
                <w:rFonts w:ascii="Sylfaen" w:hAnsi="Sylfaen" w:cs="Sylfaen"/>
                <w:b/>
                <w:noProof/>
              </w:rPr>
              <w:t>წყალზე</w:t>
            </w:r>
            <w:r w:rsidR="00F5615C" w:rsidRPr="002438B8">
              <w:rPr>
                <w:rStyle w:val="Hyperlink"/>
                <w:b/>
                <w:noProof/>
              </w:rPr>
              <w:t xml:space="preserve">; </w:t>
            </w:r>
            <w:r w:rsidR="00F5615C" w:rsidRPr="002438B8">
              <w:rPr>
                <w:rStyle w:val="Hyperlink"/>
                <w:rFonts w:ascii="Sylfaen" w:hAnsi="Sylfaen" w:cs="Sylfaen"/>
                <w:b/>
                <w:noProof/>
              </w:rPr>
              <w:t>ჰაერის</w:t>
            </w:r>
            <w:r w:rsidR="00F5615C" w:rsidRPr="002438B8">
              <w:rPr>
                <w:rStyle w:val="Hyperlink"/>
                <w:b/>
                <w:noProof/>
              </w:rPr>
              <w:t xml:space="preserve"> </w:t>
            </w:r>
            <w:r w:rsidR="00F5615C" w:rsidRPr="002438B8">
              <w:rPr>
                <w:rStyle w:val="Hyperlink"/>
                <w:rFonts w:ascii="Sylfaen" w:hAnsi="Sylfaen" w:cs="Sylfaen"/>
                <w:b/>
                <w:noProof/>
              </w:rPr>
              <w:t>ხარისხზე</w:t>
            </w:r>
            <w:r w:rsidR="00F5615C" w:rsidRPr="002438B8">
              <w:rPr>
                <w:rStyle w:val="Hyperlink"/>
                <w:b/>
                <w:noProof/>
              </w:rPr>
              <w:t xml:space="preserve">; </w:t>
            </w:r>
            <w:r w:rsidR="00F5615C" w:rsidRPr="002438B8">
              <w:rPr>
                <w:rStyle w:val="Hyperlink"/>
                <w:rFonts w:ascii="Sylfaen" w:hAnsi="Sylfaen" w:cs="Sylfaen"/>
                <w:b/>
                <w:noProof/>
              </w:rPr>
              <w:t>ნიადაგზე</w:t>
            </w:r>
            <w:r w:rsidR="00F5615C" w:rsidRPr="002438B8">
              <w:rPr>
                <w:rStyle w:val="Hyperlink"/>
                <w:b/>
                <w:noProof/>
              </w:rPr>
              <w:t xml:space="preserve">; </w:t>
            </w:r>
            <w:r w:rsidR="00F5615C" w:rsidRPr="002438B8">
              <w:rPr>
                <w:rStyle w:val="Hyperlink"/>
                <w:rFonts w:ascii="Sylfaen" w:hAnsi="Sylfaen" w:cs="Sylfaen"/>
                <w:b/>
                <w:noProof/>
              </w:rPr>
              <w:t>გეოლოგიურ</w:t>
            </w:r>
            <w:r w:rsidR="00F5615C" w:rsidRPr="002438B8">
              <w:rPr>
                <w:rStyle w:val="Hyperlink"/>
                <w:b/>
                <w:noProof/>
              </w:rPr>
              <w:t xml:space="preserve"> </w:t>
            </w:r>
            <w:r w:rsidR="00F5615C" w:rsidRPr="002438B8">
              <w:rPr>
                <w:rStyle w:val="Hyperlink"/>
                <w:rFonts w:ascii="Sylfaen" w:hAnsi="Sylfaen" w:cs="Sylfaen"/>
                <w:b/>
                <w:noProof/>
              </w:rPr>
              <w:t>გარემოზე</w:t>
            </w:r>
            <w:r w:rsidR="00F5615C" w:rsidRPr="002438B8">
              <w:rPr>
                <w:rStyle w:val="Hyperlink"/>
                <w:b/>
                <w:noProof/>
              </w:rPr>
              <w:t xml:space="preserve"> (</w:t>
            </w:r>
            <w:r w:rsidR="00F5615C" w:rsidRPr="002438B8">
              <w:rPr>
                <w:rStyle w:val="Hyperlink"/>
                <w:rFonts w:ascii="Sylfaen" w:hAnsi="Sylfaen" w:cs="Sylfaen"/>
                <w:b/>
                <w:noProof/>
              </w:rPr>
              <w:t>გეოსასიშროებები</w:t>
            </w:r>
            <w:r w:rsidR="00F5615C" w:rsidRPr="002438B8">
              <w:rPr>
                <w:rStyle w:val="Hyperlink"/>
                <w:b/>
                <w:noProof/>
              </w:rPr>
              <w:t xml:space="preserve">); </w:t>
            </w:r>
            <w:r w:rsidR="00F5615C" w:rsidRPr="002438B8">
              <w:rPr>
                <w:rStyle w:val="Hyperlink"/>
                <w:rFonts w:ascii="Sylfaen" w:hAnsi="Sylfaen" w:cs="Sylfaen"/>
                <w:b/>
                <w:noProof/>
              </w:rPr>
              <w:t>ლანდშაფტზე</w:t>
            </w:r>
            <w:r w:rsidR="00F5615C" w:rsidRPr="002438B8">
              <w:rPr>
                <w:rStyle w:val="Hyperlink"/>
                <w:b/>
                <w:noProof/>
              </w:rPr>
              <w:t xml:space="preserve"> </w:t>
            </w:r>
            <w:r w:rsidR="00F5615C" w:rsidRPr="002438B8">
              <w:rPr>
                <w:rStyle w:val="Hyperlink"/>
                <w:rFonts w:ascii="Sylfaen" w:hAnsi="Sylfaen" w:cs="Sylfaen"/>
                <w:b/>
                <w:noProof/>
              </w:rPr>
              <w:t>და</w:t>
            </w:r>
            <w:r w:rsidR="00F5615C" w:rsidRPr="002438B8">
              <w:rPr>
                <w:rStyle w:val="Hyperlink"/>
                <w:b/>
                <w:noProof/>
              </w:rPr>
              <w:t xml:space="preserve"> </w:t>
            </w:r>
            <w:r w:rsidR="00F5615C" w:rsidRPr="002438B8">
              <w:rPr>
                <w:rStyle w:val="Hyperlink"/>
                <w:rFonts w:ascii="Sylfaen" w:hAnsi="Sylfaen" w:cs="Sylfaen"/>
                <w:b/>
                <w:noProof/>
              </w:rPr>
              <w:t>ხედზე</w:t>
            </w:r>
            <w:r w:rsidR="00F5615C" w:rsidRPr="002438B8">
              <w:rPr>
                <w:rStyle w:val="Hyperlink"/>
                <w:b/>
                <w:noProof/>
              </w:rPr>
              <w:t xml:space="preserve">; </w:t>
            </w:r>
            <w:r w:rsidR="00F5615C" w:rsidRPr="002438B8">
              <w:rPr>
                <w:rStyle w:val="Hyperlink"/>
                <w:rFonts w:ascii="Sylfaen" w:hAnsi="Sylfaen" w:cs="Sylfaen"/>
                <w:b/>
                <w:noProof/>
              </w:rPr>
              <w:t>ფაუნაზე</w:t>
            </w:r>
            <w:r w:rsidR="00F5615C" w:rsidRPr="002438B8">
              <w:rPr>
                <w:rStyle w:val="Hyperlink"/>
                <w:b/>
                <w:noProof/>
              </w:rPr>
              <w:t xml:space="preserve"> </w:t>
            </w:r>
            <w:r w:rsidR="00F5615C" w:rsidRPr="002438B8">
              <w:rPr>
                <w:rStyle w:val="Hyperlink"/>
                <w:rFonts w:ascii="Sylfaen" w:hAnsi="Sylfaen" w:cs="Sylfaen"/>
                <w:b/>
                <w:noProof/>
              </w:rPr>
              <w:t>და</w:t>
            </w:r>
            <w:r w:rsidR="00F5615C" w:rsidRPr="002438B8">
              <w:rPr>
                <w:rStyle w:val="Hyperlink"/>
                <w:b/>
                <w:noProof/>
              </w:rPr>
              <w:t xml:space="preserve"> </w:t>
            </w:r>
            <w:r w:rsidR="00F5615C" w:rsidRPr="002438B8">
              <w:rPr>
                <w:rStyle w:val="Hyperlink"/>
                <w:rFonts w:ascii="Sylfaen" w:hAnsi="Sylfaen" w:cs="Sylfaen"/>
                <w:b/>
                <w:noProof/>
              </w:rPr>
              <w:t>ფლორაზე</w:t>
            </w:r>
            <w:r w:rsidR="00F5615C" w:rsidRPr="002438B8">
              <w:rPr>
                <w:rStyle w:val="Hyperlink"/>
                <w:b/>
                <w:noProof/>
              </w:rPr>
              <w:t xml:space="preserve">; </w:t>
            </w:r>
            <w:r w:rsidR="00F5615C" w:rsidRPr="002438B8">
              <w:rPr>
                <w:rStyle w:val="Hyperlink"/>
                <w:rFonts w:ascii="Sylfaen" w:hAnsi="Sylfaen" w:cs="Sylfaen"/>
                <w:b/>
                <w:noProof/>
              </w:rPr>
              <w:t>სოციალურ</w:t>
            </w:r>
            <w:r w:rsidR="00F5615C" w:rsidRPr="002438B8">
              <w:rPr>
                <w:rStyle w:val="Hyperlink"/>
                <w:b/>
                <w:noProof/>
              </w:rPr>
              <w:t>-</w:t>
            </w:r>
            <w:r w:rsidR="00F5615C" w:rsidRPr="002438B8">
              <w:rPr>
                <w:rStyle w:val="Hyperlink"/>
                <w:rFonts w:ascii="Sylfaen" w:hAnsi="Sylfaen" w:cs="Sylfaen"/>
                <w:b/>
                <w:noProof/>
              </w:rPr>
              <w:t>ეკონომიკურ</w:t>
            </w:r>
            <w:r w:rsidR="00F5615C" w:rsidRPr="002438B8">
              <w:rPr>
                <w:rStyle w:val="Hyperlink"/>
                <w:b/>
                <w:noProof/>
              </w:rPr>
              <w:t xml:space="preserve"> </w:t>
            </w:r>
            <w:r w:rsidR="00F5615C" w:rsidRPr="002438B8">
              <w:rPr>
                <w:rStyle w:val="Hyperlink"/>
                <w:rFonts w:ascii="Sylfaen" w:hAnsi="Sylfaen" w:cs="Sylfaen"/>
                <w:b/>
                <w:noProof/>
              </w:rPr>
              <w:t>გარემოზე</w:t>
            </w:r>
            <w:r w:rsidR="00F5615C" w:rsidRPr="002438B8">
              <w:rPr>
                <w:rStyle w:val="Hyperlink"/>
                <w:b/>
                <w:noProof/>
              </w:rPr>
              <w:t xml:space="preserve"> </w:t>
            </w:r>
            <w:r w:rsidR="00F5615C" w:rsidRPr="002438B8">
              <w:rPr>
                <w:rStyle w:val="Hyperlink"/>
                <w:rFonts w:ascii="Sylfaen" w:hAnsi="Sylfaen" w:cs="Sylfaen"/>
                <w:b/>
                <w:noProof/>
              </w:rPr>
              <w:t>შესაძლო</w:t>
            </w:r>
            <w:r w:rsidR="00F5615C" w:rsidRPr="002438B8">
              <w:rPr>
                <w:rStyle w:val="Hyperlink"/>
                <w:b/>
                <w:noProof/>
              </w:rPr>
              <w:t xml:space="preserve"> </w:t>
            </w:r>
            <w:r w:rsidR="00F5615C" w:rsidRPr="002438B8">
              <w:rPr>
                <w:rStyle w:val="Hyperlink"/>
                <w:rFonts w:ascii="Sylfaen" w:hAnsi="Sylfaen" w:cs="Sylfaen"/>
                <w:b/>
                <w:noProof/>
              </w:rPr>
              <w:t>ზემოქმედების</w:t>
            </w:r>
            <w:r w:rsidR="00F5615C" w:rsidRPr="002438B8">
              <w:rPr>
                <w:rStyle w:val="Hyperlink"/>
                <w:b/>
                <w:noProof/>
              </w:rPr>
              <w:t xml:space="preserve"> </w:t>
            </w:r>
            <w:r w:rsidR="00F5615C" w:rsidRPr="002438B8">
              <w:rPr>
                <w:rStyle w:val="Hyperlink"/>
                <w:rFonts w:ascii="Sylfaen" w:hAnsi="Sylfaen" w:cs="Sylfaen"/>
                <w:b/>
                <w:noProof/>
              </w:rPr>
              <w:t>აღწერა</w:t>
            </w:r>
            <w:r w:rsidR="00F5615C" w:rsidRPr="002438B8">
              <w:rPr>
                <w:rStyle w:val="Hyperlink"/>
                <w:b/>
                <w:noProof/>
              </w:rPr>
              <w:t>;</w:t>
            </w:r>
            <w:r w:rsidR="00F5615C">
              <w:rPr>
                <w:noProof/>
                <w:webHidden/>
              </w:rPr>
              <w:tab/>
            </w:r>
            <w:r w:rsidR="00F5615C">
              <w:rPr>
                <w:noProof/>
                <w:webHidden/>
              </w:rPr>
              <w:fldChar w:fldCharType="begin"/>
            </w:r>
            <w:r w:rsidR="00F5615C">
              <w:rPr>
                <w:noProof/>
                <w:webHidden/>
              </w:rPr>
              <w:instrText xml:space="preserve"> PAGEREF _Toc108784050 \h </w:instrText>
            </w:r>
            <w:r w:rsidR="00F5615C">
              <w:rPr>
                <w:noProof/>
                <w:webHidden/>
              </w:rPr>
            </w:r>
            <w:r w:rsidR="00F5615C">
              <w:rPr>
                <w:noProof/>
                <w:webHidden/>
              </w:rPr>
              <w:fldChar w:fldCharType="separate"/>
            </w:r>
            <w:r w:rsidR="00F5615C">
              <w:rPr>
                <w:noProof/>
                <w:webHidden/>
              </w:rPr>
              <w:t>57</w:t>
            </w:r>
            <w:r w:rsidR="00F5615C">
              <w:rPr>
                <w:noProof/>
                <w:webHidden/>
              </w:rPr>
              <w:fldChar w:fldCharType="end"/>
            </w:r>
          </w:hyperlink>
        </w:p>
        <w:p w:rsidR="00F5615C" w:rsidRDefault="0060722C">
          <w:pPr>
            <w:pStyle w:val="TOC1"/>
            <w:tabs>
              <w:tab w:val="right" w:leader="dot" w:pos="10790"/>
            </w:tabs>
            <w:rPr>
              <w:rFonts w:eastAsiaTheme="minorEastAsia"/>
              <w:noProof/>
            </w:rPr>
          </w:pPr>
          <w:hyperlink w:anchor="_Toc108784051" w:history="1">
            <w:r w:rsidR="00F5615C" w:rsidRPr="002438B8">
              <w:rPr>
                <w:rStyle w:val="Hyperlink"/>
                <w:b/>
                <w:noProof/>
                <w:lang w:val="ka-GE"/>
              </w:rPr>
              <w:t xml:space="preserve">12-ბ). </w:t>
            </w:r>
            <w:r w:rsidR="00F5615C" w:rsidRPr="002438B8">
              <w:rPr>
                <w:rStyle w:val="Hyperlink"/>
                <w:rFonts w:ascii="Sylfaen" w:hAnsi="Sylfaen" w:cs="Sylfaen"/>
                <w:b/>
                <w:noProof/>
              </w:rPr>
              <w:t>პროექტირების</w:t>
            </w:r>
            <w:r w:rsidR="00F5615C" w:rsidRPr="002438B8">
              <w:rPr>
                <w:rStyle w:val="Hyperlink"/>
                <w:b/>
                <w:noProof/>
              </w:rPr>
              <w:t xml:space="preserve">, </w:t>
            </w:r>
            <w:r w:rsidR="00F5615C" w:rsidRPr="002438B8">
              <w:rPr>
                <w:rStyle w:val="Hyperlink"/>
                <w:rFonts w:ascii="Sylfaen" w:hAnsi="Sylfaen" w:cs="Sylfaen"/>
                <w:b/>
                <w:noProof/>
              </w:rPr>
              <w:t>მშენებლობისა</w:t>
            </w:r>
            <w:r w:rsidR="00F5615C" w:rsidRPr="002438B8">
              <w:rPr>
                <w:rStyle w:val="Hyperlink"/>
                <w:b/>
                <w:noProof/>
              </w:rPr>
              <w:t xml:space="preserve"> </w:t>
            </w:r>
            <w:r w:rsidR="00F5615C" w:rsidRPr="002438B8">
              <w:rPr>
                <w:rStyle w:val="Hyperlink"/>
                <w:rFonts w:ascii="Sylfaen" w:hAnsi="Sylfaen" w:cs="Sylfaen"/>
                <w:b/>
                <w:noProof/>
              </w:rPr>
              <w:t>და</w:t>
            </w:r>
            <w:r w:rsidR="00F5615C" w:rsidRPr="002438B8">
              <w:rPr>
                <w:rStyle w:val="Hyperlink"/>
                <w:b/>
                <w:noProof/>
              </w:rPr>
              <w:t xml:space="preserve"> </w:t>
            </w:r>
            <w:r w:rsidR="00F5615C" w:rsidRPr="002438B8">
              <w:rPr>
                <w:rStyle w:val="Hyperlink"/>
                <w:rFonts w:ascii="Sylfaen" w:hAnsi="Sylfaen" w:cs="Sylfaen"/>
                <w:b/>
                <w:noProof/>
              </w:rPr>
              <w:t>ექსპლუატაციის</w:t>
            </w:r>
            <w:r w:rsidR="00F5615C" w:rsidRPr="002438B8">
              <w:rPr>
                <w:rStyle w:val="Hyperlink"/>
                <w:b/>
                <w:noProof/>
              </w:rPr>
              <w:t xml:space="preserve"> </w:t>
            </w:r>
            <w:r w:rsidR="00F5615C" w:rsidRPr="002438B8">
              <w:rPr>
                <w:rStyle w:val="Hyperlink"/>
                <w:rFonts w:ascii="Sylfaen" w:hAnsi="Sylfaen" w:cs="Sylfaen"/>
                <w:b/>
                <w:noProof/>
              </w:rPr>
              <w:t>ფაზებისთვის</w:t>
            </w:r>
            <w:r w:rsidR="00F5615C" w:rsidRPr="002438B8">
              <w:rPr>
                <w:rStyle w:val="Hyperlink"/>
                <w:b/>
                <w:noProof/>
              </w:rPr>
              <w:t xml:space="preserve"> </w:t>
            </w:r>
            <w:r w:rsidR="00F5615C" w:rsidRPr="002438B8">
              <w:rPr>
                <w:rStyle w:val="Hyperlink"/>
                <w:rFonts w:ascii="Sylfaen" w:hAnsi="Sylfaen" w:cs="Sylfaen"/>
                <w:b/>
                <w:noProof/>
              </w:rPr>
              <w:t>განსაზღვრული</w:t>
            </w:r>
            <w:r w:rsidR="00F5615C" w:rsidRPr="002438B8">
              <w:rPr>
                <w:rStyle w:val="Hyperlink"/>
                <w:b/>
                <w:noProof/>
              </w:rPr>
              <w:t xml:space="preserve"> </w:t>
            </w:r>
            <w:r w:rsidR="00F5615C" w:rsidRPr="002438B8">
              <w:rPr>
                <w:rStyle w:val="Hyperlink"/>
                <w:rFonts w:ascii="Sylfaen" w:hAnsi="Sylfaen" w:cs="Sylfaen"/>
                <w:b/>
                <w:noProof/>
              </w:rPr>
              <w:t>შემარბილებელი</w:t>
            </w:r>
            <w:r w:rsidR="00F5615C" w:rsidRPr="002438B8">
              <w:rPr>
                <w:rStyle w:val="Hyperlink"/>
                <w:b/>
                <w:noProof/>
              </w:rPr>
              <w:t xml:space="preserve"> </w:t>
            </w:r>
            <w:r w:rsidR="00F5615C" w:rsidRPr="002438B8">
              <w:rPr>
                <w:rStyle w:val="Hyperlink"/>
                <w:rFonts w:ascii="Sylfaen" w:hAnsi="Sylfaen" w:cs="Sylfaen"/>
                <w:b/>
                <w:noProof/>
              </w:rPr>
              <w:t>ღონისძიებების</w:t>
            </w:r>
            <w:r w:rsidR="00F5615C" w:rsidRPr="002438B8">
              <w:rPr>
                <w:rStyle w:val="Hyperlink"/>
                <w:b/>
                <w:noProof/>
              </w:rPr>
              <w:t xml:space="preserve"> </w:t>
            </w:r>
            <w:r w:rsidR="00F5615C" w:rsidRPr="002438B8">
              <w:rPr>
                <w:rStyle w:val="Hyperlink"/>
                <w:rFonts w:ascii="Sylfaen" w:hAnsi="Sylfaen" w:cs="Sylfaen"/>
                <w:b/>
                <w:noProof/>
              </w:rPr>
              <w:t>აღწერა</w:t>
            </w:r>
            <w:r w:rsidR="00F5615C" w:rsidRPr="002438B8">
              <w:rPr>
                <w:rStyle w:val="Hyperlink"/>
                <w:b/>
                <w:noProof/>
              </w:rPr>
              <w:t>.</w:t>
            </w:r>
            <w:r w:rsidR="00F5615C">
              <w:rPr>
                <w:noProof/>
                <w:webHidden/>
              </w:rPr>
              <w:tab/>
            </w:r>
            <w:r w:rsidR="00F5615C">
              <w:rPr>
                <w:noProof/>
                <w:webHidden/>
              </w:rPr>
              <w:fldChar w:fldCharType="begin"/>
            </w:r>
            <w:r w:rsidR="00F5615C">
              <w:rPr>
                <w:noProof/>
                <w:webHidden/>
              </w:rPr>
              <w:instrText xml:space="preserve"> PAGEREF _Toc108784051 \h </w:instrText>
            </w:r>
            <w:r w:rsidR="00F5615C">
              <w:rPr>
                <w:noProof/>
                <w:webHidden/>
              </w:rPr>
            </w:r>
            <w:r w:rsidR="00F5615C">
              <w:rPr>
                <w:noProof/>
                <w:webHidden/>
              </w:rPr>
              <w:fldChar w:fldCharType="separate"/>
            </w:r>
            <w:r w:rsidR="00F5615C">
              <w:rPr>
                <w:noProof/>
                <w:webHidden/>
              </w:rPr>
              <w:t>59</w:t>
            </w:r>
            <w:r w:rsidR="00F5615C">
              <w:rPr>
                <w:noProof/>
                <w:webHidden/>
              </w:rPr>
              <w:fldChar w:fldCharType="end"/>
            </w:r>
          </w:hyperlink>
        </w:p>
        <w:p w:rsidR="00F5615C" w:rsidRDefault="0060722C">
          <w:pPr>
            <w:pStyle w:val="TOC1"/>
            <w:tabs>
              <w:tab w:val="right" w:leader="dot" w:pos="10790"/>
            </w:tabs>
            <w:rPr>
              <w:rFonts w:eastAsiaTheme="minorEastAsia"/>
              <w:noProof/>
            </w:rPr>
          </w:pPr>
          <w:hyperlink w:anchor="_Toc108784052" w:history="1">
            <w:r w:rsidR="00F5615C" w:rsidRPr="002438B8">
              <w:rPr>
                <w:rStyle w:val="Hyperlink"/>
                <w:b/>
                <w:noProof/>
              </w:rPr>
              <w:t xml:space="preserve">13. </w:t>
            </w:r>
            <w:r w:rsidR="00F5615C" w:rsidRPr="002438B8">
              <w:rPr>
                <w:rStyle w:val="Hyperlink"/>
                <w:rFonts w:ascii="Sylfaen" w:hAnsi="Sylfaen" w:cs="Sylfaen"/>
                <w:b/>
                <w:noProof/>
              </w:rPr>
              <w:t>„დამუშავების პროექტს თან უნდა</w:t>
            </w:r>
            <w:r w:rsidR="00F5615C" w:rsidRPr="002438B8">
              <w:rPr>
                <w:rStyle w:val="Hyperlink"/>
                <w:rFonts w:ascii="Sylfaen" w:hAnsi="Sylfaen" w:cs="Sylfaen"/>
                <w:b/>
                <w:noProof/>
                <w:lang w:val="ka-GE"/>
              </w:rPr>
              <w:t xml:space="preserve"> </w:t>
            </w:r>
            <w:r w:rsidR="00F5615C" w:rsidRPr="002438B8">
              <w:rPr>
                <w:rStyle w:val="Hyperlink"/>
                <w:rFonts w:ascii="Sylfaen" w:hAnsi="Sylfaen" w:cs="Sylfaen"/>
                <w:b/>
                <w:noProof/>
              </w:rPr>
              <w:t>ახლდეს ტერიტორიის არქეოლოგიური კვლევის საფუძველზე უფლებამოსილი ორგანოს მიერ გაცემული</w:t>
            </w:r>
            <w:r w:rsidR="00F5615C" w:rsidRPr="002438B8">
              <w:rPr>
                <w:rStyle w:val="Hyperlink"/>
                <w:rFonts w:ascii="Sylfaen" w:hAnsi="Sylfaen" w:cs="Sylfaen"/>
                <w:b/>
                <w:noProof/>
                <w:lang w:val="ka-GE"/>
              </w:rPr>
              <w:t xml:space="preserve"> </w:t>
            </w:r>
            <w:r w:rsidR="00F5615C" w:rsidRPr="002438B8">
              <w:rPr>
                <w:rStyle w:val="Hyperlink"/>
                <w:rFonts w:ascii="Sylfaen" w:hAnsi="Sylfaen" w:cs="Sylfaen"/>
                <w:b/>
                <w:noProof/>
              </w:rPr>
              <w:t>დადებითი დასკვნა (გარდა მდინარეზე არსებული ქვიშა-ხრეშის საბადოზე ან გამოვლინებაზე ლიცენზიის</w:t>
            </w:r>
            <w:r w:rsidR="00F5615C" w:rsidRPr="002438B8">
              <w:rPr>
                <w:rStyle w:val="Hyperlink"/>
                <w:rFonts w:ascii="Sylfaen" w:hAnsi="Sylfaen" w:cs="Sylfaen"/>
                <w:b/>
                <w:noProof/>
                <w:lang w:val="ka-GE"/>
              </w:rPr>
              <w:t xml:space="preserve"> </w:t>
            </w:r>
            <w:r w:rsidR="00F5615C" w:rsidRPr="002438B8">
              <w:rPr>
                <w:rStyle w:val="Hyperlink"/>
                <w:rFonts w:ascii="Sylfaen" w:hAnsi="Sylfaen" w:cs="Sylfaen"/>
                <w:b/>
                <w:noProof/>
              </w:rPr>
              <w:t>ფლობის, ასევე ზედაპირული აკრეფის წესით სასარგებლო წიაღისეულის მოპოვების შემთხვევისა</w:t>
            </w:r>
            <w:r w:rsidR="00F5615C">
              <w:rPr>
                <w:noProof/>
                <w:webHidden/>
              </w:rPr>
              <w:tab/>
            </w:r>
            <w:r w:rsidR="00F5615C">
              <w:rPr>
                <w:noProof/>
                <w:webHidden/>
              </w:rPr>
              <w:fldChar w:fldCharType="begin"/>
            </w:r>
            <w:r w:rsidR="00F5615C">
              <w:rPr>
                <w:noProof/>
                <w:webHidden/>
              </w:rPr>
              <w:instrText xml:space="preserve"> PAGEREF _Toc108784052 \h </w:instrText>
            </w:r>
            <w:r w:rsidR="00F5615C">
              <w:rPr>
                <w:noProof/>
                <w:webHidden/>
              </w:rPr>
            </w:r>
            <w:r w:rsidR="00F5615C">
              <w:rPr>
                <w:noProof/>
                <w:webHidden/>
              </w:rPr>
              <w:fldChar w:fldCharType="separate"/>
            </w:r>
            <w:r w:rsidR="00F5615C">
              <w:rPr>
                <w:noProof/>
                <w:webHidden/>
              </w:rPr>
              <w:t>61</w:t>
            </w:r>
            <w:r w:rsidR="00F5615C">
              <w:rPr>
                <w:noProof/>
                <w:webHidden/>
              </w:rPr>
              <w:fldChar w:fldCharType="end"/>
            </w:r>
          </w:hyperlink>
        </w:p>
        <w:p w:rsidR="00F5615C" w:rsidRDefault="0060722C">
          <w:pPr>
            <w:pStyle w:val="TOC1"/>
            <w:tabs>
              <w:tab w:val="right" w:leader="dot" w:pos="10790"/>
            </w:tabs>
            <w:rPr>
              <w:rFonts w:eastAsiaTheme="minorEastAsia"/>
              <w:noProof/>
            </w:rPr>
          </w:pPr>
          <w:hyperlink w:anchor="_Toc108784053" w:history="1">
            <w:r w:rsidR="00F5615C" w:rsidRPr="002438B8">
              <w:rPr>
                <w:rStyle w:val="Hyperlink"/>
                <w:rFonts w:ascii="Sylfaen" w:hAnsi="Sylfaen" w:cs="Sylfaen"/>
                <w:b/>
                <w:noProof/>
                <w:lang w:val="ka-GE"/>
              </w:rPr>
              <w:t>არქეოლოგიური</w:t>
            </w:r>
            <w:r w:rsidR="00F5615C" w:rsidRPr="002438B8">
              <w:rPr>
                <w:rStyle w:val="Hyperlink"/>
                <w:rFonts w:ascii="Sylfaen" w:hAnsi="Sylfaen"/>
                <w:b/>
                <w:noProof/>
                <w:lang w:val="ka-GE"/>
              </w:rPr>
              <w:t xml:space="preserve"> </w:t>
            </w:r>
            <w:r w:rsidR="00F5615C" w:rsidRPr="002438B8">
              <w:rPr>
                <w:rStyle w:val="Hyperlink"/>
                <w:rFonts w:ascii="Sylfaen" w:hAnsi="Sylfaen" w:cs="Sylfaen"/>
                <w:b/>
                <w:noProof/>
                <w:lang w:val="ka-GE"/>
              </w:rPr>
              <w:t>კვლევის</w:t>
            </w:r>
            <w:r w:rsidR="00F5615C" w:rsidRPr="002438B8">
              <w:rPr>
                <w:rStyle w:val="Hyperlink"/>
                <w:rFonts w:ascii="Sylfaen" w:hAnsi="Sylfaen"/>
                <w:b/>
                <w:noProof/>
                <w:lang w:val="ka-GE"/>
              </w:rPr>
              <w:t xml:space="preserve"> </w:t>
            </w:r>
            <w:r w:rsidR="00F5615C" w:rsidRPr="002438B8">
              <w:rPr>
                <w:rStyle w:val="Hyperlink"/>
                <w:rFonts w:ascii="Sylfaen" w:hAnsi="Sylfaen" w:cs="Sylfaen"/>
                <w:b/>
                <w:noProof/>
                <w:lang w:val="ka-GE"/>
              </w:rPr>
              <w:t>მასალების</w:t>
            </w:r>
            <w:r w:rsidR="00F5615C" w:rsidRPr="002438B8">
              <w:rPr>
                <w:rStyle w:val="Hyperlink"/>
                <w:rFonts w:ascii="Sylfaen" w:hAnsi="Sylfaen"/>
                <w:b/>
                <w:noProof/>
                <w:lang w:val="ka-GE"/>
              </w:rPr>
              <w:t xml:space="preserve"> </w:t>
            </w:r>
            <w:r w:rsidR="00F5615C" w:rsidRPr="002438B8">
              <w:rPr>
                <w:rStyle w:val="Hyperlink"/>
                <w:rFonts w:ascii="Sylfaen" w:hAnsi="Sylfaen" w:cs="Sylfaen"/>
                <w:b/>
                <w:noProof/>
                <w:lang w:val="ka-GE"/>
              </w:rPr>
              <w:t>საფუძველზე</w:t>
            </w:r>
            <w:r w:rsidR="00F5615C" w:rsidRPr="002438B8">
              <w:rPr>
                <w:rStyle w:val="Hyperlink"/>
                <w:rFonts w:ascii="Sylfaen" w:hAnsi="Sylfaen"/>
                <w:b/>
                <w:noProof/>
                <w:lang w:val="ka-GE"/>
              </w:rPr>
              <w:t xml:space="preserve"> </w:t>
            </w:r>
            <w:r w:rsidR="00F5615C" w:rsidRPr="002438B8">
              <w:rPr>
                <w:rStyle w:val="Hyperlink"/>
                <w:rFonts w:ascii="Sylfaen" w:hAnsi="Sylfaen" w:cs="Sylfaen"/>
                <w:b/>
                <w:noProof/>
                <w:lang w:val="ka-GE"/>
              </w:rPr>
              <w:t>საქართველოს</w:t>
            </w:r>
            <w:r w:rsidR="00F5615C" w:rsidRPr="002438B8">
              <w:rPr>
                <w:rStyle w:val="Hyperlink"/>
                <w:rFonts w:ascii="Sylfaen" w:hAnsi="Sylfaen"/>
                <w:b/>
                <w:noProof/>
                <w:lang w:val="ka-GE"/>
              </w:rPr>
              <w:t xml:space="preserve"> </w:t>
            </w:r>
            <w:r w:rsidR="00F5615C" w:rsidRPr="002438B8">
              <w:rPr>
                <w:rStyle w:val="Hyperlink"/>
                <w:rFonts w:ascii="Sylfaen" w:hAnsi="Sylfaen" w:cs="Sylfaen"/>
                <w:b/>
                <w:noProof/>
                <w:lang w:val="ka-GE"/>
              </w:rPr>
              <w:t>კულტურული</w:t>
            </w:r>
            <w:r w:rsidR="00F5615C" w:rsidRPr="002438B8">
              <w:rPr>
                <w:rStyle w:val="Hyperlink"/>
                <w:rFonts w:ascii="Sylfaen" w:hAnsi="Sylfaen"/>
                <w:b/>
                <w:noProof/>
                <w:lang w:val="ka-GE"/>
              </w:rPr>
              <w:t xml:space="preserve"> </w:t>
            </w:r>
            <w:r w:rsidR="00F5615C" w:rsidRPr="002438B8">
              <w:rPr>
                <w:rStyle w:val="Hyperlink"/>
                <w:rFonts w:ascii="Sylfaen" w:hAnsi="Sylfaen" w:cs="Sylfaen"/>
                <w:b/>
                <w:noProof/>
                <w:lang w:val="ka-GE"/>
              </w:rPr>
              <w:t>მემეკვიდროების</w:t>
            </w:r>
            <w:r w:rsidR="00F5615C" w:rsidRPr="002438B8">
              <w:rPr>
                <w:rStyle w:val="Hyperlink"/>
                <w:rFonts w:ascii="Sylfaen" w:hAnsi="Sylfaen"/>
                <w:b/>
                <w:noProof/>
                <w:lang w:val="ka-GE"/>
              </w:rPr>
              <w:t xml:space="preserve"> </w:t>
            </w:r>
            <w:r w:rsidR="00F5615C" w:rsidRPr="002438B8">
              <w:rPr>
                <w:rStyle w:val="Hyperlink"/>
                <w:rFonts w:ascii="Sylfaen" w:hAnsi="Sylfaen" w:cs="Sylfaen"/>
                <w:b/>
                <w:noProof/>
                <w:lang w:val="ka-GE"/>
              </w:rPr>
              <w:t>დაცვის</w:t>
            </w:r>
            <w:r w:rsidR="00F5615C" w:rsidRPr="002438B8">
              <w:rPr>
                <w:rStyle w:val="Hyperlink"/>
                <w:rFonts w:ascii="Sylfaen" w:hAnsi="Sylfaen"/>
                <w:b/>
                <w:noProof/>
                <w:lang w:val="ka-GE"/>
              </w:rPr>
              <w:t xml:space="preserve"> </w:t>
            </w:r>
            <w:r w:rsidR="00F5615C" w:rsidRPr="002438B8">
              <w:rPr>
                <w:rStyle w:val="Hyperlink"/>
                <w:rFonts w:ascii="Sylfaen" w:hAnsi="Sylfaen" w:cs="Sylfaen"/>
                <w:b/>
                <w:noProof/>
                <w:lang w:val="ka-GE"/>
              </w:rPr>
              <w:t>ეროვნული</w:t>
            </w:r>
            <w:r w:rsidR="00F5615C" w:rsidRPr="002438B8">
              <w:rPr>
                <w:rStyle w:val="Hyperlink"/>
                <w:rFonts w:ascii="Sylfaen" w:hAnsi="Sylfaen"/>
                <w:b/>
                <w:noProof/>
                <w:lang w:val="ka-GE"/>
              </w:rPr>
              <w:t xml:space="preserve"> </w:t>
            </w:r>
            <w:r w:rsidR="00F5615C" w:rsidRPr="002438B8">
              <w:rPr>
                <w:rStyle w:val="Hyperlink"/>
                <w:rFonts w:ascii="Sylfaen" w:hAnsi="Sylfaen" w:cs="Sylfaen"/>
                <w:b/>
                <w:noProof/>
                <w:lang w:val="ka-GE"/>
              </w:rPr>
              <w:t>სააგენტოს</w:t>
            </w:r>
            <w:r w:rsidR="00F5615C" w:rsidRPr="002438B8">
              <w:rPr>
                <w:rStyle w:val="Hyperlink"/>
                <w:rFonts w:ascii="Sylfaen" w:hAnsi="Sylfaen"/>
                <w:b/>
                <w:noProof/>
                <w:lang w:val="ka-GE"/>
              </w:rPr>
              <w:t xml:space="preserve"> </w:t>
            </w:r>
            <w:r w:rsidR="00F5615C" w:rsidRPr="002438B8">
              <w:rPr>
                <w:rStyle w:val="Hyperlink"/>
                <w:rFonts w:ascii="Sylfaen" w:hAnsi="Sylfaen" w:cs="Sylfaen"/>
                <w:b/>
                <w:noProof/>
                <w:lang w:val="ka-GE"/>
              </w:rPr>
              <w:t>მიერ</w:t>
            </w:r>
            <w:r w:rsidR="00F5615C" w:rsidRPr="002438B8">
              <w:rPr>
                <w:rStyle w:val="Hyperlink"/>
                <w:rFonts w:ascii="Sylfaen" w:hAnsi="Sylfaen"/>
                <w:b/>
                <w:noProof/>
                <w:lang w:val="ka-GE"/>
              </w:rPr>
              <w:t xml:space="preserve"> </w:t>
            </w:r>
            <w:r w:rsidR="00F5615C" w:rsidRPr="002438B8">
              <w:rPr>
                <w:rStyle w:val="Hyperlink"/>
                <w:rFonts w:ascii="Sylfaen" w:hAnsi="Sylfaen" w:cs="Sylfaen"/>
                <w:b/>
                <w:noProof/>
                <w:lang w:val="ka-GE"/>
              </w:rPr>
              <w:t>გაცემულია</w:t>
            </w:r>
            <w:r w:rsidR="00F5615C" w:rsidRPr="002438B8">
              <w:rPr>
                <w:rStyle w:val="Hyperlink"/>
                <w:rFonts w:ascii="Sylfaen" w:hAnsi="Sylfaen"/>
                <w:b/>
                <w:noProof/>
                <w:lang w:val="ka-GE"/>
              </w:rPr>
              <w:t xml:space="preserve"> </w:t>
            </w:r>
            <w:r w:rsidR="00F5615C" w:rsidRPr="002438B8">
              <w:rPr>
                <w:rStyle w:val="Hyperlink"/>
                <w:rFonts w:ascii="Sylfaen" w:hAnsi="Sylfaen" w:cs="Sylfaen"/>
                <w:b/>
                <w:noProof/>
                <w:lang w:val="ka-GE"/>
              </w:rPr>
              <w:t>დასკვნა</w:t>
            </w:r>
            <w:r w:rsidR="00F5615C" w:rsidRPr="002438B8">
              <w:rPr>
                <w:rStyle w:val="Hyperlink"/>
                <w:rFonts w:ascii="Sylfaen" w:hAnsi="Sylfaen"/>
                <w:b/>
                <w:noProof/>
                <w:lang w:val="ka-GE"/>
              </w:rPr>
              <w:t>.</w:t>
            </w:r>
            <w:r w:rsidR="00F5615C">
              <w:rPr>
                <w:noProof/>
                <w:webHidden/>
              </w:rPr>
              <w:tab/>
            </w:r>
            <w:r w:rsidR="00F5615C">
              <w:rPr>
                <w:noProof/>
                <w:webHidden/>
              </w:rPr>
              <w:fldChar w:fldCharType="begin"/>
            </w:r>
            <w:r w:rsidR="00F5615C">
              <w:rPr>
                <w:noProof/>
                <w:webHidden/>
              </w:rPr>
              <w:instrText xml:space="preserve"> PAGEREF _Toc108784053 \h </w:instrText>
            </w:r>
            <w:r w:rsidR="00F5615C">
              <w:rPr>
                <w:noProof/>
                <w:webHidden/>
              </w:rPr>
            </w:r>
            <w:r w:rsidR="00F5615C">
              <w:rPr>
                <w:noProof/>
                <w:webHidden/>
              </w:rPr>
              <w:fldChar w:fldCharType="separate"/>
            </w:r>
            <w:r w:rsidR="00F5615C">
              <w:rPr>
                <w:noProof/>
                <w:webHidden/>
              </w:rPr>
              <w:t>62</w:t>
            </w:r>
            <w:r w:rsidR="00F5615C">
              <w:rPr>
                <w:noProof/>
                <w:webHidden/>
              </w:rPr>
              <w:fldChar w:fldCharType="end"/>
            </w:r>
          </w:hyperlink>
        </w:p>
        <w:p w:rsidR="00F5615C" w:rsidRDefault="0060722C">
          <w:pPr>
            <w:pStyle w:val="TOC1"/>
            <w:tabs>
              <w:tab w:val="right" w:leader="dot" w:pos="10790"/>
            </w:tabs>
            <w:rPr>
              <w:rFonts w:eastAsiaTheme="minorEastAsia"/>
              <w:noProof/>
            </w:rPr>
          </w:pPr>
          <w:hyperlink w:anchor="_Toc108784054" w:history="1">
            <w:r w:rsidR="00F5615C" w:rsidRPr="002438B8">
              <w:rPr>
                <w:rStyle w:val="Hyperlink"/>
                <w:rFonts w:ascii="Sylfaen" w:hAnsi="Sylfaen" w:cs="Sylfaen"/>
                <w:b/>
                <w:noProof/>
                <w:lang w:val="ka-GE"/>
              </w:rPr>
              <w:t>ნინოწმინდის</w:t>
            </w:r>
            <w:r w:rsidR="00F5615C" w:rsidRPr="002438B8">
              <w:rPr>
                <w:rStyle w:val="Hyperlink"/>
                <w:rFonts w:ascii="Sylfaen" w:hAnsi="Sylfaen"/>
                <w:b/>
                <w:noProof/>
                <w:lang w:val="ka-GE"/>
              </w:rPr>
              <w:t xml:space="preserve"> </w:t>
            </w:r>
            <w:r w:rsidR="00F5615C" w:rsidRPr="002438B8">
              <w:rPr>
                <w:rStyle w:val="Hyperlink"/>
                <w:rFonts w:ascii="Sylfaen" w:hAnsi="Sylfaen" w:cs="Sylfaen"/>
                <w:b/>
                <w:noProof/>
                <w:lang w:val="ka-GE"/>
              </w:rPr>
              <w:t>მუნიციპალიტეტი</w:t>
            </w:r>
            <w:r w:rsidR="00F5615C" w:rsidRPr="002438B8">
              <w:rPr>
                <w:rStyle w:val="Hyperlink"/>
                <w:rFonts w:ascii="Sylfaen" w:hAnsi="Sylfaen"/>
                <w:b/>
                <w:noProof/>
                <w:lang w:val="ka-GE"/>
              </w:rPr>
              <w:t xml:space="preserve">, </w:t>
            </w:r>
            <w:r w:rsidR="00F5615C" w:rsidRPr="002438B8">
              <w:rPr>
                <w:rStyle w:val="Hyperlink"/>
                <w:rFonts w:ascii="Sylfaen" w:hAnsi="Sylfaen" w:cs="Sylfaen"/>
                <w:b/>
                <w:noProof/>
                <w:lang w:val="ka-GE"/>
              </w:rPr>
              <w:t>სოფ</w:t>
            </w:r>
            <w:r w:rsidR="00F5615C" w:rsidRPr="002438B8">
              <w:rPr>
                <w:rStyle w:val="Hyperlink"/>
                <w:rFonts w:ascii="Sylfaen" w:hAnsi="Sylfaen"/>
                <w:b/>
                <w:noProof/>
                <w:lang w:val="ka-GE"/>
              </w:rPr>
              <w:t xml:space="preserve">. </w:t>
            </w:r>
            <w:r w:rsidR="00F5615C" w:rsidRPr="002438B8">
              <w:rPr>
                <w:rStyle w:val="Hyperlink"/>
                <w:rFonts w:ascii="Sylfaen" w:hAnsi="Sylfaen" w:cs="Sylfaen"/>
                <w:b/>
                <w:noProof/>
                <w:lang w:val="ka-GE"/>
              </w:rPr>
              <w:t>განძანის</w:t>
            </w:r>
            <w:r w:rsidR="00F5615C" w:rsidRPr="002438B8">
              <w:rPr>
                <w:rStyle w:val="Hyperlink"/>
                <w:rFonts w:ascii="Sylfaen" w:hAnsi="Sylfaen"/>
                <w:b/>
                <w:noProof/>
                <w:lang w:val="ka-GE"/>
              </w:rPr>
              <w:t xml:space="preserve"> </w:t>
            </w:r>
            <w:r w:rsidR="00F5615C" w:rsidRPr="002438B8">
              <w:rPr>
                <w:rStyle w:val="Hyperlink"/>
                <w:rFonts w:ascii="Sylfaen" w:hAnsi="Sylfaen" w:cs="Sylfaen"/>
                <w:b/>
                <w:noProof/>
                <w:lang w:val="ka-GE"/>
              </w:rPr>
              <w:t>მიმდებარე</w:t>
            </w:r>
            <w:r w:rsidR="00F5615C" w:rsidRPr="002438B8">
              <w:rPr>
                <w:rStyle w:val="Hyperlink"/>
                <w:rFonts w:ascii="Sylfaen" w:hAnsi="Sylfaen"/>
                <w:b/>
                <w:noProof/>
                <w:lang w:val="ka-GE"/>
              </w:rPr>
              <w:t xml:space="preserve"> </w:t>
            </w:r>
            <w:r w:rsidR="00F5615C" w:rsidRPr="002438B8">
              <w:rPr>
                <w:rStyle w:val="Hyperlink"/>
                <w:rFonts w:ascii="Sylfaen" w:hAnsi="Sylfaen" w:cs="Sylfaen"/>
                <w:b/>
                <w:noProof/>
                <w:lang w:val="ka-GE"/>
              </w:rPr>
              <w:t>ტერიტორიაზე</w:t>
            </w:r>
            <w:r w:rsidR="00F5615C" w:rsidRPr="002438B8">
              <w:rPr>
                <w:rStyle w:val="Hyperlink"/>
                <w:rFonts w:ascii="Sylfaen" w:hAnsi="Sylfaen"/>
                <w:b/>
                <w:noProof/>
                <w:lang w:val="ka-GE"/>
              </w:rPr>
              <w:t xml:space="preserve"> </w:t>
            </w:r>
            <w:r w:rsidR="00F5615C" w:rsidRPr="002438B8">
              <w:rPr>
                <w:rStyle w:val="Hyperlink"/>
                <w:rFonts w:ascii="Sylfaen" w:hAnsi="Sylfaen" w:cs="Sylfaen"/>
                <w:b/>
                <w:noProof/>
                <w:lang w:val="ka-GE"/>
              </w:rPr>
              <w:t>ზედაპირული</w:t>
            </w:r>
            <w:r w:rsidR="00F5615C" w:rsidRPr="002438B8">
              <w:rPr>
                <w:rStyle w:val="Hyperlink"/>
                <w:rFonts w:ascii="Sylfaen" w:hAnsi="Sylfaen"/>
                <w:b/>
                <w:noProof/>
                <w:lang w:val="ka-GE"/>
              </w:rPr>
              <w:t xml:space="preserve"> </w:t>
            </w:r>
            <w:r w:rsidR="00F5615C" w:rsidRPr="002438B8">
              <w:rPr>
                <w:rStyle w:val="Hyperlink"/>
                <w:rFonts w:ascii="Sylfaen" w:hAnsi="Sylfaen" w:cs="Sylfaen"/>
                <w:b/>
                <w:noProof/>
                <w:lang w:val="ka-GE"/>
              </w:rPr>
              <w:t>დაზვერვითი</w:t>
            </w:r>
            <w:r w:rsidR="00F5615C" w:rsidRPr="002438B8">
              <w:rPr>
                <w:rStyle w:val="Hyperlink"/>
                <w:rFonts w:ascii="Sylfaen" w:hAnsi="Sylfaen"/>
                <w:b/>
                <w:noProof/>
                <w:lang w:val="ka-GE"/>
              </w:rPr>
              <w:t xml:space="preserve"> </w:t>
            </w:r>
            <w:r w:rsidR="00F5615C" w:rsidRPr="002438B8">
              <w:rPr>
                <w:rStyle w:val="Hyperlink"/>
                <w:rFonts w:ascii="Sylfaen" w:hAnsi="Sylfaen" w:cs="Sylfaen"/>
                <w:b/>
                <w:noProof/>
                <w:lang w:val="ka-GE"/>
              </w:rPr>
              <w:t>არქეოლოგიური</w:t>
            </w:r>
            <w:r w:rsidR="00F5615C" w:rsidRPr="002438B8">
              <w:rPr>
                <w:rStyle w:val="Hyperlink"/>
                <w:rFonts w:ascii="Sylfaen" w:hAnsi="Sylfaen"/>
                <w:b/>
                <w:noProof/>
                <w:lang w:val="ka-GE"/>
              </w:rPr>
              <w:t xml:space="preserve"> </w:t>
            </w:r>
            <w:r w:rsidR="00F5615C" w:rsidRPr="002438B8">
              <w:rPr>
                <w:rStyle w:val="Hyperlink"/>
                <w:rFonts w:ascii="Sylfaen" w:hAnsi="Sylfaen" w:cs="Sylfaen"/>
                <w:b/>
                <w:noProof/>
                <w:lang w:val="ka-GE"/>
              </w:rPr>
              <w:t>კვლევის შედეგები</w:t>
            </w:r>
            <w:r w:rsidR="00F5615C">
              <w:rPr>
                <w:noProof/>
                <w:webHidden/>
              </w:rPr>
              <w:tab/>
            </w:r>
            <w:r w:rsidR="00F5615C">
              <w:rPr>
                <w:noProof/>
                <w:webHidden/>
              </w:rPr>
              <w:fldChar w:fldCharType="begin"/>
            </w:r>
            <w:r w:rsidR="00F5615C">
              <w:rPr>
                <w:noProof/>
                <w:webHidden/>
              </w:rPr>
              <w:instrText xml:space="preserve"> PAGEREF _Toc108784054 \h </w:instrText>
            </w:r>
            <w:r w:rsidR="00F5615C">
              <w:rPr>
                <w:noProof/>
                <w:webHidden/>
              </w:rPr>
            </w:r>
            <w:r w:rsidR="00F5615C">
              <w:rPr>
                <w:noProof/>
                <w:webHidden/>
              </w:rPr>
              <w:fldChar w:fldCharType="separate"/>
            </w:r>
            <w:r w:rsidR="00F5615C">
              <w:rPr>
                <w:noProof/>
                <w:webHidden/>
              </w:rPr>
              <w:t>64</w:t>
            </w:r>
            <w:r w:rsidR="00F5615C">
              <w:rPr>
                <w:noProof/>
                <w:webHidden/>
              </w:rPr>
              <w:fldChar w:fldCharType="end"/>
            </w:r>
          </w:hyperlink>
        </w:p>
        <w:p w:rsidR="00F5615C" w:rsidRDefault="0060722C">
          <w:pPr>
            <w:pStyle w:val="TOC1"/>
            <w:tabs>
              <w:tab w:val="right" w:leader="dot" w:pos="10790"/>
            </w:tabs>
            <w:rPr>
              <w:rFonts w:eastAsiaTheme="minorEastAsia"/>
              <w:noProof/>
            </w:rPr>
          </w:pPr>
          <w:hyperlink w:anchor="_Toc108784055" w:history="1">
            <w:r w:rsidR="00F5615C" w:rsidRPr="002438B8">
              <w:rPr>
                <w:rStyle w:val="Hyperlink"/>
                <w:rFonts w:ascii="Sylfaen" w:hAnsi="Sylfaen" w:cs="Sylfaen"/>
                <w:b/>
                <w:noProof/>
                <w:lang w:val="ka-GE"/>
              </w:rPr>
              <w:t>პროექტის</w:t>
            </w:r>
            <w:r w:rsidR="00F5615C" w:rsidRPr="002438B8">
              <w:rPr>
                <w:rStyle w:val="Hyperlink"/>
                <w:b/>
                <w:noProof/>
                <w:lang w:val="ka-GE"/>
              </w:rPr>
              <w:t xml:space="preserve"> </w:t>
            </w:r>
            <w:r w:rsidR="00F5615C" w:rsidRPr="002438B8">
              <w:rPr>
                <w:rStyle w:val="Hyperlink"/>
                <w:rFonts w:ascii="Sylfaen" w:hAnsi="Sylfaen" w:cs="Sylfaen"/>
                <w:b/>
                <w:noProof/>
                <w:lang w:val="ka-GE"/>
              </w:rPr>
              <w:t>ტექსტური</w:t>
            </w:r>
            <w:r w:rsidR="00F5615C" w:rsidRPr="002438B8">
              <w:rPr>
                <w:rStyle w:val="Hyperlink"/>
                <w:b/>
                <w:noProof/>
                <w:lang w:val="ka-GE"/>
              </w:rPr>
              <w:t xml:space="preserve"> </w:t>
            </w:r>
            <w:r w:rsidR="00F5615C" w:rsidRPr="002438B8">
              <w:rPr>
                <w:rStyle w:val="Hyperlink"/>
                <w:rFonts w:ascii="Sylfaen" w:hAnsi="Sylfaen" w:cs="Sylfaen"/>
                <w:b/>
                <w:noProof/>
                <w:lang w:val="ka-GE"/>
              </w:rPr>
              <w:t>დანართები</w:t>
            </w:r>
            <w:r w:rsidR="00F5615C">
              <w:rPr>
                <w:noProof/>
                <w:webHidden/>
              </w:rPr>
              <w:tab/>
            </w:r>
            <w:r w:rsidR="00F5615C">
              <w:rPr>
                <w:noProof/>
                <w:webHidden/>
              </w:rPr>
              <w:fldChar w:fldCharType="begin"/>
            </w:r>
            <w:r w:rsidR="00F5615C">
              <w:rPr>
                <w:noProof/>
                <w:webHidden/>
              </w:rPr>
              <w:instrText xml:space="preserve"> PAGEREF _Toc108784055 \h </w:instrText>
            </w:r>
            <w:r w:rsidR="00F5615C">
              <w:rPr>
                <w:noProof/>
                <w:webHidden/>
              </w:rPr>
            </w:r>
            <w:r w:rsidR="00F5615C">
              <w:rPr>
                <w:noProof/>
                <w:webHidden/>
              </w:rPr>
              <w:fldChar w:fldCharType="separate"/>
            </w:r>
            <w:r w:rsidR="00F5615C">
              <w:rPr>
                <w:noProof/>
                <w:webHidden/>
              </w:rPr>
              <w:t>80</w:t>
            </w:r>
            <w:r w:rsidR="00F5615C">
              <w:rPr>
                <w:noProof/>
                <w:webHidden/>
              </w:rPr>
              <w:fldChar w:fldCharType="end"/>
            </w:r>
          </w:hyperlink>
        </w:p>
        <w:p w:rsidR="00993C24" w:rsidRDefault="00993C24" w:rsidP="00FD1439">
          <w:pPr>
            <w:pStyle w:val="TOC1"/>
            <w:tabs>
              <w:tab w:val="right" w:leader="dot" w:pos="10790"/>
            </w:tabs>
          </w:pPr>
          <w:r>
            <w:rPr>
              <w:b/>
              <w:bCs/>
              <w:noProof/>
            </w:rPr>
            <w:fldChar w:fldCharType="end"/>
          </w:r>
        </w:p>
      </w:sdtContent>
    </w:sdt>
    <w:p w:rsidR="006A48FC" w:rsidRDefault="006A48FC" w:rsidP="006A48FC">
      <w:pPr>
        <w:rPr>
          <w:lang w:val="ka-GE"/>
        </w:rPr>
      </w:pPr>
    </w:p>
    <w:p w:rsidR="006A48FC" w:rsidRDefault="006A48FC" w:rsidP="006A48FC">
      <w:pPr>
        <w:rPr>
          <w:lang w:val="ka-GE"/>
        </w:rPr>
      </w:pPr>
    </w:p>
    <w:p w:rsidR="00F5615C" w:rsidRDefault="00F5615C" w:rsidP="006A48FC">
      <w:pPr>
        <w:rPr>
          <w:lang w:val="ka-GE"/>
        </w:rPr>
      </w:pPr>
    </w:p>
    <w:p w:rsidR="00F5615C" w:rsidRDefault="00F5615C" w:rsidP="006A48FC">
      <w:pPr>
        <w:rPr>
          <w:lang w:val="ka-GE"/>
        </w:rPr>
      </w:pPr>
    </w:p>
    <w:p w:rsidR="00F5615C" w:rsidRDefault="00F5615C" w:rsidP="006A48FC">
      <w:pPr>
        <w:rPr>
          <w:lang w:val="ka-GE"/>
        </w:rPr>
      </w:pPr>
    </w:p>
    <w:p w:rsidR="00F5615C" w:rsidRDefault="00F5615C" w:rsidP="006A48FC">
      <w:pPr>
        <w:rPr>
          <w:lang w:val="ka-GE"/>
        </w:rPr>
      </w:pPr>
    </w:p>
    <w:p w:rsidR="00F5615C" w:rsidRDefault="00F5615C" w:rsidP="006A48FC">
      <w:pPr>
        <w:rPr>
          <w:lang w:val="ka-GE"/>
        </w:rPr>
      </w:pPr>
    </w:p>
    <w:p w:rsidR="00F5615C" w:rsidRDefault="00F5615C" w:rsidP="006A48FC">
      <w:pPr>
        <w:rPr>
          <w:lang w:val="ka-GE"/>
        </w:rPr>
      </w:pPr>
    </w:p>
    <w:p w:rsidR="00F5615C" w:rsidRDefault="00F5615C" w:rsidP="006A48FC">
      <w:pPr>
        <w:rPr>
          <w:lang w:val="ka-GE"/>
        </w:rPr>
      </w:pPr>
    </w:p>
    <w:p w:rsidR="00F5615C" w:rsidRDefault="00F5615C" w:rsidP="006A48FC">
      <w:pPr>
        <w:rPr>
          <w:lang w:val="ka-GE"/>
        </w:rPr>
      </w:pPr>
    </w:p>
    <w:p w:rsidR="00F5615C" w:rsidRDefault="00F5615C" w:rsidP="006A48FC">
      <w:pPr>
        <w:rPr>
          <w:lang w:val="ka-GE"/>
        </w:rPr>
      </w:pPr>
    </w:p>
    <w:p w:rsidR="00F5615C" w:rsidRDefault="00F5615C" w:rsidP="006A48FC">
      <w:pPr>
        <w:rPr>
          <w:lang w:val="ka-GE"/>
        </w:rPr>
      </w:pPr>
    </w:p>
    <w:p w:rsidR="00F5615C" w:rsidRDefault="00F5615C" w:rsidP="006A48FC">
      <w:pPr>
        <w:rPr>
          <w:lang w:val="ka-GE"/>
        </w:rPr>
      </w:pPr>
    </w:p>
    <w:p w:rsidR="00F5615C" w:rsidRDefault="00F5615C" w:rsidP="006A48FC">
      <w:pPr>
        <w:rPr>
          <w:lang w:val="ka-GE"/>
        </w:rPr>
      </w:pPr>
    </w:p>
    <w:p w:rsidR="00F5615C" w:rsidRDefault="00F5615C" w:rsidP="006A48FC">
      <w:pPr>
        <w:rPr>
          <w:lang w:val="ka-GE"/>
        </w:rPr>
      </w:pPr>
    </w:p>
    <w:p w:rsidR="00F5615C" w:rsidRDefault="00F5615C" w:rsidP="006A48FC">
      <w:pPr>
        <w:rPr>
          <w:lang w:val="ka-GE"/>
        </w:rPr>
      </w:pPr>
    </w:p>
    <w:p w:rsidR="00F5615C" w:rsidRDefault="00F5615C" w:rsidP="006A48FC">
      <w:pPr>
        <w:rPr>
          <w:lang w:val="ka-GE"/>
        </w:rPr>
      </w:pPr>
    </w:p>
    <w:p w:rsidR="00F5615C" w:rsidRDefault="00F5615C" w:rsidP="006A48FC">
      <w:pPr>
        <w:rPr>
          <w:lang w:val="ka-GE"/>
        </w:rPr>
      </w:pPr>
    </w:p>
    <w:p w:rsidR="00F5615C" w:rsidRDefault="00F5615C" w:rsidP="006A48FC">
      <w:pPr>
        <w:rPr>
          <w:lang w:val="ka-GE"/>
        </w:rPr>
      </w:pPr>
    </w:p>
    <w:p w:rsidR="00F5615C" w:rsidRDefault="00F5615C" w:rsidP="006A48FC">
      <w:pPr>
        <w:rPr>
          <w:lang w:val="ka-GE"/>
        </w:rPr>
      </w:pPr>
    </w:p>
    <w:p w:rsidR="006A48FC" w:rsidRDefault="006A48FC" w:rsidP="005F4DFD">
      <w:pPr>
        <w:pStyle w:val="Heading1"/>
        <w:rPr>
          <w:rFonts w:ascii="Sylfaen" w:hAnsi="Sylfaen" w:cs="Sylfaen"/>
          <w:b/>
          <w:color w:val="auto"/>
          <w:sz w:val="24"/>
          <w:szCs w:val="24"/>
          <w:lang w:val="ka-GE"/>
        </w:rPr>
      </w:pPr>
    </w:p>
    <w:p w:rsidR="0031383F" w:rsidRPr="005F4DFD" w:rsidRDefault="0031383F" w:rsidP="005F4DFD">
      <w:pPr>
        <w:pStyle w:val="Heading1"/>
        <w:rPr>
          <w:rFonts w:ascii="Sylfaen" w:hAnsi="Sylfaen"/>
          <w:b/>
          <w:color w:val="auto"/>
          <w:sz w:val="24"/>
          <w:szCs w:val="24"/>
          <w:lang w:val="ka-GE"/>
        </w:rPr>
      </w:pPr>
      <w:bookmarkStart w:id="0" w:name="_Toc108783943"/>
      <w:r w:rsidRPr="005F4DFD">
        <w:rPr>
          <w:rFonts w:ascii="Sylfaen" w:hAnsi="Sylfaen" w:cs="Sylfaen"/>
          <w:b/>
          <w:color w:val="auto"/>
          <w:sz w:val="24"/>
          <w:szCs w:val="24"/>
          <w:lang w:val="ka-GE"/>
        </w:rPr>
        <w:t>შესავალი</w:t>
      </w:r>
      <w:bookmarkEnd w:id="0"/>
    </w:p>
    <w:p w:rsidR="0031383F" w:rsidRPr="006A48FC" w:rsidRDefault="0031383F" w:rsidP="00754DAF">
      <w:pPr>
        <w:pStyle w:val="ListParagraph"/>
        <w:spacing w:after="0"/>
        <w:ind w:left="90" w:firstLine="720"/>
        <w:jc w:val="both"/>
        <w:rPr>
          <w:rFonts w:ascii="Sylfaen" w:hAnsi="Sylfaen"/>
          <w:lang w:val="ka-GE"/>
        </w:rPr>
      </w:pPr>
      <w:r w:rsidRPr="006A48FC">
        <w:rPr>
          <w:rFonts w:ascii="Sylfaen" w:hAnsi="Sylfaen"/>
          <w:lang w:val="ka-GE"/>
        </w:rPr>
        <w:t>წინამდებარე პროექტი შედგენილია საქართველოს კანონის „წიაღის შესახებ“ და „ტექნიკური რეგლამენტების - წიაღით სარგებლობასთან დაკავშირებული სალიცენზიო პირობების დაცვის შესახებ ანგარიშგების (საინფორმაციო ანგარიში) წესის, წიაღით სარგებლობის პროექტების, საბადოთა დამუშავების ტექნოლოგიური სქემებისა და სამთო სამუშაოთა განვითარების გეგმების შედგენის წესისა და სტატისტიკური დაკვირვების ფორმების (N1-01, N1-02, N1-03 და N1-04) დამტკიცების თაობაზე“ საქართველოს მთავრობის 2014 წლის 4 აპრილის N271</w:t>
      </w:r>
      <w:r w:rsidR="00754DAF" w:rsidRPr="006A48FC">
        <w:rPr>
          <w:rFonts w:ascii="Sylfaen" w:hAnsi="Sylfaen"/>
          <w:lang w:val="ka-GE"/>
        </w:rPr>
        <w:t xml:space="preserve"> და 2019 წლის 17 მაისის  საქართველოს მთავრობის  №230 </w:t>
      </w:r>
      <w:r w:rsidRPr="006A48FC">
        <w:rPr>
          <w:rFonts w:ascii="Sylfaen" w:hAnsi="Sylfaen"/>
          <w:lang w:val="ka-GE"/>
        </w:rPr>
        <w:t>დადგენილებით გათვალისწინებული მოთხოვნების შესაბამისად.</w:t>
      </w:r>
    </w:p>
    <w:p w:rsidR="0031383F" w:rsidRPr="006A48FC" w:rsidRDefault="0031383F" w:rsidP="005C1B95">
      <w:pPr>
        <w:pStyle w:val="ListParagraph"/>
        <w:spacing w:after="0"/>
        <w:ind w:left="90" w:firstLine="720"/>
        <w:jc w:val="both"/>
        <w:rPr>
          <w:rFonts w:ascii="Sylfaen" w:hAnsi="Sylfaen"/>
          <w:lang w:val="ka-GE"/>
        </w:rPr>
      </w:pPr>
      <w:r w:rsidRPr="006A48FC">
        <w:rPr>
          <w:rFonts w:ascii="Sylfaen" w:hAnsi="Sylfaen"/>
          <w:lang w:val="ka-GE"/>
        </w:rPr>
        <w:t>საბადოს ათვისება ხორციელდება ღია წესით, ბურღვა აფეთქებითი სამუშაოების ჩატარების გარეშე. სამთო - მომპოვებელი საწარმოს წლიური მწარმოებლურობა სამთო მასის მიხედვით აღემატება 50000 მ</w:t>
      </w:r>
      <w:r w:rsidRPr="006A48FC">
        <w:rPr>
          <w:rFonts w:ascii="Sylfaen" w:hAnsi="Sylfaen"/>
          <w:vertAlign w:val="superscript"/>
          <w:lang w:val="ka-GE"/>
        </w:rPr>
        <w:t>3</w:t>
      </w:r>
      <w:r w:rsidRPr="006A48FC">
        <w:rPr>
          <w:rFonts w:ascii="Sylfaen" w:hAnsi="Sylfaen"/>
          <w:lang w:val="ka-GE"/>
        </w:rPr>
        <w:t xml:space="preserve">-ს. აქედან გამომდინარე წიაღით სარგებლობა უნდა გახორციელდეს წიაღით სარგებლობის </w:t>
      </w:r>
      <w:r w:rsidR="00454C54" w:rsidRPr="006A48FC">
        <w:rPr>
          <w:rFonts w:ascii="Sylfaen" w:hAnsi="Sylfaen"/>
          <w:lang w:val="ka-GE"/>
        </w:rPr>
        <w:t xml:space="preserve">დამუშავების </w:t>
      </w:r>
      <w:r w:rsidRPr="006A48FC">
        <w:rPr>
          <w:rFonts w:ascii="Sylfaen" w:hAnsi="Sylfaen"/>
          <w:lang w:val="ka-GE"/>
        </w:rPr>
        <w:t xml:space="preserve">პროექტის შესაბამისად. </w:t>
      </w:r>
    </w:p>
    <w:p w:rsidR="0031383F" w:rsidRPr="006A48FC" w:rsidRDefault="0031383F" w:rsidP="005C1B95">
      <w:pPr>
        <w:pStyle w:val="ListParagraph"/>
        <w:spacing w:after="0"/>
        <w:ind w:left="90" w:firstLine="720"/>
        <w:jc w:val="both"/>
        <w:rPr>
          <w:rFonts w:ascii="Sylfaen" w:hAnsi="Sylfaen"/>
          <w:lang w:val="ka-GE"/>
        </w:rPr>
      </w:pPr>
      <w:r w:rsidRPr="006A48FC">
        <w:rPr>
          <w:rFonts w:ascii="Sylfaen" w:hAnsi="Sylfaen"/>
          <w:lang w:val="ka-GE"/>
        </w:rPr>
        <w:t xml:space="preserve">წიაღით სარგებლობა ხორციელდება </w:t>
      </w:r>
      <w:r w:rsidR="00754DAF" w:rsidRPr="006A48FC">
        <w:rPr>
          <w:rFonts w:ascii="Sylfaen" w:hAnsi="Sylfaen"/>
          <w:lang w:val="ka-GE"/>
        </w:rPr>
        <w:t>ნინოწმნიდის</w:t>
      </w:r>
      <w:r w:rsidRPr="006A48FC">
        <w:rPr>
          <w:rFonts w:ascii="Sylfaen" w:hAnsi="Sylfaen"/>
          <w:lang w:val="ka-GE"/>
        </w:rPr>
        <w:t xml:space="preserve"> მუნიციპალიტეტში - სოფ. </w:t>
      </w:r>
      <w:r w:rsidR="00754DAF" w:rsidRPr="006A48FC">
        <w:rPr>
          <w:rFonts w:ascii="Sylfaen" w:hAnsi="Sylfaen"/>
          <w:lang w:val="ka-GE"/>
        </w:rPr>
        <w:t>განძანის</w:t>
      </w:r>
      <w:r w:rsidR="00A14BC8" w:rsidRPr="006A48FC">
        <w:rPr>
          <w:rFonts w:ascii="Sylfaen" w:hAnsi="Sylfaen"/>
          <w:lang w:val="ka-GE"/>
        </w:rPr>
        <w:t xml:space="preserve"> </w:t>
      </w:r>
      <w:r w:rsidRPr="006A48FC">
        <w:rPr>
          <w:rFonts w:ascii="Sylfaen" w:hAnsi="Sylfaen"/>
          <w:lang w:val="ka-GE"/>
        </w:rPr>
        <w:t xml:space="preserve">მიმდებარე ტერიტორიაზე, </w:t>
      </w:r>
      <w:r w:rsidR="00754DAF" w:rsidRPr="006A48FC">
        <w:rPr>
          <w:rFonts w:ascii="Sylfaen" w:hAnsi="Sylfaen"/>
          <w:lang w:val="ka-GE"/>
        </w:rPr>
        <w:t>„ავჭალის“ ტორფის</w:t>
      </w:r>
      <w:r w:rsidRPr="006A48FC">
        <w:rPr>
          <w:rFonts w:ascii="Sylfaen" w:hAnsi="Sylfaen"/>
          <w:lang w:val="ka-GE"/>
        </w:rPr>
        <w:t xml:space="preserve"> საბადოზე. </w:t>
      </w:r>
    </w:p>
    <w:p w:rsidR="0031383F" w:rsidRPr="006A48FC" w:rsidRDefault="0031383F" w:rsidP="005C1B95">
      <w:pPr>
        <w:pStyle w:val="ListParagraph"/>
        <w:spacing w:after="0"/>
        <w:ind w:left="90" w:firstLine="720"/>
        <w:jc w:val="both"/>
        <w:rPr>
          <w:rFonts w:ascii="Sylfaen" w:hAnsi="Sylfaen"/>
          <w:lang w:val="ka-GE"/>
        </w:rPr>
      </w:pPr>
      <w:r w:rsidRPr="006A48FC">
        <w:rPr>
          <w:rFonts w:ascii="Sylfaen" w:hAnsi="Sylfaen"/>
          <w:lang w:val="ka-GE"/>
        </w:rPr>
        <w:t>წიაღით სარგებლობას და ლიცენზიის პირობების შესრულებას ახორციელებს შპს</w:t>
      </w:r>
      <w:r w:rsidR="005F4DFD" w:rsidRPr="006A48FC">
        <w:rPr>
          <w:rFonts w:ascii="Sylfaen" w:hAnsi="Sylfaen"/>
          <w:lang w:val="ka-GE"/>
        </w:rPr>
        <w:t xml:space="preserve">  </w:t>
      </w:r>
      <w:r w:rsidR="00754DAF" w:rsidRPr="006A48FC">
        <w:rPr>
          <w:rFonts w:ascii="Sylfaen" w:hAnsi="Sylfaen"/>
          <w:lang w:val="ka-GE"/>
        </w:rPr>
        <w:t xml:space="preserve">„ეტალონი“,  </w:t>
      </w:r>
      <w:r w:rsidRPr="006A48FC">
        <w:rPr>
          <w:rFonts w:ascii="Sylfaen" w:hAnsi="Sylfaen"/>
          <w:lang w:val="ka-GE"/>
        </w:rPr>
        <w:t xml:space="preserve">რომელიც სსიპ </w:t>
      </w:r>
      <w:r w:rsidR="005F4DFD" w:rsidRPr="006A48FC">
        <w:rPr>
          <w:rFonts w:ascii="Sylfaen" w:hAnsi="Sylfaen"/>
          <w:lang w:val="ka-GE"/>
        </w:rPr>
        <w:t>წიაღის ეროვნული</w:t>
      </w:r>
      <w:r w:rsidRPr="006A48FC">
        <w:rPr>
          <w:rFonts w:ascii="Sylfaen" w:hAnsi="Sylfaen"/>
          <w:lang w:val="ka-GE"/>
        </w:rPr>
        <w:t xml:space="preserve"> სააგენტოს უფროსის ბრძანება</w:t>
      </w:r>
      <w:r w:rsidR="0002317E" w:rsidRPr="006A48FC">
        <w:rPr>
          <w:rFonts w:ascii="Sylfaen" w:hAnsi="Sylfaen"/>
          <w:lang w:val="ka-GE"/>
        </w:rPr>
        <w:t xml:space="preserve"> N</w:t>
      </w:r>
      <w:r w:rsidR="00754DAF" w:rsidRPr="006A48FC">
        <w:rPr>
          <w:rFonts w:ascii="Sylfaen" w:hAnsi="Sylfaen"/>
          <w:lang w:val="ka-GE"/>
        </w:rPr>
        <w:t>1833</w:t>
      </w:r>
      <w:r w:rsidR="0002317E" w:rsidRPr="006A48FC">
        <w:rPr>
          <w:rFonts w:ascii="Sylfaen" w:hAnsi="Sylfaen"/>
          <w:lang w:val="ka-GE"/>
        </w:rPr>
        <w:t>/ს</w:t>
      </w:r>
      <w:r w:rsidR="009D0C1B" w:rsidRPr="006A48FC">
        <w:rPr>
          <w:rFonts w:ascii="Sylfaen" w:hAnsi="Sylfaen"/>
          <w:lang w:val="ka-GE"/>
        </w:rPr>
        <w:t xml:space="preserve">, </w:t>
      </w:r>
      <w:r w:rsidR="00754DAF" w:rsidRPr="006A48FC">
        <w:rPr>
          <w:rFonts w:ascii="Sylfaen" w:hAnsi="Sylfaen"/>
          <w:lang w:val="ka-GE"/>
        </w:rPr>
        <w:t>24.12.2021</w:t>
      </w:r>
      <w:r w:rsidRPr="006A48FC">
        <w:rPr>
          <w:rFonts w:ascii="Sylfaen" w:hAnsi="Sylfaen"/>
          <w:lang w:val="ka-GE"/>
        </w:rPr>
        <w:t xml:space="preserve"> საფუძველზე, ლიცენზიით გამოყოფილ სამთო და მიწის მინაკუთვნის კონტურში განახორციელებს </w:t>
      </w:r>
      <w:r w:rsidR="00754DAF" w:rsidRPr="006A48FC">
        <w:rPr>
          <w:rFonts w:ascii="Sylfaen" w:hAnsi="Sylfaen"/>
          <w:lang w:val="ka-GE"/>
        </w:rPr>
        <w:t>ტორფის</w:t>
      </w:r>
      <w:r w:rsidRPr="006A48FC">
        <w:rPr>
          <w:rFonts w:ascii="Sylfaen" w:hAnsi="Sylfaen"/>
          <w:lang w:val="ka-GE"/>
        </w:rPr>
        <w:t xml:space="preserve"> მოპოვებას. იმავდროულად შეასრულებს ლიცენზიის პირობებით გათვალისწინებულ ვალდებულებებს და საქართველოში მოქმედი გარემოსა და ბუნებრივი რესურსების დაცვის კანონმდებლობით გათვალისწინებულ მოთხოვნებს.</w:t>
      </w:r>
    </w:p>
    <w:p w:rsidR="0031383F" w:rsidRPr="006A48FC" w:rsidRDefault="0031383F" w:rsidP="005C1B95">
      <w:pPr>
        <w:pStyle w:val="ListParagraph"/>
        <w:spacing w:after="0"/>
        <w:ind w:left="90" w:firstLine="720"/>
        <w:jc w:val="both"/>
        <w:rPr>
          <w:rFonts w:ascii="Sylfaen" w:hAnsi="Sylfaen"/>
          <w:lang w:val="ka-GE"/>
        </w:rPr>
      </w:pPr>
      <w:r w:rsidRPr="006A48FC">
        <w:rPr>
          <w:rFonts w:ascii="Sylfaen" w:hAnsi="Sylfaen"/>
          <w:lang w:val="ka-GE"/>
        </w:rPr>
        <w:t xml:space="preserve">წარმოდგენილი პროექტი მოიცავს ზოგად გეოლოგიურ და  მასალის ხარისხობრივ, ტექნოლოგიურ დახასიათებას, მარაგების მოცულობის გაანგარიშებას. </w:t>
      </w:r>
      <w:r w:rsidR="00754DAF" w:rsidRPr="006A48FC">
        <w:rPr>
          <w:rFonts w:ascii="Sylfaen" w:hAnsi="Sylfaen"/>
          <w:lang w:val="ka-GE"/>
        </w:rPr>
        <w:t>ეკონომიკურ</w:t>
      </w:r>
      <w:r w:rsidRPr="006A48FC">
        <w:rPr>
          <w:rFonts w:ascii="Sylfaen" w:hAnsi="Sylfaen"/>
          <w:lang w:val="ka-GE"/>
        </w:rPr>
        <w:t xml:space="preserve"> საქმიანობაში </w:t>
      </w:r>
      <w:r w:rsidR="00754DAF" w:rsidRPr="006A48FC">
        <w:rPr>
          <w:rFonts w:ascii="Sylfaen" w:hAnsi="Sylfaen"/>
          <w:lang w:val="ka-GE"/>
        </w:rPr>
        <w:t>მოპოვებული  წიაღისეულის გამოყენების</w:t>
      </w:r>
      <w:r w:rsidRPr="006A48FC">
        <w:rPr>
          <w:rFonts w:ascii="Sylfaen" w:hAnsi="Sylfaen"/>
          <w:lang w:val="ka-GE"/>
        </w:rPr>
        <w:t xml:space="preserve"> ტექნიკური პირობების მიმოხილვას, </w:t>
      </w:r>
      <w:r w:rsidR="00754DAF" w:rsidRPr="006A48FC">
        <w:rPr>
          <w:rFonts w:ascii="Sylfaen" w:hAnsi="Sylfaen"/>
          <w:lang w:val="ka-GE"/>
        </w:rPr>
        <w:t>საბადოს</w:t>
      </w:r>
      <w:r w:rsidRPr="006A48FC">
        <w:rPr>
          <w:rFonts w:ascii="Sylfaen" w:hAnsi="Sylfaen"/>
          <w:lang w:val="ka-GE"/>
        </w:rPr>
        <w:t xml:space="preserve"> დამუშავების სამთო-ტექნიკურ ასპექტებს. წიაღით სარგებლობის ობიექტზე </w:t>
      </w:r>
      <w:r w:rsidR="00754DAF" w:rsidRPr="006A48FC">
        <w:rPr>
          <w:rFonts w:ascii="Sylfaen" w:hAnsi="Sylfaen"/>
          <w:lang w:val="ka-GE"/>
        </w:rPr>
        <w:t xml:space="preserve">ნედლეულის </w:t>
      </w:r>
      <w:r w:rsidRPr="006A48FC">
        <w:rPr>
          <w:rFonts w:ascii="Sylfaen" w:hAnsi="Sylfaen"/>
          <w:lang w:val="ka-GE"/>
        </w:rPr>
        <w:t>მოპოვებისას გარემოს დაცვას და რაციონალური გამოყენების ღონისძიებებს. კარიერზე მუშაობის პროცესში უსაფრთხოების წესების მოთხოვნებს.</w:t>
      </w:r>
    </w:p>
    <w:p w:rsidR="00381CFC" w:rsidRPr="00381CFC" w:rsidRDefault="00381CFC" w:rsidP="00A11D3D">
      <w:pPr>
        <w:pStyle w:val="Heading1"/>
        <w:numPr>
          <w:ilvl w:val="0"/>
          <w:numId w:val="11"/>
        </w:numPr>
        <w:rPr>
          <w:rFonts w:ascii="Sylfaen" w:hAnsi="Sylfaen"/>
          <w:b/>
          <w:color w:val="auto"/>
          <w:sz w:val="24"/>
          <w:szCs w:val="24"/>
          <w:lang w:val="ka-GE"/>
        </w:rPr>
      </w:pPr>
      <w:bookmarkStart w:id="1" w:name="_Toc108783944"/>
      <w:r>
        <w:rPr>
          <w:rFonts w:ascii="Sylfaen" w:hAnsi="Sylfaen"/>
          <w:b/>
          <w:color w:val="auto"/>
          <w:sz w:val="24"/>
          <w:szCs w:val="24"/>
          <w:lang w:val="ka-GE"/>
        </w:rPr>
        <w:t>პროექტის შესავალი</w:t>
      </w:r>
      <w:bookmarkEnd w:id="1"/>
    </w:p>
    <w:p w:rsidR="0031383F" w:rsidRPr="00381CFC" w:rsidRDefault="00C151C0" w:rsidP="00C151C0">
      <w:pPr>
        <w:pStyle w:val="Heading2"/>
        <w:ind w:left="1080"/>
        <w:rPr>
          <w:rFonts w:ascii="Sylfaen" w:hAnsi="Sylfaen"/>
          <w:b/>
          <w:color w:val="auto"/>
          <w:sz w:val="24"/>
          <w:szCs w:val="24"/>
          <w:lang w:val="ka-GE"/>
        </w:rPr>
      </w:pPr>
      <w:bookmarkStart w:id="2" w:name="_Toc108783945"/>
      <w:r>
        <w:rPr>
          <w:rFonts w:ascii="Sylfaen" w:hAnsi="Sylfaen" w:cs="Sylfaen"/>
          <w:b/>
          <w:color w:val="auto"/>
          <w:sz w:val="24"/>
          <w:szCs w:val="24"/>
          <w:lang w:val="ka-GE"/>
        </w:rPr>
        <w:t>1-</w:t>
      </w:r>
      <w:r w:rsidR="00381CFC" w:rsidRPr="00381CFC">
        <w:rPr>
          <w:rFonts w:ascii="Sylfaen" w:hAnsi="Sylfaen" w:cs="Sylfaen"/>
          <w:b/>
          <w:color w:val="auto"/>
          <w:sz w:val="24"/>
          <w:szCs w:val="24"/>
          <w:lang w:val="ka-GE"/>
        </w:rPr>
        <w:t>ა</w:t>
      </w:r>
      <w:r w:rsidR="00C02497">
        <w:rPr>
          <w:rFonts w:ascii="Sylfaen" w:hAnsi="Sylfaen"/>
          <w:b/>
          <w:color w:val="auto"/>
          <w:sz w:val="24"/>
          <w:szCs w:val="24"/>
          <w:lang w:val="ka-GE"/>
        </w:rPr>
        <w:t>)</w:t>
      </w:r>
      <w:r w:rsidR="00381CFC" w:rsidRPr="00381CFC">
        <w:rPr>
          <w:rFonts w:ascii="Sylfaen" w:hAnsi="Sylfaen"/>
          <w:b/>
          <w:color w:val="auto"/>
          <w:sz w:val="24"/>
          <w:szCs w:val="24"/>
          <w:lang w:val="ka-GE"/>
        </w:rPr>
        <w:t xml:space="preserve"> </w:t>
      </w:r>
      <w:r w:rsidR="00C02497">
        <w:rPr>
          <w:rFonts w:ascii="Sylfaen" w:hAnsi="Sylfaen"/>
          <w:b/>
          <w:color w:val="auto"/>
          <w:sz w:val="24"/>
          <w:szCs w:val="24"/>
          <w:lang w:val="ka-GE"/>
        </w:rPr>
        <w:t xml:space="preserve">. </w:t>
      </w:r>
      <w:r w:rsidR="005F4DFD" w:rsidRPr="00381CFC">
        <w:rPr>
          <w:rFonts w:ascii="Sylfaen" w:hAnsi="Sylfaen" w:cs="Sylfaen"/>
          <w:b/>
          <w:color w:val="auto"/>
          <w:sz w:val="24"/>
          <w:szCs w:val="24"/>
          <w:lang w:val="ka-GE"/>
        </w:rPr>
        <w:t>პროექტის</w:t>
      </w:r>
      <w:r w:rsidR="005F4DFD" w:rsidRPr="00381CFC">
        <w:rPr>
          <w:rFonts w:ascii="Sylfaen" w:hAnsi="Sylfaen"/>
          <w:b/>
          <w:color w:val="auto"/>
          <w:sz w:val="24"/>
          <w:szCs w:val="24"/>
          <w:lang w:val="ka-GE"/>
        </w:rPr>
        <w:t xml:space="preserve"> </w:t>
      </w:r>
      <w:r w:rsidR="005F4DFD" w:rsidRPr="00381CFC">
        <w:rPr>
          <w:rFonts w:ascii="Sylfaen" w:hAnsi="Sylfaen" w:cs="Sylfaen"/>
          <w:b/>
          <w:color w:val="auto"/>
          <w:sz w:val="24"/>
          <w:szCs w:val="24"/>
          <w:lang w:val="ka-GE"/>
        </w:rPr>
        <w:t>ზოგადი</w:t>
      </w:r>
      <w:r w:rsidR="005F4DFD" w:rsidRPr="00381CFC">
        <w:rPr>
          <w:rFonts w:ascii="Sylfaen" w:hAnsi="Sylfaen"/>
          <w:b/>
          <w:color w:val="auto"/>
          <w:sz w:val="24"/>
          <w:szCs w:val="24"/>
          <w:lang w:val="ka-GE"/>
        </w:rPr>
        <w:t xml:space="preserve"> </w:t>
      </w:r>
      <w:r w:rsidR="005F4DFD" w:rsidRPr="00381CFC">
        <w:rPr>
          <w:rFonts w:ascii="Sylfaen" w:hAnsi="Sylfaen" w:cs="Sylfaen"/>
          <w:b/>
          <w:color w:val="auto"/>
          <w:sz w:val="24"/>
          <w:szCs w:val="24"/>
          <w:lang w:val="ka-GE"/>
        </w:rPr>
        <w:t>აღწერა</w:t>
      </w:r>
      <w:r w:rsidR="005F4DFD" w:rsidRPr="00381CFC">
        <w:rPr>
          <w:rFonts w:ascii="Sylfaen" w:hAnsi="Sylfaen"/>
          <w:b/>
          <w:color w:val="auto"/>
          <w:sz w:val="24"/>
          <w:szCs w:val="24"/>
          <w:lang w:val="ka-GE"/>
        </w:rPr>
        <w:t>,</w:t>
      </w:r>
      <w:bookmarkEnd w:id="2"/>
      <w:r w:rsidR="005F4DFD" w:rsidRPr="00381CFC">
        <w:rPr>
          <w:rFonts w:ascii="Sylfaen" w:hAnsi="Sylfaen"/>
          <w:b/>
          <w:color w:val="auto"/>
          <w:sz w:val="24"/>
          <w:szCs w:val="24"/>
          <w:lang w:val="ka-GE"/>
        </w:rPr>
        <w:t xml:space="preserve"> </w:t>
      </w:r>
    </w:p>
    <w:p w:rsidR="0031383F" w:rsidRPr="006A48FC" w:rsidRDefault="0031383F" w:rsidP="005C1B95">
      <w:pPr>
        <w:pStyle w:val="ListParagraph"/>
        <w:spacing w:after="0"/>
        <w:ind w:left="90" w:firstLine="720"/>
        <w:jc w:val="both"/>
        <w:rPr>
          <w:rFonts w:ascii="Sylfaen" w:hAnsi="Sylfaen"/>
          <w:lang w:val="ka-GE"/>
        </w:rPr>
      </w:pPr>
      <w:r w:rsidRPr="006A48FC">
        <w:rPr>
          <w:rFonts w:ascii="Sylfaen" w:hAnsi="Sylfaen" w:cs="Sylfaen"/>
          <w:lang w:val="ka-GE"/>
        </w:rPr>
        <w:t>წიაღით</w:t>
      </w:r>
      <w:r w:rsidRPr="006A48FC">
        <w:rPr>
          <w:rFonts w:ascii="Sylfaen" w:hAnsi="Sylfaen"/>
          <w:lang w:val="ka-GE"/>
        </w:rPr>
        <w:t xml:space="preserve"> </w:t>
      </w:r>
      <w:r w:rsidRPr="006A48FC">
        <w:rPr>
          <w:rFonts w:ascii="Sylfaen" w:hAnsi="Sylfaen" w:cs="Sylfaen"/>
          <w:lang w:val="ka-GE"/>
        </w:rPr>
        <w:t>სარგებლობის</w:t>
      </w:r>
      <w:r w:rsidRPr="006A48FC">
        <w:rPr>
          <w:rFonts w:ascii="Sylfaen" w:hAnsi="Sylfaen"/>
          <w:lang w:val="ka-GE"/>
        </w:rPr>
        <w:t xml:space="preserve"> </w:t>
      </w:r>
      <w:r w:rsidRPr="006A48FC">
        <w:rPr>
          <w:rFonts w:ascii="Sylfaen" w:hAnsi="Sylfaen" w:cs="Sylfaen"/>
          <w:lang w:val="ka-GE"/>
        </w:rPr>
        <w:t>პროექტის</w:t>
      </w:r>
      <w:r w:rsidRPr="006A48FC">
        <w:rPr>
          <w:rFonts w:ascii="Sylfaen" w:hAnsi="Sylfaen"/>
          <w:lang w:val="ka-GE"/>
        </w:rPr>
        <w:t xml:space="preserve"> </w:t>
      </w:r>
      <w:r w:rsidRPr="006A48FC">
        <w:rPr>
          <w:rFonts w:ascii="Sylfaen" w:hAnsi="Sylfaen" w:cs="Sylfaen"/>
          <w:lang w:val="ka-GE"/>
        </w:rPr>
        <w:t>მიზანია</w:t>
      </w:r>
      <w:r w:rsidRPr="006A48FC">
        <w:rPr>
          <w:rFonts w:ascii="Sylfaen" w:hAnsi="Sylfaen"/>
          <w:lang w:val="ka-GE"/>
        </w:rPr>
        <w:t xml:space="preserve">  </w:t>
      </w:r>
      <w:r w:rsidRPr="006A48FC">
        <w:rPr>
          <w:rFonts w:ascii="Sylfaen" w:hAnsi="Sylfaen" w:cs="Sylfaen"/>
          <w:lang w:val="ka-GE"/>
        </w:rPr>
        <w:t>საქართველოს</w:t>
      </w:r>
      <w:r w:rsidRPr="006A48FC">
        <w:rPr>
          <w:rFonts w:ascii="Sylfaen" w:hAnsi="Sylfaen"/>
          <w:lang w:val="ka-GE"/>
        </w:rPr>
        <w:t xml:space="preserve"> </w:t>
      </w:r>
      <w:r w:rsidRPr="006A48FC">
        <w:rPr>
          <w:rFonts w:ascii="Sylfaen" w:hAnsi="Sylfaen" w:cs="Sylfaen"/>
          <w:lang w:val="ka-GE"/>
        </w:rPr>
        <w:t>კანონმდებლობის</w:t>
      </w:r>
      <w:r w:rsidRPr="006A48FC">
        <w:rPr>
          <w:rFonts w:ascii="Sylfaen" w:hAnsi="Sylfaen"/>
          <w:lang w:val="ka-GE"/>
        </w:rPr>
        <w:t xml:space="preserve"> </w:t>
      </w:r>
      <w:r w:rsidRPr="006A48FC">
        <w:rPr>
          <w:rFonts w:ascii="Sylfaen" w:hAnsi="Sylfaen" w:cs="Sylfaen"/>
          <w:lang w:val="ka-GE"/>
        </w:rPr>
        <w:t>საფუძველზე</w:t>
      </w:r>
      <w:r w:rsidRPr="006A48FC">
        <w:rPr>
          <w:rFonts w:ascii="Sylfaen" w:hAnsi="Sylfaen"/>
          <w:lang w:val="ka-GE"/>
        </w:rPr>
        <w:t xml:space="preserve"> </w:t>
      </w:r>
      <w:r w:rsidRPr="006A48FC">
        <w:rPr>
          <w:rFonts w:ascii="Sylfaen" w:hAnsi="Sylfaen" w:cs="Sylfaen"/>
          <w:lang w:val="ka-GE"/>
        </w:rPr>
        <w:t>მკაფიოდ</w:t>
      </w:r>
      <w:r w:rsidRPr="006A48FC">
        <w:rPr>
          <w:rFonts w:ascii="Sylfaen" w:hAnsi="Sylfaen"/>
          <w:lang w:val="ka-GE"/>
        </w:rPr>
        <w:t xml:space="preserve"> </w:t>
      </w:r>
      <w:r w:rsidRPr="006A48FC">
        <w:rPr>
          <w:rFonts w:ascii="Sylfaen" w:hAnsi="Sylfaen" w:cs="Sylfaen"/>
          <w:lang w:val="ka-GE"/>
        </w:rPr>
        <w:t>და</w:t>
      </w:r>
      <w:r w:rsidRPr="006A48FC">
        <w:rPr>
          <w:rFonts w:ascii="Sylfaen" w:hAnsi="Sylfaen"/>
          <w:lang w:val="ka-GE"/>
        </w:rPr>
        <w:t xml:space="preserve"> </w:t>
      </w:r>
      <w:r w:rsidRPr="006A48FC">
        <w:rPr>
          <w:rFonts w:ascii="Sylfaen" w:hAnsi="Sylfaen" w:cs="Sylfaen"/>
          <w:lang w:val="ka-GE"/>
        </w:rPr>
        <w:t>გარკვევით</w:t>
      </w:r>
      <w:r w:rsidRPr="006A48FC">
        <w:rPr>
          <w:rFonts w:ascii="Sylfaen" w:hAnsi="Sylfaen"/>
          <w:lang w:val="ka-GE"/>
        </w:rPr>
        <w:t xml:space="preserve"> </w:t>
      </w:r>
      <w:r w:rsidRPr="006A48FC">
        <w:rPr>
          <w:rFonts w:ascii="Sylfaen" w:hAnsi="Sylfaen" w:cs="Sylfaen"/>
          <w:lang w:val="ka-GE"/>
        </w:rPr>
        <w:t>განსაზღვროს</w:t>
      </w:r>
      <w:r w:rsidRPr="006A48FC">
        <w:rPr>
          <w:rFonts w:ascii="Sylfaen" w:hAnsi="Sylfaen"/>
          <w:lang w:val="ka-GE"/>
        </w:rPr>
        <w:t xml:space="preserve"> </w:t>
      </w:r>
      <w:r w:rsidRPr="006A48FC">
        <w:rPr>
          <w:rFonts w:ascii="Sylfaen" w:hAnsi="Sylfaen" w:cs="Sylfaen"/>
          <w:lang w:val="ka-GE"/>
        </w:rPr>
        <w:t>წიაღით</w:t>
      </w:r>
      <w:r w:rsidRPr="006A48FC">
        <w:rPr>
          <w:rFonts w:ascii="Sylfaen" w:hAnsi="Sylfaen"/>
          <w:lang w:val="ka-GE"/>
        </w:rPr>
        <w:t xml:space="preserve"> </w:t>
      </w:r>
      <w:r w:rsidRPr="006A48FC">
        <w:rPr>
          <w:rFonts w:ascii="Sylfaen" w:hAnsi="Sylfaen" w:cs="Sylfaen"/>
          <w:lang w:val="ka-GE"/>
        </w:rPr>
        <w:t>სარგებლობის</w:t>
      </w:r>
      <w:r w:rsidRPr="006A48FC">
        <w:rPr>
          <w:rFonts w:ascii="Sylfaen" w:hAnsi="Sylfaen"/>
          <w:lang w:val="ka-GE"/>
        </w:rPr>
        <w:t xml:space="preserve"> </w:t>
      </w:r>
      <w:r w:rsidRPr="006A48FC">
        <w:rPr>
          <w:rFonts w:ascii="Sylfaen" w:hAnsi="Sylfaen" w:cs="Sylfaen"/>
          <w:lang w:val="ka-GE"/>
        </w:rPr>
        <w:t>საპროექტო</w:t>
      </w:r>
      <w:r w:rsidRPr="006A48FC">
        <w:rPr>
          <w:rFonts w:ascii="Sylfaen" w:hAnsi="Sylfaen"/>
          <w:lang w:val="ka-GE"/>
        </w:rPr>
        <w:t xml:space="preserve"> </w:t>
      </w:r>
      <w:r w:rsidRPr="006A48FC">
        <w:rPr>
          <w:rFonts w:ascii="Sylfaen" w:hAnsi="Sylfaen" w:cs="Sylfaen"/>
          <w:lang w:val="ka-GE"/>
        </w:rPr>
        <w:t>დოკუმენტაციის</w:t>
      </w:r>
      <w:r w:rsidRPr="006A48FC">
        <w:rPr>
          <w:rFonts w:ascii="Sylfaen" w:hAnsi="Sylfaen"/>
          <w:lang w:val="ka-GE"/>
        </w:rPr>
        <w:t xml:space="preserve"> </w:t>
      </w:r>
      <w:r w:rsidRPr="006A48FC">
        <w:rPr>
          <w:rFonts w:ascii="Sylfaen" w:hAnsi="Sylfaen" w:cs="Sylfaen"/>
          <w:lang w:val="ka-GE"/>
        </w:rPr>
        <w:t>შემადგენელი</w:t>
      </w:r>
      <w:r w:rsidRPr="006A48FC">
        <w:rPr>
          <w:rFonts w:ascii="Sylfaen" w:hAnsi="Sylfaen"/>
          <w:lang w:val="ka-GE"/>
        </w:rPr>
        <w:t xml:space="preserve"> </w:t>
      </w:r>
      <w:r w:rsidRPr="006A48FC">
        <w:rPr>
          <w:rFonts w:ascii="Sylfaen" w:hAnsi="Sylfaen" w:cs="Sylfaen"/>
          <w:lang w:val="ka-GE"/>
        </w:rPr>
        <w:t>კომპონენტები</w:t>
      </w:r>
      <w:r w:rsidRPr="006A48FC">
        <w:rPr>
          <w:rFonts w:ascii="Sylfaen" w:hAnsi="Sylfaen"/>
          <w:lang w:val="ka-GE"/>
        </w:rPr>
        <w:t xml:space="preserve">, </w:t>
      </w:r>
      <w:r w:rsidRPr="006A48FC">
        <w:rPr>
          <w:rFonts w:ascii="Sylfaen" w:hAnsi="Sylfaen" w:cs="Sylfaen"/>
          <w:lang w:val="ka-GE"/>
        </w:rPr>
        <w:t>შინაარსი</w:t>
      </w:r>
      <w:r w:rsidRPr="006A48FC">
        <w:rPr>
          <w:rFonts w:ascii="Sylfaen" w:hAnsi="Sylfaen"/>
          <w:lang w:val="ka-GE"/>
        </w:rPr>
        <w:t xml:space="preserve"> </w:t>
      </w:r>
      <w:r w:rsidRPr="006A48FC">
        <w:rPr>
          <w:rFonts w:ascii="Sylfaen" w:hAnsi="Sylfaen" w:cs="Sylfaen"/>
          <w:lang w:val="ka-GE"/>
        </w:rPr>
        <w:t>და</w:t>
      </w:r>
      <w:r w:rsidRPr="006A48FC">
        <w:rPr>
          <w:rFonts w:ascii="Sylfaen" w:hAnsi="Sylfaen"/>
          <w:lang w:val="ka-GE"/>
        </w:rPr>
        <w:t xml:space="preserve"> </w:t>
      </w:r>
      <w:r w:rsidRPr="006A48FC">
        <w:rPr>
          <w:rFonts w:ascii="Sylfaen" w:hAnsi="Sylfaen" w:cs="Sylfaen"/>
          <w:lang w:val="ka-GE"/>
        </w:rPr>
        <w:t>მოცულობა</w:t>
      </w:r>
      <w:r w:rsidRPr="006A48FC">
        <w:rPr>
          <w:rFonts w:ascii="Sylfaen" w:hAnsi="Sylfaen"/>
          <w:lang w:val="ka-GE"/>
        </w:rPr>
        <w:t xml:space="preserve">; </w:t>
      </w:r>
      <w:r w:rsidRPr="006A48FC">
        <w:rPr>
          <w:rFonts w:ascii="Sylfaen" w:hAnsi="Sylfaen" w:cs="Sylfaen"/>
          <w:lang w:val="ka-GE"/>
        </w:rPr>
        <w:t>უზრუნველყოს</w:t>
      </w:r>
      <w:r w:rsidRPr="006A48FC">
        <w:rPr>
          <w:rFonts w:ascii="Sylfaen" w:hAnsi="Sylfaen"/>
          <w:lang w:val="ka-GE"/>
        </w:rPr>
        <w:t xml:space="preserve"> </w:t>
      </w:r>
      <w:r w:rsidRPr="006A48FC">
        <w:rPr>
          <w:rFonts w:ascii="Sylfaen" w:hAnsi="Sylfaen" w:cs="Sylfaen"/>
          <w:lang w:val="ka-GE"/>
        </w:rPr>
        <w:t>წიაღისეული</w:t>
      </w:r>
      <w:r w:rsidRPr="006A48FC">
        <w:rPr>
          <w:rFonts w:ascii="Sylfaen" w:hAnsi="Sylfaen"/>
          <w:lang w:val="ka-GE"/>
        </w:rPr>
        <w:t xml:space="preserve"> </w:t>
      </w:r>
      <w:r w:rsidRPr="006A48FC">
        <w:rPr>
          <w:rFonts w:ascii="Sylfaen" w:hAnsi="Sylfaen" w:cs="Sylfaen"/>
          <w:lang w:val="ka-GE"/>
        </w:rPr>
        <w:t>რესურსების</w:t>
      </w:r>
      <w:r w:rsidRPr="006A48FC">
        <w:rPr>
          <w:rFonts w:ascii="Sylfaen" w:hAnsi="Sylfaen"/>
          <w:lang w:val="ka-GE"/>
        </w:rPr>
        <w:t xml:space="preserve"> </w:t>
      </w:r>
      <w:r w:rsidRPr="006A48FC">
        <w:rPr>
          <w:rFonts w:ascii="Sylfaen" w:hAnsi="Sylfaen" w:cs="Sylfaen"/>
          <w:lang w:val="ka-GE"/>
        </w:rPr>
        <w:t>რაციონალური</w:t>
      </w:r>
      <w:r w:rsidRPr="006A48FC">
        <w:rPr>
          <w:rFonts w:ascii="Sylfaen" w:hAnsi="Sylfaen"/>
          <w:lang w:val="ka-GE"/>
        </w:rPr>
        <w:t xml:space="preserve"> </w:t>
      </w:r>
      <w:r w:rsidRPr="006A48FC">
        <w:rPr>
          <w:rFonts w:ascii="Sylfaen" w:hAnsi="Sylfaen" w:cs="Sylfaen"/>
          <w:lang w:val="ka-GE"/>
        </w:rPr>
        <w:t>და</w:t>
      </w:r>
      <w:r w:rsidRPr="006A48FC">
        <w:rPr>
          <w:rFonts w:ascii="Sylfaen" w:hAnsi="Sylfaen"/>
          <w:lang w:val="ka-GE"/>
        </w:rPr>
        <w:t xml:space="preserve"> </w:t>
      </w:r>
      <w:r w:rsidRPr="006A48FC">
        <w:rPr>
          <w:rFonts w:ascii="Sylfaen" w:hAnsi="Sylfaen" w:cs="Sylfaen"/>
          <w:lang w:val="ka-GE"/>
        </w:rPr>
        <w:t>კომპლექსური</w:t>
      </w:r>
      <w:r w:rsidRPr="006A48FC">
        <w:rPr>
          <w:rFonts w:ascii="Sylfaen" w:hAnsi="Sylfaen"/>
          <w:lang w:val="ka-GE"/>
        </w:rPr>
        <w:t xml:space="preserve"> </w:t>
      </w:r>
      <w:r w:rsidRPr="006A48FC">
        <w:rPr>
          <w:rFonts w:ascii="Sylfaen" w:hAnsi="Sylfaen" w:cs="Sylfaen"/>
          <w:lang w:val="ka-GE"/>
        </w:rPr>
        <w:t>გამოყენება</w:t>
      </w:r>
      <w:r w:rsidRPr="006A48FC">
        <w:rPr>
          <w:rFonts w:ascii="Sylfaen" w:hAnsi="Sylfaen"/>
          <w:lang w:val="ka-GE"/>
        </w:rPr>
        <w:t xml:space="preserve">, </w:t>
      </w:r>
      <w:r w:rsidRPr="006A48FC">
        <w:rPr>
          <w:rFonts w:ascii="Sylfaen" w:hAnsi="Sylfaen" w:cs="Sylfaen"/>
          <w:lang w:val="ka-GE"/>
        </w:rPr>
        <w:t>გარემოსა</w:t>
      </w:r>
      <w:r w:rsidRPr="006A48FC">
        <w:rPr>
          <w:rFonts w:ascii="Sylfaen" w:hAnsi="Sylfaen"/>
          <w:lang w:val="ka-GE"/>
        </w:rPr>
        <w:t xml:space="preserve"> </w:t>
      </w:r>
      <w:r w:rsidRPr="006A48FC">
        <w:rPr>
          <w:rFonts w:ascii="Sylfaen" w:hAnsi="Sylfaen" w:cs="Sylfaen"/>
          <w:lang w:val="ka-GE"/>
        </w:rPr>
        <w:t>და</w:t>
      </w:r>
      <w:r w:rsidRPr="006A48FC">
        <w:rPr>
          <w:rFonts w:ascii="Sylfaen" w:hAnsi="Sylfaen"/>
          <w:lang w:val="ka-GE"/>
        </w:rPr>
        <w:t xml:space="preserve"> </w:t>
      </w:r>
      <w:r w:rsidRPr="006A48FC">
        <w:rPr>
          <w:rFonts w:ascii="Sylfaen" w:hAnsi="Sylfaen" w:cs="Sylfaen"/>
          <w:lang w:val="ka-GE"/>
        </w:rPr>
        <w:t>წიაღის</w:t>
      </w:r>
      <w:r w:rsidRPr="006A48FC">
        <w:rPr>
          <w:rFonts w:ascii="Sylfaen" w:hAnsi="Sylfaen"/>
          <w:lang w:val="ka-GE"/>
        </w:rPr>
        <w:t xml:space="preserve"> </w:t>
      </w:r>
      <w:r w:rsidRPr="006A48FC">
        <w:rPr>
          <w:rFonts w:ascii="Sylfaen" w:hAnsi="Sylfaen" w:cs="Sylfaen"/>
          <w:lang w:val="ka-GE"/>
        </w:rPr>
        <w:t>დაცვა</w:t>
      </w:r>
      <w:r w:rsidRPr="006A48FC">
        <w:rPr>
          <w:rFonts w:ascii="Sylfaen" w:hAnsi="Sylfaen"/>
          <w:lang w:val="ka-GE"/>
        </w:rPr>
        <w:t xml:space="preserve">; </w:t>
      </w:r>
      <w:r w:rsidRPr="006A48FC">
        <w:rPr>
          <w:rFonts w:ascii="Sylfaen" w:hAnsi="Sylfaen" w:cs="Sylfaen"/>
          <w:lang w:val="ka-GE"/>
        </w:rPr>
        <w:t>განუხრელად</w:t>
      </w:r>
      <w:r w:rsidRPr="006A48FC">
        <w:rPr>
          <w:rFonts w:ascii="Sylfaen" w:hAnsi="Sylfaen"/>
          <w:lang w:val="ka-GE"/>
        </w:rPr>
        <w:t xml:space="preserve"> </w:t>
      </w:r>
      <w:r w:rsidRPr="006A48FC">
        <w:rPr>
          <w:rFonts w:ascii="Sylfaen" w:hAnsi="Sylfaen" w:cs="Sylfaen"/>
          <w:lang w:val="ka-GE"/>
        </w:rPr>
        <w:t>დაიცვას</w:t>
      </w:r>
      <w:r w:rsidRPr="006A48FC">
        <w:rPr>
          <w:rFonts w:ascii="Sylfaen" w:hAnsi="Sylfaen"/>
          <w:lang w:val="ka-GE"/>
        </w:rPr>
        <w:t xml:space="preserve"> </w:t>
      </w:r>
      <w:r w:rsidRPr="006A48FC">
        <w:rPr>
          <w:rFonts w:ascii="Sylfaen" w:hAnsi="Sylfaen" w:cs="Sylfaen"/>
          <w:lang w:val="ka-GE"/>
        </w:rPr>
        <w:t>სამუშაოთა</w:t>
      </w:r>
      <w:r w:rsidRPr="006A48FC">
        <w:rPr>
          <w:rFonts w:ascii="Sylfaen" w:hAnsi="Sylfaen"/>
          <w:lang w:val="ka-GE"/>
        </w:rPr>
        <w:t xml:space="preserve"> </w:t>
      </w:r>
      <w:r w:rsidRPr="006A48FC">
        <w:rPr>
          <w:rFonts w:ascii="Sylfaen" w:hAnsi="Sylfaen" w:cs="Sylfaen"/>
          <w:lang w:val="ka-GE"/>
        </w:rPr>
        <w:t>წარმოების</w:t>
      </w:r>
      <w:r w:rsidRPr="006A48FC">
        <w:rPr>
          <w:rFonts w:ascii="Sylfaen" w:hAnsi="Sylfaen"/>
          <w:lang w:val="ka-GE"/>
        </w:rPr>
        <w:t xml:space="preserve"> </w:t>
      </w:r>
      <w:r w:rsidRPr="006A48FC">
        <w:rPr>
          <w:rFonts w:ascii="Sylfaen" w:hAnsi="Sylfaen" w:cs="Sylfaen"/>
          <w:lang w:val="ka-GE"/>
        </w:rPr>
        <w:t>უსაფრთხოების</w:t>
      </w:r>
      <w:r w:rsidRPr="006A48FC">
        <w:rPr>
          <w:rFonts w:ascii="Sylfaen" w:hAnsi="Sylfaen"/>
          <w:lang w:val="ka-GE"/>
        </w:rPr>
        <w:t xml:space="preserve"> </w:t>
      </w:r>
      <w:r w:rsidRPr="006A48FC">
        <w:rPr>
          <w:rFonts w:ascii="Sylfaen" w:hAnsi="Sylfaen" w:cs="Sylfaen"/>
          <w:lang w:val="ka-GE"/>
        </w:rPr>
        <w:t>წესები</w:t>
      </w:r>
      <w:r w:rsidRPr="006A48FC">
        <w:rPr>
          <w:rFonts w:ascii="Sylfaen" w:hAnsi="Sylfaen"/>
          <w:lang w:val="ka-GE"/>
        </w:rPr>
        <w:t xml:space="preserve">; </w:t>
      </w:r>
      <w:r w:rsidRPr="006A48FC">
        <w:rPr>
          <w:rFonts w:ascii="Sylfaen" w:hAnsi="Sylfaen" w:cs="Sylfaen"/>
          <w:lang w:val="ka-GE"/>
        </w:rPr>
        <w:t>უზრუნველყოს</w:t>
      </w:r>
      <w:r w:rsidRPr="006A48FC">
        <w:rPr>
          <w:rFonts w:ascii="Sylfaen" w:hAnsi="Sylfaen"/>
          <w:lang w:val="ka-GE"/>
        </w:rPr>
        <w:t xml:space="preserve"> </w:t>
      </w:r>
      <w:r w:rsidRPr="006A48FC">
        <w:rPr>
          <w:rFonts w:ascii="Sylfaen" w:hAnsi="Sylfaen" w:cs="Sylfaen"/>
          <w:lang w:val="ka-GE"/>
        </w:rPr>
        <w:t>წიაღით</w:t>
      </w:r>
      <w:r w:rsidRPr="006A48FC">
        <w:rPr>
          <w:rFonts w:ascii="Sylfaen" w:hAnsi="Sylfaen"/>
          <w:lang w:val="ka-GE"/>
        </w:rPr>
        <w:t xml:space="preserve"> </w:t>
      </w:r>
      <w:r w:rsidRPr="006A48FC">
        <w:rPr>
          <w:rFonts w:ascii="Sylfaen" w:hAnsi="Sylfaen" w:cs="Sylfaen"/>
          <w:lang w:val="ka-GE"/>
        </w:rPr>
        <w:t>სარგებლობასთან</w:t>
      </w:r>
      <w:r w:rsidRPr="006A48FC">
        <w:rPr>
          <w:rFonts w:ascii="Sylfaen" w:hAnsi="Sylfaen"/>
          <w:lang w:val="ka-GE"/>
        </w:rPr>
        <w:t xml:space="preserve"> </w:t>
      </w:r>
      <w:r w:rsidRPr="006A48FC">
        <w:rPr>
          <w:rFonts w:ascii="Sylfaen" w:hAnsi="Sylfaen" w:cs="Sylfaen"/>
          <w:lang w:val="ka-GE"/>
        </w:rPr>
        <w:t>დაკავშირებულ</w:t>
      </w:r>
      <w:r w:rsidRPr="006A48FC">
        <w:rPr>
          <w:rFonts w:ascii="Sylfaen" w:hAnsi="Sylfaen"/>
          <w:lang w:val="ka-GE"/>
        </w:rPr>
        <w:t xml:space="preserve"> </w:t>
      </w:r>
      <w:r w:rsidRPr="006A48FC">
        <w:rPr>
          <w:rFonts w:ascii="Sylfaen" w:hAnsi="Sylfaen" w:cs="Sylfaen"/>
          <w:lang w:val="ka-GE"/>
        </w:rPr>
        <w:t>სამუშაოთა</w:t>
      </w:r>
      <w:r w:rsidRPr="006A48FC">
        <w:rPr>
          <w:rFonts w:ascii="Sylfaen" w:hAnsi="Sylfaen"/>
          <w:lang w:val="ka-GE"/>
        </w:rPr>
        <w:t xml:space="preserve"> </w:t>
      </w:r>
      <w:r w:rsidRPr="006A48FC">
        <w:rPr>
          <w:rFonts w:ascii="Sylfaen" w:hAnsi="Sylfaen" w:cs="Sylfaen"/>
          <w:lang w:val="ka-GE"/>
        </w:rPr>
        <w:t>წარმოებისას</w:t>
      </w:r>
      <w:r w:rsidRPr="006A48FC">
        <w:rPr>
          <w:rFonts w:ascii="Sylfaen" w:hAnsi="Sylfaen"/>
          <w:lang w:val="ka-GE"/>
        </w:rPr>
        <w:t xml:space="preserve"> </w:t>
      </w:r>
      <w:r w:rsidRPr="006A48FC">
        <w:rPr>
          <w:rFonts w:ascii="Sylfaen" w:hAnsi="Sylfaen" w:cs="Sylfaen"/>
          <w:lang w:val="ka-GE"/>
        </w:rPr>
        <w:t>წიაღის</w:t>
      </w:r>
      <w:r w:rsidRPr="006A48FC">
        <w:rPr>
          <w:rFonts w:ascii="Sylfaen" w:hAnsi="Sylfaen"/>
          <w:lang w:val="ka-GE"/>
        </w:rPr>
        <w:t xml:space="preserve">, </w:t>
      </w:r>
      <w:r w:rsidRPr="006A48FC">
        <w:rPr>
          <w:rFonts w:ascii="Sylfaen" w:hAnsi="Sylfaen" w:cs="Sylfaen"/>
          <w:lang w:val="ka-GE"/>
        </w:rPr>
        <w:t>ატმოსფერული</w:t>
      </w:r>
      <w:r w:rsidRPr="006A48FC">
        <w:rPr>
          <w:rFonts w:ascii="Sylfaen" w:hAnsi="Sylfaen"/>
          <w:lang w:val="ka-GE"/>
        </w:rPr>
        <w:t xml:space="preserve"> </w:t>
      </w:r>
      <w:r w:rsidRPr="006A48FC">
        <w:rPr>
          <w:rFonts w:ascii="Sylfaen" w:hAnsi="Sylfaen" w:cs="Sylfaen"/>
          <w:lang w:val="ka-GE"/>
        </w:rPr>
        <w:t>ჰაერის</w:t>
      </w:r>
      <w:r w:rsidRPr="006A48FC">
        <w:rPr>
          <w:rFonts w:ascii="Sylfaen" w:hAnsi="Sylfaen"/>
          <w:lang w:val="ka-GE"/>
        </w:rPr>
        <w:t xml:space="preserve">, </w:t>
      </w:r>
      <w:r w:rsidRPr="006A48FC">
        <w:rPr>
          <w:rFonts w:ascii="Sylfaen" w:hAnsi="Sylfaen" w:cs="Sylfaen"/>
          <w:lang w:val="ka-GE"/>
        </w:rPr>
        <w:t>წყლის</w:t>
      </w:r>
      <w:r w:rsidRPr="006A48FC">
        <w:rPr>
          <w:rFonts w:ascii="Sylfaen" w:hAnsi="Sylfaen"/>
          <w:lang w:val="ka-GE"/>
        </w:rPr>
        <w:t xml:space="preserve">, </w:t>
      </w:r>
      <w:r w:rsidRPr="006A48FC">
        <w:rPr>
          <w:rFonts w:ascii="Sylfaen" w:hAnsi="Sylfaen" w:cs="Sylfaen"/>
          <w:lang w:val="ka-GE"/>
        </w:rPr>
        <w:t>მიწის</w:t>
      </w:r>
      <w:r w:rsidRPr="006A48FC">
        <w:rPr>
          <w:rFonts w:ascii="Sylfaen" w:hAnsi="Sylfaen"/>
          <w:lang w:val="ka-GE"/>
        </w:rPr>
        <w:t xml:space="preserve">, </w:t>
      </w:r>
      <w:r w:rsidRPr="006A48FC">
        <w:rPr>
          <w:rFonts w:ascii="Sylfaen" w:hAnsi="Sylfaen" w:cs="Sylfaen"/>
          <w:lang w:val="ka-GE"/>
        </w:rPr>
        <w:t>ტყის</w:t>
      </w:r>
      <w:r w:rsidRPr="006A48FC">
        <w:rPr>
          <w:rFonts w:ascii="Sylfaen" w:hAnsi="Sylfaen"/>
          <w:lang w:val="ka-GE"/>
        </w:rPr>
        <w:t xml:space="preserve">, </w:t>
      </w:r>
      <w:r w:rsidRPr="006A48FC">
        <w:rPr>
          <w:rFonts w:ascii="Sylfaen" w:hAnsi="Sylfaen" w:cs="Sylfaen"/>
          <w:lang w:val="ka-GE"/>
        </w:rPr>
        <w:t>დაცული</w:t>
      </w:r>
      <w:r w:rsidRPr="006A48FC">
        <w:rPr>
          <w:rFonts w:ascii="Sylfaen" w:hAnsi="Sylfaen"/>
          <w:lang w:val="ka-GE"/>
        </w:rPr>
        <w:t xml:space="preserve"> </w:t>
      </w:r>
      <w:r w:rsidRPr="006A48FC">
        <w:rPr>
          <w:rFonts w:ascii="Sylfaen" w:hAnsi="Sylfaen" w:cs="Sylfaen"/>
          <w:lang w:val="ka-GE"/>
        </w:rPr>
        <w:t>ტერიტორიების</w:t>
      </w:r>
      <w:r w:rsidRPr="006A48FC">
        <w:rPr>
          <w:rFonts w:ascii="Sylfaen" w:hAnsi="Sylfaen"/>
          <w:lang w:val="ka-GE"/>
        </w:rPr>
        <w:t xml:space="preserve">, </w:t>
      </w:r>
      <w:r w:rsidRPr="006A48FC">
        <w:rPr>
          <w:rFonts w:ascii="Sylfaen" w:hAnsi="Sylfaen" w:cs="Sylfaen"/>
          <w:lang w:val="ka-GE"/>
        </w:rPr>
        <w:t>ისტორიისა</w:t>
      </w:r>
      <w:r w:rsidRPr="006A48FC">
        <w:rPr>
          <w:rFonts w:ascii="Sylfaen" w:hAnsi="Sylfaen"/>
          <w:lang w:val="ka-GE"/>
        </w:rPr>
        <w:t xml:space="preserve"> </w:t>
      </w:r>
      <w:r w:rsidRPr="006A48FC">
        <w:rPr>
          <w:rFonts w:ascii="Sylfaen" w:hAnsi="Sylfaen" w:cs="Sylfaen"/>
          <w:lang w:val="ka-GE"/>
        </w:rPr>
        <w:t>და</w:t>
      </w:r>
      <w:r w:rsidRPr="006A48FC">
        <w:rPr>
          <w:rFonts w:ascii="Sylfaen" w:hAnsi="Sylfaen"/>
          <w:lang w:val="ka-GE"/>
        </w:rPr>
        <w:t xml:space="preserve"> </w:t>
      </w:r>
      <w:r w:rsidRPr="006A48FC">
        <w:rPr>
          <w:rFonts w:ascii="Sylfaen" w:hAnsi="Sylfaen" w:cs="Sylfaen"/>
          <w:lang w:val="ka-GE"/>
        </w:rPr>
        <w:t>კულტურის</w:t>
      </w:r>
      <w:r w:rsidRPr="006A48FC">
        <w:rPr>
          <w:rFonts w:ascii="Sylfaen" w:hAnsi="Sylfaen"/>
          <w:lang w:val="ka-GE"/>
        </w:rPr>
        <w:t xml:space="preserve"> </w:t>
      </w:r>
      <w:r w:rsidRPr="006A48FC">
        <w:rPr>
          <w:rFonts w:ascii="Sylfaen" w:hAnsi="Sylfaen" w:cs="Sylfaen"/>
          <w:lang w:val="ka-GE"/>
        </w:rPr>
        <w:t>ძეგლებისა</w:t>
      </w:r>
      <w:r w:rsidRPr="006A48FC">
        <w:rPr>
          <w:rFonts w:ascii="Sylfaen" w:hAnsi="Sylfaen"/>
          <w:lang w:val="ka-GE"/>
        </w:rPr>
        <w:t xml:space="preserve"> </w:t>
      </w:r>
      <w:r w:rsidRPr="006A48FC">
        <w:rPr>
          <w:rFonts w:ascii="Sylfaen" w:hAnsi="Sylfaen" w:cs="Sylfaen"/>
          <w:lang w:val="ka-GE"/>
        </w:rPr>
        <w:t>და</w:t>
      </w:r>
      <w:r w:rsidRPr="006A48FC">
        <w:rPr>
          <w:rFonts w:ascii="Sylfaen" w:hAnsi="Sylfaen"/>
          <w:lang w:val="ka-GE"/>
        </w:rPr>
        <w:t xml:space="preserve"> </w:t>
      </w:r>
      <w:r w:rsidRPr="006A48FC">
        <w:rPr>
          <w:rFonts w:ascii="Sylfaen" w:hAnsi="Sylfaen" w:cs="Sylfaen"/>
          <w:lang w:val="ka-GE"/>
        </w:rPr>
        <w:t>სხვადასხვა</w:t>
      </w:r>
      <w:r w:rsidRPr="006A48FC">
        <w:rPr>
          <w:rFonts w:ascii="Sylfaen" w:hAnsi="Sylfaen"/>
          <w:lang w:val="ka-GE"/>
        </w:rPr>
        <w:t xml:space="preserve"> </w:t>
      </w:r>
      <w:r w:rsidRPr="006A48FC">
        <w:rPr>
          <w:rFonts w:ascii="Sylfaen" w:hAnsi="Sylfaen" w:cs="Sylfaen"/>
          <w:lang w:val="ka-GE"/>
        </w:rPr>
        <w:t>დანიშნულების</w:t>
      </w:r>
      <w:r w:rsidRPr="006A48FC">
        <w:rPr>
          <w:rFonts w:ascii="Sylfaen" w:hAnsi="Sylfaen"/>
          <w:lang w:val="ka-GE"/>
        </w:rPr>
        <w:t xml:space="preserve"> </w:t>
      </w:r>
      <w:r w:rsidRPr="006A48FC">
        <w:rPr>
          <w:rFonts w:ascii="Sylfaen" w:hAnsi="Sylfaen" w:cs="Sylfaen"/>
          <w:lang w:val="ka-GE"/>
        </w:rPr>
        <w:t>შენობა</w:t>
      </w:r>
      <w:r w:rsidRPr="006A48FC">
        <w:rPr>
          <w:rFonts w:ascii="Sylfaen" w:hAnsi="Sylfaen"/>
          <w:lang w:val="ka-GE"/>
        </w:rPr>
        <w:t>-</w:t>
      </w:r>
      <w:r w:rsidRPr="006A48FC">
        <w:rPr>
          <w:rFonts w:ascii="Sylfaen" w:hAnsi="Sylfaen" w:cs="Sylfaen"/>
          <w:lang w:val="ka-GE"/>
        </w:rPr>
        <w:t>ნაგებობების</w:t>
      </w:r>
      <w:r w:rsidRPr="006A48FC">
        <w:rPr>
          <w:rFonts w:ascii="Sylfaen" w:hAnsi="Sylfaen"/>
          <w:lang w:val="ka-GE"/>
        </w:rPr>
        <w:t xml:space="preserve"> </w:t>
      </w:r>
      <w:r w:rsidRPr="006A48FC">
        <w:rPr>
          <w:rFonts w:ascii="Sylfaen" w:hAnsi="Sylfaen" w:cs="Sylfaen"/>
          <w:lang w:val="ka-GE"/>
        </w:rPr>
        <w:t>მავნე</w:t>
      </w:r>
      <w:r w:rsidRPr="006A48FC">
        <w:rPr>
          <w:rFonts w:ascii="Sylfaen" w:hAnsi="Sylfaen"/>
          <w:lang w:val="ka-GE"/>
        </w:rPr>
        <w:t xml:space="preserve"> </w:t>
      </w:r>
      <w:r w:rsidRPr="006A48FC">
        <w:rPr>
          <w:rFonts w:ascii="Sylfaen" w:hAnsi="Sylfaen" w:cs="Sylfaen"/>
          <w:lang w:val="ka-GE"/>
        </w:rPr>
        <w:t>ზემოქმედებისაგან</w:t>
      </w:r>
      <w:r w:rsidRPr="006A48FC">
        <w:rPr>
          <w:rFonts w:ascii="Sylfaen" w:hAnsi="Sylfaen"/>
          <w:lang w:val="ka-GE"/>
        </w:rPr>
        <w:t xml:space="preserve"> </w:t>
      </w:r>
      <w:r w:rsidRPr="006A48FC">
        <w:rPr>
          <w:rFonts w:ascii="Sylfaen" w:hAnsi="Sylfaen" w:cs="Sylfaen"/>
          <w:lang w:val="ka-GE"/>
        </w:rPr>
        <w:t>დაცვა</w:t>
      </w:r>
      <w:r w:rsidRPr="006A48FC">
        <w:rPr>
          <w:rFonts w:ascii="Sylfaen" w:hAnsi="Sylfaen"/>
          <w:lang w:val="ka-GE"/>
        </w:rPr>
        <w:t xml:space="preserve"> </w:t>
      </w:r>
      <w:r w:rsidRPr="006A48FC">
        <w:rPr>
          <w:rFonts w:ascii="Sylfaen" w:hAnsi="Sylfaen" w:cs="Sylfaen"/>
          <w:lang w:val="ka-GE"/>
        </w:rPr>
        <w:t>დადგენილი</w:t>
      </w:r>
      <w:r w:rsidRPr="006A48FC">
        <w:rPr>
          <w:rFonts w:ascii="Sylfaen" w:hAnsi="Sylfaen"/>
          <w:lang w:val="ka-GE"/>
        </w:rPr>
        <w:t xml:space="preserve"> </w:t>
      </w:r>
      <w:r w:rsidRPr="006A48FC">
        <w:rPr>
          <w:rFonts w:ascii="Sylfaen" w:hAnsi="Sylfaen" w:cs="Sylfaen"/>
          <w:lang w:val="ka-GE"/>
        </w:rPr>
        <w:t>ნორმების</w:t>
      </w:r>
      <w:r w:rsidRPr="006A48FC">
        <w:rPr>
          <w:rFonts w:ascii="Sylfaen" w:hAnsi="Sylfaen"/>
          <w:lang w:val="ka-GE"/>
        </w:rPr>
        <w:t xml:space="preserve"> </w:t>
      </w:r>
      <w:r w:rsidRPr="006A48FC">
        <w:rPr>
          <w:rFonts w:ascii="Sylfaen" w:hAnsi="Sylfaen" w:cs="Sylfaen"/>
          <w:lang w:val="ka-GE"/>
        </w:rPr>
        <w:t>მიხედვით</w:t>
      </w:r>
      <w:r w:rsidRPr="006A48FC">
        <w:rPr>
          <w:rFonts w:ascii="Sylfaen" w:hAnsi="Sylfaen"/>
          <w:lang w:val="ka-GE"/>
        </w:rPr>
        <w:t>;</w:t>
      </w:r>
    </w:p>
    <w:p w:rsidR="0031383F" w:rsidRPr="006A48FC" w:rsidRDefault="0031383F" w:rsidP="005C1B95">
      <w:pPr>
        <w:pStyle w:val="ListParagraph"/>
        <w:spacing w:after="0"/>
        <w:ind w:left="90" w:firstLine="720"/>
        <w:jc w:val="both"/>
        <w:rPr>
          <w:rFonts w:ascii="Sylfaen" w:hAnsi="Sylfaen"/>
          <w:lang w:val="ka-GE"/>
        </w:rPr>
      </w:pPr>
      <w:r w:rsidRPr="006A48FC">
        <w:rPr>
          <w:rFonts w:ascii="Sylfaen" w:hAnsi="Sylfaen"/>
          <w:lang w:val="ka-GE"/>
        </w:rPr>
        <w:t xml:space="preserve"> </w:t>
      </w:r>
      <w:r w:rsidRPr="006A48FC">
        <w:rPr>
          <w:rFonts w:ascii="Sylfaen" w:hAnsi="Sylfaen" w:cs="Sylfaen"/>
          <w:lang w:val="ka-GE"/>
        </w:rPr>
        <w:t>წიაღი</w:t>
      </w:r>
      <w:r w:rsidRPr="006A48FC">
        <w:rPr>
          <w:rFonts w:ascii="Sylfaen" w:hAnsi="Sylfaen"/>
          <w:lang w:val="ka-GE"/>
        </w:rPr>
        <w:t xml:space="preserve"> </w:t>
      </w:r>
      <w:r w:rsidRPr="006A48FC">
        <w:rPr>
          <w:rFonts w:ascii="Sylfaen" w:hAnsi="Sylfaen" w:cs="Sylfaen"/>
          <w:lang w:val="ka-GE"/>
        </w:rPr>
        <w:t>საქართველოს</w:t>
      </w:r>
      <w:r w:rsidRPr="006A48FC">
        <w:rPr>
          <w:rFonts w:ascii="Sylfaen" w:hAnsi="Sylfaen"/>
          <w:lang w:val="ka-GE"/>
        </w:rPr>
        <w:t xml:space="preserve"> </w:t>
      </w:r>
      <w:r w:rsidRPr="006A48FC">
        <w:rPr>
          <w:rFonts w:ascii="Sylfaen" w:hAnsi="Sylfaen" w:cs="Sylfaen"/>
          <w:lang w:val="ka-GE"/>
        </w:rPr>
        <w:t>ეროვნული</w:t>
      </w:r>
      <w:r w:rsidRPr="006A48FC">
        <w:rPr>
          <w:rFonts w:ascii="Sylfaen" w:hAnsi="Sylfaen"/>
          <w:lang w:val="ka-GE"/>
        </w:rPr>
        <w:t xml:space="preserve"> </w:t>
      </w:r>
      <w:r w:rsidRPr="006A48FC">
        <w:rPr>
          <w:rFonts w:ascii="Sylfaen" w:hAnsi="Sylfaen" w:cs="Sylfaen"/>
          <w:lang w:val="ka-GE"/>
        </w:rPr>
        <w:t>სიმდიდრეა</w:t>
      </w:r>
      <w:r w:rsidRPr="006A48FC">
        <w:rPr>
          <w:rFonts w:ascii="Sylfaen" w:hAnsi="Sylfaen"/>
          <w:lang w:val="ka-GE"/>
        </w:rPr>
        <w:t xml:space="preserve">.  </w:t>
      </w:r>
      <w:r w:rsidRPr="006A48FC">
        <w:rPr>
          <w:rFonts w:ascii="Sylfaen" w:hAnsi="Sylfaen" w:cs="Sylfaen"/>
          <w:lang w:val="ka-GE"/>
        </w:rPr>
        <w:t>პროექტი</w:t>
      </w:r>
      <w:r w:rsidRPr="006A48FC">
        <w:rPr>
          <w:rFonts w:ascii="Sylfaen" w:hAnsi="Sylfaen"/>
          <w:lang w:val="ka-GE"/>
        </w:rPr>
        <w:t xml:space="preserve"> </w:t>
      </w:r>
      <w:r w:rsidRPr="006A48FC">
        <w:rPr>
          <w:rFonts w:ascii="Sylfaen" w:hAnsi="Sylfaen" w:cs="Sylfaen"/>
          <w:lang w:val="ka-GE"/>
        </w:rPr>
        <w:t>უზრუნველყოფს</w:t>
      </w:r>
      <w:r w:rsidRPr="006A48FC">
        <w:rPr>
          <w:rFonts w:ascii="Sylfaen" w:hAnsi="Sylfaen"/>
          <w:lang w:val="ka-GE"/>
        </w:rPr>
        <w:t xml:space="preserve"> </w:t>
      </w:r>
      <w:r w:rsidRPr="006A48FC">
        <w:rPr>
          <w:rFonts w:ascii="Sylfaen" w:hAnsi="Sylfaen" w:cs="Sylfaen"/>
          <w:lang w:val="ka-GE"/>
        </w:rPr>
        <w:t>წიაღისა</w:t>
      </w:r>
      <w:r w:rsidRPr="006A48FC">
        <w:rPr>
          <w:rFonts w:ascii="Sylfaen" w:hAnsi="Sylfaen"/>
          <w:lang w:val="ka-GE"/>
        </w:rPr>
        <w:t xml:space="preserve"> </w:t>
      </w:r>
      <w:r w:rsidRPr="006A48FC">
        <w:rPr>
          <w:rFonts w:ascii="Sylfaen" w:hAnsi="Sylfaen" w:cs="Sylfaen"/>
          <w:lang w:val="ka-GE"/>
        </w:rPr>
        <w:t>და</w:t>
      </w:r>
      <w:r w:rsidRPr="006A48FC">
        <w:rPr>
          <w:rFonts w:ascii="Sylfaen" w:hAnsi="Sylfaen"/>
          <w:lang w:val="ka-GE"/>
        </w:rPr>
        <w:t xml:space="preserve"> </w:t>
      </w:r>
      <w:r w:rsidRPr="006A48FC">
        <w:rPr>
          <w:rFonts w:ascii="Sylfaen" w:hAnsi="Sylfaen" w:cs="Sylfaen"/>
          <w:lang w:val="ka-GE"/>
        </w:rPr>
        <w:t>სასარგებლო</w:t>
      </w:r>
      <w:r w:rsidRPr="006A48FC">
        <w:rPr>
          <w:rFonts w:ascii="Sylfaen" w:hAnsi="Sylfaen"/>
          <w:lang w:val="ka-GE"/>
        </w:rPr>
        <w:t xml:space="preserve"> </w:t>
      </w:r>
      <w:r w:rsidRPr="006A48FC">
        <w:rPr>
          <w:rFonts w:ascii="Sylfaen" w:hAnsi="Sylfaen" w:cs="Sylfaen"/>
          <w:lang w:val="ka-GE"/>
        </w:rPr>
        <w:t>წიაღისეულის</w:t>
      </w:r>
      <w:r w:rsidRPr="006A48FC">
        <w:rPr>
          <w:rFonts w:ascii="Sylfaen" w:hAnsi="Sylfaen"/>
          <w:lang w:val="ka-GE"/>
        </w:rPr>
        <w:t xml:space="preserve"> </w:t>
      </w:r>
      <w:r w:rsidRPr="006A48FC">
        <w:rPr>
          <w:rFonts w:ascii="Sylfaen" w:hAnsi="Sylfaen" w:cs="Sylfaen"/>
          <w:lang w:val="ka-GE"/>
        </w:rPr>
        <w:t>რესურსების</w:t>
      </w:r>
      <w:r w:rsidRPr="006A48FC">
        <w:rPr>
          <w:rFonts w:ascii="Sylfaen" w:hAnsi="Sylfaen"/>
          <w:lang w:val="ka-GE"/>
        </w:rPr>
        <w:t xml:space="preserve"> </w:t>
      </w:r>
      <w:r w:rsidRPr="006A48FC">
        <w:rPr>
          <w:rFonts w:ascii="Sylfaen" w:hAnsi="Sylfaen" w:cs="Sylfaen"/>
          <w:lang w:val="ka-GE"/>
        </w:rPr>
        <w:t>რაციონალურ</w:t>
      </w:r>
      <w:r w:rsidRPr="006A48FC">
        <w:rPr>
          <w:rFonts w:ascii="Sylfaen" w:hAnsi="Sylfaen"/>
          <w:lang w:val="ka-GE"/>
        </w:rPr>
        <w:t xml:space="preserve"> </w:t>
      </w:r>
      <w:r w:rsidRPr="006A48FC">
        <w:rPr>
          <w:rFonts w:ascii="Sylfaen" w:hAnsi="Sylfaen" w:cs="Sylfaen"/>
          <w:lang w:val="ka-GE"/>
        </w:rPr>
        <w:t>გამოყენებას</w:t>
      </w:r>
      <w:r w:rsidRPr="006A48FC">
        <w:rPr>
          <w:rFonts w:ascii="Sylfaen" w:hAnsi="Sylfaen"/>
          <w:lang w:val="ka-GE"/>
        </w:rPr>
        <w:t xml:space="preserve">, </w:t>
      </w:r>
      <w:r w:rsidRPr="006A48FC">
        <w:rPr>
          <w:rFonts w:ascii="Sylfaen" w:hAnsi="Sylfaen" w:cs="Sylfaen"/>
          <w:lang w:val="ka-GE"/>
        </w:rPr>
        <w:t>ბუნებრივი</w:t>
      </w:r>
      <w:r w:rsidRPr="006A48FC">
        <w:rPr>
          <w:rFonts w:ascii="Sylfaen" w:hAnsi="Sylfaen"/>
          <w:lang w:val="ka-GE"/>
        </w:rPr>
        <w:t xml:space="preserve"> </w:t>
      </w:r>
      <w:r w:rsidRPr="006A48FC">
        <w:rPr>
          <w:rFonts w:ascii="Sylfaen" w:hAnsi="Sylfaen" w:cs="Sylfaen"/>
          <w:lang w:val="ka-GE"/>
        </w:rPr>
        <w:t>კანონზომიერებისა</w:t>
      </w:r>
      <w:r w:rsidRPr="006A48FC">
        <w:rPr>
          <w:rFonts w:ascii="Sylfaen" w:hAnsi="Sylfaen"/>
          <w:lang w:val="ka-GE"/>
        </w:rPr>
        <w:t xml:space="preserve"> </w:t>
      </w:r>
      <w:r w:rsidRPr="006A48FC">
        <w:rPr>
          <w:rFonts w:ascii="Sylfaen" w:hAnsi="Sylfaen" w:cs="Sylfaen"/>
          <w:lang w:val="ka-GE"/>
        </w:rPr>
        <w:t>და</w:t>
      </w:r>
      <w:r w:rsidRPr="006A48FC">
        <w:rPr>
          <w:rFonts w:ascii="Sylfaen" w:hAnsi="Sylfaen"/>
          <w:lang w:val="ka-GE"/>
        </w:rPr>
        <w:t xml:space="preserve"> </w:t>
      </w:r>
      <w:r w:rsidRPr="006A48FC">
        <w:rPr>
          <w:rFonts w:ascii="Sylfaen" w:hAnsi="Sylfaen" w:cs="Sylfaen"/>
          <w:lang w:val="ka-GE"/>
        </w:rPr>
        <w:t>გარემოს</w:t>
      </w:r>
      <w:r w:rsidRPr="006A48FC">
        <w:rPr>
          <w:rFonts w:ascii="Sylfaen" w:hAnsi="Sylfaen"/>
          <w:lang w:val="ka-GE"/>
        </w:rPr>
        <w:t xml:space="preserve"> </w:t>
      </w:r>
      <w:r w:rsidRPr="006A48FC">
        <w:rPr>
          <w:rFonts w:ascii="Sylfaen" w:hAnsi="Sylfaen" w:cs="Sylfaen"/>
          <w:lang w:val="ka-GE"/>
        </w:rPr>
        <w:lastRenderedPageBreak/>
        <w:t>პოტენციური</w:t>
      </w:r>
      <w:r w:rsidRPr="006A48FC">
        <w:rPr>
          <w:rFonts w:ascii="Sylfaen" w:hAnsi="Sylfaen"/>
          <w:lang w:val="ka-GE"/>
        </w:rPr>
        <w:t xml:space="preserve"> </w:t>
      </w:r>
      <w:r w:rsidRPr="006A48FC">
        <w:rPr>
          <w:rFonts w:ascii="Sylfaen" w:hAnsi="Sylfaen" w:cs="Sylfaen"/>
          <w:lang w:val="ka-GE"/>
        </w:rPr>
        <w:t>შესაძლებლობების</w:t>
      </w:r>
      <w:r w:rsidRPr="006A48FC">
        <w:rPr>
          <w:rFonts w:ascii="Sylfaen" w:hAnsi="Sylfaen"/>
          <w:lang w:val="ka-GE"/>
        </w:rPr>
        <w:t xml:space="preserve">, </w:t>
      </w:r>
      <w:r w:rsidRPr="006A48FC">
        <w:rPr>
          <w:rFonts w:ascii="Sylfaen" w:hAnsi="Sylfaen" w:cs="Sylfaen"/>
          <w:lang w:val="ka-GE"/>
        </w:rPr>
        <w:t>დღევანდელი</w:t>
      </w:r>
      <w:r w:rsidRPr="006A48FC">
        <w:rPr>
          <w:rFonts w:ascii="Sylfaen" w:hAnsi="Sylfaen"/>
          <w:lang w:val="ka-GE"/>
        </w:rPr>
        <w:t xml:space="preserve"> </w:t>
      </w:r>
      <w:r w:rsidRPr="006A48FC">
        <w:rPr>
          <w:rFonts w:ascii="Sylfaen" w:hAnsi="Sylfaen" w:cs="Sylfaen"/>
          <w:lang w:val="ka-GE"/>
        </w:rPr>
        <w:t>და</w:t>
      </w:r>
      <w:r w:rsidRPr="006A48FC">
        <w:rPr>
          <w:rFonts w:ascii="Sylfaen" w:hAnsi="Sylfaen"/>
          <w:lang w:val="ka-GE"/>
        </w:rPr>
        <w:t xml:space="preserve"> </w:t>
      </w:r>
      <w:r w:rsidRPr="006A48FC">
        <w:rPr>
          <w:rFonts w:ascii="Sylfaen" w:hAnsi="Sylfaen" w:cs="Sylfaen"/>
          <w:lang w:val="ka-GE"/>
        </w:rPr>
        <w:t>მომავალი</w:t>
      </w:r>
      <w:r w:rsidRPr="006A48FC">
        <w:rPr>
          <w:rFonts w:ascii="Sylfaen" w:hAnsi="Sylfaen"/>
          <w:lang w:val="ka-GE"/>
        </w:rPr>
        <w:t xml:space="preserve"> </w:t>
      </w:r>
      <w:r w:rsidRPr="006A48FC">
        <w:rPr>
          <w:rFonts w:ascii="Sylfaen" w:hAnsi="Sylfaen" w:cs="Sylfaen"/>
          <w:lang w:val="ka-GE"/>
        </w:rPr>
        <w:t>თაობების</w:t>
      </w:r>
      <w:r w:rsidRPr="006A48FC">
        <w:rPr>
          <w:rFonts w:ascii="Sylfaen" w:hAnsi="Sylfaen"/>
          <w:lang w:val="ka-GE"/>
        </w:rPr>
        <w:t xml:space="preserve"> </w:t>
      </w:r>
      <w:r w:rsidRPr="006A48FC">
        <w:rPr>
          <w:rFonts w:ascii="Sylfaen" w:hAnsi="Sylfaen" w:cs="Sylfaen"/>
          <w:lang w:val="ka-GE"/>
        </w:rPr>
        <w:t>ინტერესებისა</w:t>
      </w:r>
      <w:r w:rsidRPr="006A48FC">
        <w:rPr>
          <w:rFonts w:ascii="Sylfaen" w:hAnsi="Sylfaen"/>
          <w:lang w:val="ka-GE"/>
        </w:rPr>
        <w:t xml:space="preserve"> </w:t>
      </w:r>
      <w:r w:rsidRPr="006A48FC">
        <w:rPr>
          <w:rFonts w:ascii="Sylfaen" w:hAnsi="Sylfaen" w:cs="Sylfaen"/>
          <w:lang w:val="ka-GE"/>
        </w:rPr>
        <w:t>და</w:t>
      </w:r>
      <w:r w:rsidRPr="006A48FC">
        <w:rPr>
          <w:rFonts w:ascii="Sylfaen" w:hAnsi="Sylfaen"/>
          <w:lang w:val="ka-GE"/>
        </w:rPr>
        <w:t xml:space="preserve"> </w:t>
      </w:r>
      <w:r w:rsidRPr="006A48FC">
        <w:rPr>
          <w:rFonts w:ascii="Sylfaen" w:hAnsi="Sylfaen" w:cs="Sylfaen"/>
          <w:lang w:val="ka-GE"/>
        </w:rPr>
        <w:t>მდგრადი</w:t>
      </w:r>
      <w:r w:rsidRPr="006A48FC">
        <w:rPr>
          <w:rFonts w:ascii="Sylfaen" w:hAnsi="Sylfaen"/>
          <w:lang w:val="ka-GE"/>
        </w:rPr>
        <w:t xml:space="preserve"> </w:t>
      </w:r>
      <w:r w:rsidRPr="006A48FC">
        <w:rPr>
          <w:rFonts w:ascii="Sylfaen" w:hAnsi="Sylfaen" w:cs="Sylfaen"/>
          <w:lang w:val="ka-GE"/>
        </w:rPr>
        <w:t>განვითარების</w:t>
      </w:r>
      <w:r w:rsidRPr="006A48FC">
        <w:rPr>
          <w:rFonts w:ascii="Sylfaen" w:hAnsi="Sylfaen"/>
          <w:lang w:val="ka-GE"/>
        </w:rPr>
        <w:t xml:space="preserve"> </w:t>
      </w:r>
      <w:r w:rsidRPr="006A48FC">
        <w:rPr>
          <w:rFonts w:ascii="Sylfaen" w:hAnsi="Sylfaen" w:cs="Sylfaen"/>
          <w:lang w:val="ka-GE"/>
        </w:rPr>
        <w:t>პრინციპების</w:t>
      </w:r>
      <w:r w:rsidRPr="006A48FC">
        <w:rPr>
          <w:rFonts w:ascii="Sylfaen" w:hAnsi="Sylfaen"/>
          <w:lang w:val="ka-GE"/>
        </w:rPr>
        <w:t xml:space="preserve"> </w:t>
      </w:r>
      <w:r w:rsidRPr="006A48FC">
        <w:rPr>
          <w:rFonts w:ascii="Sylfaen" w:hAnsi="Sylfaen" w:cs="Sylfaen"/>
          <w:lang w:val="ka-GE"/>
        </w:rPr>
        <w:t>გათვალისწინებით</w:t>
      </w:r>
      <w:r w:rsidRPr="006A48FC">
        <w:rPr>
          <w:rFonts w:ascii="Sylfaen" w:hAnsi="Sylfaen"/>
          <w:lang w:val="ka-GE"/>
        </w:rPr>
        <w:t>.</w:t>
      </w:r>
    </w:p>
    <w:p w:rsidR="0031383F" w:rsidRPr="006A48FC" w:rsidRDefault="0031383F" w:rsidP="005C1B95">
      <w:pPr>
        <w:pStyle w:val="ListParagraph"/>
        <w:spacing w:after="0"/>
        <w:ind w:left="90" w:firstLine="720"/>
        <w:jc w:val="both"/>
        <w:rPr>
          <w:rFonts w:ascii="Sylfaen" w:hAnsi="Sylfaen"/>
          <w:lang w:val="ka-GE"/>
        </w:rPr>
      </w:pPr>
      <w:r w:rsidRPr="006A48FC">
        <w:rPr>
          <w:rFonts w:ascii="Sylfaen" w:hAnsi="Sylfaen"/>
          <w:lang w:val="ka-GE"/>
        </w:rPr>
        <w:t xml:space="preserve"> </w:t>
      </w:r>
      <w:r w:rsidRPr="006A48FC">
        <w:rPr>
          <w:rFonts w:ascii="Sylfaen" w:hAnsi="Sylfaen" w:cs="Sylfaen"/>
          <w:lang w:val="ka-GE"/>
        </w:rPr>
        <w:t>წიაღის</w:t>
      </w:r>
      <w:r w:rsidRPr="006A48FC">
        <w:rPr>
          <w:rFonts w:ascii="Sylfaen" w:hAnsi="Sylfaen"/>
          <w:lang w:val="ka-GE"/>
        </w:rPr>
        <w:t xml:space="preserve"> </w:t>
      </w:r>
      <w:r w:rsidRPr="006A48FC">
        <w:rPr>
          <w:rFonts w:ascii="Sylfaen" w:hAnsi="Sylfaen" w:cs="Sylfaen"/>
          <w:lang w:val="ka-GE"/>
        </w:rPr>
        <w:t>მოპოვება</w:t>
      </w:r>
      <w:r w:rsidRPr="006A48FC">
        <w:rPr>
          <w:rFonts w:ascii="Sylfaen" w:hAnsi="Sylfaen"/>
          <w:lang w:val="ka-GE"/>
        </w:rPr>
        <w:t xml:space="preserve"> </w:t>
      </w:r>
      <w:r w:rsidRPr="006A48FC">
        <w:rPr>
          <w:rFonts w:ascii="Sylfaen" w:hAnsi="Sylfaen" w:cs="Sylfaen"/>
          <w:lang w:val="ka-GE"/>
        </w:rPr>
        <w:t>არის</w:t>
      </w:r>
      <w:r w:rsidRPr="006A48FC">
        <w:rPr>
          <w:rFonts w:ascii="Sylfaen" w:hAnsi="Sylfaen"/>
          <w:lang w:val="ka-GE"/>
        </w:rPr>
        <w:t xml:space="preserve"> </w:t>
      </w:r>
      <w:r w:rsidRPr="006A48FC">
        <w:rPr>
          <w:rFonts w:ascii="Sylfaen" w:hAnsi="Sylfaen" w:cs="Sylfaen"/>
          <w:lang w:val="ka-GE"/>
        </w:rPr>
        <w:t>უშუალოდ</w:t>
      </w:r>
      <w:r w:rsidRPr="006A48FC">
        <w:rPr>
          <w:rFonts w:ascii="Sylfaen" w:hAnsi="Sylfaen"/>
          <w:lang w:val="ka-GE"/>
        </w:rPr>
        <w:t xml:space="preserve"> </w:t>
      </w:r>
      <w:r w:rsidRPr="006A48FC">
        <w:rPr>
          <w:rFonts w:ascii="Sylfaen" w:hAnsi="Sylfaen" w:cs="Sylfaen"/>
          <w:lang w:val="ka-GE"/>
        </w:rPr>
        <w:t>ლიცენზიის</w:t>
      </w:r>
      <w:r w:rsidRPr="006A48FC">
        <w:rPr>
          <w:rFonts w:ascii="Sylfaen" w:hAnsi="Sylfaen"/>
          <w:lang w:val="ka-GE"/>
        </w:rPr>
        <w:t xml:space="preserve"> </w:t>
      </w:r>
      <w:r w:rsidRPr="006A48FC">
        <w:rPr>
          <w:rFonts w:ascii="Sylfaen" w:hAnsi="Sylfaen" w:cs="Sylfaen"/>
          <w:lang w:val="ka-GE"/>
        </w:rPr>
        <w:t>მფლობელის</w:t>
      </w:r>
      <w:r w:rsidRPr="006A48FC">
        <w:rPr>
          <w:rFonts w:ascii="Sylfaen" w:hAnsi="Sylfaen"/>
          <w:lang w:val="ka-GE"/>
        </w:rPr>
        <w:t xml:space="preserve"> </w:t>
      </w:r>
      <w:r w:rsidRPr="006A48FC">
        <w:rPr>
          <w:rFonts w:ascii="Sylfaen" w:hAnsi="Sylfaen" w:cs="Sylfaen"/>
          <w:lang w:val="ka-GE"/>
        </w:rPr>
        <w:t>ან</w:t>
      </w:r>
      <w:r w:rsidRPr="006A48FC">
        <w:rPr>
          <w:rFonts w:ascii="Sylfaen" w:hAnsi="Sylfaen"/>
          <w:lang w:val="ka-GE"/>
        </w:rPr>
        <w:t xml:space="preserve"> </w:t>
      </w:r>
      <w:r w:rsidRPr="006A48FC">
        <w:rPr>
          <w:rFonts w:ascii="Sylfaen" w:hAnsi="Sylfaen" w:cs="Sylfaen"/>
          <w:lang w:val="ka-GE"/>
        </w:rPr>
        <w:t>დაქირავებული</w:t>
      </w:r>
      <w:r w:rsidRPr="006A48FC">
        <w:rPr>
          <w:rFonts w:ascii="Sylfaen" w:hAnsi="Sylfaen"/>
          <w:lang w:val="ka-GE"/>
        </w:rPr>
        <w:t xml:space="preserve"> </w:t>
      </w:r>
      <w:r w:rsidRPr="006A48FC">
        <w:rPr>
          <w:rFonts w:ascii="Sylfaen" w:hAnsi="Sylfaen" w:cs="Sylfaen"/>
          <w:lang w:val="ka-GE"/>
        </w:rPr>
        <w:t>სუბიექტის</w:t>
      </w:r>
      <w:r w:rsidRPr="006A48FC">
        <w:rPr>
          <w:rFonts w:ascii="Sylfaen" w:hAnsi="Sylfaen"/>
          <w:lang w:val="ka-GE"/>
        </w:rPr>
        <w:t xml:space="preserve"> </w:t>
      </w:r>
      <w:r w:rsidRPr="006A48FC">
        <w:rPr>
          <w:rFonts w:ascii="Sylfaen" w:hAnsi="Sylfaen" w:cs="Sylfaen"/>
          <w:lang w:val="ka-GE"/>
        </w:rPr>
        <w:t>მიერ</w:t>
      </w:r>
      <w:r w:rsidRPr="006A48FC">
        <w:rPr>
          <w:rFonts w:ascii="Sylfaen" w:hAnsi="Sylfaen"/>
          <w:lang w:val="ka-GE"/>
        </w:rPr>
        <w:t xml:space="preserve"> </w:t>
      </w:r>
      <w:r w:rsidRPr="006A48FC">
        <w:rPr>
          <w:rFonts w:ascii="Sylfaen" w:hAnsi="Sylfaen" w:cs="Sylfaen"/>
          <w:lang w:val="ka-GE"/>
        </w:rPr>
        <w:t>ლიცენზიის</w:t>
      </w:r>
      <w:r w:rsidRPr="006A48FC">
        <w:rPr>
          <w:rFonts w:ascii="Sylfaen" w:hAnsi="Sylfaen"/>
          <w:lang w:val="ka-GE"/>
        </w:rPr>
        <w:t xml:space="preserve"> </w:t>
      </w:r>
      <w:r w:rsidRPr="006A48FC">
        <w:rPr>
          <w:rFonts w:ascii="Sylfaen" w:hAnsi="Sylfaen" w:cs="Sylfaen"/>
          <w:lang w:val="ka-GE"/>
        </w:rPr>
        <w:t>მფლობელის</w:t>
      </w:r>
      <w:r w:rsidRPr="006A48FC">
        <w:rPr>
          <w:rFonts w:ascii="Sylfaen" w:hAnsi="Sylfaen"/>
          <w:lang w:val="ka-GE"/>
        </w:rPr>
        <w:t xml:space="preserve"> </w:t>
      </w:r>
      <w:r w:rsidRPr="006A48FC">
        <w:rPr>
          <w:rFonts w:ascii="Sylfaen" w:hAnsi="Sylfaen" w:cs="Sylfaen"/>
          <w:lang w:val="ka-GE"/>
        </w:rPr>
        <w:t>სახსრებით</w:t>
      </w:r>
      <w:r w:rsidRPr="006A48FC">
        <w:rPr>
          <w:rFonts w:ascii="Sylfaen" w:hAnsi="Sylfaen"/>
          <w:lang w:val="ka-GE"/>
        </w:rPr>
        <w:t xml:space="preserve"> </w:t>
      </w:r>
      <w:r w:rsidRPr="006A48FC">
        <w:rPr>
          <w:rFonts w:ascii="Sylfaen" w:hAnsi="Sylfaen" w:cs="Sylfaen"/>
          <w:lang w:val="ka-GE"/>
        </w:rPr>
        <w:t>განხორციელებული</w:t>
      </w:r>
      <w:r w:rsidRPr="006A48FC">
        <w:rPr>
          <w:rFonts w:ascii="Sylfaen" w:hAnsi="Sylfaen"/>
          <w:lang w:val="ka-GE"/>
        </w:rPr>
        <w:t xml:space="preserve"> </w:t>
      </w:r>
      <w:r w:rsidRPr="006A48FC">
        <w:rPr>
          <w:rFonts w:ascii="Sylfaen" w:hAnsi="Sylfaen" w:cs="Sylfaen"/>
          <w:lang w:val="ka-GE"/>
        </w:rPr>
        <w:t>საბადოს</w:t>
      </w:r>
      <w:r w:rsidRPr="006A48FC">
        <w:rPr>
          <w:rFonts w:ascii="Sylfaen" w:hAnsi="Sylfaen"/>
          <w:lang w:val="ka-GE"/>
        </w:rPr>
        <w:t xml:space="preserve"> </w:t>
      </w:r>
      <w:r w:rsidRPr="006A48FC">
        <w:rPr>
          <w:rFonts w:ascii="Sylfaen" w:hAnsi="Sylfaen" w:cs="Sylfaen"/>
          <w:lang w:val="ka-GE"/>
        </w:rPr>
        <w:t>დამუშავების</w:t>
      </w:r>
      <w:r w:rsidRPr="006A48FC">
        <w:rPr>
          <w:rFonts w:ascii="Sylfaen" w:hAnsi="Sylfaen"/>
          <w:lang w:val="ka-GE"/>
        </w:rPr>
        <w:t xml:space="preserve"> </w:t>
      </w:r>
      <w:r w:rsidRPr="006A48FC">
        <w:rPr>
          <w:rFonts w:ascii="Sylfaen" w:hAnsi="Sylfaen" w:cs="Sylfaen"/>
          <w:lang w:val="ka-GE"/>
        </w:rPr>
        <w:t>შედეგად</w:t>
      </w:r>
      <w:r w:rsidRPr="006A48FC">
        <w:rPr>
          <w:rFonts w:ascii="Sylfaen" w:hAnsi="Sylfaen"/>
          <w:lang w:val="ka-GE"/>
        </w:rPr>
        <w:t xml:space="preserve"> </w:t>
      </w:r>
      <w:r w:rsidRPr="006A48FC">
        <w:rPr>
          <w:rFonts w:ascii="Sylfaen" w:hAnsi="Sylfaen" w:cs="Sylfaen"/>
          <w:lang w:val="ka-GE"/>
        </w:rPr>
        <w:t>გარკვეული</w:t>
      </w:r>
      <w:r w:rsidRPr="006A48FC">
        <w:rPr>
          <w:rFonts w:ascii="Sylfaen" w:hAnsi="Sylfaen"/>
          <w:lang w:val="ka-GE"/>
        </w:rPr>
        <w:t xml:space="preserve"> </w:t>
      </w:r>
      <w:r w:rsidRPr="006A48FC">
        <w:rPr>
          <w:rFonts w:ascii="Sylfaen" w:hAnsi="Sylfaen" w:cs="Sylfaen"/>
          <w:lang w:val="ka-GE"/>
        </w:rPr>
        <w:t>ოდენობის</w:t>
      </w:r>
      <w:r w:rsidRPr="006A48FC">
        <w:rPr>
          <w:rFonts w:ascii="Sylfaen" w:hAnsi="Sylfaen"/>
          <w:lang w:val="ka-GE"/>
        </w:rPr>
        <w:t xml:space="preserve"> </w:t>
      </w:r>
      <w:r w:rsidRPr="006A48FC">
        <w:rPr>
          <w:rFonts w:ascii="Sylfaen" w:hAnsi="Sylfaen" w:cs="Sylfaen"/>
          <w:lang w:val="ka-GE"/>
        </w:rPr>
        <w:t>წიაღისეულის</w:t>
      </w:r>
      <w:r w:rsidRPr="006A48FC">
        <w:rPr>
          <w:rFonts w:ascii="Sylfaen" w:hAnsi="Sylfaen"/>
          <w:lang w:val="ka-GE"/>
        </w:rPr>
        <w:t xml:space="preserve"> </w:t>
      </w:r>
      <w:r w:rsidRPr="006A48FC">
        <w:rPr>
          <w:rFonts w:ascii="Sylfaen" w:hAnsi="Sylfaen" w:cs="Sylfaen"/>
          <w:lang w:val="ka-GE"/>
        </w:rPr>
        <w:t>მოხმარება</w:t>
      </w:r>
      <w:r w:rsidRPr="006A48FC">
        <w:rPr>
          <w:rFonts w:ascii="Sylfaen" w:hAnsi="Sylfaen"/>
          <w:lang w:val="ka-GE"/>
        </w:rPr>
        <w:t xml:space="preserve"> </w:t>
      </w:r>
      <w:r w:rsidRPr="006A48FC">
        <w:rPr>
          <w:rFonts w:ascii="Sylfaen" w:hAnsi="Sylfaen" w:cs="Sylfaen"/>
          <w:lang w:val="ka-GE"/>
        </w:rPr>
        <w:t>მისი</w:t>
      </w:r>
      <w:r w:rsidRPr="006A48FC">
        <w:rPr>
          <w:rFonts w:ascii="Sylfaen" w:hAnsi="Sylfaen"/>
          <w:lang w:val="ka-GE"/>
        </w:rPr>
        <w:t xml:space="preserve"> </w:t>
      </w:r>
      <w:r w:rsidRPr="006A48FC">
        <w:rPr>
          <w:rFonts w:ascii="Sylfaen" w:hAnsi="Sylfaen" w:cs="Sylfaen"/>
          <w:lang w:val="ka-GE"/>
        </w:rPr>
        <w:t>პირდაპირი</w:t>
      </w:r>
      <w:r w:rsidRPr="006A48FC">
        <w:rPr>
          <w:rFonts w:ascii="Sylfaen" w:hAnsi="Sylfaen"/>
          <w:lang w:val="ka-GE"/>
        </w:rPr>
        <w:t xml:space="preserve"> </w:t>
      </w:r>
      <w:r w:rsidRPr="006A48FC">
        <w:rPr>
          <w:rFonts w:ascii="Sylfaen" w:hAnsi="Sylfaen" w:cs="Sylfaen"/>
          <w:lang w:val="ka-GE"/>
        </w:rPr>
        <w:t>ან</w:t>
      </w:r>
      <w:r w:rsidRPr="006A48FC">
        <w:rPr>
          <w:rFonts w:ascii="Sylfaen" w:hAnsi="Sylfaen"/>
          <w:lang w:val="ka-GE"/>
        </w:rPr>
        <w:t xml:space="preserve"> </w:t>
      </w:r>
      <w:r w:rsidRPr="006A48FC">
        <w:rPr>
          <w:rFonts w:ascii="Sylfaen" w:hAnsi="Sylfaen" w:cs="Sylfaen"/>
          <w:lang w:val="ka-GE"/>
        </w:rPr>
        <w:t>გადამუშავების</w:t>
      </w:r>
      <w:r w:rsidRPr="006A48FC">
        <w:rPr>
          <w:rFonts w:ascii="Sylfaen" w:hAnsi="Sylfaen"/>
          <w:lang w:val="ka-GE"/>
        </w:rPr>
        <w:t xml:space="preserve"> </w:t>
      </w:r>
      <w:r w:rsidRPr="006A48FC">
        <w:rPr>
          <w:rFonts w:ascii="Sylfaen" w:hAnsi="Sylfaen" w:cs="Sylfaen"/>
          <w:lang w:val="ka-GE"/>
        </w:rPr>
        <w:t>შემდეგ</w:t>
      </w:r>
      <w:r w:rsidRPr="006A48FC">
        <w:rPr>
          <w:rFonts w:ascii="Sylfaen" w:hAnsi="Sylfaen"/>
          <w:lang w:val="ka-GE"/>
        </w:rPr>
        <w:t xml:space="preserve"> </w:t>
      </w:r>
      <w:r w:rsidRPr="006A48FC">
        <w:rPr>
          <w:rFonts w:ascii="Sylfaen" w:hAnsi="Sylfaen" w:cs="Sylfaen"/>
          <w:lang w:val="ka-GE"/>
        </w:rPr>
        <w:t>რეალიზაციის</w:t>
      </w:r>
      <w:r w:rsidRPr="006A48FC">
        <w:rPr>
          <w:rFonts w:ascii="Sylfaen" w:hAnsi="Sylfaen"/>
          <w:lang w:val="ka-GE"/>
        </w:rPr>
        <w:t xml:space="preserve"> </w:t>
      </w:r>
      <w:r w:rsidRPr="006A48FC">
        <w:rPr>
          <w:rFonts w:ascii="Sylfaen" w:hAnsi="Sylfaen" w:cs="Sylfaen"/>
          <w:lang w:val="ka-GE"/>
        </w:rPr>
        <w:t>მიზნით</w:t>
      </w:r>
      <w:r w:rsidRPr="006A48FC">
        <w:rPr>
          <w:rFonts w:ascii="Sylfaen" w:hAnsi="Sylfaen"/>
          <w:lang w:val="ka-GE"/>
        </w:rPr>
        <w:t xml:space="preserve">, </w:t>
      </w:r>
      <w:r w:rsidRPr="006A48FC">
        <w:rPr>
          <w:rFonts w:ascii="Sylfaen" w:hAnsi="Sylfaen" w:cs="Sylfaen"/>
          <w:lang w:val="ka-GE"/>
        </w:rPr>
        <w:t>საბადოს</w:t>
      </w:r>
      <w:r w:rsidRPr="006A48FC">
        <w:rPr>
          <w:rFonts w:ascii="Sylfaen" w:hAnsi="Sylfaen"/>
          <w:lang w:val="ka-GE"/>
        </w:rPr>
        <w:t xml:space="preserve"> </w:t>
      </w:r>
      <w:r w:rsidRPr="006A48FC">
        <w:rPr>
          <w:rFonts w:ascii="Sylfaen" w:hAnsi="Sylfaen" w:cs="Sylfaen"/>
          <w:lang w:val="ka-GE"/>
        </w:rPr>
        <w:t>დამუშავების</w:t>
      </w:r>
      <w:r w:rsidRPr="006A48FC">
        <w:rPr>
          <w:rFonts w:ascii="Sylfaen" w:hAnsi="Sylfaen"/>
          <w:lang w:val="ka-GE"/>
        </w:rPr>
        <w:t xml:space="preserve"> </w:t>
      </w:r>
      <w:r w:rsidRPr="006A48FC">
        <w:rPr>
          <w:rFonts w:ascii="Sylfaen" w:hAnsi="Sylfaen" w:cs="Sylfaen"/>
          <w:lang w:val="ka-GE"/>
        </w:rPr>
        <w:t>ხარჯების</w:t>
      </w:r>
      <w:r w:rsidRPr="006A48FC">
        <w:rPr>
          <w:rFonts w:ascii="Sylfaen" w:hAnsi="Sylfaen"/>
          <w:lang w:val="ka-GE"/>
        </w:rPr>
        <w:t xml:space="preserve"> </w:t>
      </w:r>
      <w:r w:rsidRPr="006A48FC">
        <w:rPr>
          <w:rFonts w:ascii="Sylfaen" w:hAnsi="Sylfaen" w:cs="Sylfaen"/>
          <w:lang w:val="ka-GE"/>
        </w:rPr>
        <w:t>გაღებით</w:t>
      </w:r>
      <w:r w:rsidRPr="006A48FC">
        <w:rPr>
          <w:rFonts w:ascii="Sylfaen" w:hAnsi="Sylfaen"/>
          <w:lang w:val="ka-GE"/>
        </w:rPr>
        <w:t xml:space="preserve"> </w:t>
      </w:r>
      <w:r w:rsidRPr="006A48FC">
        <w:rPr>
          <w:rFonts w:ascii="Sylfaen" w:hAnsi="Sylfaen" w:cs="Sylfaen"/>
          <w:lang w:val="ka-GE"/>
        </w:rPr>
        <w:t>და</w:t>
      </w:r>
      <w:r w:rsidRPr="006A48FC">
        <w:rPr>
          <w:rFonts w:ascii="Sylfaen" w:hAnsi="Sylfaen"/>
          <w:lang w:val="ka-GE"/>
        </w:rPr>
        <w:t xml:space="preserve"> </w:t>
      </w:r>
      <w:r w:rsidRPr="006A48FC">
        <w:rPr>
          <w:rFonts w:ascii="Sylfaen" w:hAnsi="Sylfaen" w:cs="Sylfaen"/>
          <w:lang w:val="ka-GE"/>
        </w:rPr>
        <w:t>საქართველოს</w:t>
      </w:r>
      <w:r w:rsidRPr="006A48FC">
        <w:rPr>
          <w:rFonts w:ascii="Sylfaen" w:hAnsi="Sylfaen"/>
          <w:lang w:val="ka-GE"/>
        </w:rPr>
        <w:t xml:space="preserve"> </w:t>
      </w:r>
      <w:r w:rsidRPr="006A48FC">
        <w:rPr>
          <w:rFonts w:ascii="Sylfaen" w:hAnsi="Sylfaen" w:cs="Sylfaen"/>
          <w:lang w:val="ka-GE"/>
        </w:rPr>
        <w:t>კანონმდებლობით</w:t>
      </w:r>
      <w:r w:rsidRPr="006A48FC">
        <w:rPr>
          <w:rFonts w:ascii="Sylfaen" w:hAnsi="Sylfaen"/>
          <w:lang w:val="ka-GE"/>
        </w:rPr>
        <w:t xml:space="preserve"> </w:t>
      </w:r>
      <w:r w:rsidRPr="006A48FC">
        <w:rPr>
          <w:rFonts w:ascii="Sylfaen" w:hAnsi="Sylfaen" w:cs="Sylfaen"/>
          <w:lang w:val="ka-GE"/>
        </w:rPr>
        <w:t>დადგენილი</w:t>
      </w:r>
      <w:r w:rsidRPr="006A48FC">
        <w:rPr>
          <w:rFonts w:ascii="Sylfaen" w:hAnsi="Sylfaen"/>
          <w:lang w:val="ka-GE"/>
        </w:rPr>
        <w:t xml:space="preserve"> </w:t>
      </w:r>
      <w:r w:rsidRPr="006A48FC">
        <w:rPr>
          <w:rFonts w:ascii="Sylfaen" w:hAnsi="Sylfaen" w:cs="Sylfaen"/>
          <w:lang w:val="ka-GE"/>
        </w:rPr>
        <w:t>გა</w:t>
      </w:r>
      <w:bookmarkStart w:id="3" w:name="_GoBack"/>
      <w:r w:rsidRPr="006A48FC">
        <w:rPr>
          <w:rFonts w:ascii="Sylfaen" w:hAnsi="Sylfaen" w:cs="Sylfaen"/>
          <w:lang w:val="ka-GE"/>
        </w:rPr>
        <w:t>დასახ</w:t>
      </w:r>
      <w:bookmarkEnd w:id="3"/>
      <w:r w:rsidRPr="006A48FC">
        <w:rPr>
          <w:rFonts w:ascii="Sylfaen" w:hAnsi="Sylfaen" w:cs="Sylfaen"/>
          <w:lang w:val="ka-GE"/>
        </w:rPr>
        <w:t>დელების</w:t>
      </w:r>
      <w:r w:rsidRPr="006A48FC">
        <w:rPr>
          <w:rFonts w:ascii="Sylfaen" w:hAnsi="Sylfaen"/>
          <w:lang w:val="ka-GE"/>
        </w:rPr>
        <w:t xml:space="preserve"> </w:t>
      </w:r>
      <w:r w:rsidRPr="006A48FC">
        <w:rPr>
          <w:rFonts w:ascii="Sylfaen" w:hAnsi="Sylfaen" w:cs="Sylfaen"/>
          <w:lang w:val="ka-GE"/>
        </w:rPr>
        <w:t>გადახდით</w:t>
      </w:r>
      <w:r w:rsidRPr="006A48FC">
        <w:rPr>
          <w:rFonts w:ascii="Sylfaen" w:hAnsi="Sylfaen"/>
          <w:lang w:val="ka-GE"/>
        </w:rPr>
        <w:t>.</w:t>
      </w:r>
    </w:p>
    <w:p w:rsidR="005C1B95" w:rsidRPr="006A48FC" w:rsidRDefault="005C1B95" w:rsidP="005C1B95">
      <w:pPr>
        <w:pStyle w:val="ListParagraph"/>
        <w:spacing w:after="0"/>
        <w:ind w:left="90" w:firstLine="720"/>
        <w:jc w:val="both"/>
        <w:rPr>
          <w:lang w:val="ka-GE"/>
        </w:rPr>
      </w:pPr>
      <w:r w:rsidRPr="006A48FC">
        <w:rPr>
          <w:rFonts w:ascii="Sylfaen" w:hAnsi="Sylfaen"/>
          <w:lang w:val="ka-GE"/>
        </w:rPr>
        <w:t>წინამდებარე</w:t>
      </w:r>
      <w:r w:rsidRPr="006A48FC">
        <w:rPr>
          <w:lang w:val="ka-GE"/>
        </w:rPr>
        <w:t xml:space="preserve"> </w:t>
      </w:r>
      <w:r w:rsidRPr="006A48FC">
        <w:rPr>
          <w:rFonts w:ascii="Sylfaen" w:hAnsi="Sylfaen"/>
          <w:lang w:val="ka-GE"/>
        </w:rPr>
        <w:t>პროექტის</w:t>
      </w:r>
      <w:r w:rsidRPr="006A48FC">
        <w:rPr>
          <w:lang w:val="ka-GE"/>
        </w:rPr>
        <w:t xml:space="preserve"> </w:t>
      </w:r>
      <w:r w:rsidRPr="006A48FC">
        <w:rPr>
          <w:rFonts w:ascii="Sylfaen" w:hAnsi="Sylfaen"/>
          <w:lang w:val="ka-GE"/>
        </w:rPr>
        <w:t>საანგარიშო</w:t>
      </w:r>
      <w:r w:rsidRPr="006A48FC">
        <w:rPr>
          <w:lang w:val="ka-GE"/>
        </w:rPr>
        <w:t xml:space="preserve"> </w:t>
      </w:r>
      <w:r w:rsidRPr="006A48FC">
        <w:rPr>
          <w:rFonts w:ascii="Sylfaen" w:hAnsi="Sylfaen"/>
          <w:lang w:val="ka-GE"/>
        </w:rPr>
        <w:t>პარამეტრები</w:t>
      </w:r>
      <w:r w:rsidRPr="006A48FC">
        <w:rPr>
          <w:lang w:val="ka-GE"/>
        </w:rPr>
        <w:t xml:space="preserve"> </w:t>
      </w:r>
      <w:r w:rsidRPr="006A48FC">
        <w:rPr>
          <w:rFonts w:ascii="Sylfaen" w:hAnsi="Sylfaen"/>
          <w:lang w:val="ka-GE"/>
        </w:rPr>
        <w:t>გათვლილია</w:t>
      </w:r>
      <w:r w:rsidRPr="006A48FC">
        <w:rPr>
          <w:lang w:val="ka-GE"/>
        </w:rPr>
        <w:t xml:space="preserve"> </w:t>
      </w:r>
      <w:r w:rsidRPr="006A48FC">
        <w:rPr>
          <w:rFonts w:ascii="Sylfaen" w:hAnsi="Sylfaen"/>
          <w:lang w:val="ka-GE"/>
        </w:rPr>
        <w:t>საქართველოს</w:t>
      </w:r>
      <w:r w:rsidRPr="006A48FC">
        <w:rPr>
          <w:lang w:val="ka-GE"/>
        </w:rPr>
        <w:t xml:space="preserve"> </w:t>
      </w:r>
      <w:r w:rsidRPr="006A48FC">
        <w:rPr>
          <w:rFonts w:ascii="Sylfaen" w:hAnsi="Sylfaen"/>
          <w:lang w:val="ka-GE"/>
        </w:rPr>
        <w:t>ეკონომიკისა</w:t>
      </w:r>
      <w:r w:rsidRPr="006A48FC">
        <w:rPr>
          <w:lang w:val="ka-GE"/>
        </w:rPr>
        <w:t xml:space="preserve"> </w:t>
      </w:r>
      <w:r w:rsidRPr="006A48FC">
        <w:rPr>
          <w:rFonts w:ascii="Sylfaen" w:hAnsi="Sylfaen"/>
          <w:lang w:val="ka-GE"/>
        </w:rPr>
        <w:t>და</w:t>
      </w:r>
      <w:r w:rsidRPr="006A48FC">
        <w:rPr>
          <w:lang w:val="ka-GE"/>
        </w:rPr>
        <w:t xml:space="preserve"> </w:t>
      </w:r>
      <w:r w:rsidRPr="006A48FC">
        <w:rPr>
          <w:rFonts w:ascii="Sylfaen" w:hAnsi="Sylfaen"/>
          <w:lang w:val="ka-GE"/>
        </w:rPr>
        <w:t>მდგრადი</w:t>
      </w:r>
      <w:r w:rsidRPr="006A48FC">
        <w:rPr>
          <w:lang w:val="ka-GE"/>
        </w:rPr>
        <w:t xml:space="preserve"> </w:t>
      </w:r>
      <w:r w:rsidRPr="006A48FC">
        <w:rPr>
          <w:rFonts w:ascii="Sylfaen" w:hAnsi="Sylfaen"/>
          <w:lang w:val="ka-GE"/>
        </w:rPr>
        <w:t>განვითარების</w:t>
      </w:r>
      <w:r w:rsidRPr="006A48FC">
        <w:rPr>
          <w:lang w:val="ka-GE"/>
        </w:rPr>
        <w:t xml:space="preserve"> </w:t>
      </w:r>
      <w:r w:rsidRPr="006A48FC">
        <w:rPr>
          <w:rFonts w:ascii="Sylfaen" w:hAnsi="Sylfaen"/>
          <w:lang w:val="ka-GE"/>
        </w:rPr>
        <w:t>სამინისტროს</w:t>
      </w:r>
      <w:r w:rsidRPr="006A48FC">
        <w:rPr>
          <w:lang w:val="ka-GE"/>
        </w:rPr>
        <w:t xml:space="preserve"> </w:t>
      </w:r>
      <w:r w:rsidRPr="006A48FC">
        <w:rPr>
          <w:rFonts w:ascii="Sylfaen" w:hAnsi="Sylfaen"/>
          <w:lang w:val="ka-GE"/>
        </w:rPr>
        <w:t>მიერ</w:t>
      </w:r>
      <w:r w:rsidRPr="006A48FC">
        <w:rPr>
          <w:lang w:val="ka-GE"/>
        </w:rPr>
        <w:t xml:space="preserve"> </w:t>
      </w:r>
      <w:r w:rsidRPr="006A48FC">
        <w:rPr>
          <w:rFonts w:ascii="Sylfaen" w:hAnsi="Sylfaen"/>
          <w:lang w:val="ka-GE"/>
        </w:rPr>
        <w:t>გამოცხადებული</w:t>
      </w:r>
      <w:r w:rsidRPr="006A48FC">
        <w:rPr>
          <w:lang w:val="ka-GE"/>
        </w:rPr>
        <w:t xml:space="preserve"> </w:t>
      </w:r>
      <w:r w:rsidRPr="006A48FC">
        <w:rPr>
          <w:rFonts w:ascii="Sylfaen" w:hAnsi="Sylfaen"/>
          <w:lang w:val="ka-GE"/>
        </w:rPr>
        <w:t>სალიცენზიო</w:t>
      </w:r>
      <w:r w:rsidRPr="006A48FC">
        <w:rPr>
          <w:lang w:val="ka-GE"/>
        </w:rPr>
        <w:t xml:space="preserve"> </w:t>
      </w:r>
      <w:r w:rsidRPr="006A48FC">
        <w:rPr>
          <w:rFonts w:ascii="Sylfaen" w:hAnsi="Sylfaen"/>
          <w:lang w:val="ka-GE"/>
        </w:rPr>
        <w:t>პირობების</w:t>
      </w:r>
      <w:r w:rsidRPr="006A48FC">
        <w:rPr>
          <w:lang w:val="ka-GE"/>
        </w:rPr>
        <w:t xml:space="preserve"> </w:t>
      </w:r>
      <w:r w:rsidRPr="006A48FC">
        <w:rPr>
          <w:rFonts w:ascii="Sylfaen" w:hAnsi="Sylfaen"/>
          <w:lang w:val="ka-GE"/>
        </w:rPr>
        <w:t xml:space="preserve"> შესაბამისად</w:t>
      </w:r>
      <w:r w:rsidRPr="006A48FC">
        <w:rPr>
          <w:lang w:val="ka-GE"/>
        </w:rPr>
        <w:t>.</w:t>
      </w:r>
    </w:p>
    <w:p w:rsidR="005C1B95" w:rsidRPr="006A48FC" w:rsidRDefault="005C1B95" w:rsidP="005C1B95">
      <w:pPr>
        <w:pStyle w:val="ListParagraph"/>
        <w:spacing w:after="0"/>
        <w:jc w:val="both"/>
        <w:rPr>
          <w:lang w:val="ka-GE"/>
        </w:rPr>
      </w:pPr>
      <w:r w:rsidRPr="006A48FC">
        <w:rPr>
          <w:rFonts w:ascii="Sylfaen" w:hAnsi="Sylfaen"/>
          <w:lang w:val="ka-GE"/>
        </w:rPr>
        <w:t>ეს</w:t>
      </w:r>
      <w:r w:rsidRPr="006A48FC">
        <w:rPr>
          <w:lang w:val="ka-GE"/>
        </w:rPr>
        <w:t xml:space="preserve"> </w:t>
      </w:r>
      <w:r w:rsidRPr="006A48FC">
        <w:rPr>
          <w:rFonts w:ascii="Sylfaen" w:hAnsi="Sylfaen"/>
          <w:lang w:val="ka-GE"/>
        </w:rPr>
        <w:t>პირობებია</w:t>
      </w:r>
      <w:r w:rsidRPr="006A48FC">
        <w:rPr>
          <w:lang w:val="ka-GE"/>
        </w:rPr>
        <w:t>:</w:t>
      </w:r>
    </w:p>
    <w:p w:rsidR="005C1B95" w:rsidRPr="006A48FC" w:rsidRDefault="005C1B95" w:rsidP="005C1B95">
      <w:pPr>
        <w:pStyle w:val="ListParagraph"/>
        <w:spacing w:after="0"/>
        <w:rPr>
          <w:lang w:val="ka-GE"/>
        </w:rPr>
      </w:pPr>
      <w:r w:rsidRPr="006A48FC">
        <w:rPr>
          <w:lang w:val="ka-GE"/>
        </w:rPr>
        <w:t>•</w:t>
      </w:r>
      <w:r w:rsidRPr="006A48FC">
        <w:rPr>
          <w:lang w:val="ka-GE"/>
        </w:rPr>
        <w:tab/>
      </w:r>
      <w:r w:rsidRPr="006A48FC">
        <w:rPr>
          <w:rFonts w:ascii="Sylfaen" w:hAnsi="Sylfaen"/>
          <w:lang w:val="ka-GE"/>
        </w:rPr>
        <w:t>ლიცენზიის</w:t>
      </w:r>
      <w:r w:rsidRPr="006A48FC">
        <w:rPr>
          <w:lang w:val="ka-GE"/>
        </w:rPr>
        <w:t xml:space="preserve"> </w:t>
      </w:r>
      <w:r w:rsidRPr="006A48FC">
        <w:rPr>
          <w:rFonts w:ascii="Sylfaen" w:hAnsi="Sylfaen"/>
          <w:lang w:val="ka-GE"/>
        </w:rPr>
        <w:t>მოქმედების</w:t>
      </w:r>
      <w:r w:rsidRPr="006A48FC">
        <w:rPr>
          <w:lang w:val="ka-GE"/>
        </w:rPr>
        <w:t xml:space="preserve"> </w:t>
      </w:r>
      <w:r w:rsidRPr="006A48FC">
        <w:rPr>
          <w:rFonts w:ascii="Sylfaen" w:hAnsi="Sylfaen"/>
          <w:lang w:val="ka-GE"/>
        </w:rPr>
        <w:t>ვადა</w:t>
      </w:r>
      <w:r w:rsidR="00754DAF" w:rsidRPr="006A48FC">
        <w:rPr>
          <w:lang w:val="ka-GE"/>
        </w:rPr>
        <w:t xml:space="preserve"> - 20</w:t>
      </w:r>
      <w:r w:rsidRPr="006A48FC">
        <w:rPr>
          <w:lang w:val="ka-GE"/>
        </w:rPr>
        <w:t xml:space="preserve"> </w:t>
      </w:r>
      <w:r w:rsidRPr="006A48FC">
        <w:rPr>
          <w:rFonts w:ascii="Sylfaen" w:hAnsi="Sylfaen"/>
          <w:lang w:val="ka-GE"/>
        </w:rPr>
        <w:t>წელი</w:t>
      </w:r>
    </w:p>
    <w:p w:rsidR="005C1B95" w:rsidRPr="006A48FC" w:rsidRDefault="005C1B95" w:rsidP="005C1B95">
      <w:pPr>
        <w:pStyle w:val="ListParagraph"/>
        <w:spacing w:after="0"/>
        <w:rPr>
          <w:lang w:val="ka-GE"/>
        </w:rPr>
      </w:pPr>
      <w:r w:rsidRPr="006A48FC">
        <w:rPr>
          <w:lang w:val="ka-GE"/>
        </w:rPr>
        <w:t>•</w:t>
      </w:r>
      <w:r w:rsidRPr="006A48FC">
        <w:rPr>
          <w:lang w:val="ka-GE"/>
        </w:rPr>
        <w:tab/>
      </w:r>
      <w:r w:rsidRPr="006A48FC">
        <w:rPr>
          <w:rFonts w:ascii="Sylfaen" w:hAnsi="Sylfaen"/>
          <w:lang w:val="ka-GE"/>
        </w:rPr>
        <w:t>მიწის</w:t>
      </w:r>
      <w:r w:rsidRPr="006A48FC">
        <w:rPr>
          <w:lang w:val="ka-GE"/>
        </w:rPr>
        <w:t xml:space="preserve"> </w:t>
      </w:r>
      <w:r w:rsidRPr="006A48FC">
        <w:rPr>
          <w:rFonts w:ascii="Sylfaen" w:hAnsi="Sylfaen"/>
          <w:lang w:val="ka-GE"/>
        </w:rPr>
        <w:t>და</w:t>
      </w:r>
      <w:r w:rsidRPr="006A48FC">
        <w:rPr>
          <w:lang w:val="ka-GE"/>
        </w:rPr>
        <w:t xml:space="preserve"> </w:t>
      </w:r>
      <w:r w:rsidRPr="006A48FC">
        <w:rPr>
          <w:rFonts w:ascii="Sylfaen" w:hAnsi="Sylfaen"/>
          <w:lang w:val="ka-GE"/>
        </w:rPr>
        <w:t>სამთო</w:t>
      </w:r>
      <w:r w:rsidRPr="006A48FC">
        <w:rPr>
          <w:lang w:val="ka-GE"/>
        </w:rPr>
        <w:t xml:space="preserve"> </w:t>
      </w:r>
      <w:r w:rsidRPr="006A48FC">
        <w:rPr>
          <w:rFonts w:ascii="Sylfaen" w:hAnsi="Sylfaen"/>
          <w:lang w:val="ka-GE"/>
        </w:rPr>
        <w:t>მინაკუთვნის</w:t>
      </w:r>
      <w:r w:rsidRPr="006A48FC">
        <w:rPr>
          <w:lang w:val="ka-GE"/>
        </w:rPr>
        <w:t xml:space="preserve"> </w:t>
      </w:r>
      <w:r w:rsidRPr="006A48FC">
        <w:rPr>
          <w:rFonts w:ascii="Sylfaen" w:hAnsi="Sylfaen"/>
          <w:lang w:val="ka-GE"/>
        </w:rPr>
        <w:t>ფართობი</w:t>
      </w:r>
      <w:r w:rsidR="00754DAF" w:rsidRPr="006A48FC">
        <w:rPr>
          <w:lang w:val="ka-GE"/>
        </w:rPr>
        <w:t xml:space="preserve"> – 2126930 მ</w:t>
      </w:r>
      <w:r w:rsidR="00754DAF" w:rsidRPr="006A48FC">
        <w:rPr>
          <w:rFonts w:ascii="Sylfaen" w:hAnsi="Sylfaen"/>
          <w:vertAlign w:val="superscript"/>
          <w:lang w:val="ka-GE"/>
        </w:rPr>
        <w:t>2</w:t>
      </w:r>
      <w:r w:rsidRPr="006A48FC">
        <w:rPr>
          <w:lang w:val="ka-GE"/>
        </w:rPr>
        <w:t xml:space="preserve"> </w:t>
      </w:r>
      <w:r w:rsidR="00754DAF" w:rsidRPr="006A48FC">
        <w:rPr>
          <w:lang w:val="ka-GE"/>
        </w:rPr>
        <w:t>(212,693)</w:t>
      </w:r>
      <w:r w:rsidRPr="006A48FC">
        <w:rPr>
          <w:rFonts w:ascii="Sylfaen" w:hAnsi="Sylfaen"/>
          <w:lang w:val="ka-GE"/>
        </w:rPr>
        <w:t>ჰა</w:t>
      </w:r>
      <w:r w:rsidRPr="006A48FC">
        <w:rPr>
          <w:lang w:val="ka-GE"/>
        </w:rPr>
        <w:t>;</w:t>
      </w:r>
    </w:p>
    <w:p w:rsidR="005C1B95" w:rsidRPr="006A48FC" w:rsidRDefault="005C1B95" w:rsidP="005C1B95">
      <w:pPr>
        <w:pStyle w:val="ListParagraph"/>
        <w:spacing w:after="0"/>
        <w:rPr>
          <w:rFonts w:ascii="Sylfaen" w:hAnsi="Sylfaen"/>
          <w:lang w:val="ka-GE"/>
        </w:rPr>
      </w:pPr>
      <w:r w:rsidRPr="006A48FC">
        <w:rPr>
          <w:lang w:val="ka-GE"/>
        </w:rPr>
        <w:t>•</w:t>
      </w:r>
      <w:r w:rsidRPr="006A48FC">
        <w:rPr>
          <w:lang w:val="ka-GE"/>
        </w:rPr>
        <w:tab/>
      </w:r>
      <w:r w:rsidRPr="006A48FC">
        <w:rPr>
          <w:rFonts w:ascii="Sylfaen" w:hAnsi="Sylfaen"/>
          <w:lang w:val="ka-GE"/>
        </w:rPr>
        <w:t>სასარგებლო</w:t>
      </w:r>
      <w:r w:rsidRPr="006A48FC">
        <w:rPr>
          <w:lang w:val="ka-GE"/>
        </w:rPr>
        <w:t xml:space="preserve"> </w:t>
      </w:r>
      <w:r w:rsidRPr="006A48FC">
        <w:rPr>
          <w:rFonts w:ascii="Sylfaen" w:hAnsi="Sylfaen"/>
          <w:lang w:val="ka-GE"/>
        </w:rPr>
        <w:t>წიაღისეულის</w:t>
      </w:r>
      <w:r w:rsidRPr="006A48FC">
        <w:rPr>
          <w:lang w:val="ka-GE"/>
        </w:rPr>
        <w:t xml:space="preserve"> </w:t>
      </w:r>
      <w:r w:rsidRPr="006A48FC">
        <w:rPr>
          <w:rFonts w:ascii="Sylfaen" w:hAnsi="Sylfaen"/>
          <w:lang w:val="ka-GE"/>
        </w:rPr>
        <w:t>ჯამური</w:t>
      </w:r>
      <w:r w:rsidR="00754DAF" w:rsidRPr="006A48FC">
        <w:rPr>
          <w:lang w:val="ka-GE"/>
        </w:rPr>
        <w:t xml:space="preserve"> </w:t>
      </w:r>
      <w:r w:rsidRPr="006A48FC">
        <w:rPr>
          <w:lang w:val="ka-GE"/>
        </w:rPr>
        <w:t xml:space="preserve"> </w:t>
      </w:r>
      <w:r w:rsidRPr="006A48FC">
        <w:rPr>
          <w:rFonts w:ascii="Sylfaen" w:hAnsi="Sylfaen"/>
          <w:lang w:val="ka-GE"/>
        </w:rPr>
        <w:t>მოპოვება</w:t>
      </w:r>
      <w:r w:rsidR="00754DAF" w:rsidRPr="006A48FC">
        <w:rPr>
          <w:lang w:val="ka-GE"/>
        </w:rPr>
        <w:t xml:space="preserve"> –255000ტ</w:t>
      </w:r>
      <w:r w:rsidRPr="006A48FC">
        <w:rPr>
          <w:lang w:val="ka-GE"/>
        </w:rPr>
        <w:t>.</w:t>
      </w:r>
    </w:p>
    <w:p w:rsidR="0031383F" w:rsidRPr="005C1B95" w:rsidRDefault="005C1B95" w:rsidP="005C1B95">
      <w:pPr>
        <w:pStyle w:val="Heading1"/>
        <w:jc w:val="center"/>
        <w:rPr>
          <w:b/>
          <w:color w:val="auto"/>
          <w:sz w:val="24"/>
          <w:szCs w:val="24"/>
          <w:lang w:val="ka-GE"/>
        </w:rPr>
      </w:pPr>
      <w:bookmarkStart w:id="4" w:name="_Toc108783946"/>
      <w:r w:rsidRPr="005C1B95">
        <w:rPr>
          <w:b/>
          <w:color w:val="auto"/>
          <w:sz w:val="24"/>
          <w:szCs w:val="24"/>
          <w:lang w:val="ka-GE"/>
        </w:rPr>
        <w:t>1</w:t>
      </w:r>
      <w:r w:rsidR="00C151C0">
        <w:rPr>
          <w:b/>
          <w:color w:val="auto"/>
          <w:sz w:val="24"/>
          <w:szCs w:val="24"/>
          <w:lang w:val="ka-GE"/>
        </w:rPr>
        <w:t>-</w:t>
      </w:r>
      <w:r w:rsidR="00381CFC">
        <w:rPr>
          <w:b/>
          <w:color w:val="auto"/>
          <w:sz w:val="24"/>
          <w:szCs w:val="24"/>
          <w:lang w:val="ka-GE"/>
        </w:rPr>
        <w:t>ბ</w:t>
      </w:r>
      <w:r w:rsidR="00C02497">
        <w:rPr>
          <w:b/>
          <w:color w:val="auto"/>
          <w:sz w:val="24"/>
          <w:szCs w:val="24"/>
          <w:lang w:val="ka-GE"/>
        </w:rPr>
        <w:t>).</w:t>
      </w:r>
      <w:r w:rsidR="0031383F" w:rsidRPr="005C1B95">
        <w:rPr>
          <w:b/>
          <w:color w:val="auto"/>
          <w:sz w:val="24"/>
          <w:szCs w:val="24"/>
          <w:lang w:val="ka-GE"/>
        </w:rPr>
        <w:t xml:space="preserve"> </w:t>
      </w:r>
      <w:r w:rsidR="0031383F" w:rsidRPr="00381CFC">
        <w:rPr>
          <w:rStyle w:val="Heading2Char"/>
          <w:rFonts w:ascii="Sylfaen" w:hAnsi="Sylfaen" w:cs="Sylfaen"/>
          <w:b/>
          <w:color w:val="auto"/>
          <w:sz w:val="24"/>
          <w:szCs w:val="24"/>
        </w:rPr>
        <w:t>წიაღით</w:t>
      </w:r>
      <w:r w:rsidR="0031383F" w:rsidRPr="00381CFC">
        <w:rPr>
          <w:rStyle w:val="Heading2Char"/>
          <w:rFonts w:ascii="Sylfaen" w:hAnsi="Sylfaen"/>
          <w:b/>
          <w:color w:val="auto"/>
          <w:sz w:val="24"/>
          <w:szCs w:val="24"/>
        </w:rPr>
        <w:t xml:space="preserve"> </w:t>
      </w:r>
      <w:r w:rsidR="0031383F" w:rsidRPr="00381CFC">
        <w:rPr>
          <w:rStyle w:val="Heading2Char"/>
          <w:rFonts w:ascii="Sylfaen" w:hAnsi="Sylfaen" w:cs="Sylfaen"/>
          <w:b/>
          <w:color w:val="auto"/>
          <w:sz w:val="24"/>
          <w:szCs w:val="24"/>
        </w:rPr>
        <w:t>სარგებლობის</w:t>
      </w:r>
      <w:r w:rsidR="0031383F" w:rsidRPr="00381CFC">
        <w:rPr>
          <w:rStyle w:val="Heading2Char"/>
          <w:rFonts w:ascii="Sylfaen" w:hAnsi="Sylfaen"/>
          <w:b/>
          <w:color w:val="auto"/>
          <w:sz w:val="24"/>
          <w:szCs w:val="24"/>
        </w:rPr>
        <w:t xml:space="preserve"> </w:t>
      </w:r>
      <w:r w:rsidRPr="00381CFC">
        <w:rPr>
          <w:rStyle w:val="Heading2Char"/>
          <w:rFonts w:ascii="Sylfaen" w:hAnsi="Sylfaen" w:cs="Sylfaen"/>
          <w:b/>
          <w:color w:val="auto"/>
          <w:sz w:val="24"/>
          <w:szCs w:val="24"/>
        </w:rPr>
        <w:t>ობიექტის</w:t>
      </w:r>
      <w:r w:rsidRPr="00381CFC">
        <w:rPr>
          <w:rStyle w:val="Heading2Char"/>
          <w:rFonts w:ascii="Sylfaen" w:hAnsi="Sylfaen"/>
          <w:b/>
          <w:color w:val="auto"/>
          <w:sz w:val="24"/>
          <w:szCs w:val="24"/>
        </w:rPr>
        <w:t xml:space="preserve"> </w:t>
      </w:r>
      <w:r w:rsidR="005F4DFD" w:rsidRPr="00381CFC">
        <w:rPr>
          <w:rStyle w:val="Heading2Char"/>
          <w:rFonts w:ascii="Sylfaen" w:hAnsi="Sylfaen" w:cs="Sylfaen"/>
          <w:b/>
          <w:color w:val="auto"/>
          <w:sz w:val="24"/>
          <w:szCs w:val="24"/>
        </w:rPr>
        <w:t>მარეგულირებელი</w:t>
      </w:r>
      <w:r w:rsidR="005F4DFD" w:rsidRPr="00381CFC">
        <w:rPr>
          <w:rStyle w:val="Heading2Char"/>
          <w:rFonts w:ascii="Sylfaen" w:hAnsi="Sylfaen"/>
          <w:b/>
          <w:color w:val="auto"/>
          <w:sz w:val="24"/>
          <w:szCs w:val="24"/>
        </w:rPr>
        <w:t xml:space="preserve"> </w:t>
      </w:r>
      <w:r w:rsidR="005F4DFD" w:rsidRPr="00381CFC">
        <w:rPr>
          <w:rStyle w:val="Heading2Char"/>
          <w:rFonts w:ascii="Sylfaen" w:hAnsi="Sylfaen" w:cs="Sylfaen"/>
          <w:b/>
          <w:color w:val="auto"/>
          <w:sz w:val="24"/>
          <w:szCs w:val="24"/>
        </w:rPr>
        <w:t>სამართლებრივი</w:t>
      </w:r>
      <w:r w:rsidR="005F4DFD" w:rsidRPr="00381CFC">
        <w:rPr>
          <w:rStyle w:val="Heading2Char"/>
          <w:rFonts w:ascii="Sylfaen" w:hAnsi="Sylfaen"/>
          <w:b/>
          <w:color w:val="auto"/>
          <w:sz w:val="24"/>
          <w:szCs w:val="24"/>
        </w:rPr>
        <w:t xml:space="preserve"> </w:t>
      </w:r>
      <w:r w:rsidR="005F4DFD" w:rsidRPr="00381CFC">
        <w:rPr>
          <w:rStyle w:val="Heading2Char"/>
          <w:rFonts w:ascii="Sylfaen" w:hAnsi="Sylfaen" w:cs="Sylfaen"/>
          <w:b/>
          <w:color w:val="auto"/>
          <w:sz w:val="24"/>
          <w:szCs w:val="24"/>
        </w:rPr>
        <w:t>ბაზა</w:t>
      </w:r>
      <w:r w:rsidR="005F4DFD" w:rsidRPr="00381CFC">
        <w:rPr>
          <w:rStyle w:val="Heading2Char"/>
          <w:rFonts w:ascii="Sylfaen" w:hAnsi="Sylfaen"/>
          <w:b/>
          <w:color w:val="auto"/>
          <w:sz w:val="24"/>
          <w:szCs w:val="24"/>
        </w:rPr>
        <w:t>;</w:t>
      </w:r>
      <w:bookmarkEnd w:id="4"/>
    </w:p>
    <w:p w:rsidR="004B1DDA" w:rsidRPr="006A48FC" w:rsidRDefault="004B1DDA" w:rsidP="004B1DDA">
      <w:pPr>
        <w:spacing w:after="0"/>
        <w:jc w:val="both"/>
        <w:rPr>
          <w:rFonts w:ascii="Sylfaen" w:hAnsi="Sylfaen"/>
        </w:rPr>
      </w:pPr>
      <w:r w:rsidRPr="006A48FC">
        <w:rPr>
          <w:rFonts w:ascii="Sylfaen" w:hAnsi="Sylfaen"/>
        </w:rPr>
        <w:t>წინამდებარე</w:t>
      </w:r>
      <w:r w:rsidRPr="006A48FC">
        <w:rPr>
          <w:rFonts w:ascii="Sylfaen" w:hAnsi="Sylfaen"/>
          <w:color w:val="FF0000"/>
        </w:rPr>
        <w:t xml:space="preserve"> </w:t>
      </w:r>
      <w:r w:rsidRPr="006A48FC">
        <w:rPr>
          <w:rFonts w:ascii="Sylfaen" w:hAnsi="Sylfaen"/>
        </w:rPr>
        <w:t xml:space="preserve">ანგარიში მოზადებულია </w:t>
      </w:r>
      <w:r w:rsidRPr="006A48FC">
        <w:rPr>
          <w:rFonts w:ascii="Sylfaen" w:hAnsi="Sylfaen"/>
          <w:lang w:val="ka-GE"/>
        </w:rPr>
        <w:t xml:space="preserve">2019 წლის 17 მაისის </w:t>
      </w:r>
      <w:r w:rsidRPr="006A48FC">
        <w:rPr>
          <w:rFonts w:ascii="Sylfaen" w:hAnsi="Sylfaen"/>
        </w:rPr>
        <w:t>საქართველოს საქართველოს მთავრობის №230</w:t>
      </w:r>
      <w:r w:rsidRPr="006A48FC">
        <w:rPr>
          <w:rFonts w:ascii="Sylfaen" w:hAnsi="Sylfaen"/>
          <w:lang w:val="ka-GE"/>
        </w:rPr>
        <w:t xml:space="preserve"> </w:t>
      </w:r>
      <w:r w:rsidRPr="006A48FC">
        <w:rPr>
          <w:rFonts w:ascii="Sylfaen" w:hAnsi="Sylfaen"/>
        </w:rPr>
        <w:t xml:space="preserve">დადგენილების მოთხოვნების შესაბამისად. გარდა ამისა, </w:t>
      </w:r>
      <w:r w:rsidR="003A0856" w:rsidRPr="006A48FC">
        <w:rPr>
          <w:rFonts w:ascii="Sylfaen" w:hAnsi="Sylfaen"/>
          <w:bCs/>
          <w:lang w:val="ka-GE"/>
        </w:rPr>
        <w:t>საბად</w:t>
      </w:r>
      <w:r w:rsidRPr="006A48FC">
        <w:rPr>
          <w:rFonts w:ascii="Sylfaen" w:hAnsi="Sylfaen"/>
          <w:bCs/>
          <w:lang w:val="ka-GE"/>
        </w:rPr>
        <w:t>ოს დამუშავების გეგმის მომზადების პროცესში</w:t>
      </w:r>
      <w:r w:rsidRPr="006A48FC">
        <w:rPr>
          <w:rFonts w:ascii="Sylfaen" w:hAnsi="Sylfaen"/>
          <w:color w:val="FF0000"/>
        </w:rPr>
        <w:t xml:space="preserve"> </w:t>
      </w:r>
      <w:r w:rsidRPr="006A48FC">
        <w:rPr>
          <w:rFonts w:ascii="Sylfaen" w:hAnsi="Sylfaen"/>
        </w:rPr>
        <w:t>გათვალისწინებული იქნა საქართველოს სხვა გარემოსდაცვითი კანონები. საქართველოს გარემოსდაცვითი კანონების ნუსხა მოცემულია ქვემოთ მოცემულ ცხრილში.</w:t>
      </w:r>
    </w:p>
    <w:p w:rsidR="004B1DDA" w:rsidRPr="006F7794" w:rsidRDefault="004B1DDA" w:rsidP="004B1DDA">
      <w:pPr>
        <w:spacing w:before="240" w:after="0"/>
        <w:jc w:val="both"/>
        <w:rPr>
          <w:rFonts w:ascii="Sylfaen" w:hAnsi="Sylfaen"/>
        </w:rPr>
      </w:pPr>
      <w:r w:rsidRPr="006F7794">
        <w:rPr>
          <w:rFonts w:ascii="Sylfaen" w:hAnsi="Sylfaen"/>
          <w:b/>
          <w:bCs/>
        </w:rPr>
        <w:t>ცხრილი</w:t>
      </w:r>
      <w:r w:rsidRPr="006F7794">
        <w:rPr>
          <w:rFonts w:ascii="Sylfaen" w:hAnsi="Sylfaen"/>
        </w:rPr>
        <w:t xml:space="preserve"> საქართველოს გარემოსდაცვითი კანონების ნუსხა</w:t>
      </w:r>
    </w:p>
    <w:tbl>
      <w:tblPr>
        <w:tblW w:w="100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6"/>
        <w:gridCol w:w="5146"/>
        <w:gridCol w:w="2699"/>
        <w:gridCol w:w="1198"/>
      </w:tblGrid>
      <w:tr w:rsidR="004B1DDA" w:rsidRPr="0085627B" w:rsidTr="004B1DDA">
        <w:trPr>
          <w:trHeight w:val="724"/>
          <w:jc w:val="center"/>
        </w:trPr>
        <w:tc>
          <w:tcPr>
            <w:tcW w:w="986" w:type="dxa"/>
            <w:shd w:val="clear" w:color="auto" w:fill="auto"/>
            <w:vAlign w:val="center"/>
          </w:tcPr>
          <w:p w:rsidR="004B1DDA" w:rsidRPr="00664AB8" w:rsidRDefault="004B1DDA" w:rsidP="004B1DDA">
            <w:pPr>
              <w:spacing w:after="0" w:line="20" w:lineRule="atLeast"/>
              <w:jc w:val="center"/>
              <w:rPr>
                <w:rFonts w:ascii="Sylfaen" w:eastAsia="Calibri" w:hAnsi="Sylfaen" w:cs="Times New Roman"/>
                <w:b/>
                <w:color w:val="000000"/>
                <w:sz w:val="20"/>
                <w:szCs w:val="20"/>
                <w:lang w:val="ka-GE"/>
              </w:rPr>
            </w:pPr>
            <w:r w:rsidRPr="00664AB8">
              <w:rPr>
                <w:rFonts w:ascii="Sylfaen" w:eastAsia="Calibri" w:hAnsi="Sylfaen" w:cs="Times New Roman"/>
                <w:b/>
                <w:color w:val="000000"/>
                <w:sz w:val="20"/>
                <w:szCs w:val="20"/>
                <w:lang w:val="ka-GE"/>
              </w:rPr>
              <w:t>მიღების წელი</w:t>
            </w:r>
          </w:p>
        </w:tc>
        <w:tc>
          <w:tcPr>
            <w:tcW w:w="5146" w:type="dxa"/>
            <w:shd w:val="clear" w:color="auto" w:fill="auto"/>
            <w:vAlign w:val="center"/>
          </w:tcPr>
          <w:p w:rsidR="004B1DDA" w:rsidRPr="00664AB8" w:rsidRDefault="004B1DDA" w:rsidP="004B1DDA">
            <w:pPr>
              <w:spacing w:after="0" w:line="20" w:lineRule="atLeast"/>
              <w:jc w:val="center"/>
              <w:rPr>
                <w:rFonts w:ascii="Sylfaen" w:eastAsia="Calibri" w:hAnsi="Sylfaen" w:cs="Times New Roman"/>
                <w:b/>
                <w:color w:val="000000"/>
                <w:sz w:val="20"/>
                <w:szCs w:val="20"/>
                <w:lang w:val="ka-GE"/>
              </w:rPr>
            </w:pPr>
            <w:r w:rsidRPr="00664AB8">
              <w:rPr>
                <w:rFonts w:ascii="Sylfaen" w:eastAsia="Calibri" w:hAnsi="Sylfaen" w:cs="Times New Roman"/>
                <w:b/>
                <w:color w:val="000000"/>
                <w:sz w:val="20"/>
                <w:szCs w:val="20"/>
                <w:lang w:val="ka-GE"/>
              </w:rPr>
              <w:t>კანონის დასახელება</w:t>
            </w:r>
          </w:p>
        </w:tc>
        <w:tc>
          <w:tcPr>
            <w:tcW w:w="2699" w:type="dxa"/>
            <w:shd w:val="clear" w:color="auto" w:fill="auto"/>
            <w:vAlign w:val="center"/>
          </w:tcPr>
          <w:p w:rsidR="004B1DDA" w:rsidRPr="00664AB8" w:rsidRDefault="004B1DDA" w:rsidP="004B1DDA">
            <w:pPr>
              <w:spacing w:after="0" w:line="20" w:lineRule="atLeast"/>
              <w:jc w:val="center"/>
              <w:rPr>
                <w:rFonts w:ascii="Sylfaen" w:eastAsia="Calibri" w:hAnsi="Sylfaen" w:cs="Times New Roman"/>
                <w:b/>
                <w:color w:val="000000"/>
                <w:sz w:val="20"/>
                <w:szCs w:val="20"/>
                <w:lang w:val="ka-GE"/>
              </w:rPr>
            </w:pPr>
            <w:r w:rsidRPr="00664AB8">
              <w:rPr>
                <w:rFonts w:ascii="Sylfaen" w:eastAsia="Calibri" w:hAnsi="Sylfaen" w:cs="Times New Roman"/>
                <w:b/>
                <w:color w:val="000000"/>
                <w:sz w:val="20"/>
                <w:szCs w:val="20"/>
                <w:lang w:val="ka-GE"/>
              </w:rPr>
              <w:t>სარეგისტრაციო კოდი</w:t>
            </w:r>
          </w:p>
        </w:tc>
        <w:tc>
          <w:tcPr>
            <w:tcW w:w="1198" w:type="dxa"/>
            <w:shd w:val="clear" w:color="auto" w:fill="auto"/>
            <w:vAlign w:val="center"/>
          </w:tcPr>
          <w:p w:rsidR="004B1DDA" w:rsidRPr="00664AB8" w:rsidRDefault="004B1DDA" w:rsidP="004B1DDA">
            <w:pPr>
              <w:spacing w:after="0" w:line="20" w:lineRule="atLeast"/>
              <w:jc w:val="center"/>
              <w:rPr>
                <w:rFonts w:ascii="Sylfaen" w:eastAsia="Calibri" w:hAnsi="Sylfaen" w:cs="Times New Roman"/>
                <w:b/>
                <w:color w:val="000000"/>
                <w:sz w:val="20"/>
                <w:szCs w:val="20"/>
                <w:lang w:val="ka-GE"/>
              </w:rPr>
            </w:pPr>
            <w:r w:rsidRPr="00664AB8">
              <w:rPr>
                <w:rFonts w:ascii="Sylfaen" w:eastAsia="Calibri" w:hAnsi="Sylfaen" w:cs="Times New Roman"/>
                <w:b/>
                <w:color w:val="000000"/>
                <w:sz w:val="20"/>
                <w:szCs w:val="20"/>
                <w:lang w:val="ka-GE"/>
              </w:rPr>
              <w:t>საბოლოო ვარიანტი</w:t>
            </w:r>
          </w:p>
        </w:tc>
      </w:tr>
      <w:tr w:rsidR="004B1DDA" w:rsidRPr="0085627B" w:rsidTr="004B1DDA">
        <w:trPr>
          <w:trHeight w:val="30"/>
          <w:jc w:val="center"/>
        </w:trPr>
        <w:tc>
          <w:tcPr>
            <w:tcW w:w="986" w:type="dxa"/>
            <w:shd w:val="clear" w:color="auto" w:fill="auto"/>
            <w:vAlign w:val="center"/>
          </w:tcPr>
          <w:p w:rsidR="004B1DDA" w:rsidRPr="005B1AA1" w:rsidRDefault="004B1DDA" w:rsidP="004B1DDA">
            <w:pPr>
              <w:spacing w:after="0" w:line="20" w:lineRule="atLeast"/>
              <w:jc w:val="center"/>
              <w:rPr>
                <w:rFonts w:eastAsia="Calibri" w:cs="Times New Roman"/>
                <w:color w:val="000000"/>
                <w:sz w:val="20"/>
                <w:szCs w:val="20"/>
                <w:lang w:val="ka-GE"/>
              </w:rPr>
            </w:pPr>
            <w:r w:rsidRPr="005B1AA1">
              <w:rPr>
                <w:rFonts w:eastAsia="Calibri" w:cs="Times New Roman"/>
                <w:color w:val="000000"/>
                <w:sz w:val="20"/>
                <w:szCs w:val="20"/>
                <w:lang w:val="ka-GE"/>
              </w:rPr>
              <w:t>1994</w:t>
            </w:r>
          </w:p>
        </w:tc>
        <w:tc>
          <w:tcPr>
            <w:tcW w:w="5146" w:type="dxa"/>
            <w:shd w:val="clear" w:color="auto" w:fill="auto"/>
            <w:vAlign w:val="center"/>
          </w:tcPr>
          <w:p w:rsidR="004B1DDA" w:rsidRPr="00B37C9E" w:rsidRDefault="004B1DDA" w:rsidP="004B1DDA">
            <w:pPr>
              <w:jc w:val="both"/>
              <w:rPr>
                <w:rFonts w:ascii="Sylfaen" w:eastAsia="Calibri" w:hAnsi="Sylfaen" w:cs="Times New Roman"/>
                <w:color w:val="000000"/>
                <w:sz w:val="20"/>
                <w:szCs w:val="20"/>
                <w:lang w:val="ka-GE"/>
              </w:rPr>
            </w:pPr>
            <w:r w:rsidRPr="00B37C9E">
              <w:rPr>
                <w:rFonts w:ascii="Sylfaen" w:eastAsia="Calibri" w:hAnsi="Sylfaen" w:cs="Times New Roman"/>
                <w:color w:val="000000"/>
                <w:sz w:val="20"/>
                <w:szCs w:val="20"/>
                <w:lang w:val="ka-GE"/>
              </w:rPr>
              <w:t>საქართველოს კანონი ნიადაგის დაცვის შესახებ</w:t>
            </w:r>
          </w:p>
        </w:tc>
        <w:tc>
          <w:tcPr>
            <w:tcW w:w="2699" w:type="dxa"/>
            <w:shd w:val="clear" w:color="auto" w:fill="auto"/>
            <w:vAlign w:val="center"/>
          </w:tcPr>
          <w:p w:rsidR="004B1DDA" w:rsidRPr="005B1AA1" w:rsidRDefault="004B1DDA" w:rsidP="004B1DDA">
            <w:pPr>
              <w:spacing w:after="0" w:line="20" w:lineRule="atLeast"/>
              <w:jc w:val="center"/>
              <w:rPr>
                <w:rFonts w:eastAsia="Calibri" w:cs="Times New Roman"/>
                <w:color w:val="000000"/>
                <w:sz w:val="20"/>
                <w:szCs w:val="20"/>
                <w:lang w:val="ka-GE"/>
              </w:rPr>
            </w:pPr>
            <w:r w:rsidRPr="005B1AA1">
              <w:rPr>
                <w:rFonts w:eastAsia="Calibri" w:cs="Times New Roman"/>
                <w:color w:val="000000"/>
                <w:sz w:val="20"/>
                <w:szCs w:val="20"/>
                <w:lang w:val="ka-GE"/>
              </w:rPr>
              <w:t>370.010.000.05.001.000.080</w:t>
            </w:r>
          </w:p>
        </w:tc>
        <w:tc>
          <w:tcPr>
            <w:tcW w:w="1198" w:type="dxa"/>
            <w:shd w:val="clear" w:color="auto" w:fill="auto"/>
            <w:vAlign w:val="center"/>
          </w:tcPr>
          <w:p w:rsidR="004B1DDA" w:rsidRPr="005B1AA1" w:rsidRDefault="004B1DDA" w:rsidP="004B1DDA">
            <w:pPr>
              <w:spacing w:after="0" w:line="20" w:lineRule="atLeast"/>
              <w:jc w:val="center"/>
              <w:rPr>
                <w:rFonts w:eastAsia="Calibri" w:cs="Times New Roman"/>
                <w:color w:val="000000"/>
                <w:sz w:val="20"/>
                <w:szCs w:val="20"/>
                <w:lang w:val="ka-GE"/>
              </w:rPr>
            </w:pPr>
            <w:r w:rsidRPr="005B1AA1">
              <w:rPr>
                <w:rFonts w:eastAsia="Calibri" w:cs="Times New Roman"/>
                <w:color w:val="000000"/>
                <w:sz w:val="20"/>
                <w:szCs w:val="20"/>
                <w:lang w:val="ka-GE"/>
              </w:rPr>
              <w:t>07/12/2017</w:t>
            </w:r>
          </w:p>
        </w:tc>
      </w:tr>
      <w:tr w:rsidR="004B1DDA" w:rsidRPr="0085627B" w:rsidTr="004B1DDA">
        <w:trPr>
          <w:trHeight w:val="87"/>
          <w:jc w:val="center"/>
        </w:trPr>
        <w:tc>
          <w:tcPr>
            <w:tcW w:w="986" w:type="dxa"/>
            <w:shd w:val="clear" w:color="auto" w:fill="auto"/>
            <w:vAlign w:val="center"/>
          </w:tcPr>
          <w:p w:rsidR="004B1DDA" w:rsidRPr="005B1AA1" w:rsidRDefault="004B1DDA" w:rsidP="004B1DDA">
            <w:pPr>
              <w:spacing w:after="0" w:line="20" w:lineRule="atLeast"/>
              <w:jc w:val="center"/>
              <w:rPr>
                <w:rFonts w:eastAsia="Calibri" w:cs="Times New Roman"/>
                <w:color w:val="000000"/>
                <w:sz w:val="20"/>
                <w:szCs w:val="20"/>
                <w:lang w:val="ka-GE"/>
              </w:rPr>
            </w:pPr>
            <w:r w:rsidRPr="005B1AA1">
              <w:rPr>
                <w:rFonts w:eastAsia="Calibri" w:cs="Times New Roman"/>
                <w:color w:val="000000"/>
                <w:sz w:val="20"/>
                <w:szCs w:val="20"/>
                <w:lang w:val="ka-GE"/>
              </w:rPr>
              <w:t>1995</w:t>
            </w:r>
          </w:p>
        </w:tc>
        <w:tc>
          <w:tcPr>
            <w:tcW w:w="5146" w:type="dxa"/>
            <w:shd w:val="clear" w:color="auto" w:fill="auto"/>
            <w:vAlign w:val="center"/>
          </w:tcPr>
          <w:p w:rsidR="004B1DDA" w:rsidRPr="00B37C9E" w:rsidRDefault="004B1DDA" w:rsidP="004B1DDA">
            <w:pPr>
              <w:jc w:val="both"/>
              <w:rPr>
                <w:rFonts w:ascii="Sylfaen" w:eastAsia="Calibri" w:hAnsi="Sylfaen" w:cs="Times New Roman"/>
                <w:color w:val="000000"/>
                <w:sz w:val="20"/>
                <w:szCs w:val="20"/>
                <w:lang w:val="ka-GE"/>
              </w:rPr>
            </w:pPr>
            <w:r w:rsidRPr="00B37C9E">
              <w:rPr>
                <w:rFonts w:ascii="Sylfaen" w:eastAsia="Calibri" w:hAnsi="Sylfaen" w:cs="Times New Roman"/>
                <w:color w:val="000000"/>
                <w:sz w:val="20"/>
                <w:szCs w:val="20"/>
                <w:lang w:val="ka-GE"/>
              </w:rPr>
              <w:t>საქართველოს კონსტიტუცია</w:t>
            </w:r>
          </w:p>
        </w:tc>
        <w:tc>
          <w:tcPr>
            <w:tcW w:w="2699" w:type="dxa"/>
            <w:shd w:val="clear" w:color="auto" w:fill="auto"/>
            <w:vAlign w:val="center"/>
          </w:tcPr>
          <w:p w:rsidR="004B1DDA" w:rsidRPr="005B1AA1" w:rsidRDefault="004B1DDA" w:rsidP="004B1DDA">
            <w:pPr>
              <w:spacing w:after="0" w:line="20" w:lineRule="atLeast"/>
              <w:jc w:val="center"/>
              <w:rPr>
                <w:rFonts w:eastAsia="Calibri" w:cs="Times New Roman"/>
                <w:color w:val="000000"/>
                <w:sz w:val="20"/>
                <w:szCs w:val="20"/>
                <w:lang w:val="ka-GE"/>
              </w:rPr>
            </w:pPr>
            <w:r w:rsidRPr="005B1AA1">
              <w:rPr>
                <w:rFonts w:eastAsia="Calibri" w:cs="Times New Roman"/>
                <w:color w:val="000000"/>
                <w:sz w:val="20"/>
                <w:szCs w:val="20"/>
                <w:lang w:val="ka-GE"/>
              </w:rPr>
              <w:t>010.010.000.01.001.000.116</w:t>
            </w:r>
          </w:p>
        </w:tc>
        <w:tc>
          <w:tcPr>
            <w:tcW w:w="1198" w:type="dxa"/>
            <w:shd w:val="clear" w:color="auto" w:fill="auto"/>
            <w:vAlign w:val="center"/>
          </w:tcPr>
          <w:p w:rsidR="004B1DDA" w:rsidRPr="005B1AA1" w:rsidRDefault="004B1DDA" w:rsidP="004B1DDA">
            <w:pPr>
              <w:spacing w:after="0" w:line="20" w:lineRule="atLeast"/>
              <w:jc w:val="center"/>
              <w:rPr>
                <w:rFonts w:eastAsia="Calibri" w:cs="Times New Roman"/>
                <w:color w:val="000000"/>
                <w:sz w:val="20"/>
                <w:szCs w:val="20"/>
                <w:lang w:val="ka-GE"/>
              </w:rPr>
            </w:pPr>
            <w:r w:rsidRPr="005B1AA1">
              <w:rPr>
                <w:rFonts w:eastAsia="Calibri" w:cs="Times New Roman"/>
                <w:color w:val="000000"/>
                <w:sz w:val="20"/>
                <w:szCs w:val="20"/>
                <w:lang w:val="ka-GE"/>
              </w:rPr>
              <w:t>23/03/2018</w:t>
            </w:r>
          </w:p>
        </w:tc>
      </w:tr>
      <w:tr w:rsidR="004B1DDA" w:rsidRPr="0085627B" w:rsidTr="004B1DDA">
        <w:trPr>
          <w:trHeight w:val="30"/>
          <w:jc w:val="center"/>
        </w:trPr>
        <w:tc>
          <w:tcPr>
            <w:tcW w:w="986" w:type="dxa"/>
            <w:shd w:val="clear" w:color="auto" w:fill="auto"/>
            <w:vAlign w:val="center"/>
          </w:tcPr>
          <w:p w:rsidR="004B1DDA" w:rsidRPr="005B1AA1" w:rsidRDefault="004B1DDA" w:rsidP="004B1DDA">
            <w:pPr>
              <w:spacing w:after="0" w:line="20" w:lineRule="atLeast"/>
              <w:jc w:val="center"/>
              <w:rPr>
                <w:rFonts w:eastAsia="Calibri" w:cs="Times New Roman"/>
                <w:color w:val="000000"/>
                <w:sz w:val="20"/>
                <w:szCs w:val="20"/>
                <w:lang w:val="ka-GE"/>
              </w:rPr>
            </w:pPr>
            <w:r w:rsidRPr="005B1AA1">
              <w:rPr>
                <w:rFonts w:eastAsia="Calibri" w:cs="Times New Roman"/>
                <w:color w:val="000000"/>
                <w:sz w:val="20"/>
                <w:szCs w:val="20"/>
                <w:lang w:val="ka-GE"/>
              </w:rPr>
              <w:t>1996</w:t>
            </w:r>
          </w:p>
        </w:tc>
        <w:tc>
          <w:tcPr>
            <w:tcW w:w="5146" w:type="dxa"/>
            <w:shd w:val="clear" w:color="auto" w:fill="auto"/>
            <w:vAlign w:val="center"/>
          </w:tcPr>
          <w:p w:rsidR="004B1DDA" w:rsidRPr="00B37C9E" w:rsidRDefault="004B1DDA" w:rsidP="004B1DDA">
            <w:pPr>
              <w:jc w:val="both"/>
              <w:rPr>
                <w:rFonts w:ascii="Sylfaen" w:eastAsia="Calibri" w:hAnsi="Sylfaen" w:cs="Times New Roman"/>
                <w:color w:val="000000"/>
                <w:sz w:val="20"/>
                <w:szCs w:val="20"/>
                <w:lang w:val="ka-GE"/>
              </w:rPr>
            </w:pPr>
            <w:r w:rsidRPr="00C342A4">
              <w:rPr>
                <w:rFonts w:ascii="Sylfaen" w:eastAsia="Calibri" w:hAnsi="Sylfaen" w:cs="Times New Roman"/>
                <w:color w:val="000000"/>
                <w:sz w:val="20"/>
                <w:szCs w:val="20"/>
                <w:lang w:val="ka-GE"/>
              </w:rPr>
              <w:t>საქართველოს კანონი წიაღის შესახებ</w:t>
            </w:r>
          </w:p>
        </w:tc>
        <w:tc>
          <w:tcPr>
            <w:tcW w:w="2699" w:type="dxa"/>
            <w:shd w:val="clear" w:color="auto" w:fill="auto"/>
            <w:vAlign w:val="center"/>
          </w:tcPr>
          <w:p w:rsidR="004B1DDA" w:rsidRPr="005B1AA1" w:rsidRDefault="004B1DDA" w:rsidP="004B1DDA">
            <w:pPr>
              <w:spacing w:after="0" w:line="20" w:lineRule="atLeast"/>
              <w:jc w:val="center"/>
              <w:rPr>
                <w:rFonts w:eastAsia="Calibri" w:cs="Times New Roman"/>
                <w:color w:val="000000"/>
                <w:sz w:val="20"/>
                <w:szCs w:val="20"/>
                <w:lang w:val="ka-GE"/>
              </w:rPr>
            </w:pPr>
            <w:r w:rsidRPr="00C342A4">
              <w:rPr>
                <w:rFonts w:eastAsia="Calibri" w:cs="Times New Roman"/>
                <w:color w:val="000000"/>
                <w:sz w:val="20"/>
                <w:szCs w:val="20"/>
                <w:lang w:val="ka-GE"/>
              </w:rPr>
              <w:t>380.000.000.05.001.000.140</w:t>
            </w:r>
          </w:p>
        </w:tc>
        <w:tc>
          <w:tcPr>
            <w:tcW w:w="1198" w:type="dxa"/>
            <w:shd w:val="clear" w:color="auto" w:fill="auto"/>
            <w:vAlign w:val="center"/>
          </w:tcPr>
          <w:p w:rsidR="004B1DDA" w:rsidRPr="005B1AA1" w:rsidRDefault="004B1DDA" w:rsidP="004B1DDA">
            <w:pPr>
              <w:spacing w:after="0" w:line="20" w:lineRule="atLeast"/>
              <w:jc w:val="center"/>
              <w:rPr>
                <w:rFonts w:eastAsia="Calibri" w:cs="Times New Roman"/>
                <w:color w:val="000000"/>
                <w:sz w:val="20"/>
                <w:szCs w:val="20"/>
                <w:lang w:val="ka-GE"/>
              </w:rPr>
            </w:pPr>
            <w:r w:rsidRPr="00C342A4">
              <w:rPr>
                <w:rFonts w:eastAsia="Calibri" w:cs="Times New Roman"/>
                <w:color w:val="000000"/>
                <w:sz w:val="20"/>
                <w:szCs w:val="20"/>
                <w:lang w:val="ka-GE"/>
              </w:rPr>
              <w:t>17/05/1996</w:t>
            </w:r>
          </w:p>
        </w:tc>
      </w:tr>
      <w:tr w:rsidR="004B1DDA" w:rsidRPr="0085627B" w:rsidTr="004B1DDA">
        <w:trPr>
          <w:trHeight w:val="30"/>
          <w:jc w:val="center"/>
        </w:trPr>
        <w:tc>
          <w:tcPr>
            <w:tcW w:w="986" w:type="dxa"/>
            <w:shd w:val="clear" w:color="auto" w:fill="auto"/>
            <w:vAlign w:val="center"/>
          </w:tcPr>
          <w:p w:rsidR="004B1DDA" w:rsidRPr="005B1AA1" w:rsidRDefault="004B1DDA" w:rsidP="004B1DDA">
            <w:pPr>
              <w:spacing w:after="0" w:line="20" w:lineRule="atLeast"/>
              <w:jc w:val="center"/>
              <w:rPr>
                <w:rFonts w:eastAsia="Calibri" w:cs="Times New Roman"/>
                <w:color w:val="000000"/>
                <w:sz w:val="20"/>
                <w:szCs w:val="20"/>
                <w:lang w:val="ka-GE"/>
              </w:rPr>
            </w:pPr>
            <w:r w:rsidRPr="005B1AA1">
              <w:rPr>
                <w:rFonts w:eastAsia="Calibri" w:cs="Times New Roman"/>
                <w:color w:val="000000"/>
                <w:sz w:val="20"/>
                <w:szCs w:val="20"/>
                <w:lang w:val="ka-GE"/>
              </w:rPr>
              <w:t>1996</w:t>
            </w:r>
          </w:p>
        </w:tc>
        <w:tc>
          <w:tcPr>
            <w:tcW w:w="5146" w:type="dxa"/>
            <w:shd w:val="clear" w:color="auto" w:fill="auto"/>
            <w:vAlign w:val="center"/>
          </w:tcPr>
          <w:p w:rsidR="004B1DDA" w:rsidRPr="00B37C9E" w:rsidRDefault="004B1DDA" w:rsidP="004B1DDA">
            <w:pPr>
              <w:jc w:val="both"/>
              <w:rPr>
                <w:rFonts w:ascii="Sylfaen" w:eastAsia="Calibri" w:hAnsi="Sylfaen" w:cs="Times New Roman"/>
                <w:color w:val="000000"/>
                <w:sz w:val="20"/>
                <w:szCs w:val="20"/>
                <w:lang w:val="ka-GE"/>
              </w:rPr>
            </w:pPr>
            <w:r w:rsidRPr="00B37C9E">
              <w:rPr>
                <w:rFonts w:ascii="Sylfaen" w:eastAsia="Calibri" w:hAnsi="Sylfaen" w:cs="Times New Roman"/>
                <w:color w:val="000000"/>
                <w:sz w:val="20"/>
                <w:szCs w:val="20"/>
                <w:lang w:val="ka-GE"/>
              </w:rPr>
              <w:t>საქართველოს კანონი გარემოს დაცვის შესახებ</w:t>
            </w:r>
          </w:p>
        </w:tc>
        <w:tc>
          <w:tcPr>
            <w:tcW w:w="2699" w:type="dxa"/>
            <w:shd w:val="clear" w:color="auto" w:fill="auto"/>
            <w:vAlign w:val="center"/>
          </w:tcPr>
          <w:p w:rsidR="004B1DDA" w:rsidRPr="005B1AA1" w:rsidRDefault="004B1DDA" w:rsidP="004B1DDA">
            <w:pPr>
              <w:spacing w:after="0" w:line="20" w:lineRule="atLeast"/>
              <w:jc w:val="center"/>
              <w:rPr>
                <w:rFonts w:eastAsia="Calibri" w:cs="Times New Roman"/>
                <w:color w:val="000000"/>
                <w:sz w:val="20"/>
                <w:szCs w:val="20"/>
                <w:lang w:val="ka-GE"/>
              </w:rPr>
            </w:pPr>
            <w:r w:rsidRPr="005B1AA1">
              <w:rPr>
                <w:rFonts w:eastAsia="Calibri" w:cs="Times New Roman"/>
                <w:color w:val="000000"/>
                <w:sz w:val="20"/>
                <w:szCs w:val="20"/>
                <w:lang w:val="ka-GE"/>
              </w:rPr>
              <w:t>360.000.000.05.001.000.184</w:t>
            </w:r>
          </w:p>
        </w:tc>
        <w:tc>
          <w:tcPr>
            <w:tcW w:w="1198" w:type="dxa"/>
            <w:shd w:val="clear" w:color="auto" w:fill="auto"/>
            <w:vAlign w:val="center"/>
          </w:tcPr>
          <w:p w:rsidR="004B1DDA" w:rsidRPr="005B1AA1" w:rsidRDefault="004B1DDA" w:rsidP="004B1DDA">
            <w:pPr>
              <w:spacing w:after="0" w:line="20" w:lineRule="atLeast"/>
              <w:jc w:val="center"/>
              <w:rPr>
                <w:rFonts w:eastAsia="Calibri" w:cs="Times New Roman"/>
                <w:color w:val="000000"/>
                <w:sz w:val="20"/>
                <w:szCs w:val="20"/>
                <w:lang w:val="ka-GE"/>
              </w:rPr>
            </w:pPr>
            <w:r w:rsidRPr="005B1AA1">
              <w:rPr>
                <w:rFonts w:eastAsia="Calibri" w:cs="Times New Roman"/>
                <w:color w:val="000000"/>
                <w:sz w:val="20"/>
                <w:szCs w:val="20"/>
                <w:lang w:val="ka-GE"/>
              </w:rPr>
              <w:t>05/07/2018</w:t>
            </w:r>
          </w:p>
        </w:tc>
      </w:tr>
      <w:tr w:rsidR="004B1DDA" w:rsidRPr="0085627B" w:rsidTr="004B1DDA">
        <w:trPr>
          <w:trHeight w:val="30"/>
          <w:jc w:val="center"/>
        </w:trPr>
        <w:tc>
          <w:tcPr>
            <w:tcW w:w="986" w:type="dxa"/>
            <w:shd w:val="clear" w:color="auto" w:fill="auto"/>
            <w:vAlign w:val="center"/>
          </w:tcPr>
          <w:p w:rsidR="004B1DDA" w:rsidRPr="005B1AA1" w:rsidRDefault="004B1DDA" w:rsidP="004B1DDA">
            <w:pPr>
              <w:spacing w:after="0" w:line="20" w:lineRule="atLeast"/>
              <w:jc w:val="center"/>
              <w:rPr>
                <w:rFonts w:eastAsia="Calibri" w:cs="Times New Roman"/>
                <w:color w:val="000000"/>
                <w:sz w:val="20"/>
                <w:szCs w:val="20"/>
                <w:lang w:val="ka-GE"/>
              </w:rPr>
            </w:pPr>
            <w:r w:rsidRPr="005B1AA1">
              <w:rPr>
                <w:rFonts w:eastAsia="Calibri" w:cs="Times New Roman"/>
                <w:color w:val="000000"/>
                <w:sz w:val="20"/>
                <w:szCs w:val="20"/>
                <w:lang w:val="ka-GE"/>
              </w:rPr>
              <w:t>1996</w:t>
            </w:r>
          </w:p>
        </w:tc>
        <w:tc>
          <w:tcPr>
            <w:tcW w:w="5146" w:type="dxa"/>
            <w:shd w:val="clear" w:color="auto" w:fill="auto"/>
            <w:vAlign w:val="center"/>
          </w:tcPr>
          <w:p w:rsidR="004B1DDA" w:rsidRPr="00B37C9E" w:rsidRDefault="004B1DDA" w:rsidP="004B1DDA">
            <w:pPr>
              <w:jc w:val="both"/>
              <w:rPr>
                <w:rFonts w:ascii="Sylfaen" w:eastAsia="Calibri" w:hAnsi="Sylfaen" w:cs="Times New Roman"/>
                <w:color w:val="000000"/>
                <w:sz w:val="20"/>
                <w:szCs w:val="20"/>
                <w:lang w:val="ka-GE"/>
              </w:rPr>
            </w:pPr>
            <w:r w:rsidRPr="00B37C9E">
              <w:rPr>
                <w:rFonts w:ascii="Sylfaen" w:eastAsia="Calibri" w:hAnsi="Sylfaen" w:cs="Times New Roman"/>
                <w:color w:val="000000"/>
                <w:sz w:val="20"/>
                <w:szCs w:val="20"/>
                <w:lang w:val="ka-GE"/>
              </w:rPr>
              <w:t>საქართველოს კანონი სახელმწიფო ეკოლოგიური ექსპერტიზის შესახებ</w:t>
            </w:r>
          </w:p>
        </w:tc>
        <w:tc>
          <w:tcPr>
            <w:tcW w:w="2699" w:type="dxa"/>
            <w:shd w:val="clear" w:color="auto" w:fill="auto"/>
            <w:vAlign w:val="center"/>
          </w:tcPr>
          <w:p w:rsidR="004B1DDA" w:rsidRPr="005B1AA1" w:rsidRDefault="004B1DDA" w:rsidP="004B1DDA">
            <w:pPr>
              <w:spacing w:after="0" w:line="20" w:lineRule="atLeast"/>
              <w:jc w:val="center"/>
              <w:rPr>
                <w:rFonts w:eastAsia="Calibri" w:cs="Times New Roman"/>
                <w:color w:val="000000"/>
                <w:sz w:val="20"/>
                <w:szCs w:val="20"/>
                <w:lang w:val="ka-GE"/>
              </w:rPr>
            </w:pPr>
            <w:r w:rsidRPr="005B1AA1">
              <w:rPr>
                <w:rFonts w:eastAsia="Calibri" w:cs="Times New Roman"/>
                <w:color w:val="000000"/>
                <w:sz w:val="20"/>
                <w:szCs w:val="20"/>
                <w:lang w:val="ka-GE"/>
              </w:rPr>
              <w:t>360.130.000.05.001.000.171</w:t>
            </w:r>
          </w:p>
        </w:tc>
        <w:tc>
          <w:tcPr>
            <w:tcW w:w="1198" w:type="dxa"/>
            <w:shd w:val="clear" w:color="auto" w:fill="auto"/>
            <w:vAlign w:val="center"/>
          </w:tcPr>
          <w:p w:rsidR="004B1DDA" w:rsidRPr="005B1AA1" w:rsidRDefault="004B1DDA" w:rsidP="004B1DDA">
            <w:pPr>
              <w:spacing w:after="0" w:line="20" w:lineRule="atLeast"/>
              <w:jc w:val="center"/>
              <w:rPr>
                <w:rFonts w:eastAsia="Calibri" w:cs="Times New Roman"/>
                <w:color w:val="000000"/>
                <w:sz w:val="20"/>
                <w:szCs w:val="20"/>
                <w:lang w:val="ka-GE"/>
              </w:rPr>
            </w:pPr>
            <w:r w:rsidRPr="005B1AA1">
              <w:rPr>
                <w:rFonts w:eastAsia="Calibri" w:cs="Times New Roman"/>
                <w:color w:val="000000"/>
                <w:sz w:val="20"/>
                <w:szCs w:val="20"/>
                <w:lang w:val="ka-GE"/>
              </w:rPr>
              <w:t>14/12/2007</w:t>
            </w:r>
          </w:p>
        </w:tc>
      </w:tr>
      <w:tr w:rsidR="004B1DDA" w:rsidRPr="0085627B" w:rsidTr="004B1DDA">
        <w:trPr>
          <w:trHeight w:val="30"/>
          <w:jc w:val="center"/>
        </w:trPr>
        <w:tc>
          <w:tcPr>
            <w:tcW w:w="986" w:type="dxa"/>
            <w:shd w:val="clear" w:color="auto" w:fill="auto"/>
            <w:vAlign w:val="center"/>
          </w:tcPr>
          <w:p w:rsidR="004B1DDA" w:rsidRPr="005B1AA1" w:rsidRDefault="004B1DDA" w:rsidP="004B1DDA">
            <w:pPr>
              <w:spacing w:after="0" w:line="20" w:lineRule="atLeast"/>
              <w:jc w:val="center"/>
              <w:rPr>
                <w:rFonts w:eastAsia="Calibri" w:cs="Times New Roman"/>
                <w:color w:val="000000"/>
                <w:sz w:val="20"/>
                <w:szCs w:val="20"/>
                <w:lang w:val="ka-GE"/>
              </w:rPr>
            </w:pPr>
            <w:r w:rsidRPr="005B1AA1">
              <w:rPr>
                <w:rFonts w:eastAsia="Calibri" w:cs="Times New Roman"/>
                <w:color w:val="000000"/>
                <w:sz w:val="20"/>
                <w:szCs w:val="20"/>
                <w:lang w:val="ka-GE"/>
              </w:rPr>
              <w:t>1996</w:t>
            </w:r>
          </w:p>
        </w:tc>
        <w:tc>
          <w:tcPr>
            <w:tcW w:w="5146" w:type="dxa"/>
            <w:shd w:val="clear" w:color="auto" w:fill="auto"/>
            <w:vAlign w:val="center"/>
          </w:tcPr>
          <w:p w:rsidR="004B1DDA" w:rsidRPr="00B37C9E" w:rsidRDefault="004B1DDA" w:rsidP="004B1DDA">
            <w:pPr>
              <w:jc w:val="both"/>
              <w:rPr>
                <w:rFonts w:ascii="Sylfaen" w:eastAsia="Calibri" w:hAnsi="Sylfaen" w:cs="Times New Roman"/>
                <w:color w:val="000000"/>
                <w:sz w:val="20"/>
                <w:szCs w:val="20"/>
                <w:lang w:val="ka-GE"/>
              </w:rPr>
            </w:pPr>
            <w:r w:rsidRPr="00B37C9E">
              <w:rPr>
                <w:rFonts w:ascii="Sylfaen" w:eastAsia="Calibri" w:hAnsi="Sylfaen" w:cs="Times New Roman"/>
                <w:color w:val="000000"/>
                <w:sz w:val="20"/>
                <w:szCs w:val="20"/>
                <w:lang w:val="ka-GE"/>
              </w:rPr>
              <w:t>საქართველოს კანონი ცხოველთა სამყაროს შესახებ</w:t>
            </w:r>
          </w:p>
        </w:tc>
        <w:tc>
          <w:tcPr>
            <w:tcW w:w="2699" w:type="dxa"/>
            <w:shd w:val="clear" w:color="auto" w:fill="auto"/>
            <w:vAlign w:val="center"/>
          </w:tcPr>
          <w:p w:rsidR="004B1DDA" w:rsidRPr="005B1AA1" w:rsidRDefault="004B1DDA" w:rsidP="004B1DDA">
            <w:pPr>
              <w:spacing w:after="0" w:line="20" w:lineRule="atLeast"/>
              <w:jc w:val="center"/>
              <w:rPr>
                <w:rFonts w:eastAsia="Calibri" w:cs="Times New Roman"/>
                <w:color w:val="000000"/>
                <w:sz w:val="20"/>
                <w:szCs w:val="20"/>
                <w:lang w:val="ka-GE"/>
              </w:rPr>
            </w:pPr>
            <w:r w:rsidRPr="005B1AA1">
              <w:rPr>
                <w:rFonts w:eastAsia="Calibri" w:cs="Times New Roman"/>
                <w:color w:val="000000"/>
                <w:sz w:val="20"/>
                <w:szCs w:val="20"/>
                <w:lang w:val="ka-GE"/>
              </w:rPr>
              <w:t>410.000.000.05.001.000.186</w:t>
            </w:r>
          </w:p>
        </w:tc>
        <w:tc>
          <w:tcPr>
            <w:tcW w:w="1198" w:type="dxa"/>
            <w:shd w:val="clear" w:color="auto" w:fill="auto"/>
            <w:vAlign w:val="center"/>
          </w:tcPr>
          <w:p w:rsidR="004B1DDA" w:rsidRPr="005B1AA1" w:rsidRDefault="004B1DDA" w:rsidP="004B1DDA">
            <w:pPr>
              <w:spacing w:after="0" w:line="20" w:lineRule="atLeast"/>
              <w:jc w:val="center"/>
              <w:rPr>
                <w:rFonts w:eastAsia="Calibri" w:cs="Times New Roman"/>
                <w:color w:val="000000"/>
                <w:sz w:val="20"/>
                <w:szCs w:val="20"/>
                <w:lang w:val="ka-GE"/>
              </w:rPr>
            </w:pPr>
            <w:r w:rsidRPr="005B1AA1">
              <w:rPr>
                <w:rFonts w:eastAsia="Calibri" w:cs="Times New Roman"/>
                <w:color w:val="000000"/>
                <w:sz w:val="20"/>
                <w:szCs w:val="20"/>
                <w:lang w:val="ka-GE"/>
              </w:rPr>
              <w:t>26/12/2018</w:t>
            </w:r>
          </w:p>
        </w:tc>
      </w:tr>
      <w:tr w:rsidR="004B1DDA" w:rsidRPr="0085627B" w:rsidTr="004B1DDA">
        <w:trPr>
          <w:trHeight w:val="30"/>
          <w:jc w:val="center"/>
        </w:trPr>
        <w:tc>
          <w:tcPr>
            <w:tcW w:w="986" w:type="dxa"/>
            <w:shd w:val="clear" w:color="auto" w:fill="auto"/>
            <w:vAlign w:val="center"/>
          </w:tcPr>
          <w:p w:rsidR="004B1DDA" w:rsidRPr="005B1AA1" w:rsidRDefault="004B1DDA" w:rsidP="004B1DDA">
            <w:pPr>
              <w:spacing w:after="0" w:line="20" w:lineRule="atLeast"/>
              <w:jc w:val="center"/>
              <w:rPr>
                <w:rFonts w:eastAsia="Calibri" w:cs="Times New Roman"/>
                <w:color w:val="000000"/>
                <w:sz w:val="20"/>
                <w:szCs w:val="20"/>
                <w:lang w:val="ka-GE"/>
              </w:rPr>
            </w:pPr>
            <w:r w:rsidRPr="005B1AA1">
              <w:rPr>
                <w:rFonts w:eastAsia="Calibri" w:cs="Times New Roman"/>
                <w:color w:val="000000"/>
                <w:sz w:val="20"/>
                <w:szCs w:val="20"/>
                <w:lang w:val="ka-GE"/>
              </w:rPr>
              <w:t>1997</w:t>
            </w:r>
          </w:p>
        </w:tc>
        <w:tc>
          <w:tcPr>
            <w:tcW w:w="5146" w:type="dxa"/>
            <w:shd w:val="clear" w:color="auto" w:fill="auto"/>
            <w:vAlign w:val="center"/>
          </w:tcPr>
          <w:p w:rsidR="004B1DDA" w:rsidRPr="00B37C9E" w:rsidRDefault="004B1DDA" w:rsidP="004B1DDA">
            <w:pPr>
              <w:jc w:val="both"/>
              <w:rPr>
                <w:rFonts w:ascii="Sylfaen" w:eastAsia="Calibri" w:hAnsi="Sylfaen" w:cs="Times New Roman"/>
                <w:color w:val="000000"/>
                <w:sz w:val="20"/>
                <w:szCs w:val="20"/>
                <w:lang w:val="ka-GE"/>
              </w:rPr>
            </w:pPr>
            <w:r w:rsidRPr="00B37C9E">
              <w:rPr>
                <w:rFonts w:ascii="Sylfaen" w:eastAsia="Calibri" w:hAnsi="Sylfaen" w:cs="Times New Roman"/>
                <w:color w:val="000000"/>
                <w:sz w:val="20"/>
                <w:szCs w:val="20"/>
                <w:lang w:val="ka-GE"/>
              </w:rPr>
              <w:t>საქართველოს კანონი წყლის შესახებ</w:t>
            </w:r>
          </w:p>
        </w:tc>
        <w:tc>
          <w:tcPr>
            <w:tcW w:w="2699" w:type="dxa"/>
            <w:shd w:val="clear" w:color="auto" w:fill="auto"/>
            <w:vAlign w:val="center"/>
          </w:tcPr>
          <w:p w:rsidR="004B1DDA" w:rsidRPr="005B1AA1" w:rsidRDefault="004B1DDA" w:rsidP="004B1DDA">
            <w:pPr>
              <w:spacing w:after="0" w:line="20" w:lineRule="atLeast"/>
              <w:jc w:val="center"/>
              <w:rPr>
                <w:rFonts w:eastAsia="Calibri" w:cs="Times New Roman"/>
                <w:color w:val="000000"/>
                <w:sz w:val="20"/>
                <w:szCs w:val="20"/>
                <w:lang w:val="ka-GE"/>
              </w:rPr>
            </w:pPr>
            <w:r w:rsidRPr="005B1AA1">
              <w:rPr>
                <w:rFonts w:eastAsia="Calibri" w:cs="Times New Roman"/>
                <w:color w:val="000000"/>
                <w:sz w:val="20"/>
                <w:szCs w:val="20"/>
                <w:lang w:val="ka-GE"/>
              </w:rPr>
              <w:t>400.000.000.05.001.000.253</w:t>
            </w:r>
          </w:p>
        </w:tc>
        <w:tc>
          <w:tcPr>
            <w:tcW w:w="1198" w:type="dxa"/>
            <w:shd w:val="clear" w:color="auto" w:fill="auto"/>
            <w:vAlign w:val="center"/>
          </w:tcPr>
          <w:p w:rsidR="004B1DDA" w:rsidRPr="005B1AA1" w:rsidRDefault="004B1DDA" w:rsidP="004B1DDA">
            <w:pPr>
              <w:spacing w:after="0" w:line="20" w:lineRule="atLeast"/>
              <w:jc w:val="center"/>
              <w:rPr>
                <w:rFonts w:eastAsia="Calibri" w:cs="Times New Roman"/>
                <w:color w:val="000000"/>
                <w:sz w:val="20"/>
                <w:szCs w:val="20"/>
                <w:lang w:val="ka-GE"/>
              </w:rPr>
            </w:pPr>
            <w:r w:rsidRPr="005B1AA1">
              <w:rPr>
                <w:rFonts w:eastAsia="Calibri" w:cs="Times New Roman"/>
                <w:color w:val="000000"/>
                <w:sz w:val="20"/>
                <w:szCs w:val="20"/>
                <w:lang w:val="ka-GE"/>
              </w:rPr>
              <w:t>20/07/2018</w:t>
            </w:r>
          </w:p>
        </w:tc>
      </w:tr>
      <w:tr w:rsidR="004B1DDA" w:rsidRPr="0085627B" w:rsidTr="004B1DDA">
        <w:trPr>
          <w:trHeight w:val="129"/>
          <w:jc w:val="center"/>
        </w:trPr>
        <w:tc>
          <w:tcPr>
            <w:tcW w:w="986" w:type="dxa"/>
            <w:shd w:val="clear" w:color="auto" w:fill="auto"/>
            <w:vAlign w:val="center"/>
          </w:tcPr>
          <w:p w:rsidR="004B1DDA" w:rsidRPr="005B1AA1" w:rsidRDefault="004B1DDA" w:rsidP="004B1DDA">
            <w:pPr>
              <w:spacing w:after="0" w:line="20" w:lineRule="atLeast"/>
              <w:jc w:val="center"/>
              <w:rPr>
                <w:rFonts w:eastAsia="Calibri" w:cs="Times New Roman"/>
                <w:color w:val="000000"/>
                <w:sz w:val="20"/>
                <w:szCs w:val="20"/>
                <w:lang w:val="ka-GE"/>
              </w:rPr>
            </w:pPr>
            <w:r w:rsidRPr="005B1AA1">
              <w:rPr>
                <w:rFonts w:eastAsia="Calibri" w:cs="Times New Roman"/>
                <w:color w:val="000000"/>
                <w:sz w:val="20"/>
                <w:szCs w:val="20"/>
                <w:lang w:val="ka-GE"/>
              </w:rPr>
              <w:t>1999</w:t>
            </w:r>
          </w:p>
        </w:tc>
        <w:tc>
          <w:tcPr>
            <w:tcW w:w="5146" w:type="dxa"/>
            <w:shd w:val="clear" w:color="auto" w:fill="auto"/>
            <w:vAlign w:val="center"/>
          </w:tcPr>
          <w:p w:rsidR="004B1DDA" w:rsidRPr="00B37C9E" w:rsidRDefault="004B1DDA" w:rsidP="004B1DDA">
            <w:pPr>
              <w:jc w:val="both"/>
              <w:rPr>
                <w:rFonts w:ascii="Sylfaen" w:eastAsia="Calibri" w:hAnsi="Sylfaen" w:cs="Times New Roman"/>
                <w:color w:val="000000"/>
                <w:sz w:val="20"/>
                <w:szCs w:val="20"/>
                <w:lang w:val="ka-GE"/>
              </w:rPr>
            </w:pPr>
            <w:r w:rsidRPr="00B37C9E">
              <w:rPr>
                <w:rFonts w:ascii="Sylfaen" w:eastAsia="Calibri" w:hAnsi="Sylfaen" w:cs="Times New Roman"/>
                <w:color w:val="000000"/>
                <w:sz w:val="20"/>
                <w:szCs w:val="20"/>
                <w:lang w:val="ka-GE"/>
              </w:rPr>
              <w:t>საქართველოს კანონი ატმოსფერული ჰაერის დაცვის შესახებ</w:t>
            </w:r>
          </w:p>
        </w:tc>
        <w:tc>
          <w:tcPr>
            <w:tcW w:w="2699" w:type="dxa"/>
            <w:shd w:val="clear" w:color="auto" w:fill="auto"/>
            <w:vAlign w:val="center"/>
          </w:tcPr>
          <w:p w:rsidR="004B1DDA" w:rsidRPr="005B1AA1" w:rsidRDefault="004B1DDA" w:rsidP="004B1DDA">
            <w:pPr>
              <w:spacing w:after="0" w:line="20" w:lineRule="atLeast"/>
              <w:jc w:val="center"/>
              <w:rPr>
                <w:rFonts w:eastAsia="Calibri" w:cs="Times New Roman"/>
                <w:color w:val="000000"/>
                <w:sz w:val="20"/>
                <w:szCs w:val="20"/>
                <w:lang w:val="ka-GE"/>
              </w:rPr>
            </w:pPr>
            <w:r w:rsidRPr="005B1AA1">
              <w:rPr>
                <w:rFonts w:eastAsia="Calibri" w:cs="Times New Roman"/>
                <w:color w:val="000000"/>
                <w:sz w:val="20"/>
                <w:szCs w:val="20"/>
                <w:lang w:val="ka-GE"/>
              </w:rPr>
              <w:t>420.000.000.05.001.000.595</w:t>
            </w:r>
          </w:p>
        </w:tc>
        <w:tc>
          <w:tcPr>
            <w:tcW w:w="1198" w:type="dxa"/>
            <w:shd w:val="clear" w:color="auto" w:fill="auto"/>
            <w:vAlign w:val="center"/>
          </w:tcPr>
          <w:p w:rsidR="004B1DDA" w:rsidRPr="005B1AA1" w:rsidRDefault="004B1DDA" w:rsidP="004B1DDA">
            <w:pPr>
              <w:spacing w:after="0" w:line="20" w:lineRule="atLeast"/>
              <w:jc w:val="center"/>
              <w:rPr>
                <w:rFonts w:eastAsia="Calibri" w:cs="Times New Roman"/>
                <w:color w:val="000000"/>
                <w:sz w:val="20"/>
                <w:szCs w:val="20"/>
                <w:lang w:val="ka-GE"/>
              </w:rPr>
            </w:pPr>
            <w:r w:rsidRPr="005B1AA1">
              <w:rPr>
                <w:rFonts w:eastAsia="Calibri" w:cs="Times New Roman"/>
                <w:color w:val="000000"/>
                <w:sz w:val="20"/>
                <w:szCs w:val="20"/>
                <w:lang w:val="ka-GE"/>
              </w:rPr>
              <w:t>05/07/2018</w:t>
            </w:r>
          </w:p>
        </w:tc>
      </w:tr>
      <w:tr w:rsidR="004B1DDA" w:rsidRPr="0085627B" w:rsidTr="004B1DDA">
        <w:trPr>
          <w:trHeight w:val="129"/>
          <w:jc w:val="center"/>
        </w:trPr>
        <w:tc>
          <w:tcPr>
            <w:tcW w:w="986" w:type="dxa"/>
            <w:shd w:val="clear" w:color="auto" w:fill="auto"/>
            <w:vAlign w:val="center"/>
          </w:tcPr>
          <w:p w:rsidR="004B1DDA" w:rsidRPr="005B1AA1" w:rsidRDefault="004B1DDA" w:rsidP="004B1DDA">
            <w:pPr>
              <w:spacing w:after="0" w:line="20" w:lineRule="atLeast"/>
              <w:jc w:val="center"/>
              <w:rPr>
                <w:rFonts w:eastAsia="Calibri" w:cs="Times New Roman"/>
                <w:color w:val="000000"/>
                <w:sz w:val="20"/>
                <w:szCs w:val="20"/>
                <w:lang w:val="ka-GE"/>
              </w:rPr>
            </w:pPr>
            <w:r w:rsidRPr="005B1AA1">
              <w:rPr>
                <w:rFonts w:eastAsia="Calibri" w:cs="Times New Roman"/>
                <w:color w:val="000000"/>
                <w:sz w:val="20"/>
                <w:szCs w:val="20"/>
                <w:lang w:val="ka-GE"/>
              </w:rPr>
              <w:t>1999</w:t>
            </w:r>
          </w:p>
        </w:tc>
        <w:tc>
          <w:tcPr>
            <w:tcW w:w="5146" w:type="dxa"/>
            <w:shd w:val="clear" w:color="auto" w:fill="auto"/>
            <w:vAlign w:val="center"/>
          </w:tcPr>
          <w:p w:rsidR="004B1DDA" w:rsidRPr="00B37C9E" w:rsidRDefault="004B1DDA" w:rsidP="004B1DDA">
            <w:pPr>
              <w:jc w:val="both"/>
              <w:rPr>
                <w:rFonts w:ascii="Sylfaen" w:eastAsia="Calibri" w:hAnsi="Sylfaen" w:cs="Times New Roman"/>
                <w:color w:val="000000"/>
                <w:sz w:val="20"/>
                <w:szCs w:val="20"/>
                <w:lang w:val="ka-GE"/>
              </w:rPr>
            </w:pPr>
            <w:r w:rsidRPr="00B37C9E">
              <w:rPr>
                <w:rFonts w:ascii="Sylfaen" w:eastAsia="Calibri" w:hAnsi="Sylfaen" w:cs="Times New Roman"/>
                <w:color w:val="000000"/>
                <w:sz w:val="20"/>
                <w:szCs w:val="20"/>
                <w:lang w:val="ka-GE"/>
              </w:rPr>
              <w:t>საქართველოს ტყის</w:t>
            </w:r>
            <w:r>
              <w:rPr>
                <w:rFonts w:ascii="Sylfaen" w:eastAsia="Calibri" w:hAnsi="Sylfaen" w:cs="Times New Roman"/>
                <w:color w:val="000000"/>
                <w:sz w:val="20"/>
                <w:szCs w:val="20"/>
                <w:lang w:val="ka-GE"/>
              </w:rPr>
              <w:t xml:space="preserve"> </w:t>
            </w:r>
            <w:r w:rsidRPr="00B37C9E">
              <w:rPr>
                <w:rFonts w:ascii="Sylfaen" w:eastAsia="Calibri" w:hAnsi="Sylfaen" w:cs="Times New Roman"/>
                <w:color w:val="000000"/>
                <w:sz w:val="20"/>
                <w:szCs w:val="20"/>
                <w:lang w:val="ka-GE"/>
              </w:rPr>
              <w:t>კოდექსი</w:t>
            </w:r>
          </w:p>
        </w:tc>
        <w:tc>
          <w:tcPr>
            <w:tcW w:w="2699" w:type="dxa"/>
            <w:shd w:val="clear" w:color="auto" w:fill="auto"/>
            <w:vAlign w:val="center"/>
          </w:tcPr>
          <w:p w:rsidR="004B1DDA" w:rsidRPr="005B1AA1" w:rsidRDefault="004B1DDA" w:rsidP="004B1DDA">
            <w:pPr>
              <w:spacing w:after="0" w:line="20" w:lineRule="atLeast"/>
              <w:jc w:val="center"/>
              <w:rPr>
                <w:rFonts w:eastAsia="Calibri" w:cs="Times New Roman"/>
                <w:color w:val="000000"/>
                <w:sz w:val="20"/>
                <w:szCs w:val="20"/>
                <w:lang w:val="ka-GE"/>
              </w:rPr>
            </w:pPr>
            <w:r w:rsidRPr="005B1AA1">
              <w:rPr>
                <w:rFonts w:eastAsia="Calibri" w:cs="Times New Roman"/>
                <w:color w:val="000000"/>
                <w:sz w:val="20"/>
                <w:szCs w:val="20"/>
                <w:lang w:val="ka-GE"/>
              </w:rPr>
              <w:t>390.000.000.05.001.000.599</w:t>
            </w:r>
          </w:p>
        </w:tc>
        <w:tc>
          <w:tcPr>
            <w:tcW w:w="1198" w:type="dxa"/>
            <w:shd w:val="clear" w:color="auto" w:fill="auto"/>
            <w:vAlign w:val="center"/>
          </w:tcPr>
          <w:p w:rsidR="004B1DDA" w:rsidRPr="005B1AA1" w:rsidRDefault="004B1DDA" w:rsidP="004B1DDA">
            <w:pPr>
              <w:spacing w:after="0" w:line="20" w:lineRule="atLeast"/>
              <w:jc w:val="center"/>
              <w:rPr>
                <w:rFonts w:eastAsia="Calibri" w:cs="Times New Roman"/>
                <w:color w:val="000000"/>
                <w:sz w:val="20"/>
                <w:szCs w:val="20"/>
                <w:lang w:val="ka-GE"/>
              </w:rPr>
            </w:pPr>
            <w:r w:rsidRPr="005B1AA1">
              <w:rPr>
                <w:rFonts w:eastAsia="Calibri" w:cs="Times New Roman"/>
                <w:color w:val="000000"/>
                <w:sz w:val="20"/>
                <w:szCs w:val="20"/>
                <w:lang w:val="ka-GE"/>
              </w:rPr>
              <w:t>22/02/2019</w:t>
            </w:r>
          </w:p>
        </w:tc>
      </w:tr>
      <w:tr w:rsidR="004B1DDA" w:rsidRPr="0085627B" w:rsidTr="004B1DDA">
        <w:trPr>
          <w:trHeight w:val="30"/>
          <w:jc w:val="center"/>
        </w:trPr>
        <w:tc>
          <w:tcPr>
            <w:tcW w:w="986" w:type="dxa"/>
            <w:shd w:val="clear" w:color="auto" w:fill="auto"/>
            <w:vAlign w:val="center"/>
          </w:tcPr>
          <w:p w:rsidR="004B1DDA" w:rsidRPr="005B1AA1" w:rsidRDefault="004B1DDA" w:rsidP="004B1DDA">
            <w:pPr>
              <w:spacing w:after="0" w:line="20" w:lineRule="atLeast"/>
              <w:jc w:val="center"/>
              <w:rPr>
                <w:rFonts w:eastAsia="Calibri" w:cs="Times New Roman"/>
                <w:color w:val="000000"/>
                <w:sz w:val="20"/>
                <w:szCs w:val="20"/>
                <w:lang w:val="ka-GE"/>
              </w:rPr>
            </w:pPr>
            <w:r w:rsidRPr="005B1AA1">
              <w:rPr>
                <w:rFonts w:eastAsia="Calibri" w:cs="Times New Roman"/>
                <w:color w:val="000000"/>
                <w:sz w:val="20"/>
                <w:szCs w:val="20"/>
                <w:lang w:val="ka-GE"/>
              </w:rPr>
              <w:t>1999</w:t>
            </w:r>
          </w:p>
        </w:tc>
        <w:tc>
          <w:tcPr>
            <w:tcW w:w="5146" w:type="dxa"/>
            <w:shd w:val="clear" w:color="auto" w:fill="auto"/>
            <w:vAlign w:val="center"/>
          </w:tcPr>
          <w:p w:rsidR="004B1DDA" w:rsidRPr="00B37C9E" w:rsidRDefault="004B1DDA" w:rsidP="004B1DDA">
            <w:pPr>
              <w:jc w:val="both"/>
              <w:rPr>
                <w:rFonts w:ascii="Sylfaen" w:eastAsia="Calibri" w:hAnsi="Sylfaen" w:cs="Times New Roman"/>
                <w:color w:val="000000"/>
                <w:sz w:val="20"/>
                <w:szCs w:val="20"/>
                <w:lang w:val="ka-GE"/>
              </w:rPr>
            </w:pPr>
            <w:r w:rsidRPr="00B37C9E">
              <w:rPr>
                <w:rFonts w:ascii="Sylfaen" w:eastAsia="Calibri" w:hAnsi="Sylfaen" w:cs="Times New Roman"/>
                <w:color w:val="000000"/>
                <w:sz w:val="20"/>
                <w:szCs w:val="20"/>
                <w:lang w:val="ka-GE"/>
              </w:rPr>
              <w:t>საქართველოს</w:t>
            </w:r>
            <w:r>
              <w:rPr>
                <w:rFonts w:ascii="Sylfaen" w:eastAsia="Calibri" w:hAnsi="Sylfaen" w:cs="Times New Roman"/>
                <w:color w:val="000000"/>
                <w:sz w:val="20"/>
                <w:szCs w:val="20"/>
                <w:lang w:val="ka-GE"/>
              </w:rPr>
              <w:t xml:space="preserve"> </w:t>
            </w:r>
            <w:r w:rsidRPr="00B37C9E">
              <w:rPr>
                <w:rFonts w:ascii="Sylfaen" w:eastAsia="Calibri" w:hAnsi="Sylfaen" w:cs="Times New Roman"/>
                <w:color w:val="000000"/>
                <w:sz w:val="20"/>
                <w:szCs w:val="20"/>
                <w:lang w:val="ka-GE"/>
              </w:rPr>
              <w:t>კანონი საშიში ნივთიერებებით გამოწვეული ზიანის ანაზღაურების შესახებ</w:t>
            </w:r>
          </w:p>
        </w:tc>
        <w:tc>
          <w:tcPr>
            <w:tcW w:w="2699" w:type="dxa"/>
            <w:shd w:val="clear" w:color="auto" w:fill="auto"/>
            <w:vAlign w:val="center"/>
          </w:tcPr>
          <w:p w:rsidR="004B1DDA" w:rsidRPr="005B1AA1" w:rsidRDefault="004B1DDA" w:rsidP="004B1DDA">
            <w:pPr>
              <w:spacing w:after="0" w:line="20" w:lineRule="atLeast"/>
              <w:jc w:val="center"/>
              <w:rPr>
                <w:rFonts w:eastAsia="Calibri" w:cs="Times New Roman"/>
                <w:color w:val="000000"/>
                <w:sz w:val="20"/>
                <w:szCs w:val="20"/>
                <w:lang w:val="ka-GE"/>
              </w:rPr>
            </w:pPr>
            <w:r w:rsidRPr="005B1AA1">
              <w:rPr>
                <w:rFonts w:eastAsia="Calibri" w:cs="Times New Roman"/>
                <w:color w:val="000000"/>
                <w:sz w:val="20"/>
                <w:szCs w:val="20"/>
                <w:lang w:val="ka-GE"/>
              </w:rPr>
              <w:t>040.160.050.05.001.000.671</w:t>
            </w:r>
          </w:p>
        </w:tc>
        <w:tc>
          <w:tcPr>
            <w:tcW w:w="1198" w:type="dxa"/>
            <w:shd w:val="clear" w:color="auto" w:fill="auto"/>
            <w:vAlign w:val="center"/>
          </w:tcPr>
          <w:p w:rsidR="004B1DDA" w:rsidRPr="005B1AA1" w:rsidRDefault="004B1DDA" w:rsidP="004B1DDA">
            <w:pPr>
              <w:spacing w:after="0" w:line="20" w:lineRule="atLeast"/>
              <w:jc w:val="center"/>
              <w:rPr>
                <w:rFonts w:eastAsia="Calibri" w:cs="Times New Roman"/>
                <w:color w:val="000000"/>
                <w:sz w:val="20"/>
                <w:szCs w:val="20"/>
                <w:lang w:val="ka-GE"/>
              </w:rPr>
            </w:pPr>
            <w:r w:rsidRPr="005B1AA1">
              <w:rPr>
                <w:rFonts w:eastAsia="Calibri" w:cs="Times New Roman"/>
                <w:color w:val="000000"/>
                <w:sz w:val="20"/>
                <w:szCs w:val="20"/>
                <w:lang w:val="ka-GE"/>
              </w:rPr>
              <w:t>07/12/2017</w:t>
            </w:r>
          </w:p>
        </w:tc>
      </w:tr>
      <w:tr w:rsidR="004B1DDA" w:rsidRPr="0085627B" w:rsidTr="004B1DDA">
        <w:trPr>
          <w:trHeight w:val="30"/>
          <w:jc w:val="center"/>
        </w:trPr>
        <w:tc>
          <w:tcPr>
            <w:tcW w:w="986" w:type="dxa"/>
            <w:shd w:val="clear" w:color="auto" w:fill="auto"/>
            <w:vAlign w:val="center"/>
          </w:tcPr>
          <w:p w:rsidR="004B1DDA" w:rsidRPr="005B1AA1" w:rsidRDefault="004B1DDA" w:rsidP="004B1DDA">
            <w:pPr>
              <w:spacing w:after="0" w:line="20" w:lineRule="atLeast"/>
              <w:jc w:val="center"/>
              <w:rPr>
                <w:rFonts w:eastAsia="Calibri" w:cs="Times New Roman"/>
                <w:color w:val="000000"/>
                <w:sz w:val="20"/>
                <w:szCs w:val="20"/>
                <w:lang w:val="ka-GE"/>
              </w:rPr>
            </w:pPr>
            <w:r w:rsidRPr="005B1AA1">
              <w:rPr>
                <w:rFonts w:eastAsia="Calibri" w:cs="Times New Roman"/>
                <w:color w:val="000000"/>
                <w:sz w:val="20"/>
                <w:szCs w:val="20"/>
                <w:lang w:val="ka-GE"/>
              </w:rPr>
              <w:lastRenderedPageBreak/>
              <w:t>2003</w:t>
            </w:r>
          </w:p>
        </w:tc>
        <w:tc>
          <w:tcPr>
            <w:tcW w:w="5146" w:type="dxa"/>
            <w:shd w:val="clear" w:color="auto" w:fill="auto"/>
            <w:vAlign w:val="center"/>
          </w:tcPr>
          <w:p w:rsidR="004B1DDA" w:rsidRPr="00B37C9E" w:rsidRDefault="004B1DDA" w:rsidP="004B1DDA">
            <w:pPr>
              <w:jc w:val="both"/>
              <w:rPr>
                <w:rFonts w:ascii="Sylfaen" w:eastAsia="Calibri" w:hAnsi="Sylfaen" w:cs="Times New Roman"/>
                <w:color w:val="000000"/>
                <w:sz w:val="20"/>
                <w:szCs w:val="20"/>
                <w:lang w:val="ka-GE"/>
              </w:rPr>
            </w:pPr>
            <w:r w:rsidRPr="00B37C9E">
              <w:rPr>
                <w:rFonts w:ascii="Sylfaen" w:eastAsia="Calibri" w:hAnsi="Sylfaen" w:cs="Times New Roman"/>
                <w:color w:val="000000"/>
                <w:sz w:val="20"/>
                <w:szCs w:val="20"/>
                <w:lang w:val="ka-GE"/>
              </w:rPr>
              <w:t>საქართველოს</w:t>
            </w:r>
            <w:r>
              <w:rPr>
                <w:rFonts w:ascii="Sylfaen" w:eastAsia="Calibri" w:hAnsi="Sylfaen" w:cs="Times New Roman"/>
                <w:color w:val="000000"/>
                <w:sz w:val="20"/>
                <w:szCs w:val="20"/>
                <w:lang w:val="ka-GE"/>
              </w:rPr>
              <w:t xml:space="preserve"> </w:t>
            </w:r>
            <w:r w:rsidRPr="00B37C9E">
              <w:rPr>
                <w:rFonts w:ascii="Sylfaen" w:eastAsia="Calibri" w:hAnsi="Sylfaen" w:cs="Times New Roman"/>
                <w:color w:val="000000"/>
                <w:sz w:val="20"/>
                <w:szCs w:val="20"/>
                <w:lang w:val="ka-GE"/>
              </w:rPr>
              <w:t>„წითელი</w:t>
            </w:r>
            <w:r>
              <w:rPr>
                <w:rFonts w:ascii="Sylfaen" w:eastAsia="Calibri" w:hAnsi="Sylfaen" w:cs="Times New Roman"/>
                <w:color w:val="000000"/>
                <w:sz w:val="20"/>
                <w:szCs w:val="20"/>
                <w:lang w:val="ka-GE"/>
              </w:rPr>
              <w:t xml:space="preserve"> </w:t>
            </w:r>
            <w:r w:rsidRPr="00B37C9E">
              <w:rPr>
                <w:rFonts w:ascii="Sylfaen" w:eastAsia="Calibri" w:hAnsi="Sylfaen" w:cs="Times New Roman"/>
                <w:color w:val="000000"/>
                <w:sz w:val="20"/>
                <w:szCs w:val="20"/>
                <w:lang w:val="ka-GE"/>
              </w:rPr>
              <w:t>ნუსხისა“ და „წითელი წიგნის</w:t>
            </w:r>
            <w:r>
              <w:rPr>
                <w:rFonts w:ascii="Sylfaen" w:eastAsia="Calibri" w:hAnsi="Sylfaen" w:cs="Times New Roman"/>
                <w:color w:val="000000"/>
                <w:sz w:val="20"/>
                <w:szCs w:val="20"/>
                <w:lang w:val="ka-GE"/>
              </w:rPr>
              <w:t xml:space="preserve">“ </w:t>
            </w:r>
            <w:r w:rsidRPr="00B37C9E">
              <w:rPr>
                <w:rFonts w:ascii="Sylfaen" w:eastAsia="Calibri" w:hAnsi="Sylfaen" w:cs="Times New Roman"/>
                <w:color w:val="000000"/>
                <w:sz w:val="20"/>
                <w:szCs w:val="20"/>
                <w:lang w:val="ka-GE"/>
              </w:rPr>
              <w:t>შესახებ</w:t>
            </w:r>
          </w:p>
        </w:tc>
        <w:tc>
          <w:tcPr>
            <w:tcW w:w="2699" w:type="dxa"/>
            <w:shd w:val="clear" w:color="auto" w:fill="auto"/>
            <w:vAlign w:val="center"/>
          </w:tcPr>
          <w:p w:rsidR="004B1DDA" w:rsidRPr="005B1AA1" w:rsidRDefault="004B1DDA" w:rsidP="004B1DDA">
            <w:pPr>
              <w:spacing w:after="0" w:line="20" w:lineRule="atLeast"/>
              <w:jc w:val="center"/>
              <w:rPr>
                <w:rFonts w:eastAsia="Calibri" w:cs="Times New Roman"/>
                <w:color w:val="000000"/>
                <w:sz w:val="20"/>
                <w:szCs w:val="20"/>
                <w:lang w:val="ka-GE"/>
              </w:rPr>
            </w:pPr>
            <w:r w:rsidRPr="005B1AA1">
              <w:rPr>
                <w:rFonts w:eastAsia="Calibri" w:cs="Times New Roman"/>
                <w:color w:val="000000"/>
                <w:sz w:val="20"/>
                <w:szCs w:val="20"/>
                <w:lang w:val="ka-GE"/>
              </w:rPr>
              <w:t>360.060.000.05.001.001.297</w:t>
            </w:r>
          </w:p>
        </w:tc>
        <w:tc>
          <w:tcPr>
            <w:tcW w:w="1198" w:type="dxa"/>
            <w:shd w:val="clear" w:color="auto" w:fill="auto"/>
            <w:vAlign w:val="center"/>
          </w:tcPr>
          <w:p w:rsidR="004B1DDA" w:rsidRPr="005B1AA1" w:rsidRDefault="004B1DDA" w:rsidP="004B1DDA">
            <w:pPr>
              <w:spacing w:after="0" w:line="20" w:lineRule="atLeast"/>
              <w:jc w:val="center"/>
              <w:rPr>
                <w:rFonts w:eastAsia="Calibri" w:cs="Times New Roman"/>
                <w:color w:val="000000"/>
                <w:sz w:val="20"/>
                <w:szCs w:val="20"/>
                <w:lang w:val="ka-GE"/>
              </w:rPr>
            </w:pPr>
            <w:r w:rsidRPr="005B1AA1">
              <w:rPr>
                <w:rFonts w:eastAsia="Calibri" w:cs="Times New Roman"/>
                <w:color w:val="000000"/>
                <w:sz w:val="20"/>
                <w:szCs w:val="20"/>
                <w:lang w:val="ka-GE"/>
              </w:rPr>
              <w:t>22/12/2018</w:t>
            </w:r>
          </w:p>
        </w:tc>
      </w:tr>
      <w:tr w:rsidR="004B1DDA" w:rsidRPr="0085627B" w:rsidTr="004B1DDA">
        <w:trPr>
          <w:trHeight w:val="30"/>
          <w:jc w:val="center"/>
        </w:trPr>
        <w:tc>
          <w:tcPr>
            <w:tcW w:w="986" w:type="dxa"/>
            <w:shd w:val="clear" w:color="auto" w:fill="auto"/>
            <w:vAlign w:val="center"/>
          </w:tcPr>
          <w:p w:rsidR="004B1DDA" w:rsidRPr="005B1AA1" w:rsidRDefault="004B1DDA" w:rsidP="004B1DDA">
            <w:pPr>
              <w:spacing w:after="0" w:line="20" w:lineRule="atLeast"/>
              <w:jc w:val="center"/>
              <w:rPr>
                <w:rFonts w:eastAsia="Times New Roman" w:cs="Times New Roman"/>
                <w:sz w:val="20"/>
                <w:szCs w:val="20"/>
                <w:lang w:val="ka-GE"/>
              </w:rPr>
            </w:pPr>
            <w:r w:rsidRPr="005B1AA1">
              <w:rPr>
                <w:rFonts w:eastAsia="Times New Roman" w:cs="Times New Roman"/>
                <w:sz w:val="20"/>
                <w:szCs w:val="20"/>
                <w:lang w:val="ka-GE"/>
              </w:rPr>
              <w:t>2003</w:t>
            </w:r>
          </w:p>
        </w:tc>
        <w:tc>
          <w:tcPr>
            <w:tcW w:w="5146" w:type="dxa"/>
            <w:shd w:val="clear" w:color="auto" w:fill="auto"/>
            <w:vAlign w:val="center"/>
          </w:tcPr>
          <w:p w:rsidR="004B1DDA" w:rsidRPr="00B37C9E" w:rsidRDefault="004B1DDA" w:rsidP="004B1DDA">
            <w:pPr>
              <w:jc w:val="both"/>
              <w:rPr>
                <w:rFonts w:ascii="Sylfaen" w:eastAsia="Calibri" w:hAnsi="Sylfaen" w:cs="Times New Roman"/>
                <w:color w:val="000000"/>
                <w:sz w:val="20"/>
                <w:szCs w:val="20"/>
                <w:lang w:val="ka-GE"/>
              </w:rPr>
            </w:pPr>
            <w:r w:rsidRPr="00B37C9E">
              <w:rPr>
                <w:rFonts w:ascii="Sylfaen" w:eastAsia="Calibri" w:hAnsi="Sylfaen" w:cs="Times New Roman"/>
                <w:color w:val="000000"/>
                <w:sz w:val="20"/>
                <w:szCs w:val="20"/>
                <w:lang w:val="ka-GE"/>
              </w:rPr>
              <w:t>საქართველოს კანონი ნიადაგების კონსერვაციისა და ნაყოფიერების აღდგენა-გაუმჯობესების შესახებ</w:t>
            </w:r>
          </w:p>
        </w:tc>
        <w:tc>
          <w:tcPr>
            <w:tcW w:w="2699" w:type="dxa"/>
            <w:shd w:val="clear" w:color="auto" w:fill="auto"/>
            <w:vAlign w:val="center"/>
          </w:tcPr>
          <w:p w:rsidR="004B1DDA" w:rsidRPr="005B1AA1" w:rsidRDefault="004B1DDA" w:rsidP="004B1DDA">
            <w:pPr>
              <w:spacing w:after="0" w:line="20" w:lineRule="atLeast"/>
              <w:jc w:val="center"/>
              <w:rPr>
                <w:rFonts w:eastAsia="Calibri" w:cs="Times New Roman"/>
                <w:color w:val="000000"/>
                <w:sz w:val="20"/>
                <w:szCs w:val="20"/>
                <w:lang w:val="ka-GE"/>
              </w:rPr>
            </w:pPr>
            <w:r w:rsidRPr="005B1AA1">
              <w:rPr>
                <w:rFonts w:eastAsia="Calibri" w:cs="Times New Roman"/>
                <w:color w:val="000000"/>
                <w:sz w:val="20"/>
                <w:szCs w:val="20"/>
                <w:lang w:val="ka-GE"/>
              </w:rPr>
              <w:t>370.010.000.05.001.001.274</w:t>
            </w:r>
          </w:p>
        </w:tc>
        <w:tc>
          <w:tcPr>
            <w:tcW w:w="1198" w:type="dxa"/>
            <w:shd w:val="clear" w:color="auto" w:fill="auto"/>
            <w:vAlign w:val="center"/>
          </w:tcPr>
          <w:p w:rsidR="004B1DDA" w:rsidRPr="005B1AA1" w:rsidRDefault="004B1DDA" w:rsidP="004B1DDA">
            <w:pPr>
              <w:spacing w:after="0" w:line="20" w:lineRule="atLeast"/>
              <w:jc w:val="center"/>
              <w:rPr>
                <w:rFonts w:eastAsia="Calibri" w:cs="Times New Roman"/>
                <w:color w:val="000000"/>
                <w:sz w:val="20"/>
                <w:szCs w:val="20"/>
                <w:lang w:val="ka-GE"/>
              </w:rPr>
            </w:pPr>
            <w:r w:rsidRPr="005B1AA1">
              <w:rPr>
                <w:rFonts w:eastAsia="Calibri" w:cs="Times New Roman"/>
                <w:color w:val="000000"/>
                <w:sz w:val="20"/>
                <w:szCs w:val="20"/>
                <w:lang w:val="ka-GE"/>
              </w:rPr>
              <w:t>07/12/2017</w:t>
            </w:r>
          </w:p>
        </w:tc>
      </w:tr>
      <w:tr w:rsidR="004B1DDA" w:rsidRPr="0085627B" w:rsidTr="004B1DDA">
        <w:trPr>
          <w:trHeight w:val="30"/>
          <w:jc w:val="center"/>
        </w:trPr>
        <w:tc>
          <w:tcPr>
            <w:tcW w:w="986" w:type="dxa"/>
            <w:shd w:val="clear" w:color="auto" w:fill="auto"/>
            <w:vAlign w:val="center"/>
          </w:tcPr>
          <w:p w:rsidR="004B1DDA" w:rsidRPr="005B1AA1" w:rsidRDefault="004B1DDA" w:rsidP="004B1DDA">
            <w:pPr>
              <w:spacing w:after="0" w:line="20" w:lineRule="atLeast"/>
              <w:jc w:val="center"/>
              <w:rPr>
                <w:rFonts w:eastAsia="Times New Roman" w:cs="Times New Roman"/>
                <w:sz w:val="20"/>
                <w:szCs w:val="20"/>
                <w:lang w:val="ka-GE"/>
              </w:rPr>
            </w:pPr>
            <w:r w:rsidRPr="005B1AA1">
              <w:rPr>
                <w:rFonts w:eastAsia="Times New Roman" w:cs="Times New Roman"/>
                <w:sz w:val="20"/>
                <w:szCs w:val="20"/>
                <w:lang w:val="ka-GE"/>
              </w:rPr>
              <w:t>2005</w:t>
            </w:r>
          </w:p>
        </w:tc>
        <w:tc>
          <w:tcPr>
            <w:tcW w:w="5146" w:type="dxa"/>
            <w:shd w:val="clear" w:color="auto" w:fill="auto"/>
            <w:vAlign w:val="center"/>
          </w:tcPr>
          <w:p w:rsidR="004B1DDA" w:rsidRPr="00B37C9E" w:rsidRDefault="004B1DDA" w:rsidP="004B1DDA">
            <w:pPr>
              <w:jc w:val="both"/>
              <w:rPr>
                <w:rFonts w:ascii="Sylfaen" w:eastAsia="Calibri" w:hAnsi="Sylfaen" w:cs="Times New Roman"/>
                <w:color w:val="000000"/>
                <w:sz w:val="20"/>
                <w:szCs w:val="20"/>
                <w:lang w:val="ka-GE"/>
              </w:rPr>
            </w:pPr>
            <w:r w:rsidRPr="00B37C9E">
              <w:rPr>
                <w:rFonts w:ascii="Sylfaen" w:eastAsia="Calibri" w:hAnsi="Sylfaen" w:cs="Times New Roman"/>
                <w:color w:val="000000"/>
                <w:sz w:val="20"/>
                <w:szCs w:val="20"/>
                <w:lang w:val="ka-GE"/>
              </w:rPr>
              <w:t>საქართველოს</w:t>
            </w:r>
            <w:r>
              <w:rPr>
                <w:rFonts w:ascii="Sylfaen" w:eastAsia="Calibri" w:hAnsi="Sylfaen" w:cs="Times New Roman"/>
                <w:color w:val="000000"/>
                <w:sz w:val="20"/>
                <w:szCs w:val="20"/>
                <w:lang w:val="ka-GE"/>
              </w:rPr>
              <w:t xml:space="preserve"> </w:t>
            </w:r>
            <w:r w:rsidRPr="00B37C9E">
              <w:rPr>
                <w:rFonts w:ascii="Sylfaen" w:eastAsia="Calibri" w:hAnsi="Sylfaen" w:cs="Times New Roman"/>
                <w:color w:val="000000"/>
                <w:sz w:val="20"/>
                <w:szCs w:val="20"/>
                <w:lang w:val="ka-GE"/>
              </w:rPr>
              <w:t>კანონი</w:t>
            </w:r>
            <w:r>
              <w:rPr>
                <w:rFonts w:ascii="Sylfaen" w:eastAsia="Calibri" w:hAnsi="Sylfaen" w:cs="Times New Roman"/>
                <w:color w:val="000000"/>
                <w:sz w:val="20"/>
                <w:szCs w:val="20"/>
                <w:lang w:val="ka-GE"/>
              </w:rPr>
              <w:t xml:space="preserve"> </w:t>
            </w:r>
            <w:r w:rsidRPr="00B37C9E">
              <w:rPr>
                <w:rFonts w:ascii="Sylfaen" w:eastAsia="Calibri" w:hAnsi="Sylfaen" w:cs="Times New Roman"/>
                <w:color w:val="000000"/>
                <w:sz w:val="20"/>
                <w:szCs w:val="20"/>
                <w:lang w:val="ka-GE"/>
              </w:rPr>
              <w:t>ლიცენზიებისა</w:t>
            </w:r>
            <w:r>
              <w:rPr>
                <w:rFonts w:ascii="Sylfaen" w:eastAsia="Calibri" w:hAnsi="Sylfaen" w:cs="Times New Roman"/>
                <w:color w:val="000000"/>
                <w:sz w:val="20"/>
                <w:szCs w:val="20"/>
                <w:lang w:val="ka-GE"/>
              </w:rPr>
              <w:t xml:space="preserve"> </w:t>
            </w:r>
            <w:r w:rsidRPr="00B37C9E">
              <w:rPr>
                <w:rFonts w:ascii="Sylfaen" w:eastAsia="Calibri" w:hAnsi="Sylfaen" w:cs="Times New Roman"/>
                <w:color w:val="000000"/>
                <w:sz w:val="20"/>
                <w:szCs w:val="20"/>
                <w:lang w:val="ka-GE"/>
              </w:rPr>
              <w:t>და</w:t>
            </w:r>
            <w:r>
              <w:rPr>
                <w:rFonts w:ascii="Sylfaen" w:eastAsia="Calibri" w:hAnsi="Sylfaen" w:cs="Times New Roman"/>
                <w:color w:val="000000"/>
                <w:sz w:val="20"/>
                <w:szCs w:val="20"/>
                <w:lang w:val="ka-GE"/>
              </w:rPr>
              <w:t xml:space="preserve"> </w:t>
            </w:r>
            <w:r w:rsidRPr="00B37C9E">
              <w:rPr>
                <w:rFonts w:ascii="Sylfaen" w:eastAsia="Calibri" w:hAnsi="Sylfaen" w:cs="Times New Roman"/>
                <w:color w:val="000000"/>
                <w:sz w:val="20"/>
                <w:szCs w:val="20"/>
                <w:lang w:val="ka-GE"/>
              </w:rPr>
              <w:t>ნებართვების შესახებ</w:t>
            </w:r>
          </w:p>
        </w:tc>
        <w:tc>
          <w:tcPr>
            <w:tcW w:w="2699" w:type="dxa"/>
            <w:shd w:val="clear" w:color="auto" w:fill="auto"/>
            <w:vAlign w:val="center"/>
          </w:tcPr>
          <w:p w:rsidR="004B1DDA" w:rsidRPr="005B1AA1" w:rsidRDefault="004B1DDA" w:rsidP="004B1DDA">
            <w:pPr>
              <w:spacing w:after="0" w:line="20" w:lineRule="atLeast"/>
              <w:jc w:val="center"/>
              <w:rPr>
                <w:rFonts w:eastAsia="Calibri" w:cs="Times New Roman"/>
                <w:color w:val="000000"/>
                <w:sz w:val="20"/>
                <w:szCs w:val="20"/>
                <w:lang w:val="ka-GE"/>
              </w:rPr>
            </w:pPr>
            <w:r w:rsidRPr="005B1AA1">
              <w:rPr>
                <w:rFonts w:eastAsia="Calibri" w:cs="Times New Roman"/>
                <w:color w:val="000000"/>
                <w:sz w:val="20"/>
                <w:szCs w:val="20"/>
                <w:lang w:val="ka-GE"/>
              </w:rPr>
              <w:t>300.310.000.05.001.001.914</w:t>
            </w:r>
          </w:p>
        </w:tc>
        <w:tc>
          <w:tcPr>
            <w:tcW w:w="1198" w:type="dxa"/>
            <w:shd w:val="clear" w:color="auto" w:fill="auto"/>
            <w:vAlign w:val="center"/>
          </w:tcPr>
          <w:p w:rsidR="004B1DDA" w:rsidRPr="005B1AA1" w:rsidRDefault="004B1DDA" w:rsidP="004B1DDA">
            <w:pPr>
              <w:spacing w:after="0" w:line="20" w:lineRule="atLeast"/>
              <w:jc w:val="center"/>
              <w:rPr>
                <w:rFonts w:eastAsia="Calibri" w:cs="Times New Roman"/>
                <w:color w:val="000000"/>
                <w:sz w:val="20"/>
                <w:szCs w:val="20"/>
                <w:lang w:val="ka-GE"/>
              </w:rPr>
            </w:pPr>
            <w:r w:rsidRPr="005B1AA1">
              <w:rPr>
                <w:rFonts w:eastAsia="Calibri" w:cs="Times New Roman"/>
                <w:color w:val="000000"/>
                <w:sz w:val="20"/>
                <w:szCs w:val="20"/>
                <w:lang w:val="ka-GE"/>
              </w:rPr>
              <w:t>19/04/2019</w:t>
            </w:r>
          </w:p>
        </w:tc>
      </w:tr>
      <w:tr w:rsidR="004B1DDA" w:rsidRPr="0085627B" w:rsidTr="004B1DDA">
        <w:trPr>
          <w:trHeight w:val="30"/>
          <w:jc w:val="center"/>
        </w:trPr>
        <w:tc>
          <w:tcPr>
            <w:tcW w:w="986" w:type="dxa"/>
            <w:shd w:val="clear" w:color="auto" w:fill="auto"/>
            <w:vAlign w:val="center"/>
          </w:tcPr>
          <w:p w:rsidR="004B1DDA" w:rsidRPr="005B1AA1" w:rsidRDefault="004B1DDA" w:rsidP="004B1DDA">
            <w:pPr>
              <w:spacing w:after="0" w:line="20" w:lineRule="atLeast"/>
              <w:jc w:val="center"/>
              <w:rPr>
                <w:rFonts w:eastAsia="Calibri" w:cs="Times New Roman"/>
                <w:color w:val="000000"/>
                <w:sz w:val="20"/>
                <w:szCs w:val="20"/>
                <w:lang w:val="ka-GE"/>
              </w:rPr>
            </w:pPr>
            <w:r w:rsidRPr="005B1AA1">
              <w:rPr>
                <w:rFonts w:eastAsia="Calibri" w:cs="Times New Roman"/>
                <w:color w:val="000000"/>
                <w:sz w:val="20"/>
                <w:szCs w:val="20"/>
                <w:lang w:val="ka-GE"/>
              </w:rPr>
              <w:t>2007</w:t>
            </w:r>
          </w:p>
        </w:tc>
        <w:tc>
          <w:tcPr>
            <w:tcW w:w="5146" w:type="dxa"/>
            <w:shd w:val="clear" w:color="auto" w:fill="auto"/>
            <w:vAlign w:val="center"/>
          </w:tcPr>
          <w:p w:rsidR="004B1DDA" w:rsidRPr="00B37C9E" w:rsidRDefault="004B1DDA" w:rsidP="004B1DDA">
            <w:pPr>
              <w:jc w:val="both"/>
              <w:rPr>
                <w:rFonts w:ascii="Sylfaen" w:eastAsia="Calibri" w:hAnsi="Sylfaen" w:cs="Times New Roman"/>
                <w:color w:val="000000"/>
                <w:sz w:val="20"/>
                <w:szCs w:val="20"/>
                <w:lang w:val="ka-GE"/>
              </w:rPr>
            </w:pPr>
            <w:r w:rsidRPr="00B37C9E">
              <w:rPr>
                <w:rFonts w:ascii="Sylfaen" w:eastAsia="Calibri" w:hAnsi="Sylfaen" w:cs="Times New Roman"/>
                <w:color w:val="000000"/>
                <w:sz w:val="20"/>
                <w:szCs w:val="20"/>
                <w:lang w:val="ka-GE"/>
              </w:rPr>
              <w:t>საქართველოს</w:t>
            </w:r>
            <w:r>
              <w:rPr>
                <w:rFonts w:ascii="Sylfaen" w:eastAsia="Calibri" w:hAnsi="Sylfaen" w:cs="Times New Roman"/>
                <w:color w:val="000000"/>
                <w:sz w:val="20"/>
                <w:szCs w:val="20"/>
                <w:lang w:val="ka-GE"/>
              </w:rPr>
              <w:t xml:space="preserve"> </w:t>
            </w:r>
            <w:r w:rsidRPr="00B37C9E">
              <w:rPr>
                <w:rFonts w:ascii="Sylfaen" w:eastAsia="Calibri" w:hAnsi="Sylfaen" w:cs="Times New Roman"/>
                <w:color w:val="000000"/>
                <w:sz w:val="20"/>
                <w:szCs w:val="20"/>
                <w:lang w:val="ka-GE"/>
              </w:rPr>
              <w:t>კანონი</w:t>
            </w:r>
            <w:r>
              <w:rPr>
                <w:rFonts w:ascii="Sylfaen" w:eastAsia="Calibri" w:hAnsi="Sylfaen" w:cs="Times New Roman"/>
                <w:color w:val="000000"/>
                <w:sz w:val="20"/>
                <w:szCs w:val="20"/>
                <w:lang w:val="ka-GE"/>
              </w:rPr>
              <w:t xml:space="preserve"> </w:t>
            </w:r>
            <w:r w:rsidRPr="00B37C9E">
              <w:rPr>
                <w:rFonts w:ascii="Sylfaen" w:eastAsia="Calibri" w:hAnsi="Sylfaen" w:cs="Times New Roman"/>
                <w:color w:val="000000"/>
                <w:sz w:val="20"/>
                <w:szCs w:val="20"/>
                <w:lang w:val="ka-GE"/>
              </w:rPr>
              <w:t>საზოგადოებრივი ჯანმრთელობის</w:t>
            </w:r>
            <w:r>
              <w:rPr>
                <w:rFonts w:ascii="Sylfaen" w:eastAsia="Calibri" w:hAnsi="Sylfaen" w:cs="Times New Roman"/>
                <w:color w:val="000000"/>
                <w:sz w:val="20"/>
                <w:szCs w:val="20"/>
                <w:lang w:val="ka-GE"/>
              </w:rPr>
              <w:t xml:space="preserve"> </w:t>
            </w:r>
            <w:r w:rsidRPr="00B37C9E">
              <w:rPr>
                <w:rFonts w:ascii="Sylfaen" w:eastAsia="Calibri" w:hAnsi="Sylfaen" w:cs="Times New Roman"/>
                <w:color w:val="000000"/>
                <w:sz w:val="20"/>
                <w:szCs w:val="20"/>
                <w:lang w:val="ka-GE"/>
              </w:rPr>
              <w:t>შესახებ</w:t>
            </w:r>
          </w:p>
        </w:tc>
        <w:tc>
          <w:tcPr>
            <w:tcW w:w="2699" w:type="dxa"/>
            <w:shd w:val="clear" w:color="auto" w:fill="auto"/>
            <w:vAlign w:val="center"/>
          </w:tcPr>
          <w:p w:rsidR="004B1DDA" w:rsidRPr="005B1AA1" w:rsidRDefault="004B1DDA" w:rsidP="004B1DDA">
            <w:pPr>
              <w:spacing w:after="0" w:line="20" w:lineRule="atLeast"/>
              <w:jc w:val="center"/>
              <w:rPr>
                <w:rFonts w:eastAsia="Calibri" w:cs="Times New Roman"/>
                <w:color w:val="000000"/>
                <w:sz w:val="20"/>
                <w:szCs w:val="20"/>
                <w:lang w:val="ka-GE"/>
              </w:rPr>
            </w:pPr>
            <w:r w:rsidRPr="005B1AA1">
              <w:rPr>
                <w:rFonts w:eastAsia="Calibri" w:cs="Times New Roman"/>
                <w:color w:val="000000"/>
                <w:sz w:val="20"/>
                <w:szCs w:val="20"/>
                <w:lang w:val="ka-GE"/>
              </w:rPr>
              <w:t>470.000.000.05.001.002.920</w:t>
            </w:r>
          </w:p>
        </w:tc>
        <w:tc>
          <w:tcPr>
            <w:tcW w:w="1198" w:type="dxa"/>
            <w:shd w:val="clear" w:color="auto" w:fill="auto"/>
            <w:vAlign w:val="center"/>
          </w:tcPr>
          <w:p w:rsidR="004B1DDA" w:rsidRPr="005B1AA1" w:rsidRDefault="004B1DDA" w:rsidP="004B1DDA">
            <w:pPr>
              <w:spacing w:after="0" w:line="20" w:lineRule="atLeast"/>
              <w:jc w:val="center"/>
              <w:rPr>
                <w:rFonts w:eastAsia="Calibri" w:cs="Times New Roman"/>
                <w:color w:val="000000"/>
                <w:sz w:val="20"/>
                <w:szCs w:val="20"/>
                <w:lang w:val="ka-GE"/>
              </w:rPr>
            </w:pPr>
            <w:r w:rsidRPr="005B1AA1">
              <w:rPr>
                <w:rFonts w:eastAsia="Calibri" w:cs="Times New Roman"/>
                <w:color w:val="000000"/>
                <w:sz w:val="20"/>
                <w:szCs w:val="20"/>
                <w:lang w:val="ka-GE"/>
              </w:rPr>
              <w:t>02/04/2019</w:t>
            </w:r>
          </w:p>
        </w:tc>
      </w:tr>
      <w:tr w:rsidR="004B1DDA" w:rsidRPr="0085627B" w:rsidTr="004B1DDA">
        <w:trPr>
          <w:trHeight w:val="30"/>
          <w:jc w:val="center"/>
        </w:trPr>
        <w:tc>
          <w:tcPr>
            <w:tcW w:w="986" w:type="dxa"/>
            <w:shd w:val="clear" w:color="auto" w:fill="auto"/>
            <w:vAlign w:val="center"/>
          </w:tcPr>
          <w:p w:rsidR="004B1DDA" w:rsidRPr="005B1AA1" w:rsidRDefault="004B1DDA" w:rsidP="004B1DDA">
            <w:pPr>
              <w:spacing w:after="0" w:line="20" w:lineRule="atLeast"/>
              <w:jc w:val="center"/>
              <w:rPr>
                <w:rFonts w:eastAsia="Calibri" w:cs="Times New Roman"/>
                <w:color w:val="000000"/>
                <w:sz w:val="20"/>
                <w:szCs w:val="20"/>
                <w:lang w:val="ka-GE"/>
              </w:rPr>
            </w:pPr>
            <w:r w:rsidRPr="005B1AA1">
              <w:rPr>
                <w:rFonts w:eastAsia="Calibri" w:cs="Times New Roman"/>
                <w:color w:val="000000"/>
                <w:sz w:val="20"/>
                <w:szCs w:val="20"/>
                <w:lang w:val="ka-GE"/>
              </w:rPr>
              <w:t>2007</w:t>
            </w:r>
          </w:p>
        </w:tc>
        <w:tc>
          <w:tcPr>
            <w:tcW w:w="5146" w:type="dxa"/>
            <w:shd w:val="clear" w:color="auto" w:fill="auto"/>
            <w:vAlign w:val="center"/>
          </w:tcPr>
          <w:p w:rsidR="004B1DDA" w:rsidRPr="00B37C9E" w:rsidRDefault="004B1DDA" w:rsidP="004B1DDA">
            <w:pPr>
              <w:jc w:val="both"/>
              <w:rPr>
                <w:rFonts w:ascii="Sylfaen" w:eastAsia="Calibri" w:hAnsi="Sylfaen" w:cs="Times New Roman"/>
                <w:color w:val="000000"/>
                <w:sz w:val="20"/>
                <w:szCs w:val="20"/>
                <w:lang w:val="ka-GE"/>
              </w:rPr>
            </w:pPr>
            <w:r w:rsidRPr="00B37C9E">
              <w:rPr>
                <w:rFonts w:ascii="Sylfaen" w:eastAsia="Calibri" w:hAnsi="Sylfaen" w:cs="Times New Roman"/>
                <w:color w:val="000000"/>
                <w:sz w:val="20"/>
                <w:szCs w:val="20"/>
                <w:lang w:val="ka-GE"/>
              </w:rPr>
              <w:t>საქართველოს კანონი კულტურული მემკვიდრეობის შესახებ</w:t>
            </w:r>
          </w:p>
        </w:tc>
        <w:tc>
          <w:tcPr>
            <w:tcW w:w="2699" w:type="dxa"/>
            <w:shd w:val="clear" w:color="auto" w:fill="auto"/>
            <w:vAlign w:val="center"/>
          </w:tcPr>
          <w:p w:rsidR="004B1DDA" w:rsidRPr="005B1AA1" w:rsidRDefault="004B1DDA" w:rsidP="004B1DDA">
            <w:pPr>
              <w:spacing w:after="0" w:line="20" w:lineRule="atLeast"/>
              <w:jc w:val="center"/>
              <w:rPr>
                <w:rFonts w:eastAsia="Calibri" w:cs="Times New Roman"/>
                <w:color w:val="000000"/>
                <w:sz w:val="20"/>
                <w:szCs w:val="20"/>
                <w:lang w:val="ka-GE"/>
              </w:rPr>
            </w:pPr>
            <w:r w:rsidRPr="005B1AA1">
              <w:rPr>
                <w:rFonts w:eastAsia="Calibri" w:cs="Times New Roman"/>
                <w:color w:val="000000"/>
                <w:sz w:val="20"/>
                <w:szCs w:val="20"/>
                <w:lang w:val="ka-GE"/>
              </w:rPr>
              <w:t>450.030.000.05.001.002.815</w:t>
            </w:r>
          </w:p>
        </w:tc>
        <w:tc>
          <w:tcPr>
            <w:tcW w:w="1198" w:type="dxa"/>
            <w:shd w:val="clear" w:color="auto" w:fill="auto"/>
            <w:vAlign w:val="center"/>
          </w:tcPr>
          <w:p w:rsidR="004B1DDA" w:rsidRPr="005B1AA1" w:rsidRDefault="004B1DDA" w:rsidP="004B1DDA">
            <w:pPr>
              <w:spacing w:after="0" w:line="20" w:lineRule="atLeast"/>
              <w:jc w:val="center"/>
              <w:rPr>
                <w:rFonts w:eastAsia="Calibri" w:cs="Times New Roman"/>
                <w:color w:val="000000"/>
                <w:sz w:val="20"/>
                <w:szCs w:val="20"/>
                <w:lang w:val="ka-GE"/>
              </w:rPr>
            </w:pPr>
            <w:r w:rsidRPr="005B1AA1">
              <w:rPr>
                <w:rFonts w:eastAsia="Calibri" w:cs="Times New Roman"/>
                <w:color w:val="000000"/>
                <w:sz w:val="20"/>
                <w:szCs w:val="20"/>
                <w:lang w:val="ka-GE"/>
              </w:rPr>
              <w:t>20/07/2018</w:t>
            </w:r>
          </w:p>
        </w:tc>
      </w:tr>
      <w:tr w:rsidR="004B1DDA" w:rsidRPr="0085627B" w:rsidTr="004B1DDA">
        <w:trPr>
          <w:trHeight w:val="30"/>
          <w:jc w:val="center"/>
        </w:trPr>
        <w:tc>
          <w:tcPr>
            <w:tcW w:w="986" w:type="dxa"/>
            <w:shd w:val="clear" w:color="auto" w:fill="auto"/>
            <w:vAlign w:val="center"/>
          </w:tcPr>
          <w:p w:rsidR="004B1DDA" w:rsidRPr="005B1AA1" w:rsidRDefault="004B1DDA" w:rsidP="004B1DDA">
            <w:pPr>
              <w:spacing w:after="0" w:line="20" w:lineRule="atLeast"/>
              <w:jc w:val="center"/>
              <w:rPr>
                <w:rFonts w:eastAsia="Times New Roman" w:cs="Times New Roman"/>
                <w:sz w:val="20"/>
                <w:szCs w:val="20"/>
                <w:lang w:val="ka-GE"/>
              </w:rPr>
            </w:pPr>
            <w:r w:rsidRPr="0071696E">
              <w:rPr>
                <w:rFonts w:eastAsia="Times New Roman" w:cs="Times New Roman"/>
                <w:sz w:val="20"/>
                <w:szCs w:val="20"/>
                <w:lang w:val="ka-GE"/>
              </w:rPr>
              <w:t>2013</w:t>
            </w:r>
          </w:p>
        </w:tc>
        <w:tc>
          <w:tcPr>
            <w:tcW w:w="5146" w:type="dxa"/>
            <w:shd w:val="clear" w:color="auto" w:fill="auto"/>
            <w:vAlign w:val="center"/>
          </w:tcPr>
          <w:p w:rsidR="004B1DDA" w:rsidRPr="00C342A4" w:rsidRDefault="004B1DDA" w:rsidP="004B1DDA">
            <w:pPr>
              <w:jc w:val="both"/>
              <w:rPr>
                <w:rFonts w:ascii="Sylfaen" w:eastAsia="Calibri" w:hAnsi="Sylfaen" w:cs="Times New Roman"/>
                <w:color w:val="000000"/>
                <w:sz w:val="20"/>
                <w:szCs w:val="20"/>
                <w:lang w:val="ka-GE"/>
              </w:rPr>
            </w:pPr>
            <w:r w:rsidRPr="0071696E">
              <w:rPr>
                <w:rFonts w:ascii="Sylfaen" w:eastAsia="Calibri" w:hAnsi="Sylfaen" w:cs="Times New Roman"/>
                <w:color w:val="000000"/>
                <w:sz w:val="20"/>
                <w:szCs w:val="20"/>
                <w:lang w:val="ka-GE"/>
              </w:rPr>
              <w:t>დადგენილება №450 კარიერების უსაფრთხოების შესახებ ტექნიკური რეგლამენტის დამტკიცების თაობაზე</w:t>
            </w:r>
          </w:p>
        </w:tc>
        <w:tc>
          <w:tcPr>
            <w:tcW w:w="2699" w:type="dxa"/>
            <w:shd w:val="clear" w:color="auto" w:fill="auto"/>
            <w:vAlign w:val="center"/>
          </w:tcPr>
          <w:p w:rsidR="004B1DDA" w:rsidRPr="00C342A4" w:rsidRDefault="004B1DDA" w:rsidP="004B1DDA">
            <w:pPr>
              <w:spacing w:after="0" w:line="20" w:lineRule="atLeast"/>
              <w:jc w:val="center"/>
              <w:rPr>
                <w:rFonts w:eastAsia="Calibri" w:cs="Times New Roman"/>
                <w:color w:val="000000"/>
                <w:sz w:val="20"/>
                <w:szCs w:val="20"/>
                <w:lang w:val="ka-GE"/>
              </w:rPr>
            </w:pPr>
            <w:r w:rsidRPr="0071696E">
              <w:rPr>
                <w:rFonts w:eastAsia="Calibri" w:cs="Times New Roman"/>
                <w:color w:val="000000"/>
                <w:sz w:val="20"/>
                <w:szCs w:val="20"/>
                <w:lang w:val="ka-GE"/>
              </w:rPr>
              <w:t>300160070.10.003.017633</w:t>
            </w:r>
          </w:p>
        </w:tc>
        <w:tc>
          <w:tcPr>
            <w:tcW w:w="1198" w:type="dxa"/>
            <w:shd w:val="clear" w:color="auto" w:fill="auto"/>
            <w:vAlign w:val="center"/>
          </w:tcPr>
          <w:p w:rsidR="004B1DDA" w:rsidRPr="00C342A4" w:rsidRDefault="004B1DDA" w:rsidP="004B1DDA">
            <w:pPr>
              <w:spacing w:after="0" w:line="20" w:lineRule="atLeast"/>
              <w:jc w:val="center"/>
              <w:rPr>
                <w:rFonts w:eastAsia="Calibri" w:cs="Times New Roman"/>
                <w:color w:val="000000"/>
                <w:sz w:val="20"/>
                <w:szCs w:val="20"/>
                <w:lang w:val="ka-GE"/>
              </w:rPr>
            </w:pPr>
            <w:r w:rsidRPr="0071696E">
              <w:rPr>
                <w:rFonts w:eastAsia="Calibri" w:cs="Times New Roman"/>
                <w:color w:val="000000"/>
                <w:sz w:val="20"/>
                <w:szCs w:val="20"/>
                <w:lang w:val="ka-GE"/>
              </w:rPr>
              <w:t>31/12/2013</w:t>
            </w:r>
          </w:p>
        </w:tc>
      </w:tr>
      <w:tr w:rsidR="004B1DDA" w:rsidRPr="0085627B" w:rsidTr="004B1DDA">
        <w:trPr>
          <w:trHeight w:val="30"/>
          <w:jc w:val="center"/>
        </w:trPr>
        <w:tc>
          <w:tcPr>
            <w:tcW w:w="986" w:type="dxa"/>
            <w:shd w:val="clear" w:color="auto" w:fill="auto"/>
            <w:vAlign w:val="center"/>
          </w:tcPr>
          <w:p w:rsidR="004B1DDA" w:rsidRPr="005B1AA1" w:rsidRDefault="004B1DDA" w:rsidP="004B1DDA">
            <w:pPr>
              <w:spacing w:after="0" w:line="20" w:lineRule="atLeast"/>
              <w:jc w:val="center"/>
              <w:rPr>
                <w:rFonts w:eastAsia="Times New Roman" w:cs="Times New Roman"/>
                <w:sz w:val="20"/>
                <w:szCs w:val="20"/>
                <w:lang w:val="ka-GE"/>
              </w:rPr>
            </w:pPr>
            <w:r w:rsidRPr="005B1AA1">
              <w:rPr>
                <w:rFonts w:eastAsia="Times New Roman" w:cs="Times New Roman"/>
                <w:sz w:val="20"/>
                <w:szCs w:val="20"/>
                <w:lang w:val="ka-GE"/>
              </w:rPr>
              <w:t>2014</w:t>
            </w:r>
          </w:p>
        </w:tc>
        <w:tc>
          <w:tcPr>
            <w:tcW w:w="5146" w:type="dxa"/>
            <w:shd w:val="clear" w:color="auto" w:fill="auto"/>
            <w:vAlign w:val="center"/>
          </w:tcPr>
          <w:p w:rsidR="004B1DDA" w:rsidRPr="00B37C9E" w:rsidRDefault="004B1DDA" w:rsidP="004B1DDA">
            <w:pPr>
              <w:jc w:val="both"/>
              <w:rPr>
                <w:rFonts w:ascii="Sylfaen" w:eastAsia="Calibri" w:hAnsi="Sylfaen" w:cs="Times New Roman"/>
                <w:color w:val="000000"/>
                <w:sz w:val="20"/>
                <w:szCs w:val="20"/>
                <w:lang w:val="ka-GE"/>
              </w:rPr>
            </w:pPr>
            <w:r w:rsidRPr="00C342A4">
              <w:rPr>
                <w:rFonts w:ascii="Sylfaen" w:eastAsia="Calibri" w:hAnsi="Sylfaen" w:cs="Times New Roman"/>
                <w:color w:val="000000"/>
                <w:sz w:val="20"/>
                <w:szCs w:val="20"/>
                <w:lang w:val="ka-GE"/>
              </w:rPr>
              <w:t>დადგენილება №271 ტექნიკური რეგლამენტების - წიაღით სარგებლობასთან დაკავშირებული სალიცენზიო პირობების დაცვის შესახებ ანგარიშგების (საინფორმაციო ანგარიში) წესის, წიაღით სარგებლობის პროექტების, საბადოთა დამუშავების ტექნოლოგიური სქემებისა და სამთო სამუშაოთა განვითარების გეგმების შედგენის წესისა და სტატისტიკური დაკვირვების ფორმების (№1-01, 1-02, 1-03 და 1-04) დამტკიცების თაობაზე</w:t>
            </w:r>
          </w:p>
        </w:tc>
        <w:tc>
          <w:tcPr>
            <w:tcW w:w="2699" w:type="dxa"/>
            <w:shd w:val="clear" w:color="auto" w:fill="auto"/>
            <w:vAlign w:val="center"/>
          </w:tcPr>
          <w:p w:rsidR="004B1DDA" w:rsidRPr="005B1AA1" w:rsidRDefault="004B1DDA" w:rsidP="004B1DDA">
            <w:pPr>
              <w:spacing w:after="0" w:line="20" w:lineRule="atLeast"/>
              <w:jc w:val="center"/>
              <w:rPr>
                <w:rFonts w:eastAsia="Calibri" w:cs="Times New Roman"/>
                <w:color w:val="000000"/>
                <w:sz w:val="20"/>
                <w:szCs w:val="20"/>
                <w:lang w:val="ka-GE"/>
              </w:rPr>
            </w:pPr>
            <w:r w:rsidRPr="00C342A4">
              <w:rPr>
                <w:rFonts w:eastAsia="Calibri" w:cs="Times New Roman"/>
                <w:color w:val="000000"/>
                <w:sz w:val="20"/>
                <w:szCs w:val="20"/>
                <w:lang w:val="ka-GE"/>
              </w:rPr>
              <w:t>300160070.10.003.017891</w:t>
            </w:r>
          </w:p>
        </w:tc>
        <w:tc>
          <w:tcPr>
            <w:tcW w:w="1198" w:type="dxa"/>
            <w:shd w:val="clear" w:color="auto" w:fill="auto"/>
            <w:vAlign w:val="center"/>
          </w:tcPr>
          <w:p w:rsidR="004B1DDA" w:rsidRPr="005B1AA1" w:rsidRDefault="004B1DDA" w:rsidP="004B1DDA">
            <w:pPr>
              <w:spacing w:after="0" w:line="20" w:lineRule="atLeast"/>
              <w:jc w:val="center"/>
              <w:rPr>
                <w:rFonts w:eastAsia="Calibri" w:cs="Times New Roman"/>
                <w:color w:val="000000"/>
                <w:sz w:val="20"/>
                <w:szCs w:val="20"/>
                <w:lang w:val="ka-GE"/>
              </w:rPr>
            </w:pPr>
            <w:r w:rsidRPr="00C342A4">
              <w:rPr>
                <w:rFonts w:eastAsia="Calibri" w:cs="Times New Roman"/>
                <w:color w:val="000000"/>
                <w:sz w:val="20"/>
                <w:szCs w:val="20"/>
                <w:lang w:val="ka-GE"/>
              </w:rPr>
              <w:t>11/04/2014</w:t>
            </w:r>
          </w:p>
        </w:tc>
      </w:tr>
      <w:tr w:rsidR="004B1DDA" w:rsidRPr="0085627B" w:rsidTr="004B1DDA">
        <w:trPr>
          <w:trHeight w:val="30"/>
          <w:jc w:val="center"/>
        </w:trPr>
        <w:tc>
          <w:tcPr>
            <w:tcW w:w="986" w:type="dxa"/>
            <w:shd w:val="clear" w:color="auto" w:fill="auto"/>
            <w:vAlign w:val="center"/>
          </w:tcPr>
          <w:p w:rsidR="004B1DDA" w:rsidRPr="005B1AA1" w:rsidRDefault="004B1DDA" w:rsidP="004B1DDA">
            <w:pPr>
              <w:spacing w:after="0" w:line="20" w:lineRule="atLeast"/>
              <w:jc w:val="center"/>
              <w:rPr>
                <w:rFonts w:eastAsia="Times New Roman" w:cs="Times New Roman"/>
                <w:sz w:val="20"/>
                <w:szCs w:val="20"/>
                <w:lang w:val="ka-GE"/>
              </w:rPr>
            </w:pPr>
            <w:r w:rsidRPr="005B1AA1">
              <w:rPr>
                <w:rFonts w:eastAsia="Times New Roman" w:cs="Times New Roman"/>
                <w:sz w:val="20"/>
                <w:szCs w:val="20"/>
                <w:lang w:val="ka-GE"/>
              </w:rPr>
              <w:t>2014</w:t>
            </w:r>
          </w:p>
        </w:tc>
        <w:tc>
          <w:tcPr>
            <w:tcW w:w="5146" w:type="dxa"/>
            <w:shd w:val="clear" w:color="auto" w:fill="auto"/>
            <w:vAlign w:val="center"/>
          </w:tcPr>
          <w:p w:rsidR="004B1DDA" w:rsidRPr="00B37C9E" w:rsidRDefault="004B1DDA" w:rsidP="004B1DDA">
            <w:pPr>
              <w:jc w:val="both"/>
              <w:rPr>
                <w:rFonts w:ascii="Sylfaen" w:eastAsia="Calibri" w:hAnsi="Sylfaen" w:cs="Times New Roman"/>
                <w:color w:val="000000"/>
                <w:sz w:val="20"/>
                <w:szCs w:val="20"/>
                <w:lang w:val="ka-GE"/>
              </w:rPr>
            </w:pPr>
            <w:r w:rsidRPr="00B37C9E">
              <w:rPr>
                <w:rFonts w:ascii="Sylfaen" w:eastAsia="Calibri" w:hAnsi="Sylfaen" w:cs="Times New Roman"/>
                <w:color w:val="000000"/>
                <w:sz w:val="20"/>
                <w:szCs w:val="20"/>
                <w:lang w:val="ka-GE"/>
              </w:rPr>
              <w:t>ნარჩენების მართვის კოდექსი</w:t>
            </w:r>
          </w:p>
        </w:tc>
        <w:tc>
          <w:tcPr>
            <w:tcW w:w="2699" w:type="dxa"/>
            <w:shd w:val="clear" w:color="auto" w:fill="auto"/>
            <w:vAlign w:val="center"/>
          </w:tcPr>
          <w:p w:rsidR="004B1DDA" w:rsidRPr="005B1AA1" w:rsidRDefault="004B1DDA" w:rsidP="004B1DDA">
            <w:pPr>
              <w:spacing w:after="0" w:line="20" w:lineRule="atLeast"/>
              <w:jc w:val="center"/>
              <w:rPr>
                <w:rFonts w:eastAsia="Calibri" w:cs="Times New Roman"/>
                <w:color w:val="000000"/>
                <w:sz w:val="20"/>
                <w:szCs w:val="20"/>
                <w:lang w:val="ka-GE"/>
              </w:rPr>
            </w:pPr>
            <w:r w:rsidRPr="005B1AA1">
              <w:rPr>
                <w:rFonts w:eastAsia="Calibri" w:cs="Times New Roman"/>
                <w:color w:val="000000"/>
                <w:sz w:val="20"/>
                <w:szCs w:val="20"/>
                <w:lang w:val="ka-GE"/>
              </w:rPr>
              <w:t>360160000.05.001.017608</w:t>
            </w:r>
          </w:p>
        </w:tc>
        <w:tc>
          <w:tcPr>
            <w:tcW w:w="1198" w:type="dxa"/>
            <w:shd w:val="clear" w:color="auto" w:fill="auto"/>
            <w:vAlign w:val="center"/>
          </w:tcPr>
          <w:p w:rsidR="004B1DDA" w:rsidRPr="005B1AA1" w:rsidRDefault="004B1DDA" w:rsidP="004B1DDA">
            <w:pPr>
              <w:spacing w:after="0" w:line="20" w:lineRule="atLeast"/>
              <w:jc w:val="center"/>
              <w:rPr>
                <w:rFonts w:eastAsia="Calibri" w:cs="Times New Roman"/>
                <w:color w:val="000000"/>
                <w:sz w:val="20"/>
                <w:szCs w:val="20"/>
                <w:lang w:val="ka-GE"/>
              </w:rPr>
            </w:pPr>
            <w:r w:rsidRPr="005B1AA1">
              <w:rPr>
                <w:rFonts w:eastAsia="Calibri" w:cs="Times New Roman"/>
                <w:color w:val="000000"/>
                <w:sz w:val="20"/>
                <w:szCs w:val="20"/>
                <w:lang w:val="ka-GE"/>
              </w:rPr>
              <w:t>05/07/2018</w:t>
            </w:r>
          </w:p>
        </w:tc>
      </w:tr>
      <w:tr w:rsidR="004B1DDA" w:rsidRPr="0085627B" w:rsidTr="004B1DDA">
        <w:trPr>
          <w:trHeight w:val="30"/>
          <w:jc w:val="center"/>
        </w:trPr>
        <w:tc>
          <w:tcPr>
            <w:tcW w:w="986" w:type="dxa"/>
            <w:shd w:val="clear" w:color="auto" w:fill="auto"/>
            <w:vAlign w:val="center"/>
          </w:tcPr>
          <w:p w:rsidR="004B1DDA" w:rsidRPr="005B1AA1" w:rsidRDefault="004B1DDA" w:rsidP="004B1DDA">
            <w:pPr>
              <w:spacing w:after="0" w:line="20" w:lineRule="atLeast"/>
              <w:jc w:val="center"/>
              <w:rPr>
                <w:rFonts w:eastAsia="Times New Roman" w:cs="Times New Roman"/>
                <w:sz w:val="20"/>
                <w:szCs w:val="20"/>
                <w:lang w:val="ka-GE"/>
              </w:rPr>
            </w:pPr>
            <w:r w:rsidRPr="005B1AA1">
              <w:rPr>
                <w:rFonts w:eastAsia="Times New Roman" w:cs="Times New Roman"/>
                <w:sz w:val="20"/>
                <w:szCs w:val="20"/>
                <w:lang w:val="ka-GE"/>
              </w:rPr>
              <w:t>2017</w:t>
            </w:r>
          </w:p>
        </w:tc>
        <w:tc>
          <w:tcPr>
            <w:tcW w:w="5146" w:type="dxa"/>
            <w:shd w:val="clear" w:color="auto" w:fill="auto"/>
            <w:vAlign w:val="center"/>
          </w:tcPr>
          <w:p w:rsidR="004B1DDA" w:rsidRPr="00B37C9E" w:rsidRDefault="004B1DDA" w:rsidP="004B1DDA">
            <w:pPr>
              <w:jc w:val="both"/>
              <w:rPr>
                <w:rFonts w:ascii="Sylfaen" w:eastAsia="Calibri" w:hAnsi="Sylfaen" w:cs="Times New Roman"/>
                <w:color w:val="000000"/>
                <w:sz w:val="20"/>
                <w:szCs w:val="20"/>
                <w:lang w:val="ka-GE"/>
              </w:rPr>
            </w:pPr>
            <w:r w:rsidRPr="00B37C9E">
              <w:rPr>
                <w:rFonts w:ascii="Sylfaen" w:eastAsia="Calibri" w:hAnsi="Sylfaen" w:cs="Times New Roman"/>
                <w:color w:val="000000"/>
                <w:sz w:val="20"/>
                <w:szCs w:val="20"/>
                <w:lang w:val="ka-GE"/>
              </w:rPr>
              <w:t>საქართველოს</w:t>
            </w:r>
            <w:r>
              <w:rPr>
                <w:rFonts w:ascii="Sylfaen" w:eastAsia="Calibri" w:hAnsi="Sylfaen" w:cs="Times New Roman"/>
                <w:color w:val="000000"/>
                <w:sz w:val="20"/>
                <w:szCs w:val="20"/>
                <w:lang w:val="ka-GE"/>
              </w:rPr>
              <w:t xml:space="preserve"> </w:t>
            </w:r>
            <w:r w:rsidRPr="00B37C9E">
              <w:rPr>
                <w:rFonts w:ascii="Sylfaen" w:eastAsia="Calibri" w:hAnsi="Sylfaen" w:cs="Times New Roman"/>
                <w:color w:val="000000"/>
                <w:sz w:val="20"/>
                <w:szCs w:val="20"/>
                <w:lang w:val="ka-GE"/>
              </w:rPr>
              <w:t>კანონი გარემოსდაცვითი შეფასების კოდექსი</w:t>
            </w:r>
          </w:p>
        </w:tc>
        <w:tc>
          <w:tcPr>
            <w:tcW w:w="2699" w:type="dxa"/>
            <w:shd w:val="clear" w:color="auto" w:fill="auto"/>
            <w:vAlign w:val="center"/>
          </w:tcPr>
          <w:p w:rsidR="004B1DDA" w:rsidRPr="005B1AA1" w:rsidRDefault="004B1DDA" w:rsidP="004B1DDA">
            <w:pPr>
              <w:spacing w:after="0" w:line="20" w:lineRule="atLeast"/>
              <w:jc w:val="center"/>
              <w:rPr>
                <w:rFonts w:eastAsia="Times New Roman" w:cs="Times New Roman"/>
                <w:color w:val="000000"/>
                <w:sz w:val="20"/>
                <w:szCs w:val="20"/>
                <w:lang w:val="ka-GE"/>
              </w:rPr>
            </w:pPr>
            <w:r w:rsidRPr="005B1AA1">
              <w:rPr>
                <w:rFonts w:eastAsia="Calibri" w:cs="Times New Roman"/>
                <w:color w:val="000000"/>
                <w:sz w:val="20"/>
                <w:szCs w:val="20"/>
                <w:lang w:val="ka-GE"/>
              </w:rPr>
              <w:t>360160000.05.001.018492</w:t>
            </w:r>
          </w:p>
        </w:tc>
        <w:tc>
          <w:tcPr>
            <w:tcW w:w="1198" w:type="dxa"/>
            <w:shd w:val="clear" w:color="auto" w:fill="auto"/>
            <w:vAlign w:val="center"/>
          </w:tcPr>
          <w:p w:rsidR="004B1DDA" w:rsidRPr="005B1AA1" w:rsidRDefault="004B1DDA" w:rsidP="004B1DDA">
            <w:pPr>
              <w:spacing w:after="0" w:line="20" w:lineRule="atLeast"/>
              <w:jc w:val="center"/>
              <w:rPr>
                <w:rFonts w:eastAsia="Calibri" w:cs="Times New Roman"/>
                <w:color w:val="000000"/>
                <w:sz w:val="20"/>
                <w:szCs w:val="20"/>
                <w:lang w:val="ka-GE"/>
              </w:rPr>
            </w:pPr>
            <w:r w:rsidRPr="005B1AA1">
              <w:rPr>
                <w:rFonts w:eastAsia="Calibri" w:cs="Times New Roman"/>
                <w:color w:val="000000"/>
                <w:sz w:val="20"/>
                <w:szCs w:val="20"/>
                <w:lang w:val="ka-GE"/>
              </w:rPr>
              <w:t>05/07/2018</w:t>
            </w:r>
          </w:p>
        </w:tc>
      </w:tr>
      <w:tr w:rsidR="004B1DDA" w:rsidRPr="0085627B" w:rsidTr="004B1DDA">
        <w:trPr>
          <w:trHeight w:val="30"/>
          <w:jc w:val="center"/>
        </w:trPr>
        <w:tc>
          <w:tcPr>
            <w:tcW w:w="986" w:type="dxa"/>
            <w:shd w:val="clear" w:color="auto" w:fill="auto"/>
            <w:vAlign w:val="center"/>
          </w:tcPr>
          <w:p w:rsidR="004B1DDA" w:rsidRPr="0071696E" w:rsidRDefault="004B1DDA" w:rsidP="004B1DDA">
            <w:pPr>
              <w:spacing w:after="0" w:line="20" w:lineRule="atLeast"/>
              <w:jc w:val="center"/>
              <w:rPr>
                <w:rFonts w:eastAsia="Times New Roman" w:cs="Times New Roman"/>
                <w:sz w:val="20"/>
                <w:szCs w:val="20"/>
              </w:rPr>
            </w:pPr>
            <w:r>
              <w:rPr>
                <w:rFonts w:eastAsia="Times New Roman" w:cs="Times New Roman"/>
                <w:sz w:val="20"/>
                <w:szCs w:val="20"/>
              </w:rPr>
              <w:t>2018</w:t>
            </w:r>
          </w:p>
        </w:tc>
        <w:tc>
          <w:tcPr>
            <w:tcW w:w="5146" w:type="dxa"/>
            <w:shd w:val="clear" w:color="auto" w:fill="auto"/>
            <w:vAlign w:val="center"/>
          </w:tcPr>
          <w:p w:rsidR="004B1DDA" w:rsidRPr="00B37C9E" w:rsidRDefault="004B1DDA" w:rsidP="004B1DDA">
            <w:pPr>
              <w:jc w:val="both"/>
              <w:rPr>
                <w:rFonts w:ascii="Sylfaen" w:eastAsia="Calibri" w:hAnsi="Sylfaen" w:cs="Times New Roman"/>
                <w:color w:val="000000"/>
                <w:sz w:val="20"/>
                <w:szCs w:val="20"/>
                <w:lang w:val="ka-GE"/>
              </w:rPr>
            </w:pPr>
            <w:r w:rsidRPr="0071696E">
              <w:rPr>
                <w:rFonts w:ascii="Sylfaen" w:eastAsia="Calibri" w:hAnsi="Sylfaen" w:cs="Times New Roman"/>
                <w:color w:val="000000"/>
                <w:sz w:val="20"/>
                <w:szCs w:val="20"/>
                <w:lang w:val="ka-GE"/>
              </w:rPr>
              <w:t>ადგენილება №115 „ტექნიკური რეგლამენტების – წიაღით სარგებლობასთან დაკავშირებული სალიცენზიო პირობების დაცვის შესახებ ანგარიშგების (საინფორმაციო ანგარიში) წესის, წიაღით სარგებლობის პროექტების, საბადოთა დამუშავების ტექნოლოგიური სქემებისა და სამთო სამუშაოთა განვითარების გეგმების შედგენის წესისა და სტატისტიკური დაკვირვების ფორმების (№1-01, 1-02, 1-03 და 1-04) დამტკიცების თაობაზე“ საქართველოს მთავრობის 2014 წლის 4 აპრილის №271 დადგენილებაში ცვლილების შეტანის შესახებ</w:t>
            </w:r>
          </w:p>
        </w:tc>
        <w:tc>
          <w:tcPr>
            <w:tcW w:w="2699" w:type="dxa"/>
            <w:shd w:val="clear" w:color="auto" w:fill="auto"/>
            <w:vAlign w:val="center"/>
          </w:tcPr>
          <w:p w:rsidR="004B1DDA" w:rsidRPr="005B1AA1" w:rsidRDefault="004B1DDA" w:rsidP="004B1DDA">
            <w:pPr>
              <w:spacing w:after="0" w:line="20" w:lineRule="atLeast"/>
              <w:jc w:val="center"/>
              <w:rPr>
                <w:rFonts w:eastAsia="Calibri" w:cs="Times New Roman"/>
                <w:color w:val="000000"/>
                <w:sz w:val="20"/>
                <w:szCs w:val="20"/>
                <w:lang w:val="ka-GE"/>
              </w:rPr>
            </w:pPr>
            <w:r w:rsidRPr="0071696E">
              <w:rPr>
                <w:rFonts w:eastAsia="Calibri" w:cs="Times New Roman"/>
                <w:color w:val="000000"/>
                <w:sz w:val="20"/>
                <w:szCs w:val="20"/>
                <w:lang w:val="ka-GE"/>
              </w:rPr>
              <w:t>300160070.10.003.020430</w:t>
            </w:r>
          </w:p>
        </w:tc>
        <w:tc>
          <w:tcPr>
            <w:tcW w:w="1198" w:type="dxa"/>
            <w:shd w:val="clear" w:color="auto" w:fill="auto"/>
            <w:vAlign w:val="center"/>
          </w:tcPr>
          <w:p w:rsidR="004B1DDA" w:rsidRPr="005B1AA1" w:rsidRDefault="004B1DDA" w:rsidP="004B1DDA">
            <w:pPr>
              <w:spacing w:after="0" w:line="20" w:lineRule="atLeast"/>
              <w:jc w:val="center"/>
              <w:rPr>
                <w:rFonts w:eastAsia="Calibri" w:cs="Times New Roman"/>
                <w:color w:val="000000"/>
                <w:sz w:val="20"/>
                <w:szCs w:val="20"/>
                <w:lang w:val="ka-GE"/>
              </w:rPr>
            </w:pPr>
            <w:r w:rsidRPr="0071696E">
              <w:rPr>
                <w:rFonts w:eastAsia="Calibri" w:cs="Times New Roman"/>
                <w:color w:val="000000"/>
                <w:sz w:val="20"/>
                <w:szCs w:val="20"/>
                <w:lang w:val="ka-GE"/>
              </w:rPr>
              <w:t>09/03/2018</w:t>
            </w:r>
          </w:p>
        </w:tc>
      </w:tr>
      <w:tr w:rsidR="004B1DDA" w:rsidRPr="0085627B" w:rsidTr="004B1DDA">
        <w:trPr>
          <w:trHeight w:val="30"/>
          <w:jc w:val="center"/>
        </w:trPr>
        <w:tc>
          <w:tcPr>
            <w:tcW w:w="986" w:type="dxa"/>
            <w:shd w:val="clear" w:color="auto" w:fill="auto"/>
            <w:vAlign w:val="center"/>
          </w:tcPr>
          <w:p w:rsidR="004B1DDA" w:rsidRPr="005B1AA1" w:rsidRDefault="004B1DDA" w:rsidP="004B1DDA">
            <w:pPr>
              <w:spacing w:after="0" w:line="20" w:lineRule="atLeast"/>
              <w:jc w:val="center"/>
              <w:rPr>
                <w:rFonts w:eastAsia="Times New Roman" w:cs="Times New Roman"/>
                <w:sz w:val="20"/>
                <w:szCs w:val="20"/>
                <w:lang w:val="ka-GE"/>
              </w:rPr>
            </w:pPr>
            <w:r w:rsidRPr="005B1AA1">
              <w:rPr>
                <w:rFonts w:eastAsia="Times New Roman" w:cs="Times New Roman"/>
                <w:sz w:val="20"/>
                <w:szCs w:val="20"/>
                <w:lang w:val="ka-GE"/>
              </w:rPr>
              <w:t>2018</w:t>
            </w:r>
          </w:p>
        </w:tc>
        <w:tc>
          <w:tcPr>
            <w:tcW w:w="5146" w:type="dxa"/>
            <w:shd w:val="clear" w:color="auto" w:fill="auto"/>
            <w:vAlign w:val="center"/>
          </w:tcPr>
          <w:p w:rsidR="004B1DDA" w:rsidRPr="00B37C9E" w:rsidRDefault="004B1DDA" w:rsidP="004B1DDA">
            <w:pPr>
              <w:jc w:val="both"/>
              <w:rPr>
                <w:rFonts w:ascii="Sylfaen" w:eastAsia="Calibri" w:hAnsi="Sylfaen" w:cs="Times New Roman"/>
                <w:color w:val="000000"/>
                <w:sz w:val="20"/>
                <w:szCs w:val="20"/>
                <w:lang w:val="ka-GE"/>
              </w:rPr>
            </w:pPr>
            <w:r w:rsidRPr="00B37C9E">
              <w:rPr>
                <w:rFonts w:ascii="Sylfaen" w:eastAsia="Calibri" w:hAnsi="Sylfaen" w:cs="Times New Roman"/>
                <w:color w:val="000000"/>
                <w:sz w:val="20"/>
                <w:szCs w:val="20"/>
                <w:lang w:val="ka-GE"/>
              </w:rPr>
              <w:t>საქართველოს</w:t>
            </w:r>
            <w:r>
              <w:rPr>
                <w:rFonts w:ascii="Sylfaen" w:eastAsia="Calibri" w:hAnsi="Sylfaen" w:cs="Times New Roman"/>
                <w:color w:val="000000"/>
                <w:sz w:val="20"/>
                <w:szCs w:val="20"/>
                <w:lang w:val="ka-GE"/>
              </w:rPr>
              <w:t xml:space="preserve"> </w:t>
            </w:r>
            <w:r w:rsidRPr="00B37C9E">
              <w:rPr>
                <w:rFonts w:ascii="Sylfaen" w:eastAsia="Calibri" w:hAnsi="Sylfaen" w:cs="Times New Roman"/>
                <w:color w:val="000000"/>
                <w:sz w:val="20"/>
                <w:szCs w:val="20"/>
                <w:lang w:val="ka-GE"/>
              </w:rPr>
              <w:t>კანონი</w:t>
            </w:r>
            <w:r>
              <w:rPr>
                <w:rFonts w:ascii="Sylfaen" w:eastAsia="Calibri" w:hAnsi="Sylfaen" w:cs="Times New Roman"/>
                <w:color w:val="000000"/>
                <w:sz w:val="20"/>
                <w:szCs w:val="20"/>
                <w:lang w:val="ka-GE"/>
              </w:rPr>
              <w:t xml:space="preserve"> </w:t>
            </w:r>
            <w:r w:rsidRPr="00B37C9E">
              <w:rPr>
                <w:rFonts w:ascii="Sylfaen" w:eastAsia="Calibri" w:hAnsi="Sylfaen" w:cs="Times New Roman"/>
                <w:color w:val="000000"/>
                <w:sz w:val="20"/>
                <w:szCs w:val="20"/>
                <w:lang w:val="ka-GE"/>
              </w:rPr>
              <w:t>სამოქალაქო უსაფრთხოების შესახებ</w:t>
            </w:r>
          </w:p>
        </w:tc>
        <w:tc>
          <w:tcPr>
            <w:tcW w:w="2699" w:type="dxa"/>
            <w:shd w:val="clear" w:color="auto" w:fill="auto"/>
            <w:vAlign w:val="center"/>
          </w:tcPr>
          <w:p w:rsidR="004B1DDA" w:rsidRPr="005B1AA1" w:rsidRDefault="004B1DDA" w:rsidP="004B1DDA">
            <w:pPr>
              <w:spacing w:after="0" w:line="20" w:lineRule="atLeast"/>
              <w:jc w:val="center"/>
              <w:rPr>
                <w:rFonts w:eastAsia="Times New Roman" w:cs="Times New Roman"/>
                <w:color w:val="000000"/>
                <w:sz w:val="20"/>
                <w:szCs w:val="20"/>
                <w:lang w:val="ka-GE"/>
              </w:rPr>
            </w:pPr>
            <w:r w:rsidRPr="005B1AA1">
              <w:rPr>
                <w:rFonts w:eastAsia="Calibri" w:cs="Times New Roman"/>
                <w:color w:val="000000"/>
                <w:sz w:val="20"/>
                <w:szCs w:val="20"/>
                <w:lang w:val="ka-GE"/>
              </w:rPr>
              <w:t>140070000.05.001.018915</w:t>
            </w:r>
          </w:p>
        </w:tc>
        <w:tc>
          <w:tcPr>
            <w:tcW w:w="1198" w:type="dxa"/>
            <w:shd w:val="clear" w:color="auto" w:fill="auto"/>
            <w:vAlign w:val="center"/>
          </w:tcPr>
          <w:p w:rsidR="004B1DDA" w:rsidRPr="005B1AA1" w:rsidRDefault="004B1DDA" w:rsidP="004B1DDA">
            <w:pPr>
              <w:spacing w:after="0" w:line="20" w:lineRule="atLeast"/>
              <w:jc w:val="center"/>
              <w:rPr>
                <w:rFonts w:eastAsia="Calibri" w:cs="Times New Roman"/>
                <w:color w:val="000000"/>
                <w:sz w:val="20"/>
                <w:szCs w:val="20"/>
                <w:lang w:val="ka-GE"/>
              </w:rPr>
            </w:pPr>
            <w:r w:rsidRPr="005B1AA1">
              <w:rPr>
                <w:rFonts w:eastAsia="Calibri" w:cs="Times New Roman"/>
                <w:color w:val="000000"/>
                <w:sz w:val="20"/>
                <w:szCs w:val="20"/>
                <w:lang w:val="ka-GE"/>
              </w:rPr>
              <w:t>02/04/2019</w:t>
            </w:r>
          </w:p>
        </w:tc>
      </w:tr>
      <w:tr w:rsidR="004B1DDA" w:rsidRPr="0085627B" w:rsidTr="004B1DDA">
        <w:trPr>
          <w:trHeight w:val="30"/>
          <w:jc w:val="center"/>
        </w:trPr>
        <w:tc>
          <w:tcPr>
            <w:tcW w:w="986" w:type="dxa"/>
            <w:shd w:val="clear" w:color="auto" w:fill="auto"/>
            <w:vAlign w:val="center"/>
          </w:tcPr>
          <w:p w:rsidR="004B1DDA" w:rsidRPr="0071696E" w:rsidRDefault="004B1DDA" w:rsidP="004B1DDA">
            <w:pPr>
              <w:spacing w:after="0" w:line="20" w:lineRule="atLeast"/>
              <w:jc w:val="center"/>
              <w:rPr>
                <w:rFonts w:eastAsia="Times New Roman" w:cs="Times New Roman"/>
                <w:sz w:val="20"/>
                <w:szCs w:val="20"/>
              </w:rPr>
            </w:pPr>
            <w:r>
              <w:rPr>
                <w:rFonts w:eastAsia="Times New Roman" w:cs="Times New Roman"/>
                <w:sz w:val="20"/>
                <w:szCs w:val="20"/>
              </w:rPr>
              <w:lastRenderedPageBreak/>
              <w:t>2019</w:t>
            </w:r>
          </w:p>
        </w:tc>
        <w:tc>
          <w:tcPr>
            <w:tcW w:w="5146" w:type="dxa"/>
            <w:shd w:val="clear" w:color="auto" w:fill="auto"/>
            <w:vAlign w:val="center"/>
          </w:tcPr>
          <w:p w:rsidR="004B1DDA" w:rsidRPr="00B37C9E" w:rsidRDefault="004B1DDA" w:rsidP="004B1DDA">
            <w:pPr>
              <w:jc w:val="both"/>
              <w:rPr>
                <w:rFonts w:ascii="Sylfaen" w:eastAsia="Calibri" w:hAnsi="Sylfaen" w:cs="Times New Roman"/>
                <w:color w:val="000000"/>
                <w:sz w:val="20"/>
                <w:szCs w:val="20"/>
                <w:lang w:val="ka-GE"/>
              </w:rPr>
            </w:pPr>
            <w:r w:rsidRPr="0071696E">
              <w:rPr>
                <w:rFonts w:ascii="Sylfaen" w:eastAsia="Calibri" w:hAnsi="Sylfaen" w:cs="Times New Roman"/>
                <w:color w:val="000000"/>
                <w:sz w:val="20"/>
                <w:szCs w:val="20"/>
                <w:lang w:val="ka-GE"/>
              </w:rPr>
              <w:t>დადგენილება №230 „ტექნიკური რეგლამენტების − წიაღით სარგებლობასთან დაკავშირებული სალიცენზიო პირობების დაცვის შესახებ ანგარიშგების (საინფორმაციო ანგარიში) წესის, წიაღით სარგებლობის პროექტების, საბადოთა დამუშავების ტექნოლოგიური სქემებისა და სამთო სამუშაოთა განვითარების გეგმების შედგენის წესისა და სტატისტიკური დაკვირვების ფორმების (№1-01, 1-02, 1-03 და 1-04) დამტკიცების თაობაზე“ საქართველოს მთავრობის 2014 წლის 4 აპრილის №271 დადგენილებაში ცვლილების შეტანის შესახებ</w:t>
            </w:r>
          </w:p>
        </w:tc>
        <w:tc>
          <w:tcPr>
            <w:tcW w:w="2699" w:type="dxa"/>
            <w:shd w:val="clear" w:color="auto" w:fill="auto"/>
            <w:vAlign w:val="center"/>
          </w:tcPr>
          <w:p w:rsidR="004B1DDA" w:rsidRPr="005B1AA1" w:rsidRDefault="004B1DDA" w:rsidP="004B1DDA">
            <w:pPr>
              <w:spacing w:after="0" w:line="20" w:lineRule="atLeast"/>
              <w:jc w:val="center"/>
              <w:rPr>
                <w:rFonts w:eastAsia="Calibri" w:cs="Times New Roman"/>
                <w:color w:val="000000"/>
                <w:sz w:val="20"/>
                <w:szCs w:val="20"/>
                <w:lang w:val="ka-GE"/>
              </w:rPr>
            </w:pPr>
            <w:r w:rsidRPr="0071696E">
              <w:rPr>
                <w:rFonts w:eastAsia="Calibri" w:cs="Times New Roman"/>
                <w:color w:val="000000"/>
                <w:sz w:val="20"/>
                <w:szCs w:val="20"/>
                <w:lang w:val="ka-GE"/>
              </w:rPr>
              <w:t>300160070.10.003.021245</w:t>
            </w:r>
          </w:p>
        </w:tc>
        <w:tc>
          <w:tcPr>
            <w:tcW w:w="1198" w:type="dxa"/>
            <w:shd w:val="clear" w:color="auto" w:fill="auto"/>
            <w:vAlign w:val="center"/>
          </w:tcPr>
          <w:p w:rsidR="004B1DDA" w:rsidRPr="005B1AA1" w:rsidRDefault="004B1DDA" w:rsidP="004B1DDA">
            <w:pPr>
              <w:spacing w:after="0" w:line="20" w:lineRule="atLeast"/>
              <w:jc w:val="center"/>
              <w:rPr>
                <w:rFonts w:eastAsia="Calibri" w:cs="Times New Roman"/>
                <w:color w:val="000000"/>
                <w:sz w:val="20"/>
                <w:szCs w:val="20"/>
                <w:lang w:val="ka-GE"/>
              </w:rPr>
            </w:pPr>
            <w:r w:rsidRPr="0071696E">
              <w:rPr>
                <w:rFonts w:eastAsia="Calibri" w:cs="Times New Roman"/>
                <w:color w:val="000000"/>
                <w:sz w:val="20"/>
                <w:szCs w:val="20"/>
                <w:lang w:val="ka-GE"/>
              </w:rPr>
              <w:t>22/05/2019</w:t>
            </w:r>
          </w:p>
        </w:tc>
      </w:tr>
      <w:tr w:rsidR="003A0856" w:rsidRPr="0085627B" w:rsidTr="004B1DDA">
        <w:trPr>
          <w:trHeight w:val="30"/>
          <w:jc w:val="center"/>
        </w:trPr>
        <w:tc>
          <w:tcPr>
            <w:tcW w:w="986" w:type="dxa"/>
            <w:shd w:val="clear" w:color="auto" w:fill="auto"/>
            <w:vAlign w:val="center"/>
          </w:tcPr>
          <w:p w:rsidR="003A0856" w:rsidRPr="003A0856" w:rsidRDefault="003A0856" w:rsidP="004B1DDA">
            <w:pPr>
              <w:spacing w:after="0" w:line="20" w:lineRule="atLeast"/>
              <w:jc w:val="center"/>
              <w:rPr>
                <w:rFonts w:eastAsia="Times New Roman" w:cs="Times New Roman"/>
                <w:sz w:val="20"/>
                <w:szCs w:val="20"/>
                <w:lang w:val="ka-GE"/>
              </w:rPr>
            </w:pPr>
            <w:r>
              <w:rPr>
                <w:rFonts w:eastAsia="Times New Roman" w:cs="Times New Roman"/>
                <w:sz w:val="20"/>
                <w:szCs w:val="20"/>
                <w:lang w:val="ka-GE"/>
              </w:rPr>
              <w:t>2022</w:t>
            </w:r>
          </w:p>
        </w:tc>
        <w:tc>
          <w:tcPr>
            <w:tcW w:w="5146" w:type="dxa"/>
            <w:shd w:val="clear" w:color="auto" w:fill="auto"/>
            <w:vAlign w:val="center"/>
          </w:tcPr>
          <w:p w:rsidR="003A0856" w:rsidRPr="0071696E" w:rsidRDefault="003A0856" w:rsidP="003A0856">
            <w:pPr>
              <w:jc w:val="both"/>
              <w:rPr>
                <w:rFonts w:ascii="Sylfaen" w:eastAsia="Calibri" w:hAnsi="Sylfaen" w:cs="Times New Roman"/>
                <w:color w:val="000000"/>
                <w:sz w:val="20"/>
                <w:szCs w:val="20"/>
                <w:lang w:val="ka-GE"/>
              </w:rPr>
            </w:pPr>
            <w:r w:rsidRPr="003A0856">
              <w:rPr>
                <w:rFonts w:ascii="Sylfaen" w:eastAsia="Calibri" w:hAnsi="Sylfaen" w:cs="Times New Roman"/>
                <w:color w:val="000000"/>
                <w:sz w:val="20"/>
                <w:szCs w:val="20"/>
                <w:lang w:val="ka-GE"/>
              </w:rPr>
              <w:t>საქართველოს მთავრობის</w:t>
            </w:r>
            <w:r>
              <w:rPr>
                <w:rFonts w:ascii="Sylfaen" w:eastAsia="Calibri" w:hAnsi="Sylfaen" w:cs="Times New Roman"/>
                <w:color w:val="000000"/>
                <w:sz w:val="20"/>
                <w:szCs w:val="20"/>
                <w:lang w:val="ka-GE"/>
              </w:rPr>
              <w:t xml:space="preserve"> </w:t>
            </w:r>
            <w:r w:rsidRPr="003A0856">
              <w:rPr>
                <w:rFonts w:ascii="Sylfaen" w:eastAsia="Calibri" w:hAnsi="Sylfaen" w:cs="Times New Roman"/>
                <w:color w:val="000000"/>
                <w:sz w:val="20"/>
                <w:szCs w:val="20"/>
                <w:lang w:val="ka-GE"/>
              </w:rPr>
              <w:t>დადგენილება №38</w:t>
            </w:r>
            <w:r>
              <w:rPr>
                <w:rFonts w:ascii="Sylfaen" w:eastAsia="Calibri" w:hAnsi="Sylfaen" w:cs="Times New Roman"/>
                <w:color w:val="000000"/>
                <w:sz w:val="20"/>
                <w:szCs w:val="20"/>
                <w:lang w:val="ka-GE"/>
              </w:rPr>
              <w:t xml:space="preserve"> – „</w:t>
            </w:r>
            <w:r w:rsidRPr="003A0856">
              <w:rPr>
                <w:rFonts w:ascii="Sylfaen" w:eastAsia="Calibri" w:hAnsi="Sylfaen" w:cs="Times New Roman"/>
                <w:color w:val="000000"/>
                <w:sz w:val="20"/>
                <w:szCs w:val="20"/>
                <w:lang w:val="ka-GE"/>
              </w:rPr>
              <w:t>ტექნიკური რეგლამენტების − წიაღით სარგებლობასთან დაკავშირებული სალიცენზიო პირობების</w:t>
            </w:r>
            <w:r>
              <w:rPr>
                <w:rFonts w:ascii="Sylfaen" w:eastAsia="Calibri" w:hAnsi="Sylfaen" w:cs="Times New Roman"/>
                <w:color w:val="000000"/>
                <w:sz w:val="20"/>
                <w:szCs w:val="20"/>
                <w:lang w:val="ka-GE"/>
              </w:rPr>
              <w:t xml:space="preserve"> </w:t>
            </w:r>
            <w:r w:rsidRPr="003A0856">
              <w:rPr>
                <w:rFonts w:ascii="Sylfaen" w:eastAsia="Calibri" w:hAnsi="Sylfaen" w:cs="Times New Roman"/>
                <w:color w:val="000000"/>
                <w:sz w:val="20"/>
                <w:szCs w:val="20"/>
                <w:lang w:val="ka-GE"/>
              </w:rPr>
              <w:t>დაცვის შესახებ ანგარიშგების (საინფორმაციო ანგარიშის) წესის, წიაღით სარგებლობის ობიექტის</w:t>
            </w:r>
            <w:r>
              <w:rPr>
                <w:rFonts w:ascii="Sylfaen" w:eastAsia="Calibri" w:hAnsi="Sylfaen" w:cs="Times New Roman"/>
                <w:color w:val="000000"/>
                <w:sz w:val="20"/>
                <w:szCs w:val="20"/>
                <w:lang w:val="ka-GE"/>
              </w:rPr>
              <w:t xml:space="preserve"> </w:t>
            </w:r>
            <w:r w:rsidRPr="003A0856">
              <w:rPr>
                <w:rFonts w:ascii="Sylfaen" w:eastAsia="Calibri" w:hAnsi="Sylfaen" w:cs="Times New Roman"/>
                <w:color w:val="000000"/>
                <w:sz w:val="20"/>
                <w:szCs w:val="20"/>
                <w:lang w:val="ka-GE"/>
              </w:rPr>
              <w:t>დამუშავების პროექტის, წიაღით სარგებლობის ობიექტის დამუშავების ტექნოლოგიური სქემისა და</w:t>
            </w:r>
            <w:r>
              <w:rPr>
                <w:rFonts w:ascii="Sylfaen" w:eastAsia="Calibri" w:hAnsi="Sylfaen" w:cs="Times New Roman"/>
                <w:color w:val="000000"/>
                <w:sz w:val="20"/>
                <w:szCs w:val="20"/>
                <w:lang w:val="ka-GE"/>
              </w:rPr>
              <w:t xml:space="preserve"> </w:t>
            </w:r>
            <w:r w:rsidRPr="003A0856">
              <w:rPr>
                <w:rFonts w:ascii="Sylfaen" w:eastAsia="Calibri" w:hAnsi="Sylfaen" w:cs="Times New Roman"/>
                <w:color w:val="000000"/>
                <w:sz w:val="20"/>
                <w:szCs w:val="20"/>
                <w:lang w:val="ka-GE"/>
              </w:rPr>
              <w:t>წიაღისეულის შესწავლის სამუშაოთა გეგმების შედგენის წესისა და სტატისტიკური დაკვირვების</w:t>
            </w:r>
            <w:r>
              <w:rPr>
                <w:rFonts w:ascii="Sylfaen" w:eastAsia="Calibri" w:hAnsi="Sylfaen" w:cs="Times New Roman"/>
                <w:color w:val="000000"/>
                <w:sz w:val="20"/>
                <w:szCs w:val="20"/>
                <w:lang w:val="ka-GE"/>
              </w:rPr>
              <w:t xml:space="preserve"> </w:t>
            </w:r>
            <w:r w:rsidRPr="003A0856">
              <w:rPr>
                <w:rFonts w:ascii="Sylfaen" w:eastAsia="Calibri" w:hAnsi="Sylfaen" w:cs="Times New Roman"/>
                <w:color w:val="000000"/>
                <w:sz w:val="20"/>
                <w:szCs w:val="20"/>
                <w:lang w:val="ka-GE"/>
              </w:rPr>
              <w:t>ფორმების (№1-01, №1-02, №1-03 და №1-04) დამტკიცების თაობაზე“ საქართველოს მთავრობის 2014</w:t>
            </w:r>
            <w:r>
              <w:rPr>
                <w:rFonts w:ascii="Sylfaen" w:eastAsia="Calibri" w:hAnsi="Sylfaen" w:cs="Times New Roman"/>
                <w:color w:val="000000"/>
                <w:sz w:val="20"/>
                <w:szCs w:val="20"/>
                <w:lang w:val="ka-GE"/>
              </w:rPr>
              <w:t xml:space="preserve"> </w:t>
            </w:r>
            <w:r w:rsidRPr="003A0856">
              <w:rPr>
                <w:rFonts w:ascii="Sylfaen" w:eastAsia="Calibri" w:hAnsi="Sylfaen" w:cs="Times New Roman"/>
                <w:color w:val="000000"/>
                <w:sz w:val="20"/>
                <w:szCs w:val="20"/>
                <w:lang w:val="ka-GE"/>
              </w:rPr>
              <w:t>წლის 4 აპრილის №271 დადგენილებაში ცვლილების შეტანის შესახებ</w:t>
            </w:r>
            <w:r>
              <w:rPr>
                <w:rFonts w:ascii="Sylfaen" w:eastAsia="Calibri" w:hAnsi="Sylfaen" w:cs="Times New Roman"/>
                <w:color w:val="000000"/>
                <w:sz w:val="20"/>
                <w:szCs w:val="20"/>
                <w:lang w:val="ka-GE"/>
              </w:rPr>
              <w:t>“</w:t>
            </w:r>
          </w:p>
        </w:tc>
        <w:tc>
          <w:tcPr>
            <w:tcW w:w="2699" w:type="dxa"/>
            <w:shd w:val="clear" w:color="auto" w:fill="auto"/>
            <w:vAlign w:val="center"/>
          </w:tcPr>
          <w:p w:rsidR="003A0856" w:rsidRPr="0071696E" w:rsidRDefault="003A0856" w:rsidP="004B1DDA">
            <w:pPr>
              <w:spacing w:after="0" w:line="20" w:lineRule="atLeast"/>
              <w:jc w:val="center"/>
              <w:rPr>
                <w:rFonts w:eastAsia="Calibri" w:cs="Times New Roman"/>
                <w:color w:val="000000"/>
                <w:sz w:val="20"/>
                <w:szCs w:val="20"/>
                <w:lang w:val="ka-GE"/>
              </w:rPr>
            </w:pPr>
            <w:r w:rsidRPr="003A0856">
              <w:rPr>
                <w:rFonts w:eastAsia="Calibri" w:cs="Times New Roman"/>
                <w:color w:val="000000"/>
                <w:sz w:val="20"/>
                <w:szCs w:val="20"/>
                <w:lang w:val="ka-GE"/>
              </w:rPr>
              <w:t>300160070.10.003.023247</w:t>
            </w:r>
          </w:p>
        </w:tc>
        <w:tc>
          <w:tcPr>
            <w:tcW w:w="1198" w:type="dxa"/>
            <w:shd w:val="clear" w:color="auto" w:fill="auto"/>
            <w:vAlign w:val="center"/>
          </w:tcPr>
          <w:p w:rsidR="003A0856" w:rsidRPr="0071696E" w:rsidRDefault="003A0856" w:rsidP="004B1DDA">
            <w:pPr>
              <w:spacing w:after="0" w:line="20" w:lineRule="atLeast"/>
              <w:jc w:val="center"/>
              <w:rPr>
                <w:rFonts w:eastAsia="Calibri" w:cs="Times New Roman"/>
                <w:color w:val="000000"/>
                <w:sz w:val="20"/>
                <w:szCs w:val="20"/>
                <w:lang w:val="ka-GE"/>
              </w:rPr>
            </w:pPr>
            <w:r>
              <w:rPr>
                <w:rFonts w:eastAsia="Calibri" w:cs="Times New Roman"/>
                <w:color w:val="000000"/>
                <w:sz w:val="20"/>
                <w:szCs w:val="20"/>
                <w:lang w:val="ka-GE"/>
              </w:rPr>
              <w:t>26.01.2022</w:t>
            </w:r>
          </w:p>
        </w:tc>
      </w:tr>
    </w:tbl>
    <w:p w:rsidR="004B1DDA" w:rsidRDefault="004B1DDA" w:rsidP="004B1DDA">
      <w:pPr>
        <w:rPr>
          <w:rFonts w:ascii="Sylfaen" w:hAnsi="Sylfaen"/>
          <w:sz w:val="24"/>
          <w:szCs w:val="24"/>
          <w:highlight w:val="yellow"/>
          <w:lang w:val="ka-GE"/>
        </w:rPr>
      </w:pPr>
    </w:p>
    <w:p w:rsidR="004B1DDA" w:rsidRPr="004B1DDA" w:rsidRDefault="004B1DDA" w:rsidP="004B1DDA">
      <w:pPr>
        <w:rPr>
          <w:rFonts w:ascii="Sylfaen" w:hAnsi="Sylfaen"/>
          <w:b/>
          <w:sz w:val="24"/>
          <w:szCs w:val="24"/>
          <w:lang w:val="ka-GE"/>
        </w:rPr>
      </w:pPr>
      <w:bookmarkStart w:id="5" w:name="_Toc19020924"/>
      <w:r w:rsidRPr="004B1DDA">
        <w:rPr>
          <w:rFonts w:ascii="Sylfaen" w:hAnsi="Sylfaen"/>
          <w:b/>
          <w:sz w:val="24"/>
          <w:szCs w:val="24"/>
          <w:lang w:val="ka-GE"/>
        </w:rPr>
        <w:t>საქართველოს გარემოსდაცვითი სტანდარტები</w:t>
      </w:r>
      <w:bookmarkEnd w:id="5"/>
    </w:p>
    <w:p w:rsidR="004B1DDA" w:rsidRPr="006A48FC" w:rsidRDefault="004B1DDA" w:rsidP="004B1DDA">
      <w:pPr>
        <w:spacing w:before="240" w:after="0"/>
        <w:jc w:val="both"/>
        <w:rPr>
          <w:rFonts w:ascii="Sylfaen" w:hAnsi="Sylfaen"/>
        </w:rPr>
      </w:pPr>
      <w:r w:rsidRPr="006A48FC">
        <w:rPr>
          <w:rFonts w:ascii="Sylfaen" w:hAnsi="Sylfaen"/>
        </w:rPr>
        <w:t>წინამდებარე ანგარიშის დამუშავების პროცესში გარემო ობიექტების (ნიადაგი, წყალი, ჰაერი) ხარისხის შეფასებისათვის გამოყენებული შემდეგი გარემოსდაცვითი სტანდარტები (იხ. ქვემოთ მოცემული ცხრილი):</w:t>
      </w:r>
    </w:p>
    <w:p w:rsidR="004B1DDA" w:rsidRPr="006F7794" w:rsidRDefault="004B1DDA" w:rsidP="004B1DDA">
      <w:pPr>
        <w:spacing w:before="240" w:after="0"/>
        <w:jc w:val="both"/>
        <w:rPr>
          <w:rFonts w:ascii="Sylfaen" w:hAnsi="Sylfaen"/>
        </w:rPr>
      </w:pPr>
      <w:r w:rsidRPr="006F7794">
        <w:rPr>
          <w:rFonts w:ascii="Sylfaen" w:hAnsi="Sylfaen"/>
          <w:b/>
          <w:bCs/>
        </w:rPr>
        <w:t>ცხრილი</w:t>
      </w:r>
      <w:r w:rsidRPr="006F7794">
        <w:rPr>
          <w:rFonts w:ascii="Sylfaen" w:hAnsi="Sylfaen"/>
        </w:rPr>
        <w:t xml:space="preserve"> გარემოსდაცვითი სტანდარტების ნუსხა</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8"/>
        <w:gridCol w:w="5997"/>
        <w:gridCol w:w="2551"/>
      </w:tblGrid>
      <w:tr w:rsidR="004B1DDA" w:rsidRPr="00664AB8" w:rsidTr="009E17EC">
        <w:trPr>
          <w:trHeight w:val="18"/>
          <w:jc w:val="center"/>
        </w:trPr>
        <w:tc>
          <w:tcPr>
            <w:tcW w:w="1228" w:type="dxa"/>
            <w:vAlign w:val="center"/>
          </w:tcPr>
          <w:p w:rsidR="004B1DDA" w:rsidRPr="00664AB8" w:rsidRDefault="004B1DDA" w:rsidP="004B1DDA">
            <w:pPr>
              <w:jc w:val="center"/>
              <w:rPr>
                <w:rFonts w:ascii="Sylfaen" w:eastAsia="Calibri" w:hAnsi="Sylfaen" w:cs="Times New Roman"/>
                <w:b/>
                <w:color w:val="000000"/>
                <w:sz w:val="20"/>
                <w:szCs w:val="20"/>
                <w:lang w:val="ka-GE"/>
              </w:rPr>
            </w:pPr>
            <w:r w:rsidRPr="00664AB8">
              <w:rPr>
                <w:rFonts w:ascii="Sylfaen" w:eastAsia="Calibri" w:hAnsi="Sylfaen" w:cs="Times New Roman"/>
                <w:b/>
                <w:color w:val="000000"/>
                <w:sz w:val="20"/>
                <w:szCs w:val="20"/>
                <w:lang w:val="ka-GE"/>
              </w:rPr>
              <w:t>მიღების თარიღი</w:t>
            </w:r>
          </w:p>
        </w:tc>
        <w:tc>
          <w:tcPr>
            <w:tcW w:w="5997" w:type="dxa"/>
            <w:vAlign w:val="center"/>
          </w:tcPr>
          <w:p w:rsidR="004B1DDA" w:rsidRPr="00664AB8" w:rsidRDefault="004B1DDA" w:rsidP="004B1DDA">
            <w:pPr>
              <w:jc w:val="center"/>
              <w:rPr>
                <w:rFonts w:ascii="Sylfaen" w:eastAsia="Calibri" w:hAnsi="Sylfaen" w:cs="Times New Roman"/>
                <w:b/>
                <w:color w:val="000000"/>
                <w:sz w:val="20"/>
                <w:szCs w:val="20"/>
                <w:lang w:val="ka-GE"/>
              </w:rPr>
            </w:pPr>
            <w:r w:rsidRPr="00664AB8">
              <w:rPr>
                <w:rFonts w:ascii="Sylfaen" w:eastAsia="Calibri" w:hAnsi="Sylfaen" w:cs="Times New Roman"/>
                <w:b/>
                <w:color w:val="000000"/>
                <w:sz w:val="20"/>
                <w:szCs w:val="20"/>
                <w:lang w:val="ka-GE"/>
              </w:rPr>
              <w:t>ნორმატიული დოკუმენტის დასახელება</w:t>
            </w:r>
          </w:p>
        </w:tc>
        <w:tc>
          <w:tcPr>
            <w:tcW w:w="2551" w:type="dxa"/>
            <w:vAlign w:val="center"/>
          </w:tcPr>
          <w:p w:rsidR="004B1DDA" w:rsidRPr="00664AB8" w:rsidRDefault="004B1DDA" w:rsidP="004B1DDA">
            <w:pPr>
              <w:jc w:val="center"/>
              <w:rPr>
                <w:rFonts w:ascii="Sylfaen" w:eastAsia="Calibri" w:hAnsi="Sylfaen" w:cs="Times New Roman"/>
                <w:b/>
                <w:color w:val="000000"/>
                <w:sz w:val="20"/>
                <w:szCs w:val="20"/>
                <w:lang w:val="ka-GE"/>
              </w:rPr>
            </w:pPr>
            <w:r w:rsidRPr="00664AB8">
              <w:rPr>
                <w:rFonts w:ascii="Sylfaen" w:eastAsia="Calibri" w:hAnsi="Sylfaen" w:cs="Times New Roman"/>
                <w:b/>
                <w:color w:val="000000"/>
                <w:sz w:val="20"/>
                <w:szCs w:val="20"/>
                <w:lang w:val="ka-GE"/>
              </w:rPr>
              <w:t>სარეგისტრაციო კოდი</w:t>
            </w:r>
          </w:p>
        </w:tc>
      </w:tr>
      <w:tr w:rsidR="004B1DDA" w:rsidRPr="005B1AA1" w:rsidTr="009E17EC">
        <w:trPr>
          <w:trHeight w:val="18"/>
          <w:jc w:val="center"/>
        </w:trPr>
        <w:tc>
          <w:tcPr>
            <w:tcW w:w="1228" w:type="dxa"/>
            <w:vAlign w:val="center"/>
          </w:tcPr>
          <w:p w:rsidR="004B1DDA" w:rsidRPr="005B1AA1" w:rsidRDefault="004B1DDA" w:rsidP="004B1DDA">
            <w:pPr>
              <w:jc w:val="center"/>
              <w:rPr>
                <w:rFonts w:eastAsia="Calibri" w:cs="Times New Roman"/>
                <w:color w:val="000000"/>
                <w:sz w:val="20"/>
                <w:szCs w:val="20"/>
                <w:lang w:val="ka-GE"/>
              </w:rPr>
            </w:pPr>
            <w:r w:rsidRPr="005B1AA1">
              <w:rPr>
                <w:rFonts w:eastAsia="Calibri" w:cs="Times New Roman"/>
                <w:color w:val="000000"/>
                <w:sz w:val="20"/>
                <w:szCs w:val="20"/>
                <w:lang w:val="ka-GE"/>
              </w:rPr>
              <w:t>13/08/2010</w:t>
            </w:r>
          </w:p>
        </w:tc>
        <w:tc>
          <w:tcPr>
            <w:tcW w:w="5997" w:type="dxa"/>
            <w:vAlign w:val="center"/>
          </w:tcPr>
          <w:p w:rsidR="004B1DDA" w:rsidRPr="00B37C9E" w:rsidRDefault="004B1DDA" w:rsidP="004B1DDA">
            <w:pPr>
              <w:jc w:val="both"/>
              <w:rPr>
                <w:rFonts w:ascii="Sylfaen" w:eastAsia="Calibri" w:hAnsi="Sylfaen" w:cs="Times New Roman"/>
                <w:color w:val="000000"/>
                <w:sz w:val="20"/>
                <w:szCs w:val="20"/>
                <w:lang w:val="ka-GE"/>
              </w:rPr>
            </w:pPr>
            <w:r w:rsidRPr="00B37C9E">
              <w:rPr>
                <w:rFonts w:ascii="Sylfaen" w:eastAsia="Calibri" w:hAnsi="Sylfaen" w:cs="Times New Roman"/>
                <w:color w:val="000000"/>
                <w:sz w:val="20"/>
                <w:szCs w:val="20"/>
                <w:lang w:val="ka-GE"/>
              </w:rPr>
              <w:t>„ტყის მოვლისა და აღდგენის წესი“. დამტკიცებულია საქართველოს მთავრობის  №241 დადგენილებით.</w:t>
            </w:r>
          </w:p>
        </w:tc>
        <w:tc>
          <w:tcPr>
            <w:tcW w:w="2551" w:type="dxa"/>
            <w:vAlign w:val="center"/>
          </w:tcPr>
          <w:p w:rsidR="004B1DDA" w:rsidRPr="005B1AA1" w:rsidRDefault="004B1DDA" w:rsidP="004B1DDA">
            <w:pPr>
              <w:jc w:val="center"/>
              <w:rPr>
                <w:rFonts w:eastAsia="Calibri" w:cs="Times New Roman"/>
                <w:color w:val="000000"/>
                <w:sz w:val="20"/>
                <w:szCs w:val="20"/>
                <w:lang w:val="ka-GE"/>
              </w:rPr>
            </w:pPr>
            <w:r w:rsidRPr="005B1AA1">
              <w:rPr>
                <w:rFonts w:eastAsia="Calibri" w:cs="Times New Roman"/>
                <w:color w:val="000000"/>
                <w:sz w:val="20"/>
                <w:szCs w:val="20"/>
                <w:lang w:val="ka-GE"/>
              </w:rPr>
              <w:t>-000000000.00.000.000000</w:t>
            </w:r>
          </w:p>
        </w:tc>
      </w:tr>
      <w:tr w:rsidR="004B1DDA" w:rsidRPr="005B1AA1" w:rsidTr="009E17EC">
        <w:trPr>
          <w:trHeight w:val="18"/>
          <w:jc w:val="center"/>
        </w:trPr>
        <w:tc>
          <w:tcPr>
            <w:tcW w:w="1228" w:type="dxa"/>
            <w:vAlign w:val="center"/>
          </w:tcPr>
          <w:p w:rsidR="004B1DDA" w:rsidRPr="005B1AA1" w:rsidRDefault="004B1DDA" w:rsidP="004B1DDA">
            <w:pPr>
              <w:jc w:val="center"/>
              <w:rPr>
                <w:rFonts w:eastAsia="Calibri" w:cs="Times New Roman"/>
                <w:color w:val="000000"/>
                <w:sz w:val="20"/>
                <w:szCs w:val="20"/>
                <w:lang w:val="ka-GE"/>
              </w:rPr>
            </w:pPr>
            <w:r w:rsidRPr="005B1AA1">
              <w:rPr>
                <w:rFonts w:eastAsia="Calibri" w:cs="Times New Roman"/>
                <w:color w:val="000000"/>
                <w:sz w:val="20"/>
                <w:szCs w:val="20"/>
                <w:lang w:val="ka-GE"/>
              </w:rPr>
              <w:t>20/08/2010</w:t>
            </w:r>
          </w:p>
        </w:tc>
        <w:tc>
          <w:tcPr>
            <w:tcW w:w="5997" w:type="dxa"/>
            <w:vAlign w:val="center"/>
          </w:tcPr>
          <w:p w:rsidR="004B1DDA" w:rsidRPr="00B37C9E" w:rsidRDefault="004B1DDA" w:rsidP="004B1DDA">
            <w:pPr>
              <w:jc w:val="both"/>
              <w:rPr>
                <w:rFonts w:ascii="Sylfaen" w:eastAsia="Calibri" w:hAnsi="Sylfaen" w:cs="Times New Roman"/>
                <w:color w:val="000000"/>
                <w:sz w:val="20"/>
                <w:szCs w:val="20"/>
                <w:lang w:val="ka-GE"/>
              </w:rPr>
            </w:pPr>
            <w:r w:rsidRPr="00B37C9E">
              <w:rPr>
                <w:rFonts w:ascii="Sylfaen" w:eastAsia="Calibri" w:hAnsi="Sylfaen" w:cs="Times New Roman"/>
                <w:color w:val="000000"/>
                <w:sz w:val="20"/>
                <w:szCs w:val="20"/>
                <w:lang w:val="ka-GE"/>
              </w:rPr>
              <w:t>„ტყითსარგებლობის წესი“. დამტკიცებულია საქართველოს მთავრობის  №242 დადგენილებით.</w:t>
            </w:r>
          </w:p>
        </w:tc>
        <w:tc>
          <w:tcPr>
            <w:tcW w:w="2551" w:type="dxa"/>
            <w:vAlign w:val="center"/>
          </w:tcPr>
          <w:p w:rsidR="004B1DDA" w:rsidRPr="005B1AA1" w:rsidRDefault="004B1DDA" w:rsidP="004B1DDA">
            <w:pPr>
              <w:jc w:val="center"/>
              <w:rPr>
                <w:rFonts w:eastAsia="Calibri" w:cs="Times New Roman"/>
                <w:color w:val="000000"/>
                <w:sz w:val="20"/>
                <w:szCs w:val="20"/>
                <w:lang w:val="ka-GE"/>
              </w:rPr>
            </w:pPr>
            <w:r w:rsidRPr="005B1AA1">
              <w:rPr>
                <w:rFonts w:eastAsia="Calibri" w:cs="Times New Roman"/>
                <w:color w:val="000000"/>
                <w:sz w:val="20"/>
                <w:szCs w:val="20"/>
                <w:lang w:val="ka-GE"/>
              </w:rPr>
              <w:t>-000000000.00.000.000000</w:t>
            </w:r>
          </w:p>
        </w:tc>
      </w:tr>
      <w:tr w:rsidR="004B1DDA" w:rsidRPr="005B1AA1" w:rsidTr="009E17EC">
        <w:trPr>
          <w:trHeight w:val="18"/>
          <w:jc w:val="center"/>
        </w:trPr>
        <w:tc>
          <w:tcPr>
            <w:tcW w:w="1228" w:type="dxa"/>
            <w:vAlign w:val="center"/>
          </w:tcPr>
          <w:p w:rsidR="004B1DDA" w:rsidRPr="005B1AA1" w:rsidRDefault="004B1DDA" w:rsidP="004B1DDA">
            <w:pPr>
              <w:jc w:val="center"/>
              <w:rPr>
                <w:rFonts w:eastAsia="Calibri" w:cs="Times New Roman"/>
                <w:color w:val="000000"/>
                <w:sz w:val="20"/>
                <w:szCs w:val="20"/>
                <w:lang w:val="ka-GE"/>
              </w:rPr>
            </w:pPr>
            <w:r w:rsidRPr="005B1AA1">
              <w:rPr>
                <w:rFonts w:eastAsia="Calibri" w:cs="Times New Roman"/>
                <w:color w:val="000000"/>
                <w:sz w:val="20"/>
                <w:szCs w:val="20"/>
                <w:lang w:val="ka-GE"/>
              </w:rPr>
              <w:t>31/12/2013</w:t>
            </w:r>
          </w:p>
        </w:tc>
        <w:tc>
          <w:tcPr>
            <w:tcW w:w="5997" w:type="dxa"/>
            <w:vAlign w:val="center"/>
          </w:tcPr>
          <w:p w:rsidR="004B1DDA" w:rsidRPr="00B37C9E" w:rsidRDefault="004B1DDA" w:rsidP="004B1DDA">
            <w:pPr>
              <w:spacing w:after="120"/>
              <w:jc w:val="both"/>
              <w:rPr>
                <w:rFonts w:ascii="Sylfaen" w:eastAsia="Calibri" w:hAnsi="Sylfaen" w:cs="Times New Roman"/>
                <w:color w:val="000000"/>
                <w:sz w:val="20"/>
                <w:szCs w:val="20"/>
                <w:lang w:val="ka-GE"/>
              </w:rPr>
            </w:pPr>
            <w:r w:rsidRPr="00B37C9E">
              <w:rPr>
                <w:rFonts w:ascii="Sylfaen" w:eastAsia="Calibri" w:hAnsi="Sylfaen" w:cs="Times New Roman"/>
                <w:color w:val="000000"/>
                <w:sz w:val="20"/>
                <w:szCs w:val="20"/>
                <w:lang w:val="ka-GE"/>
              </w:rPr>
              <w:t>ტექნიკური რეგლამენტი - „საქართველოს ზედაპირული წყლების დაბინძურებისაგან დაცვის შესახებ“, დამტკიცებულია საქართველოს მთავრობის №425 დადგენილებით.</w:t>
            </w:r>
          </w:p>
        </w:tc>
        <w:tc>
          <w:tcPr>
            <w:tcW w:w="2551" w:type="dxa"/>
            <w:vAlign w:val="center"/>
          </w:tcPr>
          <w:p w:rsidR="004B1DDA" w:rsidRPr="005B1AA1" w:rsidRDefault="004B1DDA" w:rsidP="004B1DDA">
            <w:pPr>
              <w:jc w:val="center"/>
              <w:rPr>
                <w:rFonts w:eastAsia="Calibri" w:cs="Times New Roman"/>
                <w:color w:val="000000"/>
                <w:sz w:val="20"/>
                <w:szCs w:val="20"/>
                <w:lang w:val="ka-GE"/>
              </w:rPr>
            </w:pPr>
            <w:r w:rsidRPr="005B1AA1">
              <w:rPr>
                <w:rFonts w:eastAsia="Calibri" w:cs="Times New Roman"/>
                <w:color w:val="000000"/>
                <w:sz w:val="20"/>
                <w:szCs w:val="20"/>
                <w:lang w:val="ka-GE"/>
              </w:rPr>
              <w:t>300160070.10.003.017650</w:t>
            </w:r>
          </w:p>
        </w:tc>
      </w:tr>
      <w:tr w:rsidR="004B1DDA" w:rsidRPr="005B1AA1" w:rsidTr="00E64AE7">
        <w:trPr>
          <w:trHeight w:val="260"/>
          <w:jc w:val="center"/>
        </w:trPr>
        <w:tc>
          <w:tcPr>
            <w:tcW w:w="1228" w:type="dxa"/>
            <w:vAlign w:val="center"/>
          </w:tcPr>
          <w:p w:rsidR="004B1DDA" w:rsidRPr="005B1AA1" w:rsidRDefault="004B1DDA" w:rsidP="004B1DDA">
            <w:pPr>
              <w:jc w:val="center"/>
              <w:rPr>
                <w:rFonts w:eastAsia="Calibri" w:cs="Times New Roman"/>
                <w:color w:val="000000"/>
                <w:sz w:val="20"/>
                <w:szCs w:val="20"/>
                <w:lang w:val="ka-GE"/>
              </w:rPr>
            </w:pPr>
            <w:r w:rsidRPr="005B1AA1">
              <w:rPr>
                <w:rFonts w:eastAsia="Calibri" w:cs="Times New Roman"/>
                <w:color w:val="000000"/>
                <w:sz w:val="20"/>
                <w:szCs w:val="20"/>
                <w:lang w:val="ka-GE"/>
              </w:rPr>
              <w:lastRenderedPageBreak/>
              <w:t>31/12/2013</w:t>
            </w:r>
          </w:p>
        </w:tc>
        <w:tc>
          <w:tcPr>
            <w:tcW w:w="5997" w:type="dxa"/>
            <w:vAlign w:val="center"/>
          </w:tcPr>
          <w:p w:rsidR="004B1DDA" w:rsidRPr="00B37C9E" w:rsidRDefault="004B1DDA" w:rsidP="004B1DDA">
            <w:pPr>
              <w:jc w:val="both"/>
              <w:rPr>
                <w:rFonts w:ascii="Sylfaen" w:eastAsia="Calibri" w:hAnsi="Sylfaen" w:cs="Times New Roman"/>
                <w:color w:val="000000"/>
                <w:sz w:val="20"/>
                <w:szCs w:val="20"/>
                <w:lang w:val="ka-GE"/>
              </w:rPr>
            </w:pPr>
            <w:r w:rsidRPr="00B37C9E">
              <w:rPr>
                <w:rFonts w:ascii="Sylfaen" w:eastAsia="Calibri" w:hAnsi="Sylfaen" w:cs="Times New Roman"/>
                <w:color w:val="000000"/>
                <w:sz w:val="20"/>
                <w:szCs w:val="20"/>
                <w:lang w:val="ka-GE"/>
              </w:rPr>
              <w:t>ტექნიკური რეგლამენტი - „ნიადაგის ნაყოფიერი ფენის მოხსნის, შენახვის, გამოყენებისა და რეკულტივაციის შესახებ“, დამტკიცებულია საქართველოს მთავრობის №424 დადგენილებით.</w:t>
            </w:r>
          </w:p>
        </w:tc>
        <w:tc>
          <w:tcPr>
            <w:tcW w:w="2551" w:type="dxa"/>
            <w:vAlign w:val="center"/>
          </w:tcPr>
          <w:p w:rsidR="004B1DDA" w:rsidRPr="005B1AA1" w:rsidRDefault="004B1DDA" w:rsidP="004B1DDA">
            <w:pPr>
              <w:jc w:val="center"/>
              <w:rPr>
                <w:rFonts w:eastAsia="Calibri" w:cs="Times New Roman"/>
                <w:color w:val="000000"/>
                <w:sz w:val="20"/>
                <w:szCs w:val="20"/>
                <w:lang w:val="ka-GE"/>
              </w:rPr>
            </w:pPr>
            <w:r w:rsidRPr="005B1AA1">
              <w:rPr>
                <w:rFonts w:eastAsia="Calibri" w:cs="Times New Roman"/>
                <w:color w:val="000000"/>
                <w:sz w:val="20"/>
                <w:szCs w:val="20"/>
                <w:lang w:val="ka-GE"/>
              </w:rPr>
              <w:t>300160070.10.003.017647</w:t>
            </w:r>
          </w:p>
        </w:tc>
      </w:tr>
      <w:tr w:rsidR="004B1DDA" w:rsidRPr="005B1AA1" w:rsidTr="009E17EC">
        <w:trPr>
          <w:trHeight w:val="18"/>
          <w:jc w:val="center"/>
        </w:trPr>
        <w:tc>
          <w:tcPr>
            <w:tcW w:w="1228" w:type="dxa"/>
            <w:vAlign w:val="center"/>
          </w:tcPr>
          <w:p w:rsidR="004B1DDA" w:rsidRPr="0003502D" w:rsidRDefault="004B1DDA" w:rsidP="004B1DDA">
            <w:pPr>
              <w:jc w:val="center"/>
              <w:rPr>
                <w:rFonts w:eastAsia="Calibri" w:cs="Times New Roman"/>
                <w:color w:val="000000"/>
                <w:sz w:val="20"/>
                <w:szCs w:val="20"/>
                <w:lang w:val="ka-GE"/>
              </w:rPr>
            </w:pPr>
            <w:r w:rsidRPr="0003502D">
              <w:rPr>
                <w:rFonts w:eastAsia="Calibri" w:cs="Times New Roman"/>
                <w:color w:val="000000"/>
                <w:sz w:val="20"/>
                <w:szCs w:val="20"/>
                <w:lang w:val="ka-GE"/>
              </w:rPr>
              <w:t>31/12/2013</w:t>
            </w:r>
          </w:p>
        </w:tc>
        <w:tc>
          <w:tcPr>
            <w:tcW w:w="5997" w:type="dxa"/>
            <w:vAlign w:val="center"/>
          </w:tcPr>
          <w:p w:rsidR="004B1DDA" w:rsidRPr="0003502D" w:rsidRDefault="004B1DDA" w:rsidP="004B1DDA">
            <w:pPr>
              <w:jc w:val="both"/>
              <w:rPr>
                <w:rFonts w:ascii="Sylfaen" w:eastAsia="Calibri" w:hAnsi="Sylfaen" w:cs="Times New Roman"/>
                <w:color w:val="000000"/>
                <w:sz w:val="20"/>
                <w:szCs w:val="20"/>
                <w:lang w:val="ka-GE"/>
              </w:rPr>
            </w:pPr>
            <w:r w:rsidRPr="0003502D">
              <w:rPr>
                <w:rFonts w:ascii="Sylfaen" w:eastAsia="Calibri" w:hAnsi="Sylfaen" w:cs="Times New Roman"/>
                <w:color w:val="000000"/>
                <w:sz w:val="20"/>
                <w:szCs w:val="20"/>
                <w:lang w:val="ka-GE"/>
              </w:rPr>
              <w:t>ტექნიკური რეგლამენტი - „წყალდაცვითი ზოლის შესახებ“, დამტკიცებულია საქართველოს მთავრობის №440  დადგენილებით.</w:t>
            </w:r>
          </w:p>
        </w:tc>
        <w:tc>
          <w:tcPr>
            <w:tcW w:w="2551" w:type="dxa"/>
            <w:vAlign w:val="center"/>
          </w:tcPr>
          <w:p w:rsidR="004B1DDA" w:rsidRPr="005B1AA1" w:rsidRDefault="004B1DDA" w:rsidP="004B1DDA">
            <w:pPr>
              <w:jc w:val="center"/>
              <w:rPr>
                <w:rFonts w:eastAsia="Calibri" w:cs="Times New Roman"/>
                <w:color w:val="000000"/>
                <w:sz w:val="20"/>
                <w:szCs w:val="20"/>
                <w:lang w:val="ka-GE"/>
              </w:rPr>
            </w:pPr>
            <w:r w:rsidRPr="0003502D">
              <w:rPr>
                <w:rFonts w:eastAsia="Calibri" w:cs="Times New Roman"/>
                <w:color w:val="000000"/>
                <w:sz w:val="20"/>
                <w:szCs w:val="20"/>
                <w:lang w:val="ka-GE"/>
              </w:rPr>
              <w:t>300160070.10.003.017640</w:t>
            </w:r>
          </w:p>
        </w:tc>
      </w:tr>
      <w:tr w:rsidR="004B1DDA" w:rsidRPr="005B1AA1" w:rsidTr="009E17EC">
        <w:trPr>
          <w:trHeight w:val="18"/>
          <w:jc w:val="center"/>
        </w:trPr>
        <w:tc>
          <w:tcPr>
            <w:tcW w:w="1228" w:type="dxa"/>
            <w:vAlign w:val="center"/>
          </w:tcPr>
          <w:p w:rsidR="004B1DDA" w:rsidRPr="005B1AA1" w:rsidRDefault="004B1DDA" w:rsidP="004B1DDA">
            <w:pPr>
              <w:jc w:val="center"/>
              <w:rPr>
                <w:rFonts w:eastAsia="Calibri" w:cs="Times New Roman"/>
                <w:color w:val="000000"/>
                <w:sz w:val="20"/>
                <w:szCs w:val="20"/>
                <w:lang w:val="ka-GE"/>
              </w:rPr>
            </w:pPr>
            <w:r w:rsidRPr="005B1AA1">
              <w:rPr>
                <w:rFonts w:eastAsia="Calibri" w:cs="Times New Roman"/>
                <w:color w:val="000000"/>
                <w:sz w:val="20"/>
                <w:szCs w:val="20"/>
                <w:lang w:val="ka-GE"/>
              </w:rPr>
              <w:t>31/12/2013</w:t>
            </w:r>
          </w:p>
        </w:tc>
        <w:tc>
          <w:tcPr>
            <w:tcW w:w="5997" w:type="dxa"/>
            <w:vAlign w:val="center"/>
          </w:tcPr>
          <w:p w:rsidR="004B1DDA" w:rsidRPr="00B37C9E" w:rsidRDefault="004B1DDA" w:rsidP="004B1DDA">
            <w:pPr>
              <w:jc w:val="both"/>
              <w:rPr>
                <w:rFonts w:ascii="Sylfaen" w:eastAsia="Calibri" w:hAnsi="Sylfaen" w:cs="Times New Roman"/>
                <w:color w:val="000000"/>
                <w:sz w:val="20"/>
                <w:szCs w:val="20"/>
                <w:lang w:val="ka-GE"/>
              </w:rPr>
            </w:pPr>
            <w:r w:rsidRPr="00B37C9E">
              <w:rPr>
                <w:rFonts w:ascii="Sylfaen" w:eastAsia="Calibri" w:hAnsi="Sylfaen" w:cs="Times New Roman"/>
                <w:color w:val="000000"/>
                <w:sz w:val="20"/>
                <w:szCs w:val="20"/>
                <w:lang w:val="ka-GE"/>
              </w:rPr>
              <w:t>ტექნიკური რეგლამენტი - „საქართველოს მცირე მდინარეების წყალდაცვითი ზოლების (ზონების ) შესახებ. დამტკიცებულია საქართველოს მთავრობის N445 დადგენილებით</w:t>
            </w:r>
          </w:p>
        </w:tc>
        <w:tc>
          <w:tcPr>
            <w:tcW w:w="2551" w:type="dxa"/>
            <w:vAlign w:val="center"/>
          </w:tcPr>
          <w:p w:rsidR="004B1DDA" w:rsidRPr="005B1AA1" w:rsidRDefault="004B1DDA" w:rsidP="004B1DDA">
            <w:pPr>
              <w:jc w:val="center"/>
              <w:rPr>
                <w:rFonts w:eastAsia="Calibri" w:cs="Times New Roman"/>
                <w:color w:val="000000"/>
                <w:sz w:val="20"/>
                <w:szCs w:val="20"/>
                <w:lang w:val="ka-GE"/>
              </w:rPr>
            </w:pPr>
            <w:r w:rsidRPr="005B1AA1">
              <w:rPr>
                <w:rFonts w:eastAsia="Calibri" w:cs="Times New Roman"/>
                <w:color w:val="000000"/>
                <w:sz w:val="20"/>
                <w:szCs w:val="20"/>
                <w:lang w:val="ka-GE"/>
              </w:rPr>
              <w:t>300160070.10.003.017646</w:t>
            </w:r>
          </w:p>
        </w:tc>
      </w:tr>
      <w:tr w:rsidR="004B1DDA" w:rsidRPr="005B1AA1" w:rsidTr="009E17EC">
        <w:trPr>
          <w:trHeight w:val="18"/>
          <w:jc w:val="center"/>
        </w:trPr>
        <w:tc>
          <w:tcPr>
            <w:tcW w:w="1228" w:type="dxa"/>
            <w:vAlign w:val="center"/>
          </w:tcPr>
          <w:p w:rsidR="004B1DDA" w:rsidRPr="005B1AA1" w:rsidRDefault="004B1DDA" w:rsidP="004B1DDA">
            <w:pPr>
              <w:jc w:val="center"/>
              <w:rPr>
                <w:rFonts w:eastAsia="Calibri" w:cs="Times New Roman"/>
                <w:color w:val="000000"/>
                <w:sz w:val="20"/>
                <w:szCs w:val="20"/>
                <w:lang w:val="ka-GE"/>
              </w:rPr>
            </w:pPr>
            <w:r w:rsidRPr="005B1AA1">
              <w:rPr>
                <w:rFonts w:eastAsia="Calibri" w:cs="Times New Roman"/>
                <w:color w:val="000000"/>
                <w:sz w:val="20"/>
                <w:szCs w:val="20"/>
                <w:lang w:val="ka-GE"/>
              </w:rPr>
              <w:t>31/12/2013</w:t>
            </w:r>
          </w:p>
        </w:tc>
        <w:tc>
          <w:tcPr>
            <w:tcW w:w="5997" w:type="dxa"/>
            <w:vAlign w:val="center"/>
          </w:tcPr>
          <w:p w:rsidR="004B1DDA" w:rsidRPr="00B37C9E" w:rsidRDefault="004B1DDA" w:rsidP="004B1DDA">
            <w:pPr>
              <w:jc w:val="both"/>
              <w:rPr>
                <w:rFonts w:ascii="Sylfaen" w:eastAsia="Calibri" w:hAnsi="Sylfaen" w:cs="Times New Roman"/>
                <w:color w:val="000000"/>
                <w:sz w:val="20"/>
                <w:szCs w:val="20"/>
                <w:lang w:val="ka-GE"/>
              </w:rPr>
            </w:pPr>
            <w:r w:rsidRPr="00B37C9E">
              <w:rPr>
                <w:rFonts w:ascii="Sylfaen" w:eastAsia="Calibri" w:hAnsi="Sylfaen" w:cs="Times New Roman"/>
                <w:color w:val="000000"/>
                <w:sz w:val="20"/>
                <w:szCs w:val="20"/>
                <w:lang w:val="ka-GE"/>
              </w:rPr>
              <w:t>ტექნიკური რეგლამენტი - „დაბინძურების სტაციონარული წყაროებიდან ატმოსფერულ ჰაერში გაფრქვევების ფაქტობრივი რაოდენობის განსაზღვრის ინსტრუმენტული მეთოდის, დაბინძურების სტაციონარული წყაროებიდან ატმოსფერულ ჰაერში გაფრქვევების ფაქტობრივი რაოდენობის დამდგენი სპეციალური გამზომ-საკონტროლო აპარატურის სტანდარტული ჩამონათვალისა და დაბინძურების სტაციონარული წყაროებიდან ტექნოლოგიური პროცესების მიხედვით ატმოსფერულ ჰაერში გაფრქვევების ფაქტობრივი რაოდენობის საანგარიშო მეთოდიკა“, დამტკიცებულია საქართველოს მთავრობის №435 დადგენილებით.</w:t>
            </w:r>
          </w:p>
        </w:tc>
        <w:tc>
          <w:tcPr>
            <w:tcW w:w="2551" w:type="dxa"/>
            <w:vAlign w:val="center"/>
          </w:tcPr>
          <w:p w:rsidR="004B1DDA" w:rsidRPr="005B1AA1" w:rsidRDefault="004B1DDA" w:rsidP="004B1DDA">
            <w:pPr>
              <w:jc w:val="center"/>
              <w:rPr>
                <w:rFonts w:eastAsia="Calibri" w:cs="Times New Roman"/>
                <w:color w:val="000000"/>
                <w:sz w:val="20"/>
                <w:szCs w:val="20"/>
                <w:lang w:val="ka-GE"/>
              </w:rPr>
            </w:pPr>
            <w:r w:rsidRPr="005B1AA1">
              <w:rPr>
                <w:rFonts w:eastAsia="Calibri" w:cs="Times New Roman"/>
                <w:color w:val="000000"/>
                <w:sz w:val="20"/>
                <w:szCs w:val="20"/>
                <w:lang w:val="ka-GE"/>
              </w:rPr>
              <w:t>300160070.10.003.017660</w:t>
            </w:r>
          </w:p>
        </w:tc>
      </w:tr>
      <w:tr w:rsidR="004B1DDA" w:rsidRPr="005B1AA1" w:rsidTr="009E17EC">
        <w:trPr>
          <w:trHeight w:val="18"/>
          <w:jc w:val="center"/>
        </w:trPr>
        <w:tc>
          <w:tcPr>
            <w:tcW w:w="1228" w:type="dxa"/>
            <w:vAlign w:val="center"/>
          </w:tcPr>
          <w:p w:rsidR="004B1DDA" w:rsidRPr="005B1AA1" w:rsidRDefault="004B1DDA" w:rsidP="004B1DDA">
            <w:pPr>
              <w:jc w:val="center"/>
              <w:rPr>
                <w:rFonts w:eastAsia="Calibri" w:cs="Times New Roman"/>
                <w:color w:val="000000"/>
                <w:sz w:val="20"/>
                <w:szCs w:val="20"/>
                <w:lang w:val="ka-GE"/>
              </w:rPr>
            </w:pPr>
            <w:r w:rsidRPr="005B1AA1">
              <w:rPr>
                <w:rFonts w:eastAsia="Calibri" w:cs="Times New Roman"/>
                <w:color w:val="000000"/>
                <w:sz w:val="20"/>
                <w:szCs w:val="20"/>
                <w:lang w:val="ka-GE"/>
              </w:rPr>
              <w:t>31/12/2013</w:t>
            </w:r>
          </w:p>
        </w:tc>
        <w:tc>
          <w:tcPr>
            <w:tcW w:w="5997" w:type="dxa"/>
            <w:vAlign w:val="center"/>
          </w:tcPr>
          <w:p w:rsidR="004B1DDA" w:rsidRPr="00B37C9E" w:rsidRDefault="004B1DDA" w:rsidP="004B1DDA">
            <w:pPr>
              <w:jc w:val="both"/>
              <w:rPr>
                <w:rFonts w:ascii="Sylfaen" w:eastAsia="Calibri" w:hAnsi="Sylfaen" w:cs="Times New Roman"/>
                <w:color w:val="000000"/>
                <w:sz w:val="20"/>
                <w:szCs w:val="20"/>
                <w:lang w:val="ka-GE"/>
              </w:rPr>
            </w:pPr>
            <w:r w:rsidRPr="00B37C9E">
              <w:rPr>
                <w:rFonts w:ascii="Sylfaen" w:eastAsia="Calibri" w:hAnsi="Sylfaen" w:cs="Times New Roman"/>
                <w:color w:val="000000"/>
                <w:sz w:val="20"/>
                <w:szCs w:val="20"/>
                <w:lang w:val="ka-GE"/>
              </w:rPr>
              <w:t>ტექნიკური რეგლამენტი - „ნიადაგის ნაყოფიერების დონის განსაზღვრის” და „ნიადაგის კონსერვაციისა და ნაყოფიერების მონიტორიგის” დებულებები, დამტკიცებულია საქართველოს მთავრობის №415 დადგენილებით.</w:t>
            </w:r>
          </w:p>
        </w:tc>
        <w:tc>
          <w:tcPr>
            <w:tcW w:w="2551" w:type="dxa"/>
            <w:vAlign w:val="center"/>
          </w:tcPr>
          <w:p w:rsidR="004B1DDA" w:rsidRPr="005B1AA1" w:rsidRDefault="004B1DDA" w:rsidP="004B1DDA">
            <w:pPr>
              <w:jc w:val="center"/>
              <w:rPr>
                <w:rFonts w:eastAsia="Calibri" w:cs="Times New Roman"/>
                <w:color w:val="000000"/>
                <w:sz w:val="20"/>
                <w:szCs w:val="20"/>
                <w:lang w:val="ka-GE"/>
              </w:rPr>
            </w:pPr>
            <w:r w:rsidRPr="005B1AA1">
              <w:rPr>
                <w:rFonts w:eastAsia="Calibri" w:cs="Times New Roman"/>
                <w:color w:val="000000"/>
                <w:sz w:val="20"/>
                <w:szCs w:val="20"/>
                <w:lang w:val="ka-GE"/>
              </w:rPr>
              <w:t>300160070.10.003.017618</w:t>
            </w:r>
          </w:p>
        </w:tc>
      </w:tr>
      <w:tr w:rsidR="004B1DDA" w:rsidRPr="005B1AA1" w:rsidTr="009E17EC">
        <w:trPr>
          <w:trHeight w:val="18"/>
          <w:jc w:val="center"/>
        </w:trPr>
        <w:tc>
          <w:tcPr>
            <w:tcW w:w="1228" w:type="dxa"/>
            <w:vAlign w:val="center"/>
          </w:tcPr>
          <w:p w:rsidR="004B1DDA" w:rsidRPr="005B1AA1" w:rsidRDefault="004B1DDA" w:rsidP="004B1DDA">
            <w:pPr>
              <w:jc w:val="center"/>
              <w:rPr>
                <w:rFonts w:eastAsia="Calibri" w:cs="Times New Roman"/>
                <w:color w:val="000000"/>
                <w:sz w:val="20"/>
                <w:szCs w:val="20"/>
                <w:lang w:val="ka-GE"/>
              </w:rPr>
            </w:pPr>
            <w:r w:rsidRPr="005B1AA1">
              <w:rPr>
                <w:rFonts w:eastAsia="Calibri" w:cs="Times New Roman"/>
                <w:color w:val="000000"/>
                <w:sz w:val="20"/>
                <w:szCs w:val="20"/>
                <w:lang w:val="ka-GE"/>
              </w:rPr>
              <w:t>03/01/2014</w:t>
            </w:r>
          </w:p>
        </w:tc>
        <w:tc>
          <w:tcPr>
            <w:tcW w:w="5997" w:type="dxa"/>
            <w:vAlign w:val="center"/>
          </w:tcPr>
          <w:p w:rsidR="004B1DDA" w:rsidRPr="00B37C9E" w:rsidRDefault="004B1DDA" w:rsidP="004B1DDA">
            <w:pPr>
              <w:spacing w:after="120"/>
              <w:jc w:val="both"/>
              <w:rPr>
                <w:rFonts w:ascii="Sylfaen" w:eastAsia="Calibri" w:hAnsi="Sylfaen" w:cs="Times New Roman"/>
                <w:color w:val="000000"/>
                <w:sz w:val="20"/>
                <w:szCs w:val="20"/>
                <w:lang w:val="ka-GE"/>
              </w:rPr>
            </w:pPr>
            <w:r w:rsidRPr="00B37C9E">
              <w:rPr>
                <w:rFonts w:ascii="Sylfaen" w:eastAsia="Calibri" w:hAnsi="Sylfaen" w:cs="Times New Roman"/>
                <w:color w:val="000000"/>
                <w:sz w:val="20"/>
                <w:szCs w:val="20"/>
                <w:lang w:val="ka-GE"/>
              </w:rPr>
              <w:t>ტექნიკური რეგლამენტი - „აირმტვერდამჭერი მოწყობილობის ექსპლუატაციის შესახებ“ დამტკიცებულია საქართველოს მთავრობის  №21  დადგენილებით.</w:t>
            </w:r>
          </w:p>
        </w:tc>
        <w:tc>
          <w:tcPr>
            <w:tcW w:w="2551" w:type="dxa"/>
            <w:vAlign w:val="center"/>
          </w:tcPr>
          <w:p w:rsidR="004B1DDA" w:rsidRPr="005B1AA1" w:rsidRDefault="004B1DDA" w:rsidP="004B1DDA">
            <w:pPr>
              <w:jc w:val="center"/>
              <w:rPr>
                <w:rFonts w:eastAsia="Calibri" w:cs="Times New Roman"/>
                <w:color w:val="000000"/>
                <w:sz w:val="20"/>
                <w:szCs w:val="20"/>
                <w:lang w:val="ka-GE"/>
              </w:rPr>
            </w:pPr>
            <w:r w:rsidRPr="005B1AA1">
              <w:rPr>
                <w:rFonts w:eastAsia="Calibri" w:cs="Times New Roman"/>
                <w:color w:val="000000"/>
                <w:sz w:val="20"/>
                <w:szCs w:val="20"/>
                <w:lang w:val="ka-GE"/>
              </w:rPr>
              <w:t>300160070.10.003.017590</w:t>
            </w:r>
          </w:p>
        </w:tc>
      </w:tr>
      <w:tr w:rsidR="004B1DDA" w:rsidRPr="005B1AA1" w:rsidTr="009E17EC">
        <w:trPr>
          <w:trHeight w:val="18"/>
          <w:jc w:val="center"/>
        </w:trPr>
        <w:tc>
          <w:tcPr>
            <w:tcW w:w="1228" w:type="dxa"/>
            <w:vAlign w:val="center"/>
          </w:tcPr>
          <w:p w:rsidR="004B1DDA" w:rsidRPr="005B1AA1" w:rsidRDefault="004B1DDA" w:rsidP="004B1DDA">
            <w:pPr>
              <w:jc w:val="center"/>
              <w:rPr>
                <w:rFonts w:eastAsia="Calibri" w:cs="Times New Roman"/>
                <w:color w:val="000000"/>
                <w:sz w:val="20"/>
                <w:szCs w:val="20"/>
                <w:lang w:val="ka-GE"/>
              </w:rPr>
            </w:pPr>
            <w:r w:rsidRPr="005B1AA1">
              <w:rPr>
                <w:rFonts w:eastAsia="Calibri" w:cs="Times New Roman"/>
                <w:color w:val="000000"/>
                <w:sz w:val="20"/>
                <w:szCs w:val="20"/>
                <w:lang w:val="ka-GE"/>
              </w:rPr>
              <w:t>03/01/2014</w:t>
            </w:r>
          </w:p>
        </w:tc>
        <w:tc>
          <w:tcPr>
            <w:tcW w:w="5997" w:type="dxa"/>
            <w:vAlign w:val="center"/>
          </w:tcPr>
          <w:p w:rsidR="004B1DDA" w:rsidRPr="00B37C9E" w:rsidRDefault="004B1DDA" w:rsidP="004B1DDA">
            <w:pPr>
              <w:spacing w:after="120"/>
              <w:jc w:val="both"/>
              <w:rPr>
                <w:rFonts w:ascii="Sylfaen" w:eastAsia="Calibri" w:hAnsi="Sylfaen" w:cs="Times New Roman"/>
                <w:color w:val="000000"/>
                <w:sz w:val="20"/>
                <w:szCs w:val="20"/>
                <w:lang w:val="ka-GE"/>
              </w:rPr>
            </w:pPr>
            <w:r w:rsidRPr="00B37C9E">
              <w:rPr>
                <w:rFonts w:ascii="Sylfaen" w:eastAsia="Calibri" w:hAnsi="Sylfaen" w:cs="Times New Roman"/>
                <w:color w:val="000000"/>
                <w:sz w:val="20"/>
                <w:szCs w:val="20"/>
                <w:lang w:val="ka-GE"/>
              </w:rPr>
              <w:t>ტექნიკური  რეგლამენტი - „არახელსაყრელ მეტეოროლოგიურ პირობებში ატმოსფერული ჰაერის დაცვის შესახებ“, დამტკიცებულია   საქართველოს მთავრობის №8 დადგენილებით.</w:t>
            </w:r>
          </w:p>
        </w:tc>
        <w:tc>
          <w:tcPr>
            <w:tcW w:w="2551" w:type="dxa"/>
            <w:vAlign w:val="center"/>
          </w:tcPr>
          <w:p w:rsidR="004B1DDA" w:rsidRPr="005B1AA1" w:rsidRDefault="004B1DDA" w:rsidP="004B1DDA">
            <w:pPr>
              <w:jc w:val="center"/>
              <w:rPr>
                <w:rFonts w:eastAsia="Calibri" w:cs="Times New Roman"/>
                <w:color w:val="000000"/>
                <w:sz w:val="20"/>
                <w:szCs w:val="20"/>
                <w:lang w:val="ka-GE"/>
              </w:rPr>
            </w:pPr>
            <w:r w:rsidRPr="005B1AA1">
              <w:rPr>
                <w:rFonts w:eastAsia="Calibri" w:cs="Times New Roman"/>
                <w:color w:val="000000"/>
                <w:sz w:val="20"/>
                <w:szCs w:val="20"/>
                <w:lang w:val="ka-GE"/>
              </w:rPr>
              <w:t>300160070.10.003.017603</w:t>
            </w:r>
          </w:p>
        </w:tc>
      </w:tr>
      <w:tr w:rsidR="004B1DDA" w:rsidRPr="005B1AA1" w:rsidTr="009E17EC">
        <w:trPr>
          <w:trHeight w:val="18"/>
          <w:jc w:val="center"/>
        </w:trPr>
        <w:tc>
          <w:tcPr>
            <w:tcW w:w="1228" w:type="dxa"/>
            <w:vAlign w:val="center"/>
          </w:tcPr>
          <w:p w:rsidR="004B1DDA" w:rsidRPr="005B1AA1" w:rsidRDefault="004B1DDA" w:rsidP="004B1DDA">
            <w:pPr>
              <w:jc w:val="center"/>
              <w:rPr>
                <w:rFonts w:eastAsia="Calibri" w:cs="Times New Roman"/>
                <w:color w:val="000000"/>
                <w:sz w:val="20"/>
                <w:szCs w:val="20"/>
                <w:lang w:val="ka-GE"/>
              </w:rPr>
            </w:pPr>
            <w:r w:rsidRPr="005B1AA1">
              <w:rPr>
                <w:rFonts w:eastAsia="Calibri" w:cs="Times New Roman"/>
                <w:color w:val="000000"/>
                <w:sz w:val="20"/>
                <w:szCs w:val="20"/>
                <w:lang w:val="ka-GE"/>
              </w:rPr>
              <w:t>31/12/2013</w:t>
            </w:r>
          </w:p>
        </w:tc>
        <w:tc>
          <w:tcPr>
            <w:tcW w:w="5997" w:type="dxa"/>
            <w:vAlign w:val="center"/>
          </w:tcPr>
          <w:p w:rsidR="004B1DDA" w:rsidRPr="00B37C9E" w:rsidRDefault="004B1DDA" w:rsidP="004B1DDA">
            <w:pPr>
              <w:spacing w:after="120"/>
              <w:jc w:val="both"/>
              <w:rPr>
                <w:rFonts w:ascii="Sylfaen" w:eastAsia="Calibri" w:hAnsi="Sylfaen" w:cs="Times New Roman"/>
                <w:color w:val="000000"/>
                <w:sz w:val="20"/>
                <w:szCs w:val="20"/>
                <w:lang w:val="ka-GE"/>
              </w:rPr>
            </w:pPr>
            <w:r w:rsidRPr="00B37C9E">
              <w:rPr>
                <w:rFonts w:ascii="Sylfaen" w:eastAsia="Calibri" w:hAnsi="Sylfaen" w:cs="Times New Roman"/>
                <w:color w:val="000000"/>
                <w:sz w:val="20"/>
                <w:szCs w:val="20"/>
                <w:lang w:val="ka-GE"/>
              </w:rPr>
              <w:t>ტექნიკური  რეგლამენტი - „ატმოსფერულ ჰაერში მავნე ნივთიერებათა ზღვრულად დასაშვები გაფრქვევის ნორმების გაანგარიშების მეთოდიკა“, დამტკიცებულია   საქართველოს მთავრობის №408 დადგენილებით.</w:t>
            </w:r>
          </w:p>
        </w:tc>
        <w:tc>
          <w:tcPr>
            <w:tcW w:w="2551" w:type="dxa"/>
            <w:vAlign w:val="center"/>
          </w:tcPr>
          <w:p w:rsidR="004B1DDA" w:rsidRPr="005B1AA1" w:rsidRDefault="004B1DDA" w:rsidP="004B1DDA">
            <w:pPr>
              <w:jc w:val="center"/>
              <w:rPr>
                <w:rFonts w:eastAsia="Calibri" w:cs="Times New Roman"/>
                <w:color w:val="000000"/>
                <w:sz w:val="20"/>
                <w:szCs w:val="20"/>
                <w:lang w:val="ka-GE"/>
              </w:rPr>
            </w:pPr>
            <w:r w:rsidRPr="005B1AA1">
              <w:rPr>
                <w:rFonts w:eastAsia="Calibri" w:cs="Times New Roman"/>
                <w:color w:val="000000"/>
                <w:sz w:val="20"/>
                <w:szCs w:val="20"/>
                <w:lang w:val="ka-GE"/>
              </w:rPr>
              <w:t>300160070.10.003.017622</w:t>
            </w:r>
          </w:p>
        </w:tc>
      </w:tr>
      <w:tr w:rsidR="004B1DDA" w:rsidRPr="005B1AA1" w:rsidTr="009E17EC">
        <w:trPr>
          <w:trHeight w:val="18"/>
          <w:jc w:val="center"/>
        </w:trPr>
        <w:tc>
          <w:tcPr>
            <w:tcW w:w="1228" w:type="dxa"/>
            <w:vAlign w:val="center"/>
          </w:tcPr>
          <w:p w:rsidR="004B1DDA" w:rsidRPr="005B1AA1" w:rsidRDefault="004B1DDA" w:rsidP="004B1DDA">
            <w:pPr>
              <w:jc w:val="center"/>
              <w:rPr>
                <w:rFonts w:eastAsia="Calibri" w:cs="Times New Roman"/>
                <w:color w:val="000000"/>
                <w:sz w:val="20"/>
                <w:szCs w:val="20"/>
                <w:lang w:val="ka-GE"/>
              </w:rPr>
            </w:pPr>
            <w:r w:rsidRPr="005B1AA1">
              <w:rPr>
                <w:rFonts w:eastAsia="Calibri" w:cs="Times New Roman"/>
                <w:color w:val="000000"/>
                <w:sz w:val="20"/>
                <w:szCs w:val="20"/>
                <w:lang w:val="ka-GE"/>
              </w:rPr>
              <w:t>06/01/2014</w:t>
            </w:r>
          </w:p>
        </w:tc>
        <w:tc>
          <w:tcPr>
            <w:tcW w:w="5997" w:type="dxa"/>
            <w:vAlign w:val="center"/>
          </w:tcPr>
          <w:p w:rsidR="004B1DDA" w:rsidRPr="00B37C9E" w:rsidRDefault="004B1DDA" w:rsidP="004B1DDA">
            <w:pPr>
              <w:spacing w:after="120"/>
              <w:jc w:val="both"/>
              <w:rPr>
                <w:rFonts w:ascii="Sylfaen" w:eastAsia="Calibri" w:hAnsi="Sylfaen" w:cs="Times New Roman"/>
                <w:color w:val="000000"/>
                <w:sz w:val="20"/>
                <w:szCs w:val="20"/>
                <w:lang w:val="ka-GE"/>
              </w:rPr>
            </w:pPr>
            <w:r w:rsidRPr="00B37C9E">
              <w:rPr>
                <w:rFonts w:ascii="Sylfaen" w:eastAsia="Calibri" w:hAnsi="Sylfaen" w:cs="Times New Roman"/>
                <w:color w:val="000000"/>
                <w:sz w:val="20"/>
                <w:szCs w:val="20"/>
                <w:lang w:val="ka-GE"/>
              </w:rPr>
              <w:t>ტექნიკური რეგლამენტი - „ატმოსფერული ჰაერის დაბინძურების სტაციონარული წყაროების ინვენტარიზაციის მეთოდიკა“, დამტკიცებულია საქართველოს მთავრობის №42 დადგენილებით.</w:t>
            </w:r>
          </w:p>
        </w:tc>
        <w:tc>
          <w:tcPr>
            <w:tcW w:w="2551" w:type="dxa"/>
            <w:vAlign w:val="center"/>
          </w:tcPr>
          <w:p w:rsidR="004B1DDA" w:rsidRPr="005B1AA1" w:rsidRDefault="004B1DDA" w:rsidP="004B1DDA">
            <w:pPr>
              <w:jc w:val="center"/>
              <w:rPr>
                <w:rFonts w:eastAsia="Calibri" w:cs="Times New Roman"/>
                <w:color w:val="000000"/>
                <w:sz w:val="20"/>
                <w:szCs w:val="20"/>
                <w:lang w:val="ka-GE"/>
              </w:rPr>
            </w:pPr>
            <w:r w:rsidRPr="005B1AA1">
              <w:rPr>
                <w:rFonts w:eastAsia="Calibri" w:cs="Times New Roman"/>
                <w:color w:val="000000"/>
                <w:sz w:val="20"/>
                <w:szCs w:val="20"/>
                <w:lang w:val="ka-GE"/>
              </w:rPr>
              <w:t>300160070.10.003.017588</w:t>
            </w:r>
          </w:p>
        </w:tc>
      </w:tr>
      <w:tr w:rsidR="004B1DDA" w:rsidRPr="005B1AA1" w:rsidTr="009E17EC">
        <w:trPr>
          <w:trHeight w:val="18"/>
          <w:jc w:val="center"/>
        </w:trPr>
        <w:tc>
          <w:tcPr>
            <w:tcW w:w="1228" w:type="dxa"/>
            <w:vAlign w:val="center"/>
          </w:tcPr>
          <w:p w:rsidR="004B1DDA" w:rsidRPr="005B1AA1" w:rsidRDefault="004B1DDA" w:rsidP="004B1DDA">
            <w:pPr>
              <w:jc w:val="center"/>
              <w:rPr>
                <w:rFonts w:eastAsia="Calibri" w:cs="Times New Roman"/>
                <w:color w:val="000000"/>
                <w:sz w:val="20"/>
                <w:szCs w:val="20"/>
                <w:lang w:val="ka-GE"/>
              </w:rPr>
            </w:pPr>
            <w:r w:rsidRPr="005B1AA1">
              <w:rPr>
                <w:rFonts w:eastAsia="Calibri" w:cs="Times New Roman"/>
                <w:color w:val="000000"/>
                <w:sz w:val="20"/>
                <w:szCs w:val="20"/>
                <w:lang w:val="ka-GE"/>
              </w:rPr>
              <w:lastRenderedPageBreak/>
              <w:t>03/01/2014</w:t>
            </w:r>
          </w:p>
        </w:tc>
        <w:tc>
          <w:tcPr>
            <w:tcW w:w="5997" w:type="dxa"/>
            <w:vAlign w:val="center"/>
          </w:tcPr>
          <w:p w:rsidR="004B1DDA" w:rsidRPr="00B37C9E" w:rsidRDefault="004B1DDA" w:rsidP="004B1DDA">
            <w:pPr>
              <w:spacing w:after="120"/>
              <w:jc w:val="both"/>
              <w:rPr>
                <w:rFonts w:ascii="Sylfaen" w:eastAsia="Calibri" w:hAnsi="Sylfaen" w:cs="Times New Roman"/>
                <w:color w:val="000000"/>
                <w:sz w:val="20"/>
                <w:szCs w:val="20"/>
                <w:lang w:val="ka-GE"/>
              </w:rPr>
            </w:pPr>
            <w:r w:rsidRPr="00B37C9E">
              <w:rPr>
                <w:rFonts w:ascii="Sylfaen" w:eastAsia="Calibri" w:hAnsi="Sylfaen" w:cs="Times New Roman"/>
                <w:sz w:val="20"/>
                <w:szCs w:val="20"/>
                <w:lang w:val="ka-GE"/>
              </w:rPr>
              <w:t>გარემოსდაცვითი ტექნიკური რეგლამენტი - დამტკიცებულია საქართველოს მთავრობის №17 დადგენილებით.</w:t>
            </w:r>
          </w:p>
        </w:tc>
        <w:tc>
          <w:tcPr>
            <w:tcW w:w="2551" w:type="dxa"/>
            <w:vAlign w:val="center"/>
          </w:tcPr>
          <w:p w:rsidR="004B1DDA" w:rsidRPr="005B1AA1" w:rsidRDefault="004B1DDA" w:rsidP="004B1DDA">
            <w:pPr>
              <w:jc w:val="center"/>
              <w:rPr>
                <w:rFonts w:eastAsia="Calibri" w:cs="Times New Roman"/>
                <w:color w:val="000000"/>
                <w:sz w:val="20"/>
                <w:szCs w:val="20"/>
                <w:lang w:val="ka-GE"/>
              </w:rPr>
            </w:pPr>
            <w:r w:rsidRPr="005B1AA1">
              <w:rPr>
                <w:rFonts w:eastAsia="Calibri" w:cs="Times New Roman"/>
                <w:color w:val="000000"/>
                <w:sz w:val="20"/>
                <w:szCs w:val="20"/>
                <w:lang w:val="ka-GE"/>
              </w:rPr>
              <w:t>300160070.10.003.017608</w:t>
            </w:r>
          </w:p>
        </w:tc>
      </w:tr>
      <w:tr w:rsidR="004B1DDA" w:rsidRPr="005B1AA1" w:rsidTr="009E17EC">
        <w:trPr>
          <w:trHeight w:val="18"/>
          <w:jc w:val="center"/>
        </w:trPr>
        <w:tc>
          <w:tcPr>
            <w:tcW w:w="1228" w:type="dxa"/>
            <w:vAlign w:val="center"/>
          </w:tcPr>
          <w:p w:rsidR="004B1DDA" w:rsidRPr="005B1AA1" w:rsidRDefault="004B1DDA" w:rsidP="004B1DDA">
            <w:pPr>
              <w:jc w:val="center"/>
              <w:rPr>
                <w:rFonts w:eastAsia="Calibri" w:cs="Times New Roman"/>
                <w:color w:val="000000"/>
                <w:sz w:val="20"/>
                <w:szCs w:val="20"/>
                <w:lang w:val="ka-GE"/>
              </w:rPr>
            </w:pPr>
            <w:r w:rsidRPr="005B1AA1">
              <w:rPr>
                <w:rFonts w:eastAsia="Calibri" w:cs="Times New Roman"/>
                <w:color w:val="000000"/>
                <w:sz w:val="20"/>
                <w:szCs w:val="20"/>
                <w:lang w:val="ka-GE"/>
              </w:rPr>
              <w:t>14/01/2014</w:t>
            </w:r>
          </w:p>
        </w:tc>
        <w:tc>
          <w:tcPr>
            <w:tcW w:w="5997" w:type="dxa"/>
            <w:vAlign w:val="center"/>
          </w:tcPr>
          <w:p w:rsidR="004B1DDA" w:rsidRPr="00B37C9E" w:rsidRDefault="004B1DDA" w:rsidP="004B1DDA">
            <w:pPr>
              <w:spacing w:after="120"/>
              <w:jc w:val="both"/>
              <w:rPr>
                <w:rFonts w:ascii="Sylfaen" w:eastAsia="Calibri" w:hAnsi="Sylfaen" w:cs="Times New Roman"/>
                <w:color w:val="000000"/>
                <w:sz w:val="20"/>
                <w:szCs w:val="20"/>
                <w:lang w:val="ka-GE"/>
              </w:rPr>
            </w:pPr>
            <w:r w:rsidRPr="00B37C9E">
              <w:rPr>
                <w:rFonts w:ascii="Sylfaen" w:eastAsia="Calibri" w:hAnsi="Sylfaen" w:cs="Times New Roman"/>
                <w:color w:val="000000"/>
                <w:sz w:val="20"/>
                <w:szCs w:val="20"/>
                <w:lang w:val="ka-GE"/>
              </w:rPr>
              <w:t>ტექნიკური რეგლამენტის - „გარემოსთვის მიყენებული ზიანის განსაზღვრის (გამოანგარიშების) მეთოდიკა“, დამტკიცებულია საქართველოს მთავრობის №54 დადგენილებით.</w:t>
            </w:r>
          </w:p>
        </w:tc>
        <w:tc>
          <w:tcPr>
            <w:tcW w:w="2551" w:type="dxa"/>
            <w:vAlign w:val="center"/>
          </w:tcPr>
          <w:p w:rsidR="004B1DDA" w:rsidRPr="005B1AA1" w:rsidRDefault="004B1DDA" w:rsidP="004B1DDA">
            <w:pPr>
              <w:jc w:val="center"/>
              <w:rPr>
                <w:rFonts w:eastAsia="Calibri" w:cs="Times New Roman"/>
                <w:color w:val="000000"/>
                <w:sz w:val="20"/>
                <w:szCs w:val="20"/>
                <w:lang w:val="ka-GE"/>
              </w:rPr>
            </w:pPr>
            <w:r w:rsidRPr="005B1AA1">
              <w:rPr>
                <w:rFonts w:eastAsia="Calibri" w:cs="Times New Roman"/>
                <w:color w:val="000000"/>
                <w:sz w:val="20"/>
                <w:szCs w:val="20"/>
                <w:lang w:val="ka-GE"/>
              </w:rPr>
              <w:t>300160070.10.003.017673</w:t>
            </w:r>
          </w:p>
        </w:tc>
      </w:tr>
      <w:tr w:rsidR="004B1DDA" w:rsidRPr="005B1AA1" w:rsidTr="009E17EC">
        <w:trPr>
          <w:trHeight w:val="18"/>
          <w:jc w:val="center"/>
        </w:trPr>
        <w:tc>
          <w:tcPr>
            <w:tcW w:w="1228" w:type="dxa"/>
            <w:vAlign w:val="center"/>
          </w:tcPr>
          <w:p w:rsidR="004B1DDA" w:rsidRPr="005B1AA1" w:rsidRDefault="004B1DDA" w:rsidP="004B1DDA">
            <w:pPr>
              <w:jc w:val="center"/>
              <w:rPr>
                <w:rFonts w:eastAsia="Calibri" w:cs="Times New Roman"/>
                <w:color w:val="000000"/>
                <w:sz w:val="20"/>
                <w:szCs w:val="20"/>
                <w:lang w:val="ka-GE"/>
              </w:rPr>
            </w:pPr>
            <w:r w:rsidRPr="005B1AA1">
              <w:rPr>
                <w:rFonts w:eastAsia="Calibri" w:cs="Times New Roman"/>
                <w:color w:val="000000"/>
                <w:sz w:val="20"/>
                <w:szCs w:val="20"/>
                <w:lang w:val="ka-GE"/>
              </w:rPr>
              <w:t>15/01/2014</w:t>
            </w:r>
          </w:p>
        </w:tc>
        <w:tc>
          <w:tcPr>
            <w:tcW w:w="5997" w:type="dxa"/>
            <w:vAlign w:val="center"/>
          </w:tcPr>
          <w:p w:rsidR="004B1DDA" w:rsidRPr="00B37C9E" w:rsidRDefault="004B1DDA" w:rsidP="004B1DDA">
            <w:pPr>
              <w:spacing w:after="120"/>
              <w:jc w:val="both"/>
              <w:rPr>
                <w:rFonts w:ascii="Sylfaen" w:eastAsia="Calibri" w:hAnsi="Sylfaen" w:cs="Times New Roman"/>
                <w:color w:val="000000"/>
                <w:sz w:val="20"/>
                <w:szCs w:val="20"/>
                <w:lang w:val="ka-GE"/>
              </w:rPr>
            </w:pPr>
            <w:r w:rsidRPr="00B37C9E">
              <w:rPr>
                <w:rFonts w:ascii="Sylfaen" w:eastAsia="Calibri" w:hAnsi="Sylfaen" w:cs="Times New Roman"/>
                <w:color w:val="000000"/>
                <w:sz w:val="20"/>
                <w:szCs w:val="20"/>
                <w:lang w:val="ka-GE"/>
              </w:rPr>
              <w:t>ტექნიკური რეგლამენტი - „სამუშაო ზონის ჰაერში მავნე ნივთიერებების შემცველობის ზღვრულად დასაშვები კონცენტრაციების შესახებ“, დამტკიცებულია საქართველოს მთავრობის №70 დადგენილებით.</w:t>
            </w:r>
          </w:p>
        </w:tc>
        <w:tc>
          <w:tcPr>
            <w:tcW w:w="2551" w:type="dxa"/>
            <w:vAlign w:val="center"/>
          </w:tcPr>
          <w:p w:rsidR="004B1DDA" w:rsidRPr="005B1AA1" w:rsidRDefault="004B1DDA" w:rsidP="004B1DDA">
            <w:pPr>
              <w:jc w:val="center"/>
              <w:rPr>
                <w:rFonts w:eastAsia="Calibri" w:cs="Times New Roman"/>
                <w:color w:val="000000"/>
                <w:sz w:val="20"/>
                <w:szCs w:val="20"/>
                <w:lang w:val="ka-GE"/>
              </w:rPr>
            </w:pPr>
            <w:r w:rsidRPr="005B1AA1">
              <w:rPr>
                <w:rFonts w:eastAsia="Calibri" w:cs="Times New Roman"/>
                <w:color w:val="000000"/>
                <w:sz w:val="20"/>
                <w:szCs w:val="20"/>
                <w:lang w:val="ka-GE"/>
              </w:rPr>
              <w:t>300160070.10.003.017688</w:t>
            </w:r>
          </w:p>
        </w:tc>
      </w:tr>
      <w:tr w:rsidR="004B1DDA" w:rsidRPr="005B1AA1" w:rsidTr="009E17EC">
        <w:trPr>
          <w:trHeight w:val="18"/>
          <w:jc w:val="center"/>
        </w:trPr>
        <w:tc>
          <w:tcPr>
            <w:tcW w:w="1228" w:type="dxa"/>
            <w:vAlign w:val="center"/>
          </w:tcPr>
          <w:p w:rsidR="004B1DDA" w:rsidRPr="005B1AA1" w:rsidRDefault="004B1DDA" w:rsidP="004B1DDA">
            <w:pPr>
              <w:jc w:val="center"/>
              <w:rPr>
                <w:rFonts w:eastAsia="Calibri" w:cs="Times New Roman"/>
                <w:color w:val="000000"/>
                <w:sz w:val="20"/>
                <w:szCs w:val="20"/>
                <w:lang w:val="ka-GE"/>
              </w:rPr>
            </w:pPr>
            <w:r w:rsidRPr="005B1AA1">
              <w:rPr>
                <w:rFonts w:eastAsia="Calibri" w:cs="Times New Roman"/>
                <w:color w:val="000000"/>
                <w:sz w:val="20"/>
                <w:szCs w:val="20"/>
                <w:lang w:val="ka-GE"/>
              </w:rPr>
              <w:t>15/01/2014</w:t>
            </w:r>
          </w:p>
        </w:tc>
        <w:tc>
          <w:tcPr>
            <w:tcW w:w="5997" w:type="dxa"/>
            <w:vAlign w:val="center"/>
          </w:tcPr>
          <w:p w:rsidR="004B1DDA" w:rsidRPr="00B37C9E" w:rsidRDefault="004B1DDA" w:rsidP="004B1DDA">
            <w:pPr>
              <w:spacing w:after="120"/>
              <w:jc w:val="both"/>
              <w:rPr>
                <w:rFonts w:ascii="Sylfaen" w:eastAsia="Calibri" w:hAnsi="Sylfaen" w:cs="Times New Roman"/>
                <w:color w:val="000000"/>
                <w:sz w:val="20"/>
                <w:szCs w:val="20"/>
                <w:lang w:val="ka-GE"/>
              </w:rPr>
            </w:pPr>
            <w:r w:rsidRPr="00B37C9E">
              <w:rPr>
                <w:rFonts w:ascii="Sylfaen" w:eastAsia="Calibri" w:hAnsi="Sylfaen" w:cs="Times New Roman"/>
                <w:color w:val="000000"/>
                <w:sz w:val="20"/>
                <w:szCs w:val="20"/>
                <w:lang w:val="ka-GE"/>
              </w:rPr>
              <w:t xml:space="preserve">ტექნიკური რეგლამენტი - სასმელი წყლის შესახებ დამტკიცებულია საქართველოს მთავრობის №58 დადგენილებით. </w:t>
            </w:r>
          </w:p>
        </w:tc>
        <w:tc>
          <w:tcPr>
            <w:tcW w:w="2551" w:type="dxa"/>
            <w:vAlign w:val="center"/>
          </w:tcPr>
          <w:p w:rsidR="004B1DDA" w:rsidRPr="005B1AA1" w:rsidRDefault="004B1DDA" w:rsidP="004B1DDA">
            <w:pPr>
              <w:jc w:val="center"/>
              <w:rPr>
                <w:rFonts w:eastAsia="Calibri" w:cs="Times New Roman"/>
                <w:color w:val="000000"/>
                <w:sz w:val="20"/>
                <w:szCs w:val="20"/>
                <w:lang w:val="ka-GE"/>
              </w:rPr>
            </w:pPr>
            <w:r w:rsidRPr="005B1AA1">
              <w:rPr>
                <w:rFonts w:eastAsia="Calibri" w:cs="Times New Roman"/>
                <w:color w:val="000000"/>
                <w:sz w:val="20"/>
                <w:szCs w:val="20"/>
                <w:lang w:val="ka-GE"/>
              </w:rPr>
              <w:t>300160070.10.003.017676</w:t>
            </w:r>
          </w:p>
        </w:tc>
      </w:tr>
      <w:tr w:rsidR="004B1DDA" w:rsidRPr="005B1AA1" w:rsidTr="009E17EC">
        <w:trPr>
          <w:trHeight w:val="18"/>
          <w:jc w:val="center"/>
        </w:trPr>
        <w:tc>
          <w:tcPr>
            <w:tcW w:w="1228" w:type="dxa"/>
            <w:vAlign w:val="center"/>
          </w:tcPr>
          <w:p w:rsidR="004B1DDA" w:rsidRPr="005B1AA1" w:rsidRDefault="004B1DDA" w:rsidP="004B1DDA">
            <w:pPr>
              <w:jc w:val="center"/>
              <w:rPr>
                <w:rFonts w:eastAsia="Calibri" w:cs="Times New Roman"/>
                <w:color w:val="000000"/>
                <w:sz w:val="20"/>
                <w:szCs w:val="20"/>
                <w:lang w:val="ka-GE"/>
              </w:rPr>
            </w:pPr>
            <w:r w:rsidRPr="005B1AA1">
              <w:rPr>
                <w:rFonts w:eastAsia="Calibri" w:cs="Times New Roman"/>
                <w:color w:val="000000"/>
                <w:sz w:val="20"/>
                <w:szCs w:val="20"/>
                <w:lang w:val="ka-GE"/>
              </w:rPr>
              <w:t>29/12/2014</w:t>
            </w:r>
          </w:p>
        </w:tc>
        <w:tc>
          <w:tcPr>
            <w:tcW w:w="5997" w:type="dxa"/>
            <w:vAlign w:val="center"/>
          </w:tcPr>
          <w:p w:rsidR="004B1DDA" w:rsidRPr="00B37C9E" w:rsidRDefault="004B1DDA" w:rsidP="004B1DDA">
            <w:pPr>
              <w:jc w:val="both"/>
              <w:rPr>
                <w:rFonts w:ascii="Sylfaen" w:eastAsia="Calibri" w:hAnsi="Sylfaen" w:cs="Times New Roman"/>
                <w:color w:val="000000"/>
                <w:sz w:val="20"/>
                <w:szCs w:val="20"/>
                <w:lang w:val="ka-GE"/>
              </w:rPr>
            </w:pPr>
            <w:r w:rsidRPr="00B37C9E">
              <w:rPr>
                <w:rFonts w:ascii="Sylfaen" w:eastAsia="Calibri" w:hAnsi="Sylfaen" w:cs="Times New Roman"/>
                <w:color w:val="000000"/>
                <w:sz w:val="20"/>
                <w:szCs w:val="20"/>
                <w:lang w:val="ka-GE"/>
              </w:rPr>
              <w:t>„საქართველოს გარემოსა და ბუნებრივი რესურსების დაცვის სამინისტროს საჯარო სამართლის იურიდიული პირის - ეროვნული სატყეო სააგენტოს მართვას დაქვემდებარებული სახელმწიფო ტყის ფონდის მწვანე ზონის და საკურორტო ზონის ტერიტორიების ნუსხისა და მასზე მიკუთვნებული კვარტლების ჩამონათვალი“. დამტკიცებულია საქართველოს გარემოსა და ბუნებრივი რესურსების დაცვის მინისტრის №161 ბრძანებით.</w:t>
            </w:r>
          </w:p>
        </w:tc>
        <w:tc>
          <w:tcPr>
            <w:tcW w:w="2551" w:type="dxa"/>
            <w:vAlign w:val="center"/>
          </w:tcPr>
          <w:p w:rsidR="004B1DDA" w:rsidRPr="005B1AA1" w:rsidRDefault="004B1DDA" w:rsidP="004B1DDA">
            <w:pPr>
              <w:rPr>
                <w:rFonts w:eastAsia="Calibri" w:cs="Times New Roman"/>
                <w:color w:val="000000"/>
                <w:sz w:val="20"/>
                <w:szCs w:val="20"/>
                <w:lang w:val="ka-GE"/>
              </w:rPr>
            </w:pPr>
            <w:r w:rsidRPr="005B1AA1">
              <w:rPr>
                <w:rFonts w:eastAsia="Calibri" w:cs="Times New Roman"/>
                <w:color w:val="000000"/>
                <w:sz w:val="20"/>
                <w:szCs w:val="20"/>
                <w:lang w:val="ka-GE"/>
              </w:rPr>
              <w:t>360050000.22.023.016284</w:t>
            </w:r>
          </w:p>
        </w:tc>
      </w:tr>
      <w:tr w:rsidR="004B1DDA" w:rsidRPr="005B1AA1" w:rsidTr="009E17EC">
        <w:trPr>
          <w:trHeight w:val="18"/>
          <w:jc w:val="center"/>
        </w:trPr>
        <w:tc>
          <w:tcPr>
            <w:tcW w:w="1228" w:type="dxa"/>
            <w:vAlign w:val="center"/>
          </w:tcPr>
          <w:p w:rsidR="004B1DDA" w:rsidRPr="005B1AA1" w:rsidRDefault="004B1DDA" w:rsidP="004B1DDA">
            <w:pPr>
              <w:jc w:val="center"/>
              <w:rPr>
                <w:rFonts w:eastAsia="Calibri" w:cs="Times New Roman"/>
                <w:color w:val="000000"/>
                <w:sz w:val="20"/>
                <w:szCs w:val="20"/>
                <w:lang w:val="ka-GE"/>
              </w:rPr>
            </w:pPr>
            <w:r w:rsidRPr="005B1AA1">
              <w:rPr>
                <w:rFonts w:eastAsia="Calibri" w:cs="Times New Roman"/>
                <w:color w:val="000000"/>
                <w:sz w:val="20"/>
                <w:szCs w:val="20"/>
                <w:lang w:val="ka-GE"/>
              </w:rPr>
              <w:t>17/02/2015</w:t>
            </w:r>
          </w:p>
        </w:tc>
        <w:tc>
          <w:tcPr>
            <w:tcW w:w="5997" w:type="dxa"/>
            <w:vAlign w:val="center"/>
          </w:tcPr>
          <w:p w:rsidR="004B1DDA" w:rsidRPr="00B37C9E" w:rsidRDefault="004B1DDA" w:rsidP="004B1DDA">
            <w:pPr>
              <w:spacing w:after="120"/>
              <w:jc w:val="both"/>
              <w:rPr>
                <w:rFonts w:ascii="Sylfaen" w:eastAsia="Calibri" w:hAnsi="Sylfaen" w:cs="Times New Roman"/>
                <w:color w:val="000000"/>
                <w:sz w:val="20"/>
                <w:szCs w:val="20"/>
                <w:lang w:val="ka-GE"/>
              </w:rPr>
            </w:pPr>
            <w:r w:rsidRPr="00B37C9E">
              <w:rPr>
                <w:rFonts w:ascii="Sylfaen" w:eastAsia="Calibri" w:hAnsi="Sylfaen" w:cs="Times New Roman"/>
                <w:color w:val="000000"/>
                <w:sz w:val="20"/>
                <w:szCs w:val="20"/>
                <w:lang w:val="ka-GE"/>
              </w:rPr>
              <w:t>„საქართველოს გარემოსა და ბუნებრივი რესურსების დაცვის სამინისტროს სახელმწიფო საქვეუწყებო დაწესებულების − გარემოსდაცვითი ზედამხედველობის დეპარტამენტის მიერ სახელმწიფო კონტროლის განხორციელების წესი“. დამტკიცებულია საქართველოს მთავრობის  №61 დადგენილებით.</w:t>
            </w:r>
          </w:p>
        </w:tc>
        <w:tc>
          <w:tcPr>
            <w:tcW w:w="2551" w:type="dxa"/>
            <w:vAlign w:val="center"/>
          </w:tcPr>
          <w:p w:rsidR="004B1DDA" w:rsidRPr="005B1AA1" w:rsidRDefault="004B1DDA" w:rsidP="004B1DDA">
            <w:pPr>
              <w:rPr>
                <w:rFonts w:eastAsia="Calibri" w:cs="Times New Roman"/>
                <w:color w:val="000000"/>
                <w:sz w:val="20"/>
                <w:szCs w:val="20"/>
                <w:lang w:val="ka-GE"/>
              </w:rPr>
            </w:pPr>
            <w:r w:rsidRPr="005B1AA1">
              <w:rPr>
                <w:rFonts w:eastAsia="Calibri" w:cs="Times New Roman"/>
                <w:color w:val="000000"/>
                <w:sz w:val="20"/>
                <w:szCs w:val="20"/>
                <w:lang w:val="ka-GE"/>
              </w:rPr>
              <w:t>040030000.10.003.018446</w:t>
            </w:r>
          </w:p>
        </w:tc>
      </w:tr>
      <w:tr w:rsidR="004B1DDA" w:rsidRPr="005B1AA1" w:rsidTr="009E17EC">
        <w:trPr>
          <w:trHeight w:val="18"/>
          <w:jc w:val="center"/>
        </w:trPr>
        <w:tc>
          <w:tcPr>
            <w:tcW w:w="1228" w:type="dxa"/>
            <w:vAlign w:val="center"/>
          </w:tcPr>
          <w:p w:rsidR="004B1DDA" w:rsidRPr="005B1AA1" w:rsidRDefault="004B1DDA" w:rsidP="004B1DDA">
            <w:pPr>
              <w:jc w:val="center"/>
              <w:rPr>
                <w:rFonts w:eastAsia="Calibri" w:cs="Times New Roman"/>
                <w:sz w:val="20"/>
                <w:szCs w:val="20"/>
                <w:lang w:val="ka-GE"/>
              </w:rPr>
            </w:pPr>
            <w:r w:rsidRPr="005B1AA1">
              <w:rPr>
                <w:rFonts w:eastAsia="Calibri" w:cs="Times New Roman"/>
                <w:sz w:val="20"/>
                <w:szCs w:val="20"/>
                <w:lang w:val="ka-GE"/>
              </w:rPr>
              <w:t>04/08/2015</w:t>
            </w:r>
          </w:p>
        </w:tc>
        <w:tc>
          <w:tcPr>
            <w:tcW w:w="5997" w:type="dxa"/>
            <w:vAlign w:val="center"/>
          </w:tcPr>
          <w:p w:rsidR="004B1DDA" w:rsidRPr="00B37C9E" w:rsidRDefault="004B1DDA" w:rsidP="004B1DDA">
            <w:pPr>
              <w:spacing w:after="120"/>
              <w:jc w:val="both"/>
              <w:rPr>
                <w:rFonts w:ascii="Sylfaen" w:eastAsia="Calibri" w:hAnsi="Sylfaen" w:cs="Times New Roman"/>
                <w:color w:val="000000"/>
                <w:sz w:val="20"/>
                <w:szCs w:val="20"/>
                <w:lang w:val="ka-GE"/>
              </w:rPr>
            </w:pPr>
            <w:r w:rsidRPr="00B37C9E">
              <w:rPr>
                <w:rFonts w:ascii="Sylfaen" w:eastAsia="Calibri" w:hAnsi="Sylfaen" w:cs="Times New Roman"/>
                <w:color w:val="000000"/>
                <w:sz w:val="20"/>
                <w:szCs w:val="20"/>
                <w:lang w:val="ka-GE"/>
              </w:rPr>
              <w:t>ტექნიკური რეგლამენტი - „კომპანიის ნარჩენების მართვის გეგმის განხილვისა და შეთანხმების წესი“. დამტკიცებულია საქართველოს გარემოსა და ბუნებრივი რესურსების დაცვის მინისტრის  №211 ბრძანებით</w:t>
            </w:r>
          </w:p>
        </w:tc>
        <w:tc>
          <w:tcPr>
            <w:tcW w:w="2551" w:type="dxa"/>
            <w:vAlign w:val="center"/>
          </w:tcPr>
          <w:p w:rsidR="004B1DDA" w:rsidRPr="005B1AA1" w:rsidRDefault="004B1DDA" w:rsidP="004B1DDA">
            <w:pPr>
              <w:jc w:val="center"/>
              <w:rPr>
                <w:rFonts w:eastAsia="Calibri" w:cs="Times New Roman"/>
                <w:sz w:val="20"/>
                <w:szCs w:val="20"/>
                <w:lang w:val="ka-GE"/>
              </w:rPr>
            </w:pPr>
            <w:r w:rsidRPr="005B1AA1">
              <w:rPr>
                <w:rFonts w:eastAsia="Calibri" w:cs="Times New Roman"/>
                <w:sz w:val="20"/>
                <w:szCs w:val="20"/>
                <w:lang w:val="ka-GE"/>
              </w:rPr>
              <w:t>360160000.22.023.016334</w:t>
            </w:r>
          </w:p>
        </w:tc>
      </w:tr>
      <w:tr w:rsidR="004B1DDA" w:rsidRPr="005B1AA1" w:rsidTr="009E17EC">
        <w:trPr>
          <w:trHeight w:val="18"/>
          <w:jc w:val="center"/>
        </w:trPr>
        <w:tc>
          <w:tcPr>
            <w:tcW w:w="1228" w:type="dxa"/>
            <w:vAlign w:val="center"/>
          </w:tcPr>
          <w:p w:rsidR="004B1DDA" w:rsidRPr="005B1AA1" w:rsidRDefault="004B1DDA" w:rsidP="004B1DDA">
            <w:pPr>
              <w:jc w:val="center"/>
              <w:rPr>
                <w:rFonts w:cs="Times New Roman"/>
                <w:sz w:val="20"/>
                <w:szCs w:val="20"/>
                <w:lang w:val="ka-GE"/>
              </w:rPr>
            </w:pPr>
            <w:r w:rsidRPr="005B1AA1">
              <w:rPr>
                <w:rFonts w:cs="Times New Roman"/>
                <w:color w:val="333333"/>
                <w:sz w:val="20"/>
                <w:szCs w:val="20"/>
                <w:shd w:val="clear" w:color="auto" w:fill="FFFFFF"/>
                <w:lang w:val="ka-GE"/>
              </w:rPr>
              <w:t>11/08/2015</w:t>
            </w:r>
          </w:p>
        </w:tc>
        <w:tc>
          <w:tcPr>
            <w:tcW w:w="5997" w:type="dxa"/>
            <w:vAlign w:val="center"/>
          </w:tcPr>
          <w:p w:rsidR="004B1DDA" w:rsidRPr="00B37C9E" w:rsidRDefault="004B1DDA" w:rsidP="004B1DDA">
            <w:pPr>
              <w:jc w:val="both"/>
              <w:rPr>
                <w:rFonts w:ascii="Sylfaen" w:eastAsia="Calibri" w:hAnsi="Sylfaen" w:cs="Times New Roman"/>
                <w:color w:val="000000"/>
                <w:sz w:val="20"/>
                <w:szCs w:val="20"/>
                <w:lang w:val="ka-GE"/>
              </w:rPr>
            </w:pPr>
            <w:r w:rsidRPr="00B37C9E">
              <w:rPr>
                <w:rFonts w:ascii="Sylfaen" w:eastAsia="Calibri" w:hAnsi="Sylfaen" w:cs="Times New Roman"/>
                <w:color w:val="000000"/>
                <w:sz w:val="20"/>
                <w:szCs w:val="20"/>
                <w:lang w:val="ka-GE"/>
              </w:rPr>
              <w:t>„ნარჩენების აღრიცხვის წარმოების, ანგარიშგების განხორციელების ფორმისა და შინაარსის შესახებ“ საქართველოს მთავრობის დადგენილება   #422</w:t>
            </w:r>
          </w:p>
        </w:tc>
        <w:tc>
          <w:tcPr>
            <w:tcW w:w="2551" w:type="dxa"/>
            <w:vAlign w:val="center"/>
          </w:tcPr>
          <w:p w:rsidR="004B1DDA" w:rsidRPr="005B1AA1" w:rsidRDefault="004B1DDA" w:rsidP="004B1DDA">
            <w:pPr>
              <w:jc w:val="center"/>
              <w:rPr>
                <w:rFonts w:eastAsia="Calibri" w:cs="Times New Roman"/>
                <w:sz w:val="20"/>
                <w:szCs w:val="20"/>
                <w:lang w:val="ka-GE"/>
              </w:rPr>
            </w:pPr>
            <w:r w:rsidRPr="005B1AA1">
              <w:rPr>
                <w:rFonts w:cs="Times New Roman"/>
                <w:color w:val="000000"/>
                <w:sz w:val="20"/>
                <w:szCs w:val="20"/>
                <w:lang w:val="ka-GE"/>
              </w:rPr>
              <w:t>360100000.10.003.018808</w:t>
            </w:r>
          </w:p>
        </w:tc>
      </w:tr>
      <w:tr w:rsidR="004B1DDA" w:rsidRPr="005B1AA1" w:rsidTr="009E17EC">
        <w:trPr>
          <w:trHeight w:val="18"/>
          <w:jc w:val="center"/>
        </w:trPr>
        <w:tc>
          <w:tcPr>
            <w:tcW w:w="1228" w:type="dxa"/>
            <w:vAlign w:val="center"/>
          </w:tcPr>
          <w:p w:rsidR="004B1DDA" w:rsidRPr="005B1AA1" w:rsidRDefault="004B1DDA" w:rsidP="004B1DDA">
            <w:pPr>
              <w:jc w:val="center"/>
              <w:rPr>
                <w:rFonts w:cs="Times New Roman"/>
                <w:sz w:val="20"/>
                <w:szCs w:val="20"/>
                <w:lang w:val="ka-GE"/>
              </w:rPr>
            </w:pPr>
            <w:r w:rsidRPr="005B1AA1">
              <w:rPr>
                <w:rFonts w:cs="Times New Roman"/>
                <w:sz w:val="20"/>
                <w:szCs w:val="20"/>
                <w:lang w:val="ka-GE"/>
              </w:rPr>
              <w:t>17/08/2015</w:t>
            </w:r>
          </w:p>
        </w:tc>
        <w:tc>
          <w:tcPr>
            <w:tcW w:w="5997" w:type="dxa"/>
            <w:vAlign w:val="center"/>
          </w:tcPr>
          <w:p w:rsidR="004B1DDA" w:rsidRPr="00B37C9E" w:rsidRDefault="004B1DDA" w:rsidP="004B1DDA">
            <w:pPr>
              <w:spacing w:after="120"/>
              <w:jc w:val="both"/>
              <w:rPr>
                <w:rFonts w:ascii="Sylfaen" w:eastAsia="Calibri" w:hAnsi="Sylfaen" w:cs="Times New Roman"/>
                <w:color w:val="000000"/>
                <w:sz w:val="20"/>
                <w:szCs w:val="20"/>
                <w:lang w:val="ka-GE"/>
              </w:rPr>
            </w:pPr>
            <w:r w:rsidRPr="00B37C9E">
              <w:rPr>
                <w:rFonts w:ascii="Sylfaen" w:eastAsia="Calibri" w:hAnsi="Sylfaen" w:cs="Times New Roman"/>
                <w:color w:val="000000"/>
                <w:sz w:val="20"/>
                <w:szCs w:val="20"/>
                <w:lang w:val="ka-GE"/>
              </w:rPr>
              <w:t>ტექნიკური რეგლამენტი - „სახეობებისა და მახასიათებლების მიხედვით ნარჩენების ნუსხის განსაზღვრისა და კლასიფიკაციის შესახებ“. დამტკიცებულია საქართველოს მთავრობის N426 დადგენილებით.</w:t>
            </w:r>
          </w:p>
        </w:tc>
        <w:tc>
          <w:tcPr>
            <w:tcW w:w="2551" w:type="dxa"/>
            <w:vAlign w:val="center"/>
          </w:tcPr>
          <w:p w:rsidR="004B1DDA" w:rsidRPr="005B1AA1" w:rsidRDefault="004B1DDA" w:rsidP="004B1DDA">
            <w:pPr>
              <w:jc w:val="center"/>
              <w:rPr>
                <w:rFonts w:eastAsia="Calibri" w:cs="Times New Roman"/>
                <w:sz w:val="20"/>
                <w:szCs w:val="20"/>
                <w:lang w:val="ka-GE"/>
              </w:rPr>
            </w:pPr>
            <w:r w:rsidRPr="005B1AA1">
              <w:rPr>
                <w:rFonts w:eastAsia="Calibri" w:cs="Times New Roman"/>
                <w:sz w:val="20"/>
                <w:szCs w:val="20"/>
                <w:lang w:val="ka-GE"/>
              </w:rPr>
              <w:t>300230000.10.003.018812</w:t>
            </w:r>
          </w:p>
        </w:tc>
      </w:tr>
      <w:tr w:rsidR="004B1DDA" w:rsidRPr="005B1AA1" w:rsidTr="009E17EC">
        <w:trPr>
          <w:trHeight w:val="18"/>
          <w:jc w:val="center"/>
        </w:trPr>
        <w:tc>
          <w:tcPr>
            <w:tcW w:w="1228" w:type="dxa"/>
            <w:vAlign w:val="center"/>
          </w:tcPr>
          <w:p w:rsidR="004B1DDA" w:rsidRPr="005B1AA1" w:rsidRDefault="004B1DDA" w:rsidP="004B1DDA">
            <w:pPr>
              <w:rPr>
                <w:rFonts w:cs="Times New Roman"/>
                <w:color w:val="333333"/>
                <w:sz w:val="20"/>
                <w:szCs w:val="20"/>
                <w:shd w:val="clear" w:color="auto" w:fill="FFFFFF"/>
                <w:lang w:val="ka-GE"/>
              </w:rPr>
            </w:pPr>
            <w:r w:rsidRPr="005B1AA1">
              <w:rPr>
                <w:rFonts w:cs="Times New Roman"/>
                <w:color w:val="333333"/>
                <w:sz w:val="20"/>
                <w:szCs w:val="20"/>
                <w:shd w:val="clear" w:color="auto" w:fill="FFFFFF"/>
                <w:lang w:val="ka-GE"/>
              </w:rPr>
              <w:t>29/03/2016</w:t>
            </w:r>
          </w:p>
        </w:tc>
        <w:tc>
          <w:tcPr>
            <w:tcW w:w="5997" w:type="dxa"/>
            <w:vAlign w:val="center"/>
          </w:tcPr>
          <w:p w:rsidR="004B1DDA" w:rsidRPr="00B37C9E" w:rsidRDefault="004B1DDA" w:rsidP="004B1DDA">
            <w:pPr>
              <w:spacing w:after="120"/>
              <w:jc w:val="both"/>
              <w:rPr>
                <w:rFonts w:ascii="Sylfaen" w:eastAsia="Calibri" w:hAnsi="Sylfaen" w:cs="Times New Roman"/>
                <w:color w:val="000000"/>
                <w:sz w:val="20"/>
                <w:szCs w:val="20"/>
                <w:lang w:val="ka-GE"/>
              </w:rPr>
            </w:pPr>
            <w:r w:rsidRPr="00B37C9E">
              <w:rPr>
                <w:rFonts w:ascii="Sylfaen" w:eastAsia="Calibri" w:hAnsi="Sylfaen" w:cs="Times New Roman"/>
                <w:color w:val="000000"/>
                <w:sz w:val="20"/>
                <w:szCs w:val="20"/>
                <w:lang w:val="ka-GE"/>
              </w:rPr>
              <w:t xml:space="preserve">ტექნიკური რეგლამენტი „ნარჩენების ტრანსპორტირების წესის“საქართველოს მთავრობის დადგენილება  #143 </w:t>
            </w:r>
          </w:p>
        </w:tc>
        <w:tc>
          <w:tcPr>
            <w:tcW w:w="2551" w:type="dxa"/>
            <w:vAlign w:val="center"/>
          </w:tcPr>
          <w:p w:rsidR="004B1DDA" w:rsidRPr="005B1AA1" w:rsidRDefault="004B1DDA" w:rsidP="004B1DDA">
            <w:pPr>
              <w:rPr>
                <w:rFonts w:cs="Times New Roman"/>
                <w:color w:val="000000"/>
                <w:sz w:val="20"/>
                <w:szCs w:val="20"/>
                <w:lang w:val="ka-GE"/>
              </w:rPr>
            </w:pPr>
            <w:r w:rsidRPr="005B1AA1">
              <w:rPr>
                <w:rFonts w:cs="Times New Roman"/>
                <w:color w:val="000000"/>
                <w:sz w:val="20"/>
                <w:szCs w:val="20"/>
                <w:lang w:val="ka-GE"/>
              </w:rPr>
              <w:t>300160070.10.003.019208</w:t>
            </w:r>
          </w:p>
        </w:tc>
      </w:tr>
      <w:tr w:rsidR="004B1DDA" w:rsidRPr="005B1AA1" w:rsidTr="009E17EC">
        <w:trPr>
          <w:trHeight w:val="18"/>
          <w:jc w:val="center"/>
        </w:trPr>
        <w:tc>
          <w:tcPr>
            <w:tcW w:w="1228" w:type="dxa"/>
            <w:vAlign w:val="center"/>
          </w:tcPr>
          <w:p w:rsidR="004B1DDA" w:rsidRPr="005B1AA1" w:rsidRDefault="004B1DDA" w:rsidP="004B1DDA">
            <w:pPr>
              <w:rPr>
                <w:rFonts w:cs="Times New Roman"/>
                <w:color w:val="333333"/>
                <w:sz w:val="20"/>
                <w:szCs w:val="20"/>
                <w:shd w:val="clear" w:color="auto" w:fill="FFFFFF"/>
                <w:lang w:val="ka-GE"/>
              </w:rPr>
            </w:pPr>
            <w:r w:rsidRPr="005B1AA1">
              <w:rPr>
                <w:rFonts w:cs="Times New Roman"/>
                <w:color w:val="333333"/>
                <w:sz w:val="20"/>
                <w:szCs w:val="20"/>
                <w:shd w:val="clear" w:color="auto" w:fill="FFFFFF"/>
                <w:lang w:val="ka-GE"/>
              </w:rPr>
              <w:lastRenderedPageBreak/>
              <w:t>29/03/2016</w:t>
            </w:r>
          </w:p>
        </w:tc>
        <w:tc>
          <w:tcPr>
            <w:tcW w:w="5997" w:type="dxa"/>
            <w:vAlign w:val="center"/>
          </w:tcPr>
          <w:p w:rsidR="004B1DDA" w:rsidRPr="00B37C9E" w:rsidRDefault="004B1DDA" w:rsidP="004B1DDA">
            <w:pPr>
              <w:spacing w:after="120"/>
              <w:jc w:val="both"/>
              <w:rPr>
                <w:rFonts w:ascii="Sylfaen" w:eastAsia="Calibri" w:hAnsi="Sylfaen" w:cs="Times New Roman"/>
                <w:color w:val="000000"/>
                <w:sz w:val="20"/>
                <w:szCs w:val="20"/>
                <w:lang w:val="ka-GE"/>
              </w:rPr>
            </w:pPr>
            <w:r w:rsidRPr="00B37C9E">
              <w:rPr>
                <w:rFonts w:ascii="Sylfaen" w:eastAsia="Calibri" w:hAnsi="Sylfaen" w:cs="Times New Roman"/>
                <w:color w:val="000000"/>
                <w:sz w:val="20"/>
                <w:szCs w:val="20"/>
                <w:lang w:val="ka-GE"/>
              </w:rPr>
              <w:t>საქართველოს მთავრობის დადგენილება #144 „ნარჩენების შეგროვების,ტრანსპორტირების, წინასწარი დამუშავებისა და დროებითი შენახვის რეგისტრაციის წესისა და პირობების შესახებ“</w:t>
            </w:r>
          </w:p>
        </w:tc>
        <w:tc>
          <w:tcPr>
            <w:tcW w:w="2551" w:type="dxa"/>
            <w:vAlign w:val="center"/>
          </w:tcPr>
          <w:p w:rsidR="004B1DDA" w:rsidRPr="005B1AA1" w:rsidRDefault="004B1DDA" w:rsidP="004B1DDA">
            <w:pPr>
              <w:rPr>
                <w:rFonts w:cs="Times New Roman"/>
                <w:color w:val="000000"/>
                <w:sz w:val="20"/>
                <w:szCs w:val="20"/>
                <w:lang w:val="ka-GE"/>
              </w:rPr>
            </w:pPr>
            <w:r w:rsidRPr="005B1AA1">
              <w:rPr>
                <w:rFonts w:cs="Times New Roman"/>
                <w:color w:val="000000"/>
                <w:sz w:val="20"/>
                <w:szCs w:val="20"/>
                <w:lang w:val="ka-GE"/>
              </w:rPr>
              <w:t>360160000.10.003.019209</w:t>
            </w:r>
          </w:p>
        </w:tc>
      </w:tr>
      <w:tr w:rsidR="004B1DDA" w:rsidRPr="005B1AA1" w:rsidTr="009E17EC">
        <w:trPr>
          <w:trHeight w:val="18"/>
          <w:jc w:val="center"/>
        </w:trPr>
        <w:tc>
          <w:tcPr>
            <w:tcW w:w="1228" w:type="dxa"/>
            <w:vAlign w:val="center"/>
          </w:tcPr>
          <w:p w:rsidR="004B1DDA" w:rsidRPr="005B1AA1" w:rsidRDefault="004B1DDA" w:rsidP="004B1DDA">
            <w:pPr>
              <w:rPr>
                <w:rFonts w:cs="Times New Roman"/>
                <w:color w:val="333333"/>
                <w:sz w:val="20"/>
                <w:szCs w:val="20"/>
                <w:shd w:val="clear" w:color="auto" w:fill="FFFFFF"/>
                <w:lang w:val="ka-GE"/>
              </w:rPr>
            </w:pPr>
            <w:r w:rsidRPr="005B1AA1">
              <w:rPr>
                <w:rFonts w:cs="Times New Roman"/>
                <w:color w:val="333333"/>
                <w:sz w:val="20"/>
                <w:szCs w:val="20"/>
                <w:shd w:val="clear" w:color="auto" w:fill="FFFFFF"/>
                <w:lang w:val="ka-GE"/>
              </w:rPr>
              <w:t>29/03/2016</w:t>
            </w:r>
          </w:p>
        </w:tc>
        <w:tc>
          <w:tcPr>
            <w:tcW w:w="5997" w:type="dxa"/>
            <w:vAlign w:val="center"/>
          </w:tcPr>
          <w:p w:rsidR="004B1DDA" w:rsidRPr="00B37C9E" w:rsidRDefault="004B1DDA" w:rsidP="004B1DDA">
            <w:pPr>
              <w:spacing w:after="120"/>
              <w:jc w:val="both"/>
              <w:rPr>
                <w:rFonts w:ascii="Sylfaen" w:eastAsia="Calibri" w:hAnsi="Sylfaen" w:cs="Times New Roman"/>
                <w:color w:val="000000"/>
                <w:sz w:val="20"/>
                <w:szCs w:val="20"/>
                <w:lang w:val="ka-GE"/>
              </w:rPr>
            </w:pPr>
            <w:r w:rsidRPr="00B37C9E">
              <w:rPr>
                <w:rFonts w:ascii="Sylfaen" w:eastAsia="Calibri" w:hAnsi="Sylfaen" w:cs="Times New Roman"/>
                <w:color w:val="000000"/>
                <w:sz w:val="20"/>
                <w:szCs w:val="20"/>
                <w:lang w:val="ka-GE"/>
              </w:rPr>
              <w:t>საქართველოს მთავრობის დადგენილება #145  „სახიფათო ნარჩენების შეგროვებისა და დამუშავების სპეციალური მოთხოვნების შესახებ ტექნიკური რეგლამენტის დამტკიცების თაობაზე“</w:t>
            </w:r>
          </w:p>
        </w:tc>
        <w:tc>
          <w:tcPr>
            <w:tcW w:w="2551" w:type="dxa"/>
            <w:vAlign w:val="center"/>
          </w:tcPr>
          <w:p w:rsidR="004B1DDA" w:rsidRPr="005B1AA1" w:rsidRDefault="004B1DDA" w:rsidP="004B1DDA">
            <w:pPr>
              <w:rPr>
                <w:rFonts w:cs="Times New Roman"/>
                <w:color w:val="000000"/>
                <w:sz w:val="20"/>
                <w:szCs w:val="20"/>
                <w:lang w:val="ka-GE"/>
              </w:rPr>
            </w:pPr>
            <w:r w:rsidRPr="005B1AA1">
              <w:rPr>
                <w:rFonts w:cs="Times New Roman"/>
                <w:color w:val="000000"/>
                <w:sz w:val="20"/>
                <w:szCs w:val="20"/>
                <w:lang w:val="ka-GE"/>
              </w:rPr>
              <w:t>360160000.10.003.019210</w:t>
            </w:r>
          </w:p>
        </w:tc>
      </w:tr>
      <w:tr w:rsidR="004B1DDA" w:rsidRPr="005B1AA1" w:rsidTr="009E17EC">
        <w:trPr>
          <w:trHeight w:val="18"/>
          <w:jc w:val="center"/>
        </w:trPr>
        <w:tc>
          <w:tcPr>
            <w:tcW w:w="1228" w:type="dxa"/>
            <w:vAlign w:val="center"/>
          </w:tcPr>
          <w:p w:rsidR="004B1DDA" w:rsidRPr="005B1AA1" w:rsidRDefault="004B1DDA" w:rsidP="004B1DDA">
            <w:pPr>
              <w:rPr>
                <w:rFonts w:cs="Times New Roman"/>
                <w:color w:val="333333"/>
                <w:sz w:val="20"/>
                <w:szCs w:val="20"/>
                <w:shd w:val="clear" w:color="auto" w:fill="FFFFFF"/>
                <w:lang w:val="ka-GE"/>
              </w:rPr>
            </w:pPr>
            <w:r w:rsidRPr="005B1AA1">
              <w:rPr>
                <w:rFonts w:cs="Times New Roman"/>
                <w:color w:val="333333"/>
                <w:sz w:val="20"/>
                <w:szCs w:val="20"/>
                <w:shd w:val="clear" w:color="auto" w:fill="FFFFFF"/>
                <w:lang w:val="ka-GE"/>
              </w:rPr>
              <w:t>01/04/2016</w:t>
            </w:r>
          </w:p>
        </w:tc>
        <w:tc>
          <w:tcPr>
            <w:tcW w:w="5997" w:type="dxa"/>
            <w:vAlign w:val="center"/>
          </w:tcPr>
          <w:p w:rsidR="004B1DDA" w:rsidRPr="00B37C9E" w:rsidRDefault="004B1DDA" w:rsidP="004B1DDA">
            <w:pPr>
              <w:spacing w:after="120"/>
              <w:jc w:val="both"/>
              <w:rPr>
                <w:rFonts w:ascii="Sylfaen" w:eastAsia="Calibri" w:hAnsi="Sylfaen" w:cs="Times New Roman"/>
                <w:color w:val="000000"/>
                <w:sz w:val="20"/>
                <w:szCs w:val="20"/>
                <w:lang w:val="ka-GE"/>
              </w:rPr>
            </w:pPr>
            <w:r w:rsidRPr="00B37C9E">
              <w:rPr>
                <w:rFonts w:ascii="Sylfaen" w:eastAsia="Calibri" w:hAnsi="Sylfaen" w:cs="Times New Roman"/>
                <w:color w:val="000000"/>
                <w:sz w:val="20"/>
                <w:szCs w:val="20"/>
                <w:lang w:val="ka-GE"/>
              </w:rPr>
              <w:t>საქართველოს მთავრობის დადგენილება #159 „მუნიციპალური ნარჩენების შეგროვებისა და დამუშავების წესის შესახებ“;</w:t>
            </w:r>
          </w:p>
        </w:tc>
        <w:tc>
          <w:tcPr>
            <w:tcW w:w="2551" w:type="dxa"/>
            <w:vAlign w:val="center"/>
          </w:tcPr>
          <w:p w:rsidR="004B1DDA" w:rsidRPr="005B1AA1" w:rsidRDefault="004B1DDA" w:rsidP="004B1DDA">
            <w:pPr>
              <w:jc w:val="center"/>
              <w:rPr>
                <w:rFonts w:cs="Times New Roman"/>
                <w:color w:val="000000"/>
                <w:sz w:val="20"/>
                <w:szCs w:val="20"/>
                <w:lang w:val="ka-GE"/>
              </w:rPr>
            </w:pPr>
            <w:r w:rsidRPr="005B1AA1">
              <w:rPr>
                <w:rFonts w:cs="Times New Roman"/>
                <w:color w:val="000000"/>
                <w:sz w:val="20"/>
                <w:szCs w:val="20"/>
                <w:lang w:val="ka-GE"/>
              </w:rPr>
              <w:t>300160070.10.003.019224</w:t>
            </w:r>
          </w:p>
        </w:tc>
      </w:tr>
      <w:tr w:rsidR="004B1DDA" w:rsidRPr="005B1AA1" w:rsidTr="009E17EC">
        <w:trPr>
          <w:trHeight w:val="18"/>
          <w:jc w:val="center"/>
        </w:trPr>
        <w:tc>
          <w:tcPr>
            <w:tcW w:w="1228" w:type="dxa"/>
            <w:vAlign w:val="center"/>
          </w:tcPr>
          <w:p w:rsidR="004B1DDA" w:rsidRPr="005B1AA1" w:rsidRDefault="004B1DDA" w:rsidP="004B1DDA">
            <w:pPr>
              <w:rPr>
                <w:rFonts w:cs="Times New Roman"/>
                <w:color w:val="333333"/>
                <w:sz w:val="20"/>
                <w:szCs w:val="20"/>
                <w:shd w:val="clear" w:color="auto" w:fill="FFFFFF"/>
                <w:lang w:val="ka-GE"/>
              </w:rPr>
            </w:pPr>
            <w:r w:rsidRPr="005B1AA1">
              <w:rPr>
                <w:rFonts w:cs="Times New Roman"/>
                <w:color w:val="333333"/>
                <w:sz w:val="20"/>
                <w:szCs w:val="20"/>
                <w:shd w:val="clear" w:color="auto" w:fill="FFFFFF"/>
                <w:lang w:val="ka-GE"/>
              </w:rPr>
              <w:t>15/08/2017</w:t>
            </w:r>
          </w:p>
        </w:tc>
        <w:tc>
          <w:tcPr>
            <w:tcW w:w="5997" w:type="dxa"/>
            <w:vAlign w:val="center"/>
          </w:tcPr>
          <w:p w:rsidR="004B1DDA" w:rsidRPr="00B37C9E" w:rsidRDefault="004B1DDA" w:rsidP="004B1DDA">
            <w:pPr>
              <w:spacing w:after="120"/>
              <w:jc w:val="both"/>
              <w:rPr>
                <w:rFonts w:ascii="Sylfaen" w:eastAsia="Calibri" w:hAnsi="Sylfaen" w:cs="Times New Roman"/>
                <w:color w:val="000000"/>
                <w:sz w:val="20"/>
                <w:szCs w:val="20"/>
                <w:lang w:val="ka-GE"/>
              </w:rPr>
            </w:pPr>
            <w:r w:rsidRPr="00B37C9E">
              <w:rPr>
                <w:rFonts w:ascii="Sylfaen" w:eastAsia="Calibri" w:hAnsi="Sylfaen" w:cs="Times New Roman"/>
                <w:color w:val="000000"/>
                <w:sz w:val="20"/>
                <w:szCs w:val="20"/>
                <w:lang w:val="ka-GE"/>
              </w:rPr>
              <w:t>ტექნიკური რეგლამენტი „საცხოვრებელი სახლებისა და საზოგადოებრივი/საჯარო დაწესებულებების შენობების სათავსებში და ტერიტორიებზე აკუსტიკური ხმაურის ნორმების შესახებ“ საქართველოს მთავრობის დადგენილება №398.</w:t>
            </w:r>
          </w:p>
        </w:tc>
        <w:tc>
          <w:tcPr>
            <w:tcW w:w="2551" w:type="dxa"/>
            <w:vAlign w:val="center"/>
          </w:tcPr>
          <w:p w:rsidR="004B1DDA" w:rsidRPr="005B1AA1" w:rsidRDefault="004B1DDA" w:rsidP="004B1DDA">
            <w:pPr>
              <w:jc w:val="center"/>
              <w:rPr>
                <w:rFonts w:cs="Times New Roman"/>
                <w:color w:val="000000"/>
                <w:sz w:val="20"/>
                <w:szCs w:val="20"/>
                <w:lang w:val="ka-GE"/>
              </w:rPr>
            </w:pPr>
            <w:r w:rsidRPr="005B1AA1">
              <w:rPr>
                <w:rFonts w:cs="Times New Roman"/>
                <w:color w:val="000000"/>
                <w:sz w:val="20"/>
                <w:szCs w:val="20"/>
                <w:lang w:val="ka-GE"/>
              </w:rPr>
              <w:t>300160070.10.003.020107</w:t>
            </w:r>
          </w:p>
        </w:tc>
      </w:tr>
    </w:tbl>
    <w:p w:rsidR="004B1DDA" w:rsidRDefault="004B1DDA" w:rsidP="005C1B95">
      <w:pPr>
        <w:spacing w:after="0"/>
        <w:jc w:val="both"/>
        <w:rPr>
          <w:rFonts w:ascii="Sylfaen" w:hAnsi="Sylfaen"/>
          <w:sz w:val="24"/>
          <w:szCs w:val="24"/>
          <w:lang w:val="ka-GE"/>
        </w:rPr>
      </w:pPr>
    </w:p>
    <w:p w:rsidR="0031383F" w:rsidRPr="006A48FC" w:rsidRDefault="00754DAF" w:rsidP="005C1B95">
      <w:pPr>
        <w:spacing w:after="0"/>
        <w:jc w:val="both"/>
        <w:rPr>
          <w:rFonts w:ascii="Sylfaen" w:hAnsi="Sylfaen"/>
          <w:lang w:val="ka-GE"/>
        </w:rPr>
      </w:pPr>
      <w:r w:rsidRPr="006A48FC">
        <w:rPr>
          <w:rFonts w:ascii="Sylfaen" w:hAnsi="Sylfaen"/>
          <w:lang w:val="ka-GE"/>
        </w:rPr>
        <w:t>ნინოწმინდის</w:t>
      </w:r>
      <w:r w:rsidR="0002317E" w:rsidRPr="006A48FC">
        <w:rPr>
          <w:rFonts w:ascii="Sylfaen" w:hAnsi="Sylfaen"/>
          <w:lang w:val="ka-GE"/>
        </w:rPr>
        <w:t xml:space="preserve"> მუნიციპალიტეტში, სოფ. </w:t>
      </w:r>
      <w:r w:rsidRPr="006A48FC">
        <w:rPr>
          <w:rFonts w:ascii="Sylfaen" w:hAnsi="Sylfaen"/>
          <w:lang w:val="ka-GE"/>
        </w:rPr>
        <w:t>განძანის</w:t>
      </w:r>
      <w:r w:rsidR="0002317E" w:rsidRPr="006A48FC">
        <w:rPr>
          <w:rFonts w:ascii="Sylfaen" w:hAnsi="Sylfaen"/>
          <w:lang w:val="ka-GE"/>
        </w:rPr>
        <w:t xml:space="preserve"> მიმდებარე ტერიტორიაზე, </w:t>
      </w:r>
      <w:r w:rsidRPr="006A48FC">
        <w:rPr>
          <w:rFonts w:ascii="Sylfaen" w:hAnsi="Sylfaen"/>
          <w:lang w:val="ka-GE"/>
        </w:rPr>
        <w:t>„ავჭალის“</w:t>
      </w:r>
      <w:r w:rsidR="00A00FDA" w:rsidRPr="006A48FC">
        <w:rPr>
          <w:rFonts w:ascii="Sylfaen" w:hAnsi="Sylfaen"/>
          <w:lang w:val="ka-GE"/>
        </w:rPr>
        <w:t xml:space="preserve"> </w:t>
      </w:r>
      <w:r w:rsidR="0002317E" w:rsidRPr="006A48FC">
        <w:rPr>
          <w:rFonts w:ascii="Sylfaen" w:hAnsi="Sylfaen"/>
          <w:lang w:val="ka-GE"/>
        </w:rPr>
        <w:t xml:space="preserve"> </w:t>
      </w:r>
      <w:r w:rsidRPr="006A48FC">
        <w:rPr>
          <w:rFonts w:ascii="Sylfaen" w:hAnsi="Sylfaen"/>
          <w:lang w:val="ka-GE"/>
        </w:rPr>
        <w:t>ტორფის</w:t>
      </w:r>
      <w:r w:rsidR="0002317E" w:rsidRPr="006A48FC">
        <w:rPr>
          <w:rFonts w:ascii="Sylfaen" w:hAnsi="Sylfaen"/>
          <w:lang w:val="ka-GE"/>
        </w:rPr>
        <w:t xml:space="preserve"> </w:t>
      </w:r>
      <w:r w:rsidR="00F30BC4" w:rsidRPr="006A48FC">
        <w:rPr>
          <w:rFonts w:ascii="Sylfaen" w:hAnsi="Sylfaen"/>
          <w:lang w:val="ka-GE"/>
        </w:rPr>
        <w:t xml:space="preserve">საბადოს </w:t>
      </w:r>
      <w:r w:rsidR="0031383F" w:rsidRPr="006A48FC">
        <w:rPr>
          <w:rFonts w:ascii="Sylfaen" w:hAnsi="Sylfaen"/>
          <w:lang w:val="ka-GE"/>
        </w:rPr>
        <w:t>სარგებლობის საფუძველია:</w:t>
      </w:r>
    </w:p>
    <w:p w:rsidR="00EE50EB" w:rsidRPr="006A48FC" w:rsidRDefault="0031383F" w:rsidP="00A11D3D">
      <w:pPr>
        <w:pStyle w:val="ListParagraph"/>
        <w:numPr>
          <w:ilvl w:val="0"/>
          <w:numId w:val="2"/>
        </w:numPr>
        <w:spacing w:after="0"/>
        <w:jc w:val="both"/>
        <w:rPr>
          <w:rFonts w:ascii="Sylfaen" w:hAnsi="Sylfaen"/>
          <w:lang w:val="ka-GE"/>
        </w:rPr>
      </w:pPr>
      <w:r w:rsidRPr="006A48FC">
        <w:rPr>
          <w:rFonts w:ascii="Sylfaen" w:hAnsi="Sylfaen"/>
          <w:lang w:val="ka-GE"/>
        </w:rPr>
        <w:t>სსიპ ბუნებრივი რესურსების სააგენტოს უფროსის ბრძანება N</w:t>
      </w:r>
      <w:r w:rsidR="00754DAF" w:rsidRPr="006A48FC">
        <w:rPr>
          <w:rFonts w:ascii="Sylfaen" w:hAnsi="Sylfaen"/>
          <w:lang w:val="ka-GE"/>
        </w:rPr>
        <w:t>1833</w:t>
      </w:r>
      <w:r w:rsidR="0002317E" w:rsidRPr="006A48FC">
        <w:rPr>
          <w:rFonts w:ascii="Sylfaen" w:hAnsi="Sylfaen"/>
        </w:rPr>
        <w:t>/</w:t>
      </w:r>
      <w:r w:rsidR="0002317E" w:rsidRPr="006A48FC">
        <w:rPr>
          <w:rFonts w:ascii="Sylfaen" w:hAnsi="Sylfaen"/>
          <w:lang w:val="ka-GE"/>
        </w:rPr>
        <w:t>ს</w:t>
      </w:r>
      <w:r w:rsidRPr="006A48FC">
        <w:rPr>
          <w:rFonts w:ascii="Sylfaen" w:hAnsi="Sylfaen"/>
          <w:lang w:val="ka-GE"/>
        </w:rPr>
        <w:t xml:space="preserve">, </w:t>
      </w:r>
      <w:r w:rsidR="00754DAF" w:rsidRPr="006A48FC">
        <w:rPr>
          <w:rFonts w:ascii="Sylfaen" w:hAnsi="Sylfaen"/>
          <w:lang w:val="ka-GE"/>
        </w:rPr>
        <w:t>24.12.2021</w:t>
      </w:r>
      <w:r w:rsidR="00A00FDA" w:rsidRPr="006A48FC">
        <w:rPr>
          <w:rFonts w:ascii="Sylfaen" w:hAnsi="Sylfaen"/>
          <w:lang w:val="ka-GE"/>
        </w:rPr>
        <w:t>;</w:t>
      </w:r>
    </w:p>
    <w:p w:rsidR="0031383F" w:rsidRPr="006A48FC" w:rsidRDefault="0031383F" w:rsidP="00A11D3D">
      <w:pPr>
        <w:pStyle w:val="ListParagraph"/>
        <w:numPr>
          <w:ilvl w:val="0"/>
          <w:numId w:val="2"/>
        </w:numPr>
        <w:spacing w:after="0"/>
        <w:jc w:val="both"/>
        <w:rPr>
          <w:rFonts w:ascii="Sylfaen" w:hAnsi="Sylfaen"/>
          <w:lang w:val="ka-GE"/>
        </w:rPr>
      </w:pPr>
      <w:r w:rsidRPr="006A48FC">
        <w:rPr>
          <w:rFonts w:ascii="Sylfaen" w:hAnsi="Sylfaen"/>
          <w:lang w:val="ka-GE"/>
        </w:rPr>
        <w:t>2014 წლის 4 აპრილის, საქართველოს მთავრობის დადგენილება N271 -„ტექნიკური რეგლამენტების - წიაღით სარგებლობასთან დაკავშირებული სალიცენზიო პირობების დაცვის შესახებ ანგარიშგების (საინფორმაციო ანგარიში) წესის, წიაღით სარგებლობის პროექტების, საბადოთა დამუშავების ტექნოლოგიური სქემებისა და სამთო სამუშაოთა განვითარების გეგმების შედგენის წესისა და სტატისტიკური დაკვირვების ფორმების (N1-01, N1-02, N1-03 და N1-04) დამტკიცების თაობაზე“;</w:t>
      </w:r>
    </w:p>
    <w:p w:rsidR="0031383F" w:rsidRPr="006A48FC" w:rsidRDefault="0031383F" w:rsidP="00A11D3D">
      <w:pPr>
        <w:pStyle w:val="ListParagraph"/>
        <w:numPr>
          <w:ilvl w:val="0"/>
          <w:numId w:val="2"/>
        </w:numPr>
        <w:spacing w:after="0"/>
        <w:jc w:val="both"/>
        <w:rPr>
          <w:rFonts w:ascii="Sylfaen" w:hAnsi="Sylfaen"/>
          <w:lang w:val="ka-GE"/>
        </w:rPr>
      </w:pPr>
      <w:r w:rsidRPr="006A48FC">
        <w:rPr>
          <w:rFonts w:ascii="Sylfaen" w:hAnsi="Sylfaen"/>
          <w:lang w:val="ka-GE"/>
        </w:rPr>
        <w:t>2013 წლის 31 დეკემბრის საქართველოს მთავრობის დადგენილება N450 - „კარიერების უსაფრთხოების შესახებ ტექნიკური რეგლამენტის დამტკიცების შესახებ ტექნიკური რეგლამენტის დამტკიცების თაობაზე“;</w:t>
      </w:r>
    </w:p>
    <w:p w:rsidR="0031383F" w:rsidRPr="006A48FC" w:rsidRDefault="0031383F" w:rsidP="00A11D3D">
      <w:pPr>
        <w:pStyle w:val="ListParagraph"/>
        <w:numPr>
          <w:ilvl w:val="0"/>
          <w:numId w:val="2"/>
        </w:numPr>
        <w:spacing w:after="0"/>
        <w:jc w:val="both"/>
        <w:rPr>
          <w:rFonts w:ascii="Sylfaen" w:hAnsi="Sylfaen"/>
          <w:lang w:val="ka-GE"/>
        </w:rPr>
      </w:pPr>
      <w:r w:rsidRPr="006A48FC">
        <w:rPr>
          <w:rFonts w:ascii="Sylfaen" w:hAnsi="Sylfaen"/>
          <w:lang w:val="ka-GE"/>
        </w:rPr>
        <w:t>სასარგებლო წიაღისეულის მოპოვების ლიცენზია</w:t>
      </w:r>
      <w:r w:rsidR="005F4DFD" w:rsidRPr="006A48FC">
        <w:rPr>
          <w:rFonts w:ascii="Sylfaen" w:hAnsi="Sylfaen"/>
          <w:lang w:val="ka-GE"/>
        </w:rPr>
        <w:t xml:space="preserve"> N100</w:t>
      </w:r>
      <w:r w:rsidR="00935DEC" w:rsidRPr="006A48FC">
        <w:rPr>
          <w:rFonts w:ascii="Sylfaen" w:hAnsi="Sylfaen"/>
          <w:lang w:val="ka-GE"/>
        </w:rPr>
        <w:t>0</w:t>
      </w:r>
      <w:r w:rsidR="00754DAF" w:rsidRPr="006A48FC">
        <w:rPr>
          <w:rFonts w:ascii="Sylfaen" w:hAnsi="Sylfaen"/>
          <w:lang w:val="ka-GE"/>
        </w:rPr>
        <w:t>2591</w:t>
      </w:r>
      <w:r w:rsidR="00824502" w:rsidRPr="006A48FC">
        <w:rPr>
          <w:rFonts w:ascii="Sylfaen" w:hAnsi="Sylfaen"/>
          <w:lang w:val="ka-GE"/>
        </w:rPr>
        <w:t xml:space="preserve">, </w:t>
      </w:r>
      <w:r w:rsidR="00754DAF" w:rsidRPr="006A48FC">
        <w:rPr>
          <w:rFonts w:ascii="Sylfaen" w:hAnsi="Sylfaen"/>
          <w:lang w:val="ka-GE"/>
        </w:rPr>
        <w:t>24.12.2021</w:t>
      </w:r>
      <w:r w:rsidRPr="006A48FC">
        <w:rPr>
          <w:rFonts w:ascii="Sylfaen" w:hAnsi="Sylfaen"/>
          <w:lang w:val="ka-GE"/>
        </w:rPr>
        <w:t>;</w:t>
      </w:r>
    </w:p>
    <w:p w:rsidR="0031383F" w:rsidRPr="006A48FC" w:rsidRDefault="0031383F" w:rsidP="005C1B95">
      <w:pPr>
        <w:pStyle w:val="ListParagraph"/>
        <w:spacing w:after="0"/>
        <w:ind w:left="90"/>
        <w:jc w:val="both"/>
        <w:rPr>
          <w:rFonts w:ascii="Sylfaen" w:hAnsi="Sylfaen"/>
          <w:lang w:val="ka-GE"/>
        </w:rPr>
      </w:pPr>
      <w:r w:rsidRPr="006A48FC">
        <w:rPr>
          <w:rFonts w:ascii="Sylfaen" w:hAnsi="Sylfaen"/>
          <w:lang w:val="ka-GE"/>
        </w:rPr>
        <w:t xml:space="preserve">        პროექტის შედგენისას გამოყენებულია ლიცენზირებული </w:t>
      </w:r>
      <w:r w:rsidR="00D14684" w:rsidRPr="006A48FC">
        <w:rPr>
          <w:rFonts w:ascii="Sylfaen" w:hAnsi="Sylfaen"/>
          <w:lang w:val="ka-GE"/>
        </w:rPr>
        <w:t>ტორფის</w:t>
      </w:r>
      <w:r w:rsidRPr="006A48FC">
        <w:rPr>
          <w:rFonts w:ascii="Sylfaen" w:hAnsi="Sylfaen"/>
          <w:lang w:val="ka-GE"/>
        </w:rPr>
        <w:t xml:space="preserve"> საბადოს დეტალური ძიების შედეგები, გეოლოგიური ინფორმაცია, აგრეთვე მოქმედი სტანდარტები, ინსტრუქციები და ნორმატიული დოკუმენტები.</w:t>
      </w:r>
    </w:p>
    <w:p w:rsidR="0031383F" w:rsidRPr="005C1B95" w:rsidRDefault="005C1B95" w:rsidP="005C1B95">
      <w:pPr>
        <w:pStyle w:val="Heading1"/>
        <w:jc w:val="center"/>
        <w:rPr>
          <w:b/>
          <w:color w:val="auto"/>
          <w:sz w:val="24"/>
          <w:szCs w:val="24"/>
          <w:lang w:val="ka-GE"/>
        </w:rPr>
      </w:pPr>
      <w:bookmarkStart w:id="6" w:name="_Toc108783947"/>
      <w:r w:rsidRPr="005C1B95">
        <w:rPr>
          <w:b/>
          <w:color w:val="auto"/>
          <w:sz w:val="24"/>
          <w:szCs w:val="24"/>
          <w:lang w:val="ka-GE"/>
        </w:rPr>
        <w:t>1</w:t>
      </w:r>
      <w:r w:rsidR="00C151C0">
        <w:rPr>
          <w:b/>
          <w:color w:val="auto"/>
          <w:sz w:val="24"/>
          <w:szCs w:val="24"/>
          <w:lang w:val="ka-GE"/>
        </w:rPr>
        <w:t>-</w:t>
      </w:r>
      <w:r w:rsidR="00381CFC">
        <w:rPr>
          <w:b/>
          <w:color w:val="auto"/>
          <w:sz w:val="24"/>
          <w:szCs w:val="24"/>
          <w:lang w:val="ka-GE"/>
        </w:rPr>
        <w:t>გ</w:t>
      </w:r>
      <w:r w:rsidR="00C02497">
        <w:rPr>
          <w:rFonts w:ascii="Sylfaen" w:hAnsi="Sylfaen"/>
          <w:b/>
          <w:color w:val="auto"/>
          <w:sz w:val="24"/>
          <w:szCs w:val="24"/>
          <w:lang w:val="ka-GE"/>
        </w:rPr>
        <w:t>)</w:t>
      </w:r>
      <w:r w:rsidR="00381CFC">
        <w:rPr>
          <w:b/>
          <w:color w:val="auto"/>
          <w:sz w:val="24"/>
          <w:szCs w:val="24"/>
          <w:lang w:val="ka-GE"/>
        </w:rPr>
        <w:t>.</w:t>
      </w:r>
      <w:r w:rsidR="0031383F" w:rsidRPr="005C1B95">
        <w:rPr>
          <w:b/>
          <w:color w:val="auto"/>
          <w:sz w:val="24"/>
          <w:szCs w:val="24"/>
          <w:lang w:val="ka-GE"/>
        </w:rPr>
        <w:t xml:space="preserve">  </w:t>
      </w:r>
      <w:r w:rsidRPr="00381CFC">
        <w:rPr>
          <w:rStyle w:val="Heading2Char"/>
          <w:rFonts w:ascii="Sylfaen" w:hAnsi="Sylfaen" w:cs="Sylfaen"/>
          <w:b/>
          <w:color w:val="auto"/>
          <w:sz w:val="24"/>
          <w:szCs w:val="24"/>
        </w:rPr>
        <w:t>ინფორმაცია</w:t>
      </w:r>
      <w:r w:rsidR="0031383F" w:rsidRPr="00381CFC">
        <w:rPr>
          <w:rStyle w:val="Heading2Char"/>
          <w:rFonts w:ascii="Sylfaen" w:hAnsi="Sylfaen"/>
          <w:b/>
          <w:color w:val="auto"/>
          <w:sz w:val="24"/>
          <w:szCs w:val="24"/>
        </w:rPr>
        <w:t xml:space="preserve"> </w:t>
      </w:r>
      <w:r w:rsidR="0031383F" w:rsidRPr="00381CFC">
        <w:rPr>
          <w:rStyle w:val="Heading2Char"/>
          <w:rFonts w:ascii="Sylfaen" w:hAnsi="Sylfaen" w:cs="Sylfaen"/>
          <w:b/>
          <w:color w:val="auto"/>
          <w:sz w:val="24"/>
          <w:szCs w:val="24"/>
        </w:rPr>
        <w:t>წიაღით</w:t>
      </w:r>
      <w:r w:rsidR="0031383F" w:rsidRPr="00381CFC">
        <w:rPr>
          <w:rStyle w:val="Heading2Char"/>
          <w:rFonts w:ascii="Sylfaen" w:hAnsi="Sylfaen"/>
          <w:b/>
          <w:color w:val="auto"/>
          <w:sz w:val="24"/>
          <w:szCs w:val="24"/>
        </w:rPr>
        <w:t xml:space="preserve"> </w:t>
      </w:r>
      <w:r w:rsidR="0031383F" w:rsidRPr="00381CFC">
        <w:rPr>
          <w:rStyle w:val="Heading2Char"/>
          <w:rFonts w:ascii="Sylfaen" w:hAnsi="Sylfaen" w:cs="Sylfaen"/>
          <w:b/>
          <w:color w:val="auto"/>
          <w:sz w:val="24"/>
          <w:szCs w:val="24"/>
        </w:rPr>
        <w:t>სარგებლობის</w:t>
      </w:r>
      <w:r w:rsidR="0031383F" w:rsidRPr="00381CFC">
        <w:rPr>
          <w:rStyle w:val="Heading2Char"/>
          <w:rFonts w:ascii="Sylfaen" w:hAnsi="Sylfaen"/>
          <w:b/>
          <w:color w:val="auto"/>
          <w:sz w:val="24"/>
          <w:szCs w:val="24"/>
        </w:rPr>
        <w:t xml:space="preserve"> </w:t>
      </w:r>
      <w:r w:rsidR="0031383F" w:rsidRPr="00381CFC">
        <w:rPr>
          <w:rStyle w:val="Heading2Char"/>
          <w:rFonts w:ascii="Sylfaen" w:hAnsi="Sylfaen" w:cs="Sylfaen"/>
          <w:b/>
          <w:color w:val="auto"/>
          <w:sz w:val="24"/>
          <w:szCs w:val="24"/>
        </w:rPr>
        <w:t>ობიექტის</w:t>
      </w:r>
      <w:r w:rsidR="0031383F" w:rsidRPr="00381CFC">
        <w:rPr>
          <w:rStyle w:val="Heading2Char"/>
          <w:rFonts w:ascii="Sylfaen" w:hAnsi="Sylfaen"/>
          <w:b/>
          <w:color w:val="auto"/>
          <w:sz w:val="24"/>
          <w:szCs w:val="24"/>
        </w:rPr>
        <w:t xml:space="preserve"> </w:t>
      </w:r>
      <w:r w:rsidR="0031383F" w:rsidRPr="00381CFC">
        <w:rPr>
          <w:rStyle w:val="Heading2Char"/>
          <w:rFonts w:ascii="Sylfaen" w:hAnsi="Sylfaen" w:cs="Sylfaen"/>
          <w:b/>
          <w:color w:val="auto"/>
          <w:sz w:val="24"/>
          <w:szCs w:val="24"/>
        </w:rPr>
        <w:t>ადგილმდებარეობის</w:t>
      </w:r>
      <w:r w:rsidR="0031383F" w:rsidRPr="00381CFC">
        <w:rPr>
          <w:rStyle w:val="Heading2Char"/>
          <w:rFonts w:ascii="Sylfaen" w:hAnsi="Sylfaen"/>
          <w:b/>
          <w:color w:val="auto"/>
          <w:sz w:val="24"/>
          <w:szCs w:val="24"/>
        </w:rPr>
        <w:t xml:space="preserve"> </w:t>
      </w:r>
      <w:r w:rsidR="0031383F" w:rsidRPr="00381CFC">
        <w:rPr>
          <w:rStyle w:val="Heading2Char"/>
          <w:rFonts w:ascii="Sylfaen" w:hAnsi="Sylfaen" w:cs="Sylfaen"/>
          <w:b/>
          <w:color w:val="auto"/>
          <w:sz w:val="24"/>
          <w:szCs w:val="24"/>
        </w:rPr>
        <w:t>შესახებ</w:t>
      </w:r>
      <w:bookmarkEnd w:id="6"/>
    </w:p>
    <w:p w:rsidR="00D07290" w:rsidRPr="006A48FC" w:rsidRDefault="0031383F" w:rsidP="005C1B95">
      <w:pPr>
        <w:pStyle w:val="ListParagraph"/>
        <w:spacing w:after="0"/>
        <w:ind w:left="90"/>
        <w:jc w:val="both"/>
        <w:rPr>
          <w:rFonts w:ascii="Sylfaen" w:hAnsi="Sylfaen"/>
          <w:lang w:val="ka-GE"/>
        </w:rPr>
      </w:pPr>
      <w:r w:rsidRPr="006A48FC">
        <w:rPr>
          <w:rFonts w:ascii="Sylfaen" w:hAnsi="Sylfaen"/>
          <w:lang w:val="ka-GE"/>
        </w:rPr>
        <w:t xml:space="preserve">             ლიცენზირებული ობიექტის </w:t>
      </w:r>
      <w:r w:rsidR="00D14684" w:rsidRPr="006A48FC">
        <w:rPr>
          <w:rFonts w:ascii="Sylfaen" w:hAnsi="Sylfaen"/>
          <w:lang w:val="ka-GE"/>
        </w:rPr>
        <w:t>ტორფის</w:t>
      </w:r>
      <w:r w:rsidRPr="006A48FC">
        <w:rPr>
          <w:rFonts w:ascii="Sylfaen" w:hAnsi="Sylfaen"/>
          <w:lang w:val="ka-GE"/>
        </w:rPr>
        <w:t xml:space="preserve"> გამოვლინება მდებარეობს </w:t>
      </w:r>
      <w:r w:rsidR="00D14684" w:rsidRPr="006A48FC">
        <w:rPr>
          <w:rFonts w:ascii="Sylfaen" w:hAnsi="Sylfaen"/>
          <w:lang w:val="ka-GE"/>
        </w:rPr>
        <w:t>სამცხე-ჯავახეთის</w:t>
      </w:r>
      <w:r w:rsidRPr="006A48FC">
        <w:rPr>
          <w:rFonts w:ascii="Sylfaen" w:hAnsi="Sylfaen"/>
          <w:lang w:val="ka-GE"/>
        </w:rPr>
        <w:t xml:space="preserve"> რეგიონში, </w:t>
      </w:r>
      <w:r w:rsidR="00D14684" w:rsidRPr="006A48FC">
        <w:rPr>
          <w:rFonts w:ascii="Sylfaen" w:hAnsi="Sylfaen"/>
          <w:lang w:val="ka-GE"/>
        </w:rPr>
        <w:t>ნინოწმინიდის</w:t>
      </w:r>
      <w:r w:rsidR="00EE50EB" w:rsidRPr="006A48FC">
        <w:rPr>
          <w:rFonts w:ascii="Sylfaen" w:hAnsi="Sylfaen"/>
          <w:lang w:val="ka-GE"/>
        </w:rPr>
        <w:t xml:space="preserve"> </w:t>
      </w:r>
      <w:r w:rsidR="00F30BC4" w:rsidRPr="006A48FC">
        <w:rPr>
          <w:rFonts w:ascii="Sylfaen" w:hAnsi="Sylfaen"/>
          <w:lang w:val="ka-GE"/>
        </w:rPr>
        <w:t>მუნიციპალიტეტში,</w:t>
      </w:r>
      <w:r w:rsidRPr="006A48FC">
        <w:rPr>
          <w:rFonts w:ascii="Sylfaen" w:hAnsi="Sylfaen"/>
          <w:lang w:val="ka-GE"/>
        </w:rPr>
        <w:t xml:space="preserve"> სოფელ </w:t>
      </w:r>
      <w:r w:rsidR="00D14684" w:rsidRPr="006A48FC">
        <w:rPr>
          <w:rFonts w:ascii="Sylfaen" w:hAnsi="Sylfaen"/>
          <w:lang w:val="ka-GE"/>
        </w:rPr>
        <w:t>განძანის</w:t>
      </w:r>
      <w:r w:rsidRPr="006A48FC">
        <w:rPr>
          <w:rFonts w:ascii="Sylfaen" w:hAnsi="Sylfaen"/>
          <w:lang w:val="ka-GE"/>
        </w:rPr>
        <w:t xml:space="preserve"> მიმდებარე ტერიტორიაზე. რაიონული ცენტრიდან(</w:t>
      </w:r>
      <w:r w:rsidR="00D14684" w:rsidRPr="006A48FC">
        <w:rPr>
          <w:rFonts w:ascii="Sylfaen" w:hAnsi="Sylfaen"/>
          <w:lang w:val="ka-GE"/>
        </w:rPr>
        <w:t>ნინოწმინდა</w:t>
      </w:r>
      <w:r w:rsidRPr="006A48FC">
        <w:rPr>
          <w:rFonts w:ascii="Sylfaen" w:hAnsi="Sylfaen"/>
          <w:lang w:val="ka-GE"/>
        </w:rPr>
        <w:t xml:space="preserve">) </w:t>
      </w:r>
      <w:r w:rsidR="00D14684" w:rsidRPr="006A48FC">
        <w:rPr>
          <w:rFonts w:ascii="Sylfaen" w:hAnsi="Sylfaen"/>
          <w:lang w:val="ka-GE"/>
        </w:rPr>
        <w:t xml:space="preserve"> ჩრდილო-აღმოსავლეთით 10-11</w:t>
      </w:r>
      <w:r w:rsidRPr="006A48FC">
        <w:rPr>
          <w:rFonts w:ascii="Sylfaen" w:hAnsi="Sylfaen"/>
          <w:lang w:val="ka-GE"/>
        </w:rPr>
        <w:t xml:space="preserve"> კილომეტრზე</w:t>
      </w:r>
      <w:r w:rsidR="00F30BC4" w:rsidRPr="006A48FC">
        <w:rPr>
          <w:rFonts w:ascii="Sylfaen" w:hAnsi="Sylfaen"/>
          <w:lang w:val="ka-GE"/>
        </w:rPr>
        <w:t>(პირდაპირი მანძილი)</w:t>
      </w:r>
      <w:r w:rsidRPr="006A48FC">
        <w:rPr>
          <w:rFonts w:ascii="Sylfaen" w:hAnsi="Sylfaen"/>
          <w:lang w:val="ka-GE"/>
        </w:rPr>
        <w:t>.</w:t>
      </w:r>
    </w:p>
    <w:p w:rsidR="00D07290" w:rsidRPr="006A48FC" w:rsidRDefault="00D07290" w:rsidP="00A11D3D">
      <w:pPr>
        <w:pStyle w:val="ListParagraph"/>
        <w:numPr>
          <w:ilvl w:val="0"/>
          <w:numId w:val="4"/>
        </w:numPr>
        <w:spacing w:after="0"/>
        <w:jc w:val="both"/>
        <w:rPr>
          <w:rFonts w:ascii="Sylfaen" w:hAnsi="Sylfaen"/>
          <w:lang w:val="ka-GE"/>
        </w:rPr>
      </w:pPr>
      <w:r w:rsidRPr="006A48FC">
        <w:rPr>
          <w:rFonts w:ascii="Sylfaen" w:hAnsi="Sylfaen"/>
          <w:lang w:val="ka-GE"/>
        </w:rPr>
        <w:t xml:space="preserve">სასარგებლო წიაღისეულის  სამრეწველო ტიპი - </w:t>
      </w:r>
      <w:r w:rsidR="00D14684" w:rsidRPr="006A48FC">
        <w:rPr>
          <w:rFonts w:ascii="Sylfaen" w:hAnsi="Sylfaen"/>
          <w:lang w:val="ka-GE"/>
        </w:rPr>
        <w:t>აგრონომიული ნედლეული.</w:t>
      </w:r>
    </w:p>
    <w:p w:rsidR="00A00FDA" w:rsidRPr="006A48FC" w:rsidRDefault="00D07290" w:rsidP="00A11D3D">
      <w:pPr>
        <w:pStyle w:val="ListParagraph"/>
        <w:numPr>
          <w:ilvl w:val="0"/>
          <w:numId w:val="4"/>
        </w:numPr>
        <w:spacing w:after="0"/>
        <w:jc w:val="both"/>
        <w:rPr>
          <w:rFonts w:ascii="Sylfaen" w:hAnsi="Sylfaen"/>
          <w:lang w:val="ka-GE"/>
        </w:rPr>
      </w:pPr>
      <w:r w:rsidRPr="006A48FC">
        <w:rPr>
          <w:rFonts w:ascii="Sylfaen" w:hAnsi="Sylfaen"/>
          <w:lang w:val="ka-GE"/>
        </w:rPr>
        <w:t>უახლოესი დასახლებული პუნქტი - სოფ.</w:t>
      </w:r>
      <w:r w:rsidR="00E00C4A">
        <w:rPr>
          <w:rFonts w:ascii="Sylfaen" w:hAnsi="Sylfaen"/>
          <w:lang w:val="ka-GE"/>
        </w:rPr>
        <w:t xml:space="preserve"> პატარა არქალი</w:t>
      </w:r>
      <w:r w:rsidR="001D742B" w:rsidRPr="006A48FC">
        <w:rPr>
          <w:rFonts w:ascii="Sylfaen" w:hAnsi="Sylfaen"/>
          <w:lang w:val="ka-GE"/>
        </w:rPr>
        <w:t>;</w:t>
      </w:r>
    </w:p>
    <w:p w:rsidR="00D07290" w:rsidRPr="006A48FC" w:rsidRDefault="00D07290" w:rsidP="00A11D3D">
      <w:pPr>
        <w:pStyle w:val="ListParagraph"/>
        <w:numPr>
          <w:ilvl w:val="0"/>
          <w:numId w:val="3"/>
        </w:numPr>
        <w:spacing w:after="0"/>
        <w:jc w:val="both"/>
        <w:rPr>
          <w:rFonts w:ascii="Sylfaen" w:hAnsi="Sylfaen"/>
          <w:lang w:val="ka-GE"/>
        </w:rPr>
      </w:pPr>
      <w:r w:rsidRPr="006A48FC">
        <w:rPr>
          <w:rFonts w:ascii="Sylfaen" w:hAnsi="Sylfaen"/>
          <w:lang w:val="ka-GE"/>
        </w:rPr>
        <w:t>მანძილი სახელმწიფო საზღვრიდან და სანაპირო ზოლიდან - აღემატება</w:t>
      </w:r>
      <w:r w:rsidR="0002317E" w:rsidRPr="006A48FC">
        <w:rPr>
          <w:rFonts w:ascii="Sylfaen" w:hAnsi="Sylfaen"/>
          <w:lang w:val="ka-GE"/>
        </w:rPr>
        <w:t xml:space="preserve"> </w:t>
      </w:r>
      <w:r w:rsidR="00E64AE7" w:rsidRPr="006A48FC">
        <w:rPr>
          <w:rFonts w:ascii="Sylfaen" w:hAnsi="Sylfaen"/>
          <w:lang w:val="ka-GE"/>
        </w:rPr>
        <w:t xml:space="preserve">5 კმ-ს/ </w:t>
      </w:r>
      <w:r w:rsidR="00D14684" w:rsidRPr="006A48FC">
        <w:rPr>
          <w:rFonts w:ascii="Sylfaen" w:hAnsi="Sylfaen"/>
          <w:lang w:val="ka-GE"/>
        </w:rPr>
        <w:t>2</w:t>
      </w:r>
      <w:r w:rsidR="0002317E" w:rsidRPr="006A48FC">
        <w:rPr>
          <w:rFonts w:ascii="Sylfaen" w:hAnsi="Sylfaen"/>
          <w:lang w:val="ka-GE"/>
        </w:rPr>
        <w:t>0</w:t>
      </w:r>
      <w:r w:rsidRPr="006A48FC">
        <w:rPr>
          <w:rFonts w:ascii="Sylfaen" w:hAnsi="Sylfaen"/>
          <w:lang w:val="ka-GE"/>
        </w:rPr>
        <w:t>კმ</w:t>
      </w:r>
      <w:r w:rsidR="00E64AE7" w:rsidRPr="006A48FC">
        <w:rPr>
          <w:rFonts w:ascii="Sylfaen" w:hAnsi="Sylfaen"/>
          <w:lang w:val="ka-GE"/>
        </w:rPr>
        <w:t>-ს</w:t>
      </w:r>
      <w:r w:rsidRPr="006A48FC">
        <w:rPr>
          <w:rFonts w:ascii="Sylfaen" w:hAnsi="Sylfaen"/>
          <w:lang w:val="ka-GE"/>
        </w:rPr>
        <w:t>;</w:t>
      </w:r>
    </w:p>
    <w:p w:rsidR="00D07290" w:rsidRPr="006A48FC" w:rsidRDefault="00A14BC8" w:rsidP="00A11D3D">
      <w:pPr>
        <w:pStyle w:val="ListParagraph"/>
        <w:numPr>
          <w:ilvl w:val="0"/>
          <w:numId w:val="3"/>
        </w:numPr>
        <w:spacing w:after="0"/>
        <w:jc w:val="both"/>
        <w:rPr>
          <w:rFonts w:ascii="Sylfaen" w:hAnsi="Sylfaen"/>
          <w:lang w:val="ka-GE"/>
        </w:rPr>
      </w:pPr>
      <w:r w:rsidRPr="006A48FC">
        <w:rPr>
          <w:rFonts w:ascii="Sylfaen" w:hAnsi="Sylfaen"/>
          <w:lang w:val="ka-GE"/>
        </w:rPr>
        <w:t>ობიექტის აბსოლუტური სიმაღლე ზღვის დონიდან</w:t>
      </w:r>
      <w:r w:rsidR="00E64AE7" w:rsidRPr="006A48FC">
        <w:rPr>
          <w:rFonts w:ascii="Sylfaen" w:hAnsi="Sylfaen"/>
          <w:lang w:val="ka-GE"/>
        </w:rPr>
        <w:t xml:space="preserve"> </w:t>
      </w:r>
      <w:r w:rsidR="00D14684" w:rsidRPr="006A48FC">
        <w:rPr>
          <w:rFonts w:ascii="Sylfaen" w:hAnsi="Sylfaen"/>
          <w:lang w:val="ka-GE"/>
        </w:rPr>
        <w:t>2045</w:t>
      </w:r>
      <w:r w:rsidR="00E64AE7" w:rsidRPr="006A48FC">
        <w:rPr>
          <w:rFonts w:ascii="Sylfaen" w:hAnsi="Sylfaen"/>
          <w:lang w:val="ka-GE"/>
        </w:rPr>
        <w:t>-</w:t>
      </w:r>
      <w:r w:rsidR="00D14684" w:rsidRPr="006A48FC">
        <w:rPr>
          <w:rFonts w:ascii="Sylfaen" w:hAnsi="Sylfaen"/>
          <w:lang w:val="ka-GE"/>
        </w:rPr>
        <w:t>2060</w:t>
      </w:r>
      <w:r w:rsidRPr="006A48FC">
        <w:rPr>
          <w:rFonts w:ascii="Sylfaen" w:hAnsi="Sylfaen"/>
          <w:lang w:val="ka-GE"/>
        </w:rPr>
        <w:t>მ</w:t>
      </w:r>
      <w:r w:rsidR="001D742B" w:rsidRPr="006A48FC">
        <w:rPr>
          <w:rFonts w:ascii="Sylfaen" w:hAnsi="Sylfaen"/>
          <w:lang w:val="ka-GE"/>
        </w:rPr>
        <w:t>;</w:t>
      </w:r>
    </w:p>
    <w:p w:rsidR="00D07290" w:rsidRPr="006A48FC" w:rsidRDefault="00D07290" w:rsidP="00A11D3D">
      <w:pPr>
        <w:pStyle w:val="ListParagraph"/>
        <w:numPr>
          <w:ilvl w:val="0"/>
          <w:numId w:val="3"/>
        </w:numPr>
        <w:spacing w:after="0"/>
        <w:jc w:val="both"/>
        <w:rPr>
          <w:rFonts w:ascii="Sylfaen" w:hAnsi="Sylfaen"/>
          <w:lang w:val="ka-GE"/>
        </w:rPr>
      </w:pPr>
      <w:r w:rsidRPr="006A48FC">
        <w:rPr>
          <w:rFonts w:ascii="Sylfaen" w:hAnsi="Sylfaen"/>
          <w:lang w:val="ka-GE"/>
        </w:rPr>
        <w:lastRenderedPageBreak/>
        <w:t>მდინარის აუზი- მდ</w:t>
      </w:r>
      <w:r w:rsidR="00D14684" w:rsidRPr="006A48FC">
        <w:rPr>
          <w:rFonts w:ascii="Sylfaen" w:hAnsi="Sylfaen"/>
          <w:lang w:val="ka-GE"/>
        </w:rPr>
        <w:t>. ფარავანი</w:t>
      </w:r>
      <w:r w:rsidR="001D742B" w:rsidRPr="006A48FC">
        <w:rPr>
          <w:rFonts w:ascii="Sylfaen" w:hAnsi="Sylfaen"/>
          <w:lang w:val="ka-GE"/>
        </w:rPr>
        <w:t>;</w:t>
      </w:r>
    </w:p>
    <w:p w:rsidR="001D742B" w:rsidRPr="006A48FC" w:rsidRDefault="001D742B" w:rsidP="00A11D3D">
      <w:pPr>
        <w:pStyle w:val="ListParagraph"/>
        <w:numPr>
          <w:ilvl w:val="0"/>
          <w:numId w:val="3"/>
        </w:numPr>
        <w:spacing w:after="0"/>
        <w:jc w:val="both"/>
        <w:rPr>
          <w:rFonts w:ascii="Sylfaen" w:hAnsi="Sylfaen"/>
          <w:lang w:val="ka-GE"/>
        </w:rPr>
      </w:pPr>
      <w:r w:rsidRPr="006A48FC">
        <w:rPr>
          <w:rFonts w:ascii="Sylfaen" w:hAnsi="Sylfaen"/>
          <w:lang w:val="ka-GE"/>
        </w:rPr>
        <w:t xml:space="preserve">მანძილი უახლოესი ხიდიდან </w:t>
      </w:r>
      <w:r w:rsidR="00E64AE7" w:rsidRPr="006A48FC">
        <w:rPr>
          <w:rFonts w:ascii="Sylfaen" w:hAnsi="Sylfaen"/>
          <w:lang w:val="ka-GE"/>
        </w:rPr>
        <w:t xml:space="preserve">- </w:t>
      </w:r>
      <w:r w:rsidR="00D14684" w:rsidRPr="006A48FC">
        <w:rPr>
          <w:rFonts w:ascii="Sylfaen" w:hAnsi="Sylfaen"/>
          <w:lang w:val="ka-GE"/>
        </w:rPr>
        <w:t>საბადოს სიახლოვეს ასეთები არ არსებობს</w:t>
      </w:r>
      <w:r w:rsidR="00E64AE7" w:rsidRPr="006A48FC">
        <w:rPr>
          <w:rFonts w:ascii="Sylfaen" w:hAnsi="Sylfaen"/>
          <w:lang w:val="ka-GE"/>
        </w:rPr>
        <w:t>;</w:t>
      </w:r>
    </w:p>
    <w:p w:rsidR="001D742B" w:rsidRPr="006A48FC" w:rsidRDefault="001D742B" w:rsidP="005A4477">
      <w:pPr>
        <w:pStyle w:val="ListParagraph"/>
        <w:numPr>
          <w:ilvl w:val="0"/>
          <w:numId w:val="3"/>
        </w:numPr>
        <w:spacing w:after="0"/>
        <w:ind w:hanging="450"/>
        <w:jc w:val="both"/>
        <w:rPr>
          <w:rFonts w:ascii="Sylfaen" w:hAnsi="Sylfaen"/>
          <w:lang w:val="ka-GE"/>
        </w:rPr>
      </w:pPr>
      <w:r w:rsidRPr="006A48FC">
        <w:rPr>
          <w:rFonts w:ascii="Sylfaen" w:hAnsi="Sylfaen"/>
          <w:lang w:val="ka-GE"/>
        </w:rPr>
        <w:t xml:space="preserve">მანძილი უახლოესი ინფრასტრუქტურული ობიექტებიდან - </w:t>
      </w:r>
      <w:r w:rsidR="005A4477" w:rsidRPr="006A48FC">
        <w:rPr>
          <w:rFonts w:ascii="Sylfaen" w:hAnsi="Sylfaen"/>
          <w:lang w:val="ka-GE"/>
        </w:rPr>
        <w:t>25მ-ში მუნიციპალიტეტის ბალანსზე რიცხული საავტომობილო ხიდი;</w:t>
      </w:r>
    </w:p>
    <w:p w:rsidR="0031383F" w:rsidRPr="00D14684" w:rsidRDefault="00D07290" w:rsidP="00A11D3D">
      <w:pPr>
        <w:pStyle w:val="ListParagraph"/>
        <w:numPr>
          <w:ilvl w:val="0"/>
          <w:numId w:val="3"/>
        </w:numPr>
        <w:spacing w:after="0"/>
        <w:jc w:val="both"/>
        <w:rPr>
          <w:rFonts w:ascii="Sylfaen" w:hAnsi="Sylfaen"/>
          <w:sz w:val="24"/>
          <w:szCs w:val="24"/>
          <w:lang w:val="ka-GE"/>
        </w:rPr>
      </w:pPr>
      <w:r w:rsidRPr="006A48FC">
        <w:rPr>
          <w:rFonts w:ascii="Sylfaen" w:hAnsi="Sylfaen"/>
          <w:lang w:val="ka-GE"/>
        </w:rPr>
        <w:t>წიაღითსარგებლობის ობიექტის(საბადოს)  კოორდინატები:</w:t>
      </w:r>
      <w:r w:rsidR="0031383F" w:rsidRPr="006A48FC">
        <w:rPr>
          <w:rFonts w:ascii="AcadNusx" w:hAnsi="AcadNusx"/>
        </w:rPr>
        <w:t>N</w:t>
      </w:r>
      <w:r w:rsidR="0031383F" w:rsidRPr="00A53A7B">
        <w:rPr>
          <w:rFonts w:ascii="AcadNusx" w:hAnsi="AcadNusx"/>
          <w:sz w:val="24"/>
          <w:szCs w:val="24"/>
        </w:rPr>
        <w:tab/>
      </w:r>
    </w:p>
    <w:tbl>
      <w:tblPr>
        <w:tblStyle w:val="TableGrid"/>
        <w:tblW w:w="0" w:type="auto"/>
        <w:tblInd w:w="720" w:type="dxa"/>
        <w:tblLook w:val="04A0" w:firstRow="1" w:lastRow="0" w:firstColumn="1" w:lastColumn="0" w:noHBand="0" w:noVBand="1"/>
      </w:tblPr>
      <w:tblGrid>
        <w:gridCol w:w="664"/>
        <w:gridCol w:w="1843"/>
        <w:gridCol w:w="1984"/>
        <w:gridCol w:w="567"/>
        <w:gridCol w:w="1985"/>
        <w:gridCol w:w="1843"/>
      </w:tblGrid>
      <w:tr w:rsidR="003B59E4" w:rsidTr="003B59E4">
        <w:tc>
          <w:tcPr>
            <w:tcW w:w="664" w:type="dxa"/>
          </w:tcPr>
          <w:p w:rsidR="003B59E4" w:rsidRPr="003B59E4" w:rsidRDefault="003B59E4" w:rsidP="003B59E4">
            <w:pPr>
              <w:jc w:val="center"/>
              <w:rPr>
                <w:rFonts w:ascii="Sylfaen" w:hAnsi="Sylfaen"/>
                <w:sz w:val="24"/>
                <w:szCs w:val="24"/>
                <w:lang w:val="ka-GE"/>
              </w:rPr>
            </w:pPr>
            <w:r w:rsidRPr="003B59E4">
              <w:rPr>
                <w:rFonts w:ascii="Sylfaen" w:hAnsi="Sylfaen"/>
                <w:sz w:val="24"/>
                <w:szCs w:val="24"/>
                <w:lang w:val="ka-GE"/>
              </w:rPr>
              <w:t>N</w:t>
            </w:r>
          </w:p>
        </w:tc>
        <w:tc>
          <w:tcPr>
            <w:tcW w:w="1843" w:type="dxa"/>
          </w:tcPr>
          <w:p w:rsidR="003B59E4" w:rsidRPr="003B59E4" w:rsidRDefault="003B59E4" w:rsidP="003B59E4">
            <w:pPr>
              <w:jc w:val="center"/>
              <w:rPr>
                <w:rFonts w:ascii="Sylfaen" w:hAnsi="Sylfaen"/>
                <w:sz w:val="24"/>
                <w:szCs w:val="24"/>
              </w:rPr>
            </w:pPr>
            <w:r w:rsidRPr="003B59E4">
              <w:rPr>
                <w:rFonts w:ascii="Sylfaen" w:hAnsi="Sylfaen"/>
                <w:sz w:val="24"/>
                <w:szCs w:val="24"/>
              </w:rPr>
              <w:t>X</w:t>
            </w:r>
          </w:p>
        </w:tc>
        <w:tc>
          <w:tcPr>
            <w:tcW w:w="1984" w:type="dxa"/>
          </w:tcPr>
          <w:p w:rsidR="003B59E4" w:rsidRPr="003B59E4" w:rsidRDefault="003B59E4" w:rsidP="003B59E4">
            <w:pPr>
              <w:jc w:val="center"/>
              <w:rPr>
                <w:rFonts w:ascii="Sylfaen" w:hAnsi="Sylfaen"/>
                <w:sz w:val="24"/>
                <w:szCs w:val="24"/>
              </w:rPr>
            </w:pPr>
            <w:r w:rsidRPr="003B59E4">
              <w:rPr>
                <w:rFonts w:ascii="AcadNusx" w:hAnsi="AcadNusx"/>
                <w:sz w:val="24"/>
                <w:szCs w:val="24"/>
              </w:rPr>
              <w:t>YY</w:t>
            </w:r>
            <w:r w:rsidRPr="003B59E4">
              <w:rPr>
                <w:rFonts w:ascii="Sylfaen" w:hAnsi="Sylfaen"/>
                <w:sz w:val="24"/>
                <w:szCs w:val="24"/>
              </w:rPr>
              <w:t>Y</w:t>
            </w:r>
          </w:p>
        </w:tc>
        <w:tc>
          <w:tcPr>
            <w:tcW w:w="567" w:type="dxa"/>
          </w:tcPr>
          <w:p w:rsidR="003B59E4" w:rsidRPr="003B59E4" w:rsidRDefault="003B59E4" w:rsidP="003B59E4">
            <w:pPr>
              <w:jc w:val="center"/>
              <w:rPr>
                <w:rFonts w:ascii="Sylfaen" w:hAnsi="Sylfaen"/>
                <w:sz w:val="24"/>
                <w:szCs w:val="24"/>
                <w:lang w:val="ka-GE"/>
              </w:rPr>
            </w:pPr>
            <w:r w:rsidRPr="003B59E4">
              <w:rPr>
                <w:rFonts w:ascii="Sylfaen" w:hAnsi="Sylfaen"/>
                <w:sz w:val="24"/>
                <w:szCs w:val="24"/>
                <w:lang w:val="ka-GE"/>
              </w:rPr>
              <w:t>N</w:t>
            </w:r>
          </w:p>
        </w:tc>
        <w:tc>
          <w:tcPr>
            <w:tcW w:w="1985" w:type="dxa"/>
          </w:tcPr>
          <w:p w:rsidR="003B59E4" w:rsidRPr="003B59E4" w:rsidRDefault="003B59E4" w:rsidP="003B59E4">
            <w:pPr>
              <w:jc w:val="center"/>
              <w:rPr>
                <w:rFonts w:ascii="Sylfaen" w:hAnsi="Sylfaen"/>
                <w:sz w:val="24"/>
                <w:szCs w:val="24"/>
              </w:rPr>
            </w:pPr>
            <w:r w:rsidRPr="003B59E4">
              <w:rPr>
                <w:rFonts w:ascii="Sylfaen" w:hAnsi="Sylfaen"/>
                <w:sz w:val="24"/>
                <w:szCs w:val="24"/>
              </w:rPr>
              <w:t>X</w:t>
            </w:r>
          </w:p>
        </w:tc>
        <w:tc>
          <w:tcPr>
            <w:tcW w:w="1843" w:type="dxa"/>
          </w:tcPr>
          <w:p w:rsidR="003B59E4" w:rsidRPr="003B59E4" w:rsidRDefault="003B59E4" w:rsidP="003B59E4">
            <w:pPr>
              <w:jc w:val="center"/>
              <w:rPr>
                <w:rFonts w:ascii="Sylfaen" w:hAnsi="Sylfaen"/>
                <w:sz w:val="24"/>
                <w:szCs w:val="24"/>
              </w:rPr>
            </w:pPr>
            <w:r w:rsidRPr="003B59E4">
              <w:rPr>
                <w:rFonts w:ascii="AcadNusx" w:hAnsi="AcadNusx"/>
                <w:sz w:val="24"/>
                <w:szCs w:val="24"/>
              </w:rPr>
              <w:t>YY</w:t>
            </w:r>
            <w:r w:rsidRPr="003B59E4">
              <w:rPr>
                <w:rFonts w:ascii="Sylfaen" w:hAnsi="Sylfaen"/>
                <w:sz w:val="24"/>
                <w:szCs w:val="24"/>
              </w:rPr>
              <w:t>Y</w:t>
            </w:r>
          </w:p>
        </w:tc>
      </w:tr>
      <w:tr w:rsidR="003B59E4" w:rsidTr="003B59E4">
        <w:tc>
          <w:tcPr>
            <w:tcW w:w="664" w:type="dxa"/>
          </w:tcPr>
          <w:p w:rsidR="003B59E4" w:rsidRPr="003B59E4" w:rsidRDefault="003B59E4" w:rsidP="003B59E4">
            <w:pPr>
              <w:jc w:val="center"/>
              <w:rPr>
                <w:rFonts w:ascii="Sylfaen" w:hAnsi="Sylfaen"/>
                <w:sz w:val="24"/>
                <w:szCs w:val="24"/>
              </w:rPr>
            </w:pPr>
            <w:r w:rsidRPr="003B59E4">
              <w:rPr>
                <w:rFonts w:ascii="Sylfaen" w:hAnsi="Sylfaen"/>
                <w:sz w:val="24"/>
                <w:szCs w:val="24"/>
                <w:lang w:val="ka-GE"/>
              </w:rPr>
              <w:t xml:space="preserve"> </w:t>
            </w:r>
            <w:r w:rsidRPr="003B59E4">
              <w:rPr>
                <w:rFonts w:ascii="Sylfaen" w:hAnsi="Sylfaen"/>
                <w:sz w:val="24"/>
                <w:szCs w:val="24"/>
              </w:rPr>
              <w:t>1</w:t>
            </w:r>
          </w:p>
        </w:tc>
        <w:tc>
          <w:tcPr>
            <w:tcW w:w="1843" w:type="dxa"/>
          </w:tcPr>
          <w:p w:rsidR="003B59E4" w:rsidRPr="003B59E4" w:rsidRDefault="003B59E4" w:rsidP="003B59E4">
            <w:pPr>
              <w:jc w:val="center"/>
              <w:rPr>
                <w:rFonts w:ascii="Sylfaen" w:hAnsi="Sylfaen"/>
                <w:sz w:val="24"/>
                <w:szCs w:val="24"/>
                <w:lang w:val="ka-GE"/>
              </w:rPr>
            </w:pPr>
            <w:r w:rsidRPr="003B59E4">
              <w:rPr>
                <w:rFonts w:ascii="Sylfaen" w:hAnsi="Sylfaen"/>
                <w:sz w:val="24"/>
                <w:szCs w:val="24"/>
                <w:lang w:val="ka-GE"/>
              </w:rPr>
              <w:t>389763,9518</w:t>
            </w:r>
          </w:p>
        </w:tc>
        <w:tc>
          <w:tcPr>
            <w:tcW w:w="1984" w:type="dxa"/>
          </w:tcPr>
          <w:p w:rsidR="003B59E4" w:rsidRPr="003B59E4" w:rsidRDefault="003B59E4" w:rsidP="003B59E4">
            <w:pPr>
              <w:jc w:val="center"/>
              <w:rPr>
                <w:rFonts w:ascii="Sylfaen" w:hAnsi="Sylfaen"/>
                <w:sz w:val="24"/>
                <w:szCs w:val="24"/>
                <w:lang w:val="ka-GE"/>
              </w:rPr>
            </w:pPr>
            <w:r w:rsidRPr="003B59E4">
              <w:rPr>
                <w:rFonts w:ascii="Sylfaen" w:hAnsi="Sylfaen"/>
                <w:sz w:val="24"/>
                <w:szCs w:val="24"/>
                <w:lang w:val="ka-GE"/>
              </w:rPr>
              <w:t>4577690,8059</w:t>
            </w:r>
          </w:p>
        </w:tc>
        <w:tc>
          <w:tcPr>
            <w:tcW w:w="567" w:type="dxa"/>
          </w:tcPr>
          <w:p w:rsidR="003B59E4" w:rsidRPr="0042287C" w:rsidRDefault="0042287C" w:rsidP="003B59E4">
            <w:pPr>
              <w:pStyle w:val="ListParagraph"/>
              <w:ind w:left="0"/>
              <w:jc w:val="both"/>
              <w:rPr>
                <w:rFonts w:ascii="Sylfaen" w:hAnsi="Sylfaen"/>
                <w:sz w:val="24"/>
                <w:szCs w:val="24"/>
              </w:rPr>
            </w:pPr>
            <w:r>
              <w:rPr>
                <w:rFonts w:ascii="Sylfaen" w:hAnsi="Sylfaen"/>
                <w:sz w:val="24"/>
                <w:szCs w:val="24"/>
              </w:rPr>
              <w:t>39</w:t>
            </w:r>
          </w:p>
        </w:tc>
        <w:tc>
          <w:tcPr>
            <w:tcW w:w="1985" w:type="dxa"/>
          </w:tcPr>
          <w:p w:rsidR="003B59E4" w:rsidRPr="000C1212" w:rsidRDefault="000C1212" w:rsidP="003B59E4">
            <w:pPr>
              <w:pStyle w:val="ListParagraph"/>
              <w:ind w:left="0"/>
              <w:jc w:val="both"/>
              <w:rPr>
                <w:rFonts w:ascii="Sylfaen" w:hAnsi="Sylfaen"/>
                <w:sz w:val="24"/>
                <w:szCs w:val="24"/>
              </w:rPr>
            </w:pPr>
            <w:r>
              <w:rPr>
                <w:rFonts w:ascii="Sylfaen" w:hAnsi="Sylfaen"/>
                <w:sz w:val="24"/>
                <w:szCs w:val="24"/>
              </w:rPr>
              <w:t>390982.1555</w:t>
            </w:r>
          </w:p>
        </w:tc>
        <w:tc>
          <w:tcPr>
            <w:tcW w:w="1843" w:type="dxa"/>
          </w:tcPr>
          <w:p w:rsidR="003B59E4" w:rsidRPr="000C1212" w:rsidRDefault="000C1212" w:rsidP="003B59E4">
            <w:pPr>
              <w:pStyle w:val="ListParagraph"/>
              <w:ind w:left="0"/>
              <w:jc w:val="both"/>
              <w:rPr>
                <w:rFonts w:ascii="Sylfaen" w:hAnsi="Sylfaen"/>
                <w:sz w:val="24"/>
                <w:szCs w:val="24"/>
              </w:rPr>
            </w:pPr>
            <w:r>
              <w:rPr>
                <w:rFonts w:ascii="Sylfaen" w:hAnsi="Sylfaen"/>
                <w:sz w:val="24"/>
                <w:szCs w:val="24"/>
              </w:rPr>
              <w:t>4577030.4392</w:t>
            </w:r>
          </w:p>
        </w:tc>
      </w:tr>
      <w:tr w:rsidR="003B59E4" w:rsidTr="003B59E4">
        <w:tc>
          <w:tcPr>
            <w:tcW w:w="664" w:type="dxa"/>
          </w:tcPr>
          <w:p w:rsidR="003B59E4" w:rsidRPr="003B59E4" w:rsidRDefault="003B59E4" w:rsidP="003B59E4">
            <w:pPr>
              <w:jc w:val="center"/>
              <w:rPr>
                <w:rFonts w:ascii="Sylfaen" w:hAnsi="Sylfaen"/>
                <w:sz w:val="24"/>
                <w:szCs w:val="24"/>
              </w:rPr>
            </w:pPr>
            <w:r w:rsidRPr="003B59E4">
              <w:rPr>
                <w:rFonts w:ascii="Sylfaen" w:hAnsi="Sylfaen"/>
                <w:sz w:val="24"/>
                <w:szCs w:val="24"/>
                <w:lang w:val="ka-GE"/>
              </w:rPr>
              <w:t xml:space="preserve">  </w:t>
            </w:r>
            <w:r w:rsidRPr="003B59E4">
              <w:rPr>
                <w:rFonts w:ascii="Sylfaen" w:hAnsi="Sylfaen"/>
                <w:sz w:val="24"/>
                <w:szCs w:val="24"/>
              </w:rPr>
              <w:t>2</w:t>
            </w:r>
          </w:p>
        </w:tc>
        <w:tc>
          <w:tcPr>
            <w:tcW w:w="1843" w:type="dxa"/>
          </w:tcPr>
          <w:p w:rsidR="003B59E4" w:rsidRPr="003B59E4" w:rsidRDefault="003B59E4" w:rsidP="003B59E4">
            <w:pPr>
              <w:jc w:val="center"/>
              <w:rPr>
                <w:rFonts w:ascii="Sylfaen" w:hAnsi="Sylfaen"/>
                <w:sz w:val="24"/>
                <w:szCs w:val="24"/>
                <w:lang w:val="ka-GE"/>
              </w:rPr>
            </w:pPr>
            <w:r w:rsidRPr="003B59E4">
              <w:rPr>
                <w:rFonts w:ascii="Sylfaen" w:hAnsi="Sylfaen"/>
                <w:sz w:val="24"/>
                <w:szCs w:val="24"/>
                <w:lang w:val="ka-GE"/>
              </w:rPr>
              <w:t>389761,3384</w:t>
            </w:r>
          </w:p>
        </w:tc>
        <w:tc>
          <w:tcPr>
            <w:tcW w:w="1984" w:type="dxa"/>
          </w:tcPr>
          <w:p w:rsidR="003B59E4" w:rsidRPr="003B59E4" w:rsidRDefault="003B59E4" w:rsidP="003B59E4">
            <w:pPr>
              <w:jc w:val="center"/>
              <w:rPr>
                <w:rFonts w:ascii="Sylfaen" w:hAnsi="Sylfaen"/>
                <w:sz w:val="24"/>
                <w:szCs w:val="24"/>
                <w:lang w:val="ka-GE"/>
              </w:rPr>
            </w:pPr>
            <w:r w:rsidRPr="003B59E4">
              <w:rPr>
                <w:rFonts w:ascii="Sylfaen" w:hAnsi="Sylfaen"/>
                <w:sz w:val="24"/>
                <w:szCs w:val="24"/>
                <w:lang w:val="ka-GE"/>
              </w:rPr>
              <w:t>4577708,2373</w:t>
            </w:r>
          </w:p>
        </w:tc>
        <w:tc>
          <w:tcPr>
            <w:tcW w:w="567" w:type="dxa"/>
          </w:tcPr>
          <w:p w:rsidR="003B59E4" w:rsidRPr="0042287C" w:rsidRDefault="0042287C" w:rsidP="003B59E4">
            <w:pPr>
              <w:pStyle w:val="ListParagraph"/>
              <w:ind w:left="0"/>
              <w:jc w:val="both"/>
              <w:rPr>
                <w:rFonts w:ascii="Sylfaen" w:hAnsi="Sylfaen"/>
                <w:sz w:val="24"/>
                <w:szCs w:val="24"/>
              </w:rPr>
            </w:pPr>
            <w:r>
              <w:rPr>
                <w:rFonts w:ascii="Sylfaen" w:hAnsi="Sylfaen"/>
                <w:sz w:val="24"/>
                <w:szCs w:val="24"/>
              </w:rPr>
              <w:t>40</w:t>
            </w:r>
          </w:p>
        </w:tc>
        <w:tc>
          <w:tcPr>
            <w:tcW w:w="1985" w:type="dxa"/>
          </w:tcPr>
          <w:p w:rsidR="003B59E4" w:rsidRPr="000C1212" w:rsidRDefault="000C1212" w:rsidP="003B59E4">
            <w:pPr>
              <w:pStyle w:val="ListParagraph"/>
              <w:ind w:left="0"/>
              <w:jc w:val="both"/>
              <w:rPr>
                <w:rFonts w:ascii="Sylfaen" w:hAnsi="Sylfaen"/>
                <w:sz w:val="24"/>
                <w:szCs w:val="24"/>
              </w:rPr>
            </w:pPr>
            <w:r>
              <w:rPr>
                <w:rFonts w:ascii="Sylfaen" w:hAnsi="Sylfaen"/>
                <w:sz w:val="24"/>
                <w:szCs w:val="24"/>
              </w:rPr>
              <w:t>391013.8808</w:t>
            </w:r>
          </w:p>
        </w:tc>
        <w:tc>
          <w:tcPr>
            <w:tcW w:w="1843" w:type="dxa"/>
          </w:tcPr>
          <w:p w:rsidR="003B59E4" w:rsidRPr="000C1212" w:rsidRDefault="000C1212" w:rsidP="003B59E4">
            <w:pPr>
              <w:pStyle w:val="ListParagraph"/>
              <w:ind w:left="0"/>
              <w:jc w:val="both"/>
              <w:rPr>
                <w:rFonts w:ascii="Sylfaen" w:hAnsi="Sylfaen"/>
                <w:sz w:val="24"/>
                <w:szCs w:val="24"/>
              </w:rPr>
            </w:pPr>
            <w:r>
              <w:rPr>
                <w:rFonts w:ascii="Sylfaen" w:hAnsi="Sylfaen"/>
                <w:sz w:val="24"/>
                <w:szCs w:val="24"/>
              </w:rPr>
              <w:t>4576997.7225</w:t>
            </w:r>
          </w:p>
        </w:tc>
      </w:tr>
      <w:tr w:rsidR="000C1212" w:rsidTr="003B59E4">
        <w:tc>
          <w:tcPr>
            <w:tcW w:w="664" w:type="dxa"/>
          </w:tcPr>
          <w:p w:rsidR="000C1212" w:rsidRPr="003B59E4" w:rsidRDefault="000C1212" w:rsidP="000C1212">
            <w:pPr>
              <w:jc w:val="center"/>
              <w:rPr>
                <w:rFonts w:ascii="Sylfaen" w:hAnsi="Sylfaen"/>
                <w:sz w:val="24"/>
                <w:szCs w:val="24"/>
              </w:rPr>
            </w:pPr>
            <w:r w:rsidRPr="003B59E4">
              <w:rPr>
                <w:rFonts w:ascii="Sylfaen" w:hAnsi="Sylfaen"/>
                <w:sz w:val="24"/>
                <w:szCs w:val="24"/>
              </w:rPr>
              <w:t>3</w:t>
            </w:r>
          </w:p>
        </w:tc>
        <w:tc>
          <w:tcPr>
            <w:tcW w:w="1843" w:type="dxa"/>
          </w:tcPr>
          <w:p w:rsidR="000C1212" w:rsidRPr="003B59E4" w:rsidRDefault="000C1212" w:rsidP="000C1212">
            <w:pPr>
              <w:jc w:val="center"/>
              <w:rPr>
                <w:rFonts w:ascii="Sylfaen" w:hAnsi="Sylfaen"/>
                <w:sz w:val="24"/>
                <w:szCs w:val="24"/>
                <w:lang w:val="ka-GE"/>
              </w:rPr>
            </w:pPr>
            <w:r w:rsidRPr="003B59E4">
              <w:rPr>
                <w:rFonts w:ascii="Sylfaen" w:hAnsi="Sylfaen"/>
                <w:sz w:val="24"/>
                <w:szCs w:val="24"/>
                <w:lang w:val="ka-GE"/>
              </w:rPr>
              <w:t>389806,3366</w:t>
            </w:r>
          </w:p>
        </w:tc>
        <w:tc>
          <w:tcPr>
            <w:tcW w:w="1984" w:type="dxa"/>
          </w:tcPr>
          <w:p w:rsidR="000C1212" w:rsidRPr="003B59E4" w:rsidRDefault="000C1212" w:rsidP="000C1212">
            <w:pPr>
              <w:jc w:val="center"/>
              <w:rPr>
                <w:rFonts w:ascii="Sylfaen" w:hAnsi="Sylfaen"/>
                <w:sz w:val="24"/>
                <w:szCs w:val="24"/>
                <w:lang w:val="ka-GE"/>
              </w:rPr>
            </w:pPr>
            <w:r w:rsidRPr="003B59E4">
              <w:rPr>
                <w:rFonts w:ascii="Sylfaen" w:hAnsi="Sylfaen"/>
                <w:sz w:val="24"/>
                <w:szCs w:val="24"/>
                <w:lang w:val="ka-GE"/>
              </w:rPr>
              <w:t>4577755,1641</w:t>
            </w:r>
          </w:p>
        </w:tc>
        <w:tc>
          <w:tcPr>
            <w:tcW w:w="567" w:type="dxa"/>
          </w:tcPr>
          <w:p w:rsidR="000C1212" w:rsidRPr="0042287C" w:rsidRDefault="000C1212" w:rsidP="000C1212">
            <w:pPr>
              <w:pStyle w:val="ListParagraph"/>
              <w:ind w:left="0"/>
              <w:jc w:val="both"/>
              <w:rPr>
                <w:rFonts w:ascii="Sylfaen" w:hAnsi="Sylfaen"/>
                <w:sz w:val="24"/>
                <w:szCs w:val="24"/>
              </w:rPr>
            </w:pPr>
            <w:r>
              <w:rPr>
                <w:rFonts w:ascii="Sylfaen" w:hAnsi="Sylfaen"/>
                <w:sz w:val="24"/>
                <w:szCs w:val="24"/>
              </w:rPr>
              <w:t>41</w:t>
            </w:r>
          </w:p>
        </w:tc>
        <w:tc>
          <w:tcPr>
            <w:tcW w:w="1985" w:type="dxa"/>
          </w:tcPr>
          <w:p w:rsidR="000C1212" w:rsidRPr="000C1212" w:rsidRDefault="000C1212" w:rsidP="000C1212">
            <w:pPr>
              <w:pStyle w:val="ListParagraph"/>
              <w:ind w:left="0"/>
              <w:jc w:val="both"/>
              <w:rPr>
                <w:rFonts w:ascii="Sylfaen" w:hAnsi="Sylfaen"/>
                <w:sz w:val="24"/>
                <w:szCs w:val="24"/>
              </w:rPr>
            </w:pPr>
            <w:r>
              <w:rPr>
                <w:rFonts w:ascii="Sylfaen" w:hAnsi="Sylfaen"/>
                <w:sz w:val="24"/>
                <w:szCs w:val="24"/>
              </w:rPr>
              <w:t>391038.6663</w:t>
            </w:r>
          </w:p>
        </w:tc>
        <w:tc>
          <w:tcPr>
            <w:tcW w:w="1843" w:type="dxa"/>
          </w:tcPr>
          <w:p w:rsidR="000C1212" w:rsidRPr="000C1212" w:rsidRDefault="000C1212" w:rsidP="000C1212">
            <w:pPr>
              <w:pStyle w:val="ListParagraph"/>
              <w:ind w:left="0"/>
              <w:jc w:val="both"/>
              <w:rPr>
                <w:rFonts w:ascii="Sylfaen" w:hAnsi="Sylfaen"/>
                <w:sz w:val="24"/>
                <w:szCs w:val="24"/>
              </w:rPr>
            </w:pPr>
            <w:r>
              <w:rPr>
                <w:rFonts w:ascii="Sylfaen" w:hAnsi="Sylfaen"/>
                <w:sz w:val="24"/>
                <w:szCs w:val="24"/>
              </w:rPr>
              <w:t>4576951.1268</w:t>
            </w:r>
          </w:p>
        </w:tc>
      </w:tr>
      <w:tr w:rsidR="000C1212" w:rsidTr="003B59E4">
        <w:tc>
          <w:tcPr>
            <w:tcW w:w="664" w:type="dxa"/>
          </w:tcPr>
          <w:p w:rsidR="000C1212" w:rsidRPr="003B59E4" w:rsidRDefault="000C1212" w:rsidP="000C1212">
            <w:pPr>
              <w:jc w:val="center"/>
              <w:rPr>
                <w:rFonts w:ascii="Sylfaen" w:hAnsi="Sylfaen"/>
                <w:sz w:val="24"/>
                <w:szCs w:val="24"/>
              </w:rPr>
            </w:pPr>
            <w:r w:rsidRPr="003B59E4">
              <w:rPr>
                <w:rFonts w:ascii="Sylfaen" w:hAnsi="Sylfaen"/>
                <w:sz w:val="24"/>
                <w:szCs w:val="24"/>
              </w:rPr>
              <w:t>4</w:t>
            </w:r>
          </w:p>
        </w:tc>
        <w:tc>
          <w:tcPr>
            <w:tcW w:w="1843" w:type="dxa"/>
          </w:tcPr>
          <w:p w:rsidR="000C1212" w:rsidRPr="003B59E4" w:rsidRDefault="000C1212" w:rsidP="000C1212">
            <w:pPr>
              <w:jc w:val="center"/>
              <w:rPr>
                <w:rFonts w:ascii="Sylfaen" w:hAnsi="Sylfaen"/>
                <w:sz w:val="24"/>
                <w:szCs w:val="24"/>
                <w:lang w:val="ka-GE"/>
              </w:rPr>
            </w:pPr>
            <w:r w:rsidRPr="003B59E4">
              <w:rPr>
                <w:rFonts w:ascii="Sylfaen" w:hAnsi="Sylfaen"/>
                <w:sz w:val="24"/>
                <w:szCs w:val="24"/>
                <w:lang w:val="ka-GE"/>
              </w:rPr>
              <w:t>389877,7184</w:t>
            </w:r>
          </w:p>
        </w:tc>
        <w:tc>
          <w:tcPr>
            <w:tcW w:w="1984" w:type="dxa"/>
          </w:tcPr>
          <w:p w:rsidR="000C1212" w:rsidRPr="003B59E4" w:rsidRDefault="000C1212" w:rsidP="000C1212">
            <w:pPr>
              <w:jc w:val="center"/>
              <w:rPr>
                <w:rFonts w:ascii="Sylfaen" w:hAnsi="Sylfaen"/>
                <w:sz w:val="24"/>
                <w:szCs w:val="24"/>
                <w:lang w:val="ka-GE"/>
              </w:rPr>
            </w:pPr>
            <w:r w:rsidRPr="003B59E4">
              <w:rPr>
                <w:rFonts w:ascii="Sylfaen" w:hAnsi="Sylfaen"/>
                <w:sz w:val="24"/>
                <w:szCs w:val="24"/>
                <w:lang w:val="ka-GE"/>
              </w:rPr>
              <w:t>4577828,5288</w:t>
            </w:r>
          </w:p>
        </w:tc>
        <w:tc>
          <w:tcPr>
            <w:tcW w:w="567" w:type="dxa"/>
          </w:tcPr>
          <w:p w:rsidR="000C1212" w:rsidRPr="0042287C" w:rsidRDefault="000C1212" w:rsidP="000C1212">
            <w:pPr>
              <w:pStyle w:val="ListParagraph"/>
              <w:ind w:left="0"/>
              <w:jc w:val="both"/>
              <w:rPr>
                <w:rFonts w:ascii="Sylfaen" w:hAnsi="Sylfaen"/>
                <w:sz w:val="24"/>
                <w:szCs w:val="24"/>
              </w:rPr>
            </w:pPr>
            <w:r>
              <w:rPr>
                <w:rFonts w:ascii="Sylfaen" w:hAnsi="Sylfaen"/>
                <w:sz w:val="24"/>
                <w:szCs w:val="24"/>
              </w:rPr>
              <w:t>42</w:t>
            </w:r>
          </w:p>
        </w:tc>
        <w:tc>
          <w:tcPr>
            <w:tcW w:w="1985" w:type="dxa"/>
          </w:tcPr>
          <w:p w:rsidR="000C1212" w:rsidRPr="000C1212" w:rsidRDefault="000C1212" w:rsidP="000C1212">
            <w:pPr>
              <w:pStyle w:val="ListParagraph"/>
              <w:ind w:left="0"/>
              <w:jc w:val="both"/>
              <w:rPr>
                <w:rFonts w:ascii="Sylfaen" w:hAnsi="Sylfaen"/>
                <w:sz w:val="24"/>
                <w:szCs w:val="24"/>
              </w:rPr>
            </w:pPr>
            <w:r>
              <w:rPr>
                <w:rFonts w:ascii="Sylfaen" w:hAnsi="Sylfaen"/>
                <w:sz w:val="24"/>
                <w:szCs w:val="24"/>
              </w:rPr>
              <w:t>391062.6788</w:t>
            </w:r>
          </w:p>
        </w:tc>
        <w:tc>
          <w:tcPr>
            <w:tcW w:w="1843" w:type="dxa"/>
          </w:tcPr>
          <w:p w:rsidR="000C1212" w:rsidRPr="000C1212" w:rsidRDefault="000C1212" w:rsidP="000C1212">
            <w:pPr>
              <w:pStyle w:val="ListParagraph"/>
              <w:ind w:left="0"/>
              <w:jc w:val="both"/>
              <w:rPr>
                <w:rFonts w:ascii="Sylfaen" w:hAnsi="Sylfaen"/>
                <w:sz w:val="24"/>
                <w:szCs w:val="24"/>
              </w:rPr>
            </w:pPr>
            <w:r>
              <w:rPr>
                <w:rFonts w:ascii="Sylfaen" w:hAnsi="Sylfaen"/>
                <w:sz w:val="24"/>
                <w:szCs w:val="24"/>
              </w:rPr>
              <w:t>4576921.8298</w:t>
            </w:r>
          </w:p>
        </w:tc>
      </w:tr>
      <w:tr w:rsidR="000C1212" w:rsidTr="003B59E4">
        <w:tc>
          <w:tcPr>
            <w:tcW w:w="664" w:type="dxa"/>
          </w:tcPr>
          <w:p w:rsidR="000C1212" w:rsidRPr="003B59E4" w:rsidRDefault="000C1212" w:rsidP="000C1212">
            <w:pPr>
              <w:jc w:val="center"/>
              <w:rPr>
                <w:rFonts w:ascii="Sylfaen" w:hAnsi="Sylfaen"/>
                <w:sz w:val="24"/>
                <w:szCs w:val="24"/>
              </w:rPr>
            </w:pPr>
            <w:r w:rsidRPr="003B59E4">
              <w:rPr>
                <w:rFonts w:ascii="Sylfaen" w:hAnsi="Sylfaen"/>
                <w:sz w:val="24"/>
                <w:szCs w:val="24"/>
              </w:rPr>
              <w:t>5</w:t>
            </w:r>
          </w:p>
        </w:tc>
        <w:tc>
          <w:tcPr>
            <w:tcW w:w="1843" w:type="dxa"/>
          </w:tcPr>
          <w:p w:rsidR="000C1212" w:rsidRPr="003B59E4" w:rsidRDefault="000C1212" w:rsidP="000C1212">
            <w:pPr>
              <w:jc w:val="center"/>
              <w:rPr>
                <w:rFonts w:ascii="Sylfaen" w:hAnsi="Sylfaen"/>
                <w:sz w:val="24"/>
                <w:szCs w:val="24"/>
              </w:rPr>
            </w:pPr>
            <w:r w:rsidRPr="003B59E4">
              <w:rPr>
                <w:rFonts w:ascii="Sylfaen" w:hAnsi="Sylfaen"/>
                <w:sz w:val="24"/>
                <w:szCs w:val="24"/>
              </w:rPr>
              <w:t>389966.9459</w:t>
            </w:r>
          </w:p>
        </w:tc>
        <w:tc>
          <w:tcPr>
            <w:tcW w:w="1984" w:type="dxa"/>
          </w:tcPr>
          <w:p w:rsidR="000C1212" w:rsidRPr="003B59E4" w:rsidRDefault="000C1212" w:rsidP="000C1212">
            <w:pPr>
              <w:jc w:val="center"/>
              <w:rPr>
                <w:rFonts w:ascii="Sylfaen" w:hAnsi="Sylfaen"/>
                <w:sz w:val="24"/>
                <w:szCs w:val="24"/>
              </w:rPr>
            </w:pPr>
            <w:r w:rsidRPr="003B59E4">
              <w:rPr>
                <w:rFonts w:ascii="Sylfaen" w:hAnsi="Sylfaen"/>
                <w:sz w:val="24"/>
                <w:szCs w:val="24"/>
              </w:rPr>
              <w:t>4577881.0738</w:t>
            </w:r>
          </w:p>
        </w:tc>
        <w:tc>
          <w:tcPr>
            <w:tcW w:w="567" w:type="dxa"/>
          </w:tcPr>
          <w:p w:rsidR="000C1212" w:rsidRPr="0042287C" w:rsidRDefault="000C1212" w:rsidP="000C1212">
            <w:pPr>
              <w:pStyle w:val="ListParagraph"/>
              <w:ind w:left="0"/>
              <w:jc w:val="both"/>
              <w:rPr>
                <w:rFonts w:ascii="Sylfaen" w:hAnsi="Sylfaen"/>
                <w:sz w:val="24"/>
                <w:szCs w:val="24"/>
              </w:rPr>
            </w:pPr>
            <w:r>
              <w:rPr>
                <w:rFonts w:ascii="Sylfaen" w:hAnsi="Sylfaen"/>
                <w:sz w:val="24"/>
                <w:szCs w:val="24"/>
              </w:rPr>
              <w:t>43</w:t>
            </w:r>
          </w:p>
        </w:tc>
        <w:tc>
          <w:tcPr>
            <w:tcW w:w="1985" w:type="dxa"/>
          </w:tcPr>
          <w:p w:rsidR="000C1212" w:rsidRPr="000C1212" w:rsidRDefault="000C1212" w:rsidP="000C1212">
            <w:pPr>
              <w:pStyle w:val="ListParagraph"/>
              <w:ind w:left="0"/>
              <w:jc w:val="both"/>
              <w:rPr>
                <w:rFonts w:ascii="Sylfaen" w:hAnsi="Sylfaen"/>
                <w:sz w:val="24"/>
                <w:szCs w:val="24"/>
              </w:rPr>
            </w:pPr>
            <w:r>
              <w:rPr>
                <w:rFonts w:ascii="Sylfaen" w:hAnsi="Sylfaen"/>
                <w:sz w:val="24"/>
                <w:szCs w:val="24"/>
              </w:rPr>
              <w:t>390930.9699</w:t>
            </w:r>
          </w:p>
        </w:tc>
        <w:tc>
          <w:tcPr>
            <w:tcW w:w="1843" w:type="dxa"/>
          </w:tcPr>
          <w:p w:rsidR="000C1212" w:rsidRPr="000C1212" w:rsidRDefault="000C1212" w:rsidP="000C1212">
            <w:pPr>
              <w:pStyle w:val="ListParagraph"/>
              <w:ind w:left="0"/>
              <w:jc w:val="both"/>
              <w:rPr>
                <w:rFonts w:ascii="Sylfaen" w:hAnsi="Sylfaen"/>
                <w:sz w:val="24"/>
                <w:szCs w:val="24"/>
              </w:rPr>
            </w:pPr>
            <w:r>
              <w:rPr>
                <w:rFonts w:ascii="Sylfaen" w:hAnsi="Sylfaen"/>
                <w:sz w:val="24"/>
                <w:szCs w:val="24"/>
              </w:rPr>
              <w:t>4576892.1997</w:t>
            </w:r>
          </w:p>
        </w:tc>
      </w:tr>
      <w:tr w:rsidR="000C1212" w:rsidTr="003B59E4">
        <w:tc>
          <w:tcPr>
            <w:tcW w:w="664" w:type="dxa"/>
          </w:tcPr>
          <w:p w:rsidR="000C1212" w:rsidRPr="003B59E4" w:rsidRDefault="000C1212" w:rsidP="000C1212">
            <w:pPr>
              <w:jc w:val="center"/>
              <w:rPr>
                <w:rFonts w:ascii="Sylfaen" w:hAnsi="Sylfaen"/>
                <w:sz w:val="24"/>
                <w:szCs w:val="24"/>
              </w:rPr>
            </w:pPr>
            <w:r w:rsidRPr="003B59E4">
              <w:rPr>
                <w:rFonts w:ascii="Sylfaen" w:hAnsi="Sylfaen"/>
                <w:sz w:val="24"/>
                <w:szCs w:val="24"/>
              </w:rPr>
              <w:t>6</w:t>
            </w:r>
          </w:p>
        </w:tc>
        <w:tc>
          <w:tcPr>
            <w:tcW w:w="1843" w:type="dxa"/>
          </w:tcPr>
          <w:p w:rsidR="000C1212" w:rsidRPr="003B59E4" w:rsidRDefault="000C1212" w:rsidP="000C1212">
            <w:pPr>
              <w:jc w:val="center"/>
              <w:rPr>
                <w:rFonts w:ascii="Sylfaen" w:hAnsi="Sylfaen"/>
                <w:sz w:val="24"/>
                <w:szCs w:val="24"/>
              </w:rPr>
            </w:pPr>
            <w:r w:rsidRPr="003B59E4">
              <w:rPr>
                <w:rFonts w:ascii="Sylfaen" w:hAnsi="Sylfaen"/>
                <w:sz w:val="24"/>
                <w:szCs w:val="24"/>
              </w:rPr>
              <w:t>390020.4823</w:t>
            </w:r>
          </w:p>
        </w:tc>
        <w:tc>
          <w:tcPr>
            <w:tcW w:w="1984" w:type="dxa"/>
          </w:tcPr>
          <w:p w:rsidR="000C1212" w:rsidRPr="003B59E4" w:rsidRDefault="000C1212" w:rsidP="000C1212">
            <w:pPr>
              <w:jc w:val="center"/>
              <w:rPr>
                <w:rFonts w:ascii="Sylfaen" w:hAnsi="Sylfaen"/>
                <w:sz w:val="24"/>
                <w:szCs w:val="24"/>
              </w:rPr>
            </w:pPr>
            <w:r w:rsidRPr="003B59E4">
              <w:rPr>
                <w:rFonts w:ascii="Sylfaen" w:hAnsi="Sylfaen"/>
                <w:sz w:val="24"/>
                <w:szCs w:val="24"/>
              </w:rPr>
              <w:t>4577886.0309</w:t>
            </w:r>
          </w:p>
        </w:tc>
        <w:tc>
          <w:tcPr>
            <w:tcW w:w="567" w:type="dxa"/>
          </w:tcPr>
          <w:p w:rsidR="000C1212" w:rsidRPr="0042287C" w:rsidRDefault="000C1212" w:rsidP="000C1212">
            <w:pPr>
              <w:pStyle w:val="ListParagraph"/>
              <w:ind w:left="0"/>
              <w:jc w:val="both"/>
              <w:rPr>
                <w:rFonts w:ascii="Sylfaen" w:hAnsi="Sylfaen"/>
                <w:sz w:val="24"/>
                <w:szCs w:val="24"/>
              </w:rPr>
            </w:pPr>
            <w:r>
              <w:rPr>
                <w:rFonts w:ascii="Sylfaen" w:hAnsi="Sylfaen"/>
                <w:sz w:val="24"/>
                <w:szCs w:val="24"/>
              </w:rPr>
              <w:t>44</w:t>
            </w:r>
          </w:p>
        </w:tc>
        <w:tc>
          <w:tcPr>
            <w:tcW w:w="1985" w:type="dxa"/>
          </w:tcPr>
          <w:p w:rsidR="000C1212" w:rsidRPr="000C1212" w:rsidRDefault="000C1212" w:rsidP="000C1212">
            <w:pPr>
              <w:pStyle w:val="ListParagraph"/>
              <w:ind w:left="0"/>
              <w:jc w:val="both"/>
              <w:rPr>
                <w:rFonts w:ascii="Sylfaen" w:hAnsi="Sylfaen"/>
                <w:sz w:val="24"/>
                <w:szCs w:val="24"/>
              </w:rPr>
            </w:pPr>
            <w:r>
              <w:rPr>
                <w:rFonts w:ascii="Sylfaen" w:hAnsi="Sylfaen"/>
                <w:sz w:val="24"/>
                <w:szCs w:val="24"/>
              </w:rPr>
              <w:t>390943.4448</w:t>
            </w:r>
          </w:p>
        </w:tc>
        <w:tc>
          <w:tcPr>
            <w:tcW w:w="1843" w:type="dxa"/>
          </w:tcPr>
          <w:p w:rsidR="000C1212" w:rsidRPr="000C1212" w:rsidRDefault="000C1212" w:rsidP="000C1212">
            <w:pPr>
              <w:pStyle w:val="ListParagraph"/>
              <w:ind w:left="0"/>
              <w:jc w:val="both"/>
              <w:rPr>
                <w:rFonts w:ascii="Sylfaen" w:hAnsi="Sylfaen"/>
                <w:sz w:val="24"/>
                <w:szCs w:val="24"/>
              </w:rPr>
            </w:pPr>
            <w:r>
              <w:rPr>
                <w:rFonts w:ascii="Sylfaen" w:hAnsi="Sylfaen"/>
                <w:sz w:val="24"/>
                <w:szCs w:val="24"/>
              </w:rPr>
              <w:t>4576853.4483</w:t>
            </w:r>
          </w:p>
        </w:tc>
      </w:tr>
      <w:tr w:rsidR="000C1212" w:rsidTr="003B59E4">
        <w:tc>
          <w:tcPr>
            <w:tcW w:w="664" w:type="dxa"/>
          </w:tcPr>
          <w:p w:rsidR="000C1212" w:rsidRPr="003B59E4" w:rsidRDefault="000C1212" w:rsidP="000C1212">
            <w:pPr>
              <w:jc w:val="center"/>
              <w:rPr>
                <w:rFonts w:ascii="Sylfaen" w:hAnsi="Sylfaen"/>
                <w:sz w:val="24"/>
                <w:szCs w:val="24"/>
              </w:rPr>
            </w:pPr>
            <w:r w:rsidRPr="003B59E4">
              <w:rPr>
                <w:rFonts w:ascii="Sylfaen" w:hAnsi="Sylfaen"/>
                <w:sz w:val="24"/>
                <w:szCs w:val="24"/>
              </w:rPr>
              <w:t>7</w:t>
            </w:r>
          </w:p>
        </w:tc>
        <w:tc>
          <w:tcPr>
            <w:tcW w:w="1843" w:type="dxa"/>
          </w:tcPr>
          <w:p w:rsidR="000C1212" w:rsidRPr="003B59E4" w:rsidRDefault="000C1212" w:rsidP="000C1212">
            <w:pPr>
              <w:jc w:val="center"/>
              <w:rPr>
                <w:rFonts w:ascii="Sylfaen" w:hAnsi="Sylfaen"/>
                <w:sz w:val="24"/>
                <w:szCs w:val="24"/>
              </w:rPr>
            </w:pPr>
            <w:r w:rsidRPr="003B59E4">
              <w:rPr>
                <w:rFonts w:ascii="Sylfaen" w:hAnsi="Sylfaen"/>
                <w:sz w:val="24"/>
                <w:szCs w:val="24"/>
              </w:rPr>
              <w:t>390126.5638</w:t>
            </w:r>
          </w:p>
        </w:tc>
        <w:tc>
          <w:tcPr>
            <w:tcW w:w="1984" w:type="dxa"/>
          </w:tcPr>
          <w:p w:rsidR="000C1212" w:rsidRPr="003B59E4" w:rsidRDefault="000C1212" w:rsidP="000C1212">
            <w:pPr>
              <w:jc w:val="center"/>
              <w:rPr>
                <w:rFonts w:ascii="Sylfaen" w:hAnsi="Sylfaen"/>
                <w:sz w:val="24"/>
                <w:szCs w:val="24"/>
              </w:rPr>
            </w:pPr>
            <w:r w:rsidRPr="003B59E4">
              <w:rPr>
                <w:rFonts w:ascii="Sylfaen" w:hAnsi="Sylfaen"/>
                <w:sz w:val="24"/>
                <w:szCs w:val="24"/>
              </w:rPr>
              <w:t>4577874.1339</w:t>
            </w:r>
          </w:p>
        </w:tc>
        <w:tc>
          <w:tcPr>
            <w:tcW w:w="567" w:type="dxa"/>
          </w:tcPr>
          <w:p w:rsidR="000C1212" w:rsidRPr="0042287C" w:rsidRDefault="000C1212" w:rsidP="000C1212">
            <w:pPr>
              <w:pStyle w:val="ListParagraph"/>
              <w:ind w:left="0"/>
              <w:jc w:val="both"/>
              <w:rPr>
                <w:rFonts w:ascii="Sylfaen" w:hAnsi="Sylfaen"/>
                <w:sz w:val="24"/>
                <w:szCs w:val="24"/>
              </w:rPr>
            </w:pPr>
            <w:r>
              <w:rPr>
                <w:rFonts w:ascii="Sylfaen" w:hAnsi="Sylfaen"/>
                <w:sz w:val="24"/>
                <w:szCs w:val="24"/>
              </w:rPr>
              <w:t>45</w:t>
            </w:r>
          </w:p>
        </w:tc>
        <w:tc>
          <w:tcPr>
            <w:tcW w:w="1985" w:type="dxa"/>
          </w:tcPr>
          <w:p w:rsidR="000C1212" w:rsidRPr="000C1212" w:rsidRDefault="000C1212" w:rsidP="000C1212">
            <w:pPr>
              <w:pStyle w:val="ListParagraph"/>
              <w:ind w:left="0"/>
              <w:jc w:val="both"/>
              <w:rPr>
                <w:rFonts w:ascii="Sylfaen" w:hAnsi="Sylfaen"/>
                <w:sz w:val="24"/>
                <w:szCs w:val="24"/>
              </w:rPr>
            </w:pPr>
            <w:r>
              <w:rPr>
                <w:rFonts w:ascii="Sylfaen" w:hAnsi="Sylfaen"/>
                <w:sz w:val="24"/>
                <w:szCs w:val="24"/>
              </w:rPr>
              <w:t>391107.5628</w:t>
            </w:r>
          </w:p>
        </w:tc>
        <w:tc>
          <w:tcPr>
            <w:tcW w:w="1843" w:type="dxa"/>
          </w:tcPr>
          <w:p w:rsidR="000C1212" w:rsidRPr="000C1212" w:rsidRDefault="000C1212" w:rsidP="000C1212">
            <w:pPr>
              <w:pStyle w:val="ListParagraph"/>
              <w:ind w:left="0"/>
              <w:jc w:val="both"/>
              <w:rPr>
                <w:rFonts w:ascii="Sylfaen" w:hAnsi="Sylfaen"/>
                <w:sz w:val="24"/>
                <w:szCs w:val="24"/>
              </w:rPr>
            </w:pPr>
            <w:r>
              <w:rPr>
                <w:rFonts w:ascii="Sylfaen" w:hAnsi="Sylfaen"/>
                <w:sz w:val="24"/>
                <w:szCs w:val="24"/>
              </w:rPr>
              <w:t>4576838.4840</w:t>
            </w:r>
          </w:p>
        </w:tc>
      </w:tr>
      <w:tr w:rsidR="000C1212" w:rsidTr="003B59E4">
        <w:tc>
          <w:tcPr>
            <w:tcW w:w="664" w:type="dxa"/>
          </w:tcPr>
          <w:p w:rsidR="000C1212" w:rsidRPr="003B59E4" w:rsidRDefault="000C1212" w:rsidP="000C1212">
            <w:pPr>
              <w:jc w:val="center"/>
              <w:rPr>
                <w:rFonts w:ascii="Sylfaen" w:hAnsi="Sylfaen"/>
                <w:sz w:val="24"/>
                <w:szCs w:val="24"/>
              </w:rPr>
            </w:pPr>
            <w:r w:rsidRPr="003B59E4">
              <w:rPr>
                <w:rFonts w:ascii="Sylfaen" w:hAnsi="Sylfaen"/>
                <w:sz w:val="24"/>
                <w:szCs w:val="24"/>
              </w:rPr>
              <w:t>8</w:t>
            </w:r>
          </w:p>
        </w:tc>
        <w:tc>
          <w:tcPr>
            <w:tcW w:w="1843" w:type="dxa"/>
          </w:tcPr>
          <w:p w:rsidR="000C1212" w:rsidRPr="003B59E4" w:rsidRDefault="000C1212" w:rsidP="000C1212">
            <w:pPr>
              <w:jc w:val="center"/>
              <w:rPr>
                <w:rFonts w:ascii="Sylfaen" w:hAnsi="Sylfaen"/>
                <w:sz w:val="24"/>
                <w:szCs w:val="24"/>
              </w:rPr>
            </w:pPr>
            <w:r w:rsidRPr="003B59E4">
              <w:rPr>
                <w:rFonts w:ascii="Sylfaen" w:hAnsi="Sylfaen"/>
                <w:sz w:val="24"/>
                <w:szCs w:val="24"/>
              </w:rPr>
              <w:t>390020.5766</w:t>
            </w:r>
          </w:p>
        </w:tc>
        <w:tc>
          <w:tcPr>
            <w:tcW w:w="1984" w:type="dxa"/>
          </w:tcPr>
          <w:p w:rsidR="000C1212" w:rsidRPr="003B59E4" w:rsidRDefault="000C1212" w:rsidP="000C1212">
            <w:pPr>
              <w:jc w:val="center"/>
              <w:rPr>
                <w:rFonts w:ascii="Sylfaen" w:hAnsi="Sylfaen"/>
                <w:sz w:val="24"/>
                <w:szCs w:val="24"/>
              </w:rPr>
            </w:pPr>
            <w:r w:rsidRPr="003B59E4">
              <w:rPr>
                <w:rFonts w:ascii="Sylfaen" w:hAnsi="Sylfaen"/>
                <w:sz w:val="24"/>
                <w:szCs w:val="24"/>
              </w:rPr>
              <w:t>4577851.3313</w:t>
            </w:r>
          </w:p>
        </w:tc>
        <w:tc>
          <w:tcPr>
            <w:tcW w:w="567" w:type="dxa"/>
          </w:tcPr>
          <w:p w:rsidR="000C1212" w:rsidRPr="0042287C" w:rsidRDefault="000C1212" w:rsidP="000C1212">
            <w:pPr>
              <w:pStyle w:val="ListParagraph"/>
              <w:ind w:left="0"/>
              <w:jc w:val="both"/>
              <w:rPr>
                <w:rFonts w:ascii="Sylfaen" w:hAnsi="Sylfaen"/>
                <w:sz w:val="24"/>
                <w:szCs w:val="24"/>
              </w:rPr>
            </w:pPr>
            <w:r>
              <w:rPr>
                <w:rFonts w:ascii="Sylfaen" w:hAnsi="Sylfaen"/>
                <w:sz w:val="24"/>
                <w:szCs w:val="24"/>
              </w:rPr>
              <w:t>46</w:t>
            </w:r>
          </w:p>
        </w:tc>
        <w:tc>
          <w:tcPr>
            <w:tcW w:w="1985" w:type="dxa"/>
          </w:tcPr>
          <w:p w:rsidR="000C1212" w:rsidRPr="000C1212" w:rsidRDefault="000C1212" w:rsidP="000C1212">
            <w:pPr>
              <w:pStyle w:val="ListParagraph"/>
              <w:ind w:left="0"/>
              <w:jc w:val="both"/>
              <w:rPr>
                <w:rFonts w:ascii="Sylfaen" w:hAnsi="Sylfaen"/>
                <w:sz w:val="24"/>
                <w:szCs w:val="24"/>
              </w:rPr>
            </w:pPr>
            <w:r>
              <w:rPr>
                <w:rFonts w:ascii="Sylfaen" w:hAnsi="Sylfaen"/>
                <w:sz w:val="24"/>
                <w:szCs w:val="24"/>
              </w:rPr>
              <w:t>391115.0052</w:t>
            </w:r>
          </w:p>
        </w:tc>
        <w:tc>
          <w:tcPr>
            <w:tcW w:w="1843" w:type="dxa"/>
          </w:tcPr>
          <w:p w:rsidR="000C1212" w:rsidRPr="000C1212" w:rsidRDefault="000C1212" w:rsidP="000C1212">
            <w:pPr>
              <w:pStyle w:val="ListParagraph"/>
              <w:ind w:left="0"/>
              <w:jc w:val="both"/>
              <w:rPr>
                <w:rFonts w:ascii="Sylfaen" w:hAnsi="Sylfaen"/>
                <w:sz w:val="24"/>
                <w:szCs w:val="24"/>
              </w:rPr>
            </w:pPr>
            <w:r>
              <w:rPr>
                <w:rFonts w:ascii="Sylfaen" w:hAnsi="Sylfaen"/>
                <w:sz w:val="24"/>
                <w:szCs w:val="24"/>
              </w:rPr>
              <w:t>4576785.5595</w:t>
            </w:r>
          </w:p>
        </w:tc>
      </w:tr>
      <w:tr w:rsidR="000C1212" w:rsidTr="003B59E4">
        <w:tc>
          <w:tcPr>
            <w:tcW w:w="664" w:type="dxa"/>
          </w:tcPr>
          <w:p w:rsidR="000C1212" w:rsidRPr="003B59E4" w:rsidRDefault="000C1212" w:rsidP="000C1212">
            <w:pPr>
              <w:jc w:val="center"/>
              <w:rPr>
                <w:rFonts w:ascii="Sylfaen" w:hAnsi="Sylfaen"/>
                <w:sz w:val="24"/>
                <w:szCs w:val="24"/>
              </w:rPr>
            </w:pPr>
            <w:r w:rsidRPr="003B59E4">
              <w:rPr>
                <w:rFonts w:ascii="Sylfaen" w:hAnsi="Sylfaen"/>
                <w:sz w:val="24"/>
                <w:szCs w:val="24"/>
              </w:rPr>
              <w:t>9</w:t>
            </w:r>
          </w:p>
        </w:tc>
        <w:tc>
          <w:tcPr>
            <w:tcW w:w="1843" w:type="dxa"/>
          </w:tcPr>
          <w:p w:rsidR="000C1212" w:rsidRPr="003B59E4" w:rsidRDefault="000C1212" w:rsidP="000C1212">
            <w:pPr>
              <w:jc w:val="center"/>
              <w:rPr>
                <w:rFonts w:ascii="Sylfaen" w:hAnsi="Sylfaen"/>
                <w:sz w:val="24"/>
                <w:szCs w:val="24"/>
              </w:rPr>
            </w:pPr>
            <w:r w:rsidRPr="003B59E4">
              <w:rPr>
                <w:rFonts w:ascii="Sylfaen" w:hAnsi="Sylfaen"/>
                <w:sz w:val="24"/>
                <w:szCs w:val="24"/>
              </w:rPr>
              <w:t>390294.1131</w:t>
            </w:r>
          </w:p>
        </w:tc>
        <w:tc>
          <w:tcPr>
            <w:tcW w:w="1984" w:type="dxa"/>
          </w:tcPr>
          <w:p w:rsidR="000C1212" w:rsidRPr="003B59E4" w:rsidRDefault="000C1212" w:rsidP="000C1212">
            <w:pPr>
              <w:jc w:val="center"/>
              <w:rPr>
                <w:rFonts w:ascii="Sylfaen" w:hAnsi="Sylfaen"/>
                <w:sz w:val="24"/>
                <w:szCs w:val="24"/>
              </w:rPr>
            </w:pPr>
            <w:r w:rsidRPr="003B59E4">
              <w:rPr>
                <w:rFonts w:ascii="Sylfaen" w:hAnsi="Sylfaen"/>
                <w:sz w:val="24"/>
                <w:szCs w:val="24"/>
              </w:rPr>
              <w:t>4577771.0267</w:t>
            </w:r>
          </w:p>
        </w:tc>
        <w:tc>
          <w:tcPr>
            <w:tcW w:w="567" w:type="dxa"/>
          </w:tcPr>
          <w:p w:rsidR="000C1212" w:rsidRPr="0042287C" w:rsidRDefault="000C1212" w:rsidP="000C1212">
            <w:pPr>
              <w:pStyle w:val="ListParagraph"/>
              <w:ind w:left="0"/>
              <w:jc w:val="both"/>
              <w:rPr>
                <w:rFonts w:ascii="Sylfaen" w:hAnsi="Sylfaen"/>
                <w:sz w:val="24"/>
                <w:szCs w:val="24"/>
              </w:rPr>
            </w:pPr>
            <w:r>
              <w:rPr>
                <w:rFonts w:ascii="Sylfaen" w:hAnsi="Sylfaen"/>
                <w:sz w:val="24"/>
                <w:szCs w:val="24"/>
              </w:rPr>
              <w:t>47</w:t>
            </w:r>
          </w:p>
        </w:tc>
        <w:tc>
          <w:tcPr>
            <w:tcW w:w="1985" w:type="dxa"/>
          </w:tcPr>
          <w:p w:rsidR="000C1212" w:rsidRPr="000C1212" w:rsidRDefault="000C1212" w:rsidP="000C1212">
            <w:pPr>
              <w:pStyle w:val="ListParagraph"/>
              <w:ind w:left="0"/>
              <w:jc w:val="both"/>
              <w:rPr>
                <w:rFonts w:ascii="Sylfaen" w:hAnsi="Sylfaen"/>
                <w:sz w:val="24"/>
                <w:szCs w:val="24"/>
              </w:rPr>
            </w:pPr>
            <w:r>
              <w:rPr>
                <w:rFonts w:ascii="Sylfaen" w:hAnsi="Sylfaen"/>
                <w:sz w:val="24"/>
                <w:szCs w:val="24"/>
              </w:rPr>
              <w:t>391065.4344</w:t>
            </w:r>
          </w:p>
        </w:tc>
        <w:tc>
          <w:tcPr>
            <w:tcW w:w="1843" w:type="dxa"/>
          </w:tcPr>
          <w:p w:rsidR="000C1212" w:rsidRPr="000C1212" w:rsidRDefault="000C1212" w:rsidP="000C1212">
            <w:pPr>
              <w:pStyle w:val="ListParagraph"/>
              <w:ind w:left="0"/>
              <w:jc w:val="both"/>
              <w:rPr>
                <w:rFonts w:ascii="Sylfaen" w:hAnsi="Sylfaen"/>
                <w:sz w:val="24"/>
                <w:szCs w:val="24"/>
              </w:rPr>
            </w:pPr>
            <w:r>
              <w:rPr>
                <w:rFonts w:ascii="Sylfaen" w:hAnsi="Sylfaen"/>
                <w:sz w:val="24"/>
                <w:szCs w:val="24"/>
              </w:rPr>
              <w:t>4576637.8386</w:t>
            </w:r>
          </w:p>
        </w:tc>
      </w:tr>
      <w:tr w:rsidR="000C1212" w:rsidTr="003B59E4">
        <w:tc>
          <w:tcPr>
            <w:tcW w:w="664" w:type="dxa"/>
          </w:tcPr>
          <w:p w:rsidR="000C1212" w:rsidRPr="003B59E4" w:rsidRDefault="000C1212" w:rsidP="000C1212">
            <w:pPr>
              <w:jc w:val="center"/>
              <w:rPr>
                <w:rFonts w:ascii="Sylfaen" w:hAnsi="Sylfaen"/>
                <w:sz w:val="24"/>
                <w:szCs w:val="24"/>
              </w:rPr>
            </w:pPr>
            <w:r w:rsidRPr="003B59E4">
              <w:rPr>
                <w:rFonts w:ascii="Sylfaen" w:hAnsi="Sylfaen"/>
                <w:sz w:val="24"/>
                <w:szCs w:val="24"/>
              </w:rPr>
              <w:t>10</w:t>
            </w:r>
          </w:p>
        </w:tc>
        <w:tc>
          <w:tcPr>
            <w:tcW w:w="1843" w:type="dxa"/>
          </w:tcPr>
          <w:p w:rsidR="000C1212" w:rsidRPr="003B59E4" w:rsidRDefault="000C1212" w:rsidP="000C1212">
            <w:pPr>
              <w:jc w:val="center"/>
              <w:rPr>
                <w:rFonts w:ascii="Sylfaen" w:hAnsi="Sylfaen"/>
                <w:sz w:val="24"/>
                <w:szCs w:val="24"/>
              </w:rPr>
            </w:pPr>
            <w:r w:rsidRPr="003B59E4">
              <w:rPr>
                <w:rFonts w:ascii="Sylfaen" w:hAnsi="Sylfaen"/>
                <w:sz w:val="24"/>
                <w:szCs w:val="24"/>
              </w:rPr>
              <w:t>390326.8298</w:t>
            </w:r>
          </w:p>
        </w:tc>
        <w:tc>
          <w:tcPr>
            <w:tcW w:w="1984" w:type="dxa"/>
          </w:tcPr>
          <w:p w:rsidR="000C1212" w:rsidRPr="003B59E4" w:rsidRDefault="000C1212" w:rsidP="000C1212">
            <w:pPr>
              <w:jc w:val="center"/>
              <w:rPr>
                <w:rFonts w:ascii="Sylfaen" w:hAnsi="Sylfaen"/>
                <w:sz w:val="24"/>
                <w:szCs w:val="24"/>
              </w:rPr>
            </w:pPr>
            <w:r w:rsidRPr="003B59E4">
              <w:rPr>
                <w:rFonts w:ascii="Sylfaen" w:hAnsi="Sylfaen"/>
                <w:sz w:val="24"/>
                <w:szCs w:val="24"/>
              </w:rPr>
              <w:t>4577674.8594</w:t>
            </w:r>
          </w:p>
        </w:tc>
        <w:tc>
          <w:tcPr>
            <w:tcW w:w="567" w:type="dxa"/>
          </w:tcPr>
          <w:p w:rsidR="000C1212" w:rsidRPr="0042287C" w:rsidRDefault="000C1212" w:rsidP="000C1212">
            <w:pPr>
              <w:pStyle w:val="ListParagraph"/>
              <w:ind w:left="0"/>
              <w:jc w:val="both"/>
              <w:rPr>
                <w:rFonts w:ascii="Sylfaen" w:hAnsi="Sylfaen"/>
                <w:sz w:val="24"/>
                <w:szCs w:val="24"/>
              </w:rPr>
            </w:pPr>
            <w:r>
              <w:rPr>
                <w:rFonts w:ascii="Sylfaen" w:hAnsi="Sylfaen"/>
                <w:sz w:val="24"/>
                <w:szCs w:val="24"/>
              </w:rPr>
              <w:t>48</w:t>
            </w:r>
          </w:p>
        </w:tc>
        <w:tc>
          <w:tcPr>
            <w:tcW w:w="1985" w:type="dxa"/>
          </w:tcPr>
          <w:p w:rsidR="000C1212" w:rsidRPr="000C1212" w:rsidRDefault="000C1212" w:rsidP="000C1212">
            <w:pPr>
              <w:pStyle w:val="ListParagraph"/>
              <w:ind w:left="0"/>
              <w:jc w:val="both"/>
              <w:rPr>
                <w:rFonts w:ascii="Sylfaen" w:hAnsi="Sylfaen"/>
                <w:sz w:val="24"/>
                <w:szCs w:val="24"/>
              </w:rPr>
            </w:pPr>
            <w:r>
              <w:rPr>
                <w:rFonts w:ascii="Sylfaen" w:hAnsi="Sylfaen"/>
                <w:sz w:val="24"/>
                <w:szCs w:val="24"/>
              </w:rPr>
              <w:t>390974.2242</w:t>
            </w:r>
          </w:p>
        </w:tc>
        <w:tc>
          <w:tcPr>
            <w:tcW w:w="1843" w:type="dxa"/>
          </w:tcPr>
          <w:p w:rsidR="000C1212" w:rsidRPr="000C1212" w:rsidRDefault="000C1212" w:rsidP="000C1212">
            <w:pPr>
              <w:pStyle w:val="ListParagraph"/>
              <w:ind w:left="0"/>
              <w:jc w:val="both"/>
              <w:rPr>
                <w:rFonts w:ascii="Sylfaen" w:hAnsi="Sylfaen"/>
                <w:sz w:val="24"/>
                <w:szCs w:val="24"/>
              </w:rPr>
            </w:pPr>
            <w:r>
              <w:rPr>
                <w:rFonts w:ascii="Sylfaen" w:hAnsi="Sylfaen"/>
                <w:sz w:val="24"/>
                <w:szCs w:val="24"/>
              </w:rPr>
              <w:t>4576952.4436</w:t>
            </w:r>
          </w:p>
        </w:tc>
      </w:tr>
      <w:tr w:rsidR="000C1212" w:rsidTr="003B59E4">
        <w:tc>
          <w:tcPr>
            <w:tcW w:w="664" w:type="dxa"/>
          </w:tcPr>
          <w:p w:rsidR="000C1212" w:rsidRPr="003B59E4" w:rsidRDefault="000C1212" w:rsidP="000C1212">
            <w:pPr>
              <w:jc w:val="center"/>
              <w:rPr>
                <w:rFonts w:ascii="Sylfaen" w:hAnsi="Sylfaen"/>
                <w:sz w:val="24"/>
                <w:szCs w:val="24"/>
              </w:rPr>
            </w:pPr>
            <w:r w:rsidRPr="003B59E4">
              <w:rPr>
                <w:rFonts w:ascii="Sylfaen" w:hAnsi="Sylfaen"/>
                <w:sz w:val="24"/>
                <w:szCs w:val="24"/>
              </w:rPr>
              <w:t>11</w:t>
            </w:r>
          </w:p>
        </w:tc>
        <w:tc>
          <w:tcPr>
            <w:tcW w:w="1843" w:type="dxa"/>
          </w:tcPr>
          <w:p w:rsidR="000C1212" w:rsidRPr="003B59E4" w:rsidRDefault="000C1212" w:rsidP="000C1212">
            <w:pPr>
              <w:jc w:val="center"/>
              <w:rPr>
                <w:rFonts w:ascii="Sylfaen" w:hAnsi="Sylfaen"/>
                <w:sz w:val="24"/>
                <w:szCs w:val="24"/>
              </w:rPr>
            </w:pPr>
            <w:r w:rsidRPr="003B59E4">
              <w:rPr>
                <w:rFonts w:ascii="Sylfaen" w:hAnsi="Sylfaen"/>
                <w:sz w:val="24"/>
                <w:szCs w:val="24"/>
              </w:rPr>
              <w:t>390373.4263</w:t>
            </w:r>
          </w:p>
        </w:tc>
        <w:tc>
          <w:tcPr>
            <w:tcW w:w="1984" w:type="dxa"/>
          </w:tcPr>
          <w:p w:rsidR="000C1212" w:rsidRPr="003B59E4" w:rsidRDefault="000C1212" w:rsidP="000C1212">
            <w:pPr>
              <w:jc w:val="center"/>
              <w:rPr>
                <w:rFonts w:ascii="Sylfaen" w:hAnsi="Sylfaen"/>
                <w:sz w:val="24"/>
                <w:szCs w:val="24"/>
              </w:rPr>
            </w:pPr>
            <w:r w:rsidRPr="003B59E4">
              <w:rPr>
                <w:rFonts w:ascii="Sylfaen" w:hAnsi="Sylfaen"/>
                <w:sz w:val="24"/>
                <w:szCs w:val="24"/>
              </w:rPr>
              <w:t>4577584.6405</w:t>
            </w:r>
          </w:p>
        </w:tc>
        <w:tc>
          <w:tcPr>
            <w:tcW w:w="567" w:type="dxa"/>
          </w:tcPr>
          <w:p w:rsidR="000C1212" w:rsidRPr="0042287C" w:rsidRDefault="000C1212" w:rsidP="000C1212">
            <w:pPr>
              <w:pStyle w:val="ListParagraph"/>
              <w:ind w:left="0"/>
              <w:jc w:val="both"/>
              <w:rPr>
                <w:rFonts w:ascii="Sylfaen" w:hAnsi="Sylfaen"/>
                <w:sz w:val="24"/>
                <w:szCs w:val="24"/>
              </w:rPr>
            </w:pPr>
            <w:r>
              <w:rPr>
                <w:rFonts w:ascii="Sylfaen" w:hAnsi="Sylfaen"/>
                <w:sz w:val="24"/>
                <w:szCs w:val="24"/>
              </w:rPr>
              <w:t>49</w:t>
            </w:r>
          </w:p>
        </w:tc>
        <w:tc>
          <w:tcPr>
            <w:tcW w:w="1985" w:type="dxa"/>
          </w:tcPr>
          <w:p w:rsidR="000C1212" w:rsidRPr="000C1212" w:rsidRDefault="000C1212" w:rsidP="000C1212">
            <w:pPr>
              <w:pStyle w:val="ListParagraph"/>
              <w:ind w:left="0"/>
              <w:jc w:val="both"/>
              <w:rPr>
                <w:rFonts w:ascii="Sylfaen" w:hAnsi="Sylfaen"/>
                <w:sz w:val="24"/>
                <w:szCs w:val="24"/>
              </w:rPr>
            </w:pPr>
            <w:r>
              <w:rPr>
                <w:rFonts w:ascii="Sylfaen" w:hAnsi="Sylfaen"/>
                <w:sz w:val="24"/>
                <w:szCs w:val="24"/>
              </w:rPr>
              <w:t>390899.8680</w:t>
            </w:r>
          </w:p>
        </w:tc>
        <w:tc>
          <w:tcPr>
            <w:tcW w:w="1843" w:type="dxa"/>
          </w:tcPr>
          <w:p w:rsidR="000C1212" w:rsidRPr="000C1212" w:rsidRDefault="000C1212" w:rsidP="000C1212">
            <w:pPr>
              <w:pStyle w:val="ListParagraph"/>
              <w:ind w:left="0"/>
              <w:jc w:val="both"/>
              <w:rPr>
                <w:rFonts w:ascii="Sylfaen" w:hAnsi="Sylfaen"/>
                <w:sz w:val="24"/>
                <w:szCs w:val="24"/>
              </w:rPr>
            </w:pPr>
            <w:r>
              <w:rPr>
                <w:rFonts w:ascii="Sylfaen" w:hAnsi="Sylfaen"/>
                <w:sz w:val="24"/>
                <w:szCs w:val="24"/>
              </w:rPr>
              <w:t>4576261.1864</w:t>
            </w:r>
          </w:p>
        </w:tc>
      </w:tr>
      <w:tr w:rsidR="000C1212" w:rsidTr="003B59E4">
        <w:tc>
          <w:tcPr>
            <w:tcW w:w="664" w:type="dxa"/>
          </w:tcPr>
          <w:p w:rsidR="000C1212" w:rsidRPr="003B59E4" w:rsidRDefault="000C1212" w:rsidP="000C1212">
            <w:pPr>
              <w:jc w:val="center"/>
              <w:rPr>
                <w:rFonts w:ascii="Sylfaen" w:hAnsi="Sylfaen"/>
                <w:sz w:val="24"/>
                <w:szCs w:val="24"/>
              </w:rPr>
            </w:pPr>
            <w:r w:rsidRPr="003B59E4">
              <w:rPr>
                <w:rFonts w:ascii="Sylfaen" w:hAnsi="Sylfaen"/>
                <w:sz w:val="24"/>
                <w:szCs w:val="24"/>
              </w:rPr>
              <w:t>12</w:t>
            </w:r>
          </w:p>
        </w:tc>
        <w:tc>
          <w:tcPr>
            <w:tcW w:w="1843" w:type="dxa"/>
          </w:tcPr>
          <w:p w:rsidR="000C1212" w:rsidRPr="003B59E4" w:rsidRDefault="000C1212" w:rsidP="000C1212">
            <w:pPr>
              <w:jc w:val="center"/>
              <w:rPr>
                <w:rFonts w:ascii="Sylfaen" w:hAnsi="Sylfaen"/>
                <w:sz w:val="24"/>
                <w:szCs w:val="24"/>
              </w:rPr>
            </w:pPr>
            <w:r w:rsidRPr="003B59E4">
              <w:rPr>
                <w:rFonts w:ascii="Sylfaen" w:hAnsi="Sylfaen"/>
                <w:sz w:val="24"/>
                <w:szCs w:val="24"/>
              </w:rPr>
              <w:t>390419.0314</w:t>
            </w:r>
          </w:p>
        </w:tc>
        <w:tc>
          <w:tcPr>
            <w:tcW w:w="1984" w:type="dxa"/>
          </w:tcPr>
          <w:p w:rsidR="000C1212" w:rsidRPr="003B59E4" w:rsidRDefault="000C1212" w:rsidP="000C1212">
            <w:pPr>
              <w:jc w:val="center"/>
              <w:rPr>
                <w:rFonts w:ascii="Sylfaen" w:hAnsi="Sylfaen"/>
                <w:sz w:val="24"/>
                <w:szCs w:val="24"/>
              </w:rPr>
            </w:pPr>
            <w:r w:rsidRPr="003B59E4">
              <w:rPr>
                <w:rFonts w:ascii="Sylfaen" w:hAnsi="Sylfaen"/>
                <w:sz w:val="24"/>
                <w:szCs w:val="24"/>
              </w:rPr>
              <w:t>4577544.9839</w:t>
            </w:r>
          </w:p>
        </w:tc>
        <w:tc>
          <w:tcPr>
            <w:tcW w:w="567" w:type="dxa"/>
          </w:tcPr>
          <w:p w:rsidR="000C1212" w:rsidRPr="0042287C" w:rsidRDefault="000C1212" w:rsidP="000C1212">
            <w:pPr>
              <w:pStyle w:val="ListParagraph"/>
              <w:ind w:left="0"/>
              <w:jc w:val="both"/>
              <w:rPr>
                <w:rFonts w:ascii="Sylfaen" w:hAnsi="Sylfaen"/>
                <w:sz w:val="24"/>
                <w:szCs w:val="24"/>
              </w:rPr>
            </w:pPr>
            <w:r>
              <w:rPr>
                <w:rFonts w:ascii="Sylfaen" w:hAnsi="Sylfaen"/>
                <w:sz w:val="24"/>
                <w:szCs w:val="24"/>
              </w:rPr>
              <w:t>50</w:t>
            </w:r>
          </w:p>
        </w:tc>
        <w:tc>
          <w:tcPr>
            <w:tcW w:w="1985" w:type="dxa"/>
          </w:tcPr>
          <w:p w:rsidR="000C1212" w:rsidRPr="000C1212" w:rsidRDefault="000C1212" w:rsidP="000C1212">
            <w:pPr>
              <w:pStyle w:val="ListParagraph"/>
              <w:ind w:left="0"/>
              <w:jc w:val="both"/>
              <w:rPr>
                <w:rFonts w:ascii="Sylfaen" w:hAnsi="Sylfaen"/>
                <w:sz w:val="24"/>
                <w:szCs w:val="24"/>
              </w:rPr>
            </w:pPr>
            <w:r>
              <w:rPr>
                <w:rFonts w:ascii="Sylfaen" w:hAnsi="Sylfaen"/>
                <w:sz w:val="24"/>
                <w:szCs w:val="24"/>
              </w:rPr>
              <w:t>390841.3745</w:t>
            </w:r>
          </w:p>
        </w:tc>
        <w:tc>
          <w:tcPr>
            <w:tcW w:w="1843" w:type="dxa"/>
          </w:tcPr>
          <w:p w:rsidR="000C1212" w:rsidRPr="000C1212" w:rsidRDefault="000C1212" w:rsidP="000C1212">
            <w:pPr>
              <w:pStyle w:val="ListParagraph"/>
              <w:ind w:left="0"/>
              <w:jc w:val="both"/>
              <w:rPr>
                <w:rFonts w:ascii="Sylfaen" w:hAnsi="Sylfaen"/>
                <w:sz w:val="24"/>
                <w:szCs w:val="24"/>
              </w:rPr>
            </w:pPr>
            <w:r>
              <w:rPr>
                <w:rFonts w:ascii="Sylfaen" w:hAnsi="Sylfaen"/>
                <w:sz w:val="24"/>
                <w:szCs w:val="24"/>
              </w:rPr>
              <w:t>4576087.6026</w:t>
            </w:r>
          </w:p>
        </w:tc>
      </w:tr>
      <w:tr w:rsidR="000C1212" w:rsidTr="003B59E4">
        <w:tc>
          <w:tcPr>
            <w:tcW w:w="664" w:type="dxa"/>
          </w:tcPr>
          <w:p w:rsidR="000C1212" w:rsidRPr="003B59E4" w:rsidRDefault="000C1212" w:rsidP="000C1212">
            <w:pPr>
              <w:jc w:val="center"/>
              <w:rPr>
                <w:rFonts w:ascii="Sylfaen" w:hAnsi="Sylfaen"/>
                <w:sz w:val="24"/>
                <w:szCs w:val="24"/>
              </w:rPr>
            </w:pPr>
            <w:r w:rsidRPr="003B59E4">
              <w:rPr>
                <w:rFonts w:ascii="Sylfaen" w:hAnsi="Sylfaen"/>
                <w:sz w:val="24"/>
                <w:szCs w:val="24"/>
              </w:rPr>
              <w:t>13</w:t>
            </w:r>
          </w:p>
        </w:tc>
        <w:tc>
          <w:tcPr>
            <w:tcW w:w="1843" w:type="dxa"/>
          </w:tcPr>
          <w:p w:rsidR="000C1212" w:rsidRPr="003B59E4" w:rsidRDefault="000C1212" w:rsidP="000C1212">
            <w:pPr>
              <w:jc w:val="center"/>
              <w:rPr>
                <w:rFonts w:ascii="Sylfaen" w:hAnsi="Sylfaen"/>
                <w:sz w:val="24"/>
                <w:szCs w:val="24"/>
              </w:rPr>
            </w:pPr>
            <w:r w:rsidRPr="003B59E4">
              <w:rPr>
                <w:rFonts w:ascii="Sylfaen" w:hAnsi="Sylfaen"/>
                <w:sz w:val="24"/>
                <w:szCs w:val="24"/>
              </w:rPr>
              <w:t>390465.6280</w:t>
            </w:r>
          </w:p>
        </w:tc>
        <w:tc>
          <w:tcPr>
            <w:tcW w:w="1984" w:type="dxa"/>
          </w:tcPr>
          <w:p w:rsidR="000C1212" w:rsidRPr="003B59E4" w:rsidRDefault="000C1212" w:rsidP="000C1212">
            <w:pPr>
              <w:jc w:val="center"/>
              <w:rPr>
                <w:rFonts w:ascii="Sylfaen" w:hAnsi="Sylfaen"/>
                <w:sz w:val="24"/>
                <w:szCs w:val="24"/>
              </w:rPr>
            </w:pPr>
            <w:r w:rsidRPr="003B59E4">
              <w:rPr>
                <w:rFonts w:ascii="Sylfaen" w:hAnsi="Sylfaen"/>
                <w:sz w:val="24"/>
                <w:szCs w:val="24"/>
              </w:rPr>
              <w:t>4577529.1213</w:t>
            </w:r>
          </w:p>
        </w:tc>
        <w:tc>
          <w:tcPr>
            <w:tcW w:w="567" w:type="dxa"/>
          </w:tcPr>
          <w:p w:rsidR="000C1212" w:rsidRPr="0042287C" w:rsidRDefault="000C1212" w:rsidP="000C1212">
            <w:pPr>
              <w:pStyle w:val="ListParagraph"/>
              <w:ind w:left="0"/>
              <w:jc w:val="both"/>
              <w:rPr>
                <w:rFonts w:ascii="Sylfaen" w:hAnsi="Sylfaen"/>
                <w:sz w:val="24"/>
                <w:szCs w:val="24"/>
              </w:rPr>
            </w:pPr>
            <w:r>
              <w:rPr>
                <w:rFonts w:ascii="Sylfaen" w:hAnsi="Sylfaen"/>
                <w:sz w:val="24"/>
                <w:szCs w:val="24"/>
              </w:rPr>
              <w:t>51</w:t>
            </w:r>
          </w:p>
        </w:tc>
        <w:tc>
          <w:tcPr>
            <w:tcW w:w="1985" w:type="dxa"/>
          </w:tcPr>
          <w:p w:rsidR="000C1212" w:rsidRDefault="000C1212" w:rsidP="000C1212">
            <w:r w:rsidRPr="00C53CE0">
              <w:rPr>
                <w:rFonts w:ascii="Sylfaen" w:hAnsi="Sylfaen"/>
                <w:sz w:val="24"/>
                <w:szCs w:val="24"/>
              </w:rPr>
              <w:t>390</w:t>
            </w:r>
            <w:r>
              <w:rPr>
                <w:rFonts w:ascii="Sylfaen" w:hAnsi="Sylfaen"/>
                <w:sz w:val="24"/>
                <w:szCs w:val="24"/>
              </w:rPr>
              <w:t>817.6805</w:t>
            </w:r>
          </w:p>
        </w:tc>
        <w:tc>
          <w:tcPr>
            <w:tcW w:w="1843" w:type="dxa"/>
          </w:tcPr>
          <w:p w:rsidR="000C1212" w:rsidRDefault="000C1212" w:rsidP="000C1212">
            <w:r w:rsidRPr="0014716D">
              <w:rPr>
                <w:rFonts w:ascii="Sylfaen" w:hAnsi="Sylfaen"/>
                <w:sz w:val="24"/>
                <w:szCs w:val="24"/>
              </w:rPr>
              <w:t>4576</w:t>
            </w:r>
            <w:r w:rsidR="00EA1AD7">
              <w:rPr>
                <w:rFonts w:ascii="Sylfaen" w:hAnsi="Sylfaen"/>
                <w:sz w:val="24"/>
                <w:szCs w:val="24"/>
              </w:rPr>
              <w:t>061.8261</w:t>
            </w:r>
          </w:p>
        </w:tc>
      </w:tr>
      <w:tr w:rsidR="000C1212" w:rsidTr="003B59E4">
        <w:tc>
          <w:tcPr>
            <w:tcW w:w="664" w:type="dxa"/>
          </w:tcPr>
          <w:p w:rsidR="000C1212" w:rsidRPr="003B59E4" w:rsidRDefault="000C1212" w:rsidP="000C1212">
            <w:pPr>
              <w:jc w:val="center"/>
              <w:rPr>
                <w:rFonts w:ascii="Sylfaen" w:hAnsi="Sylfaen"/>
                <w:sz w:val="24"/>
                <w:szCs w:val="24"/>
              </w:rPr>
            </w:pPr>
            <w:r w:rsidRPr="003B59E4">
              <w:rPr>
                <w:rFonts w:ascii="Sylfaen" w:hAnsi="Sylfaen"/>
                <w:sz w:val="24"/>
                <w:szCs w:val="24"/>
              </w:rPr>
              <w:t>14</w:t>
            </w:r>
          </w:p>
        </w:tc>
        <w:tc>
          <w:tcPr>
            <w:tcW w:w="1843" w:type="dxa"/>
          </w:tcPr>
          <w:p w:rsidR="000C1212" w:rsidRPr="003B59E4" w:rsidRDefault="000C1212" w:rsidP="000C1212">
            <w:pPr>
              <w:jc w:val="center"/>
              <w:rPr>
                <w:rFonts w:ascii="Sylfaen" w:hAnsi="Sylfaen"/>
                <w:sz w:val="24"/>
                <w:szCs w:val="24"/>
              </w:rPr>
            </w:pPr>
            <w:r w:rsidRPr="003B59E4">
              <w:rPr>
                <w:rFonts w:ascii="Sylfaen" w:hAnsi="Sylfaen"/>
                <w:sz w:val="24"/>
                <w:szCs w:val="24"/>
              </w:rPr>
              <w:t>390519.1644</w:t>
            </w:r>
          </w:p>
        </w:tc>
        <w:tc>
          <w:tcPr>
            <w:tcW w:w="1984" w:type="dxa"/>
          </w:tcPr>
          <w:p w:rsidR="000C1212" w:rsidRPr="003B59E4" w:rsidRDefault="000C1212" w:rsidP="000C1212">
            <w:pPr>
              <w:jc w:val="center"/>
              <w:rPr>
                <w:rFonts w:ascii="Sylfaen" w:hAnsi="Sylfaen"/>
                <w:sz w:val="24"/>
                <w:szCs w:val="24"/>
              </w:rPr>
            </w:pPr>
            <w:r w:rsidRPr="003B59E4">
              <w:rPr>
                <w:rFonts w:ascii="Sylfaen" w:hAnsi="Sylfaen"/>
                <w:sz w:val="24"/>
                <w:szCs w:val="24"/>
              </w:rPr>
              <w:t>4577522.1813</w:t>
            </w:r>
          </w:p>
        </w:tc>
        <w:tc>
          <w:tcPr>
            <w:tcW w:w="567" w:type="dxa"/>
          </w:tcPr>
          <w:p w:rsidR="000C1212" w:rsidRPr="0042287C" w:rsidRDefault="000C1212" w:rsidP="000C1212">
            <w:pPr>
              <w:pStyle w:val="ListParagraph"/>
              <w:ind w:left="0"/>
              <w:jc w:val="both"/>
              <w:rPr>
                <w:rFonts w:ascii="Sylfaen" w:hAnsi="Sylfaen"/>
                <w:sz w:val="24"/>
                <w:szCs w:val="24"/>
              </w:rPr>
            </w:pPr>
            <w:r>
              <w:rPr>
                <w:rFonts w:ascii="Sylfaen" w:hAnsi="Sylfaen"/>
                <w:sz w:val="24"/>
                <w:szCs w:val="24"/>
              </w:rPr>
              <w:t>52</w:t>
            </w:r>
          </w:p>
        </w:tc>
        <w:tc>
          <w:tcPr>
            <w:tcW w:w="1985" w:type="dxa"/>
          </w:tcPr>
          <w:p w:rsidR="000C1212" w:rsidRDefault="000C1212" w:rsidP="000C1212">
            <w:r w:rsidRPr="00C53CE0">
              <w:rPr>
                <w:rFonts w:ascii="Sylfaen" w:hAnsi="Sylfaen"/>
                <w:sz w:val="24"/>
                <w:szCs w:val="24"/>
              </w:rPr>
              <w:t>390</w:t>
            </w:r>
            <w:r>
              <w:rPr>
                <w:rFonts w:ascii="Sylfaen" w:hAnsi="Sylfaen"/>
                <w:sz w:val="24"/>
                <w:szCs w:val="24"/>
              </w:rPr>
              <w:t>731.3273</w:t>
            </w:r>
          </w:p>
        </w:tc>
        <w:tc>
          <w:tcPr>
            <w:tcW w:w="1843" w:type="dxa"/>
          </w:tcPr>
          <w:p w:rsidR="000C1212" w:rsidRDefault="000C1212" w:rsidP="000C1212">
            <w:r w:rsidRPr="0014716D">
              <w:rPr>
                <w:rFonts w:ascii="Sylfaen" w:hAnsi="Sylfaen"/>
                <w:sz w:val="24"/>
                <w:szCs w:val="24"/>
              </w:rPr>
              <w:t>4576</w:t>
            </w:r>
            <w:r w:rsidR="00EA1AD7">
              <w:rPr>
                <w:rFonts w:ascii="Sylfaen" w:hAnsi="Sylfaen"/>
                <w:sz w:val="24"/>
                <w:szCs w:val="24"/>
              </w:rPr>
              <w:t>003.3325</w:t>
            </w:r>
          </w:p>
        </w:tc>
      </w:tr>
      <w:tr w:rsidR="000C1212" w:rsidTr="003B59E4">
        <w:tc>
          <w:tcPr>
            <w:tcW w:w="664" w:type="dxa"/>
          </w:tcPr>
          <w:p w:rsidR="000C1212" w:rsidRPr="003B59E4" w:rsidRDefault="000C1212" w:rsidP="000C1212">
            <w:pPr>
              <w:jc w:val="center"/>
              <w:rPr>
                <w:rFonts w:ascii="Sylfaen" w:hAnsi="Sylfaen"/>
                <w:sz w:val="24"/>
                <w:szCs w:val="24"/>
              </w:rPr>
            </w:pPr>
            <w:r w:rsidRPr="003B59E4">
              <w:rPr>
                <w:rFonts w:ascii="Sylfaen" w:hAnsi="Sylfaen"/>
                <w:sz w:val="24"/>
                <w:szCs w:val="24"/>
              </w:rPr>
              <w:t>15</w:t>
            </w:r>
          </w:p>
        </w:tc>
        <w:tc>
          <w:tcPr>
            <w:tcW w:w="1843" w:type="dxa"/>
          </w:tcPr>
          <w:p w:rsidR="000C1212" w:rsidRPr="003B59E4" w:rsidRDefault="000C1212" w:rsidP="000C1212">
            <w:pPr>
              <w:jc w:val="center"/>
              <w:rPr>
                <w:rFonts w:ascii="Sylfaen" w:hAnsi="Sylfaen"/>
                <w:sz w:val="24"/>
                <w:szCs w:val="24"/>
              </w:rPr>
            </w:pPr>
            <w:r w:rsidRPr="003B59E4">
              <w:rPr>
                <w:rFonts w:ascii="Sylfaen" w:hAnsi="Sylfaen"/>
                <w:sz w:val="24"/>
                <w:szCs w:val="24"/>
              </w:rPr>
              <w:t>390591.5378</w:t>
            </w:r>
          </w:p>
        </w:tc>
        <w:tc>
          <w:tcPr>
            <w:tcW w:w="1984" w:type="dxa"/>
          </w:tcPr>
          <w:p w:rsidR="000C1212" w:rsidRPr="003B59E4" w:rsidRDefault="000C1212" w:rsidP="000C1212">
            <w:pPr>
              <w:jc w:val="center"/>
              <w:rPr>
                <w:rFonts w:ascii="Sylfaen" w:hAnsi="Sylfaen"/>
                <w:sz w:val="24"/>
                <w:szCs w:val="24"/>
              </w:rPr>
            </w:pPr>
            <w:r w:rsidRPr="003B59E4">
              <w:rPr>
                <w:rFonts w:ascii="Sylfaen" w:hAnsi="Sylfaen"/>
                <w:sz w:val="24"/>
                <w:szCs w:val="24"/>
              </w:rPr>
              <w:t>4577524.1624</w:t>
            </w:r>
          </w:p>
        </w:tc>
        <w:tc>
          <w:tcPr>
            <w:tcW w:w="567" w:type="dxa"/>
          </w:tcPr>
          <w:p w:rsidR="000C1212" w:rsidRPr="0042287C" w:rsidRDefault="000C1212" w:rsidP="000C1212">
            <w:pPr>
              <w:pStyle w:val="ListParagraph"/>
              <w:ind w:left="0"/>
              <w:jc w:val="both"/>
              <w:rPr>
                <w:rFonts w:ascii="Sylfaen" w:hAnsi="Sylfaen"/>
                <w:sz w:val="24"/>
                <w:szCs w:val="24"/>
              </w:rPr>
            </w:pPr>
            <w:r>
              <w:rPr>
                <w:rFonts w:ascii="Sylfaen" w:hAnsi="Sylfaen"/>
                <w:sz w:val="24"/>
                <w:szCs w:val="24"/>
              </w:rPr>
              <w:t>53</w:t>
            </w:r>
          </w:p>
        </w:tc>
        <w:tc>
          <w:tcPr>
            <w:tcW w:w="1985" w:type="dxa"/>
          </w:tcPr>
          <w:p w:rsidR="000C1212" w:rsidRDefault="000C1212" w:rsidP="000C1212">
            <w:r w:rsidRPr="00C53CE0">
              <w:rPr>
                <w:rFonts w:ascii="Sylfaen" w:hAnsi="Sylfaen"/>
                <w:sz w:val="24"/>
                <w:szCs w:val="24"/>
              </w:rPr>
              <w:t>390</w:t>
            </w:r>
            <w:r>
              <w:rPr>
                <w:rFonts w:ascii="Sylfaen" w:hAnsi="Sylfaen"/>
                <w:sz w:val="24"/>
                <w:szCs w:val="24"/>
              </w:rPr>
              <w:t>625.2459</w:t>
            </w:r>
          </w:p>
        </w:tc>
        <w:tc>
          <w:tcPr>
            <w:tcW w:w="1843" w:type="dxa"/>
          </w:tcPr>
          <w:p w:rsidR="000C1212" w:rsidRDefault="00EA1AD7" w:rsidP="000C1212">
            <w:r>
              <w:rPr>
                <w:rFonts w:ascii="Sylfaen" w:hAnsi="Sylfaen"/>
                <w:sz w:val="24"/>
                <w:szCs w:val="24"/>
              </w:rPr>
              <w:t>4575960.7017</w:t>
            </w:r>
          </w:p>
        </w:tc>
      </w:tr>
      <w:tr w:rsidR="000C1212" w:rsidTr="003B59E4">
        <w:tc>
          <w:tcPr>
            <w:tcW w:w="664" w:type="dxa"/>
          </w:tcPr>
          <w:p w:rsidR="000C1212" w:rsidRPr="003B59E4" w:rsidRDefault="000C1212" w:rsidP="000C1212">
            <w:pPr>
              <w:jc w:val="center"/>
              <w:rPr>
                <w:rFonts w:ascii="Sylfaen" w:hAnsi="Sylfaen"/>
                <w:sz w:val="24"/>
                <w:szCs w:val="24"/>
              </w:rPr>
            </w:pPr>
            <w:r w:rsidRPr="003B59E4">
              <w:rPr>
                <w:rFonts w:ascii="Sylfaen" w:hAnsi="Sylfaen"/>
                <w:sz w:val="24"/>
                <w:szCs w:val="24"/>
              </w:rPr>
              <w:t>16</w:t>
            </w:r>
          </w:p>
        </w:tc>
        <w:tc>
          <w:tcPr>
            <w:tcW w:w="1843" w:type="dxa"/>
          </w:tcPr>
          <w:p w:rsidR="000C1212" w:rsidRPr="003B59E4" w:rsidRDefault="000C1212" w:rsidP="000C1212">
            <w:pPr>
              <w:jc w:val="center"/>
              <w:rPr>
                <w:sz w:val="24"/>
                <w:szCs w:val="24"/>
              </w:rPr>
            </w:pPr>
            <w:r w:rsidRPr="003B59E4">
              <w:rPr>
                <w:rFonts w:ascii="Sylfaen" w:hAnsi="Sylfaen"/>
                <w:sz w:val="24"/>
                <w:szCs w:val="24"/>
              </w:rPr>
              <w:t>390640.1172</w:t>
            </w:r>
          </w:p>
        </w:tc>
        <w:tc>
          <w:tcPr>
            <w:tcW w:w="1984" w:type="dxa"/>
          </w:tcPr>
          <w:p w:rsidR="000C1212" w:rsidRPr="003B59E4" w:rsidRDefault="000C1212" w:rsidP="000C1212">
            <w:pPr>
              <w:jc w:val="center"/>
              <w:rPr>
                <w:sz w:val="24"/>
                <w:szCs w:val="24"/>
              </w:rPr>
            </w:pPr>
            <w:r w:rsidRPr="003B59E4">
              <w:rPr>
                <w:rFonts w:ascii="Sylfaen" w:hAnsi="Sylfaen"/>
                <w:sz w:val="24"/>
                <w:szCs w:val="24"/>
              </w:rPr>
              <w:t>4577545.9753</w:t>
            </w:r>
          </w:p>
        </w:tc>
        <w:tc>
          <w:tcPr>
            <w:tcW w:w="567" w:type="dxa"/>
          </w:tcPr>
          <w:p w:rsidR="000C1212" w:rsidRPr="0042287C" w:rsidRDefault="000C1212" w:rsidP="000C1212">
            <w:pPr>
              <w:pStyle w:val="ListParagraph"/>
              <w:ind w:left="0"/>
              <w:jc w:val="both"/>
              <w:rPr>
                <w:rFonts w:ascii="Sylfaen" w:hAnsi="Sylfaen"/>
                <w:sz w:val="24"/>
                <w:szCs w:val="24"/>
              </w:rPr>
            </w:pPr>
            <w:r>
              <w:rPr>
                <w:rFonts w:ascii="Sylfaen" w:hAnsi="Sylfaen"/>
                <w:sz w:val="24"/>
                <w:szCs w:val="24"/>
              </w:rPr>
              <w:t>54</w:t>
            </w:r>
          </w:p>
        </w:tc>
        <w:tc>
          <w:tcPr>
            <w:tcW w:w="1985" w:type="dxa"/>
          </w:tcPr>
          <w:p w:rsidR="000C1212" w:rsidRDefault="000C1212" w:rsidP="000C1212">
            <w:r w:rsidRPr="00C53CE0">
              <w:rPr>
                <w:rFonts w:ascii="Sylfaen" w:hAnsi="Sylfaen"/>
                <w:sz w:val="24"/>
                <w:szCs w:val="24"/>
              </w:rPr>
              <w:t>390</w:t>
            </w:r>
            <w:r w:rsidR="006F05B2">
              <w:rPr>
                <w:rFonts w:ascii="Sylfaen" w:hAnsi="Sylfaen"/>
                <w:sz w:val="24"/>
                <w:szCs w:val="24"/>
              </w:rPr>
              <w:t>526.1044</w:t>
            </w:r>
          </w:p>
        </w:tc>
        <w:tc>
          <w:tcPr>
            <w:tcW w:w="1843" w:type="dxa"/>
          </w:tcPr>
          <w:p w:rsidR="000C1212" w:rsidRDefault="00EA1AD7" w:rsidP="000C1212">
            <w:r>
              <w:rPr>
                <w:rFonts w:ascii="Sylfaen" w:hAnsi="Sylfaen"/>
                <w:sz w:val="24"/>
                <w:szCs w:val="24"/>
              </w:rPr>
              <w:t>4575978.5472</w:t>
            </w:r>
          </w:p>
        </w:tc>
      </w:tr>
      <w:tr w:rsidR="000C1212" w:rsidTr="003B59E4">
        <w:tc>
          <w:tcPr>
            <w:tcW w:w="664" w:type="dxa"/>
          </w:tcPr>
          <w:p w:rsidR="000C1212" w:rsidRPr="003B59E4" w:rsidRDefault="000C1212" w:rsidP="000C1212">
            <w:pPr>
              <w:jc w:val="center"/>
              <w:rPr>
                <w:rFonts w:ascii="Sylfaen" w:hAnsi="Sylfaen"/>
                <w:sz w:val="24"/>
                <w:szCs w:val="24"/>
              </w:rPr>
            </w:pPr>
            <w:r w:rsidRPr="003B59E4">
              <w:rPr>
                <w:rFonts w:ascii="Sylfaen" w:hAnsi="Sylfaen"/>
                <w:sz w:val="24"/>
                <w:szCs w:val="24"/>
              </w:rPr>
              <w:t>17</w:t>
            </w:r>
          </w:p>
        </w:tc>
        <w:tc>
          <w:tcPr>
            <w:tcW w:w="1843" w:type="dxa"/>
          </w:tcPr>
          <w:p w:rsidR="000C1212" w:rsidRPr="003B59E4" w:rsidRDefault="000C1212" w:rsidP="000C1212">
            <w:pPr>
              <w:jc w:val="center"/>
              <w:rPr>
                <w:sz w:val="24"/>
                <w:szCs w:val="24"/>
              </w:rPr>
            </w:pPr>
            <w:r w:rsidRPr="003B59E4">
              <w:rPr>
                <w:rFonts w:ascii="Sylfaen" w:hAnsi="Sylfaen"/>
                <w:sz w:val="24"/>
                <w:szCs w:val="24"/>
              </w:rPr>
              <w:t>390724.3912</w:t>
            </w:r>
          </w:p>
        </w:tc>
        <w:tc>
          <w:tcPr>
            <w:tcW w:w="1984" w:type="dxa"/>
          </w:tcPr>
          <w:p w:rsidR="000C1212" w:rsidRPr="003B59E4" w:rsidRDefault="000C1212" w:rsidP="000C1212">
            <w:pPr>
              <w:jc w:val="center"/>
              <w:rPr>
                <w:sz w:val="24"/>
                <w:szCs w:val="24"/>
              </w:rPr>
            </w:pPr>
            <w:r w:rsidRPr="003B59E4">
              <w:rPr>
                <w:rFonts w:ascii="Sylfaen" w:hAnsi="Sylfaen"/>
                <w:sz w:val="24"/>
                <w:szCs w:val="24"/>
              </w:rPr>
              <w:t>4577585.2369</w:t>
            </w:r>
          </w:p>
        </w:tc>
        <w:tc>
          <w:tcPr>
            <w:tcW w:w="567" w:type="dxa"/>
          </w:tcPr>
          <w:p w:rsidR="000C1212" w:rsidRPr="0042287C" w:rsidRDefault="000C1212" w:rsidP="000C1212">
            <w:pPr>
              <w:pStyle w:val="ListParagraph"/>
              <w:ind w:left="0"/>
              <w:jc w:val="both"/>
              <w:rPr>
                <w:rFonts w:ascii="Sylfaen" w:hAnsi="Sylfaen"/>
                <w:sz w:val="24"/>
                <w:szCs w:val="24"/>
              </w:rPr>
            </w:pPr>
            <w:r>
              <w:rPr>
                <w:rFonts w:ascii="Sylfaen" w:hAnsi="Sylfaen"/>
                <w:sz w:val="24"/>
                <w:szCs w:val="24"/>
              </w:rPr>
              <w:t>55</w:t>
            </w:r>
          </w:p>
        </w:tc>
        <w:tc>
          <w:tcPr>
            <w:tcW w:w="1985" w:type="dxa"/>
          </w:tcPr>
          <w:p w:rsidR="000C1212" w:rsidRDefault="000C1212" w:rsidP="000C1212">
            <w:r w:rsidRPr="00C53CE0">
              <w:rPr>
                <w:rFonts w:ascii="Sylfaen" w:hAnsi="Sylfaen"/>
                <w:sz w:val="24"/>
                <w:szCs w:val="24"/>
              </w:rPr>
              <w:t>390</w:t>
            </w:r>
            <w:r w:rsidR="006F05B2">
              <w:rPr>
                <w:rFonts w:ascii="Sylfaen" w:hAnsi="Sylfaen"/>
                <w:sz w:val="24"/>
                <w:szCs w:val="24"/>
              </w:rPr>
              <w:t>428.9456</w:t>
            </w:r>
          </w:p>
        </w:tc>
        <w:tc>
          <w:tcPr>
            <w:tcW w:w="1843" w:type="dxa"/>
          </w:tcPr>
          <w:p w:rsidR="000C1212" w:rsidRDefault="00EA1AD7" w:rsidP="000C1212">
            <w:r>
              <w:rPr>
                <w:rFonts w:ascii="Sylfaen" w:hAnsi="Sylfaen"/>
                <w:sz w:val="24"/>
                <w:szCs w:val="24"/>
              </w:rPr>
              <w:t>4576042.9892</w:t>
            </w:r>
          </w:p>
        </w:tc>
      </w:tr>
      <w:tr w:rsidR="000C1212" w:rsidTr="003B59E4">
        <w:tc>
          <w:tcPr>
            <w:tcW w:w="664" w:type="dxa"/>
          </w:tcPr>
          <w:p w:rsidR="000C1212" w:rsidRPr="003B59E4" w:rsidRDefault="000C1212" w:rsidP="000C1212">
            <w:pPr>
              <w:jc w:val="center"/>
              <w:rPr>
                <w:rFonts w:ascii="Sylfaen" w:hAnsi="Sylfaen"/>
                <w:sz w:val="24"/>
                <w:szCs w:val="24"/>
              </w:rPr>
            </w:pPr>
            <w:r w:rsidRPr="003B59E4">
              <w:rPr>
                <w:rFonts w:ascii="Sylfaen" w:hAnsi="Sylfaen"/>
                <w:sz w:val="24"/>
                <w:szCs w:val="24"/>
              </w:rPr>
              <w:t>18</w:t>
            </w:r>
          </w:p>
        </w:tc>
        <w:tc>
          <w:tcPr>
            <w:tcW w:w="1843" w:type="dxa"/>
          </w:tcPr>
          <w:p w:rsidR="000C1212" w:rsidRPr="003B59E4" w:rsidRDefault="000C1212" w:rsidP="000C1212">
            <w:pPr>
              <w:jc w:val="center"/>
              <w:rPr>
                <w:sz w:val="24"/>
                <w:szCs w:val="24"/>
              </w:rPr>
            </w:pPr>
            <w:r w:rsidRPr="003B59E4">
              <w:rPr>
                <w:rFonts w:ascii="Sylfaen" w:hAnsi="Sylfaen"/>
                <w:sz w:val="24"/>
                <w:szCs w:val="24"/>
              </w:rPr>
              <w:t>390833.9289</w:t>
            </w:r>
          </w:p>
        </w:tc>
        <w:tc>
          <w:tcPr>
            <w:tcW w:w="1984" w:type="dxa"/>
          </w:tcPr>
          <w:p w:rsidR="000C1212" w:rsidRPr="003B59E4" w:rsidRDefault="000C1212" w:rsidP="000C1212">
            <w:pPr>
              <w:jc w:val="center"/>
              <w:rPr>
                <w:sz w:val="24"/>
                <w:szCs w:val="24"/>
              </w:rPr>
            </w:pPr>
            <w:r w:rsidRPr="003B59E4">
              <w:rPr>
                <w:rFonts w:ascii="Sylfaen" w:hAnsi="Sylfaen"/>
                <w:sz w:val="24"/>
                <w:szCs w:val="24"/>
              </w:rPr>
              <w:t>4577654.0870</w:t>
            </w:r>
          </w:p>
        </w:tc>
        <w:tc>
          <w:tcPr>
            <w:tcW w:w="567" w:type="dxa"/>
          </w:tcPr>
          <w:p w:rsidR="000C1212" w:rsidRPr="0042287C" w:rsidRDefault="000C1212" w:rsidP="000C1212">
            <w:pPr>
              <w:pStyle w:val="ListParagraph"/>
              <w:ind w:left="0"/>
              <w:jc w:val="both"/>
              <w:rPr>
                <w:rFonts w:ascii="Sylfaen" w:hAnsi="Sylfaen"/>
                <w:sz w:val="24"/>
                <w:szCs w:val="24"/>
              </w:rPr>
            </w:pPr>
            <w:r>
              <w:rPr>
                <w:rFonts w:ascii="Sylfaen" w:hAnsi="Sylfaen"/>
                <w:sz w:val="24"/>
                <w:szCs w:val="24"/>
              </w:rPr>
              <w:t>56</w:t>
            </w:r>
          </w:p>
        </w:tc>
        <w:tc>
          <w:tcPr>
            <w:tcW w:w="1985" w:type="dxa"/>
          </w:tcPr>
          <w:p w:rsidR="000C1212" w:rsidRDefault="000C1212" w:rsidP="000C1212">
            <w:r w:rsidRPr="00C53CE0">
              <w:rPr>
                <w:rFonts w:ascii="Sylfaen" w:hAnsi="Sylfaen"/>
                <w:sz w:val="24"/>
                <w:szCs w:val="24"/>
              </w:rPr>
              <w:t>390</w:t>
            </w:r>
            <w:r w:rsidR="006F05B2">
              <w:rPr>
                <w:rFonts w:ascii="Sylfaen" w:hAnsi="Sylfaen"/>
                <w:sz w:val="24"/>
                <w:szCs w:val="24"/>
              </w:rPr>
              <w:t>428.9456</w:t>
            </w:r>
          </w:p>
        </w:tc>
        <w:tc>
          <w:tcPr>
            <w:tcW w:w="1843" w:type="dxa"/>
          </w:tcPr>
          <w:p w:rsidR="000C1212" w:rsidRDefault="000C1212" w:rsidP="000C1212">
            <w:r w:rsidRPr="0014716D">
              <w:rPr>
                <w:rFonts w:ascii="Sylfaen" w:hAnsi="Sylfaen"/>
                <w:sz w:val="24"/>
                <w:szCs w:val="24"/>
              </w:rPr>
              <w:t>4576</w:t>
            </w:r>
            <w:r w:rsidR="00EA1AD7">
              <w:rPr>
                <w:rFonts w:ascii="Sylfaen" w:hAnsi="Sylfaen"/>
                <w:sz w:val="24"/>
                <w:szCs w:val="24"/>
              </w:rPr>
              <w:t>216.4869</w:t>
            </w:r>
          </w:p>
        </w:tc>
      </w:tr>
      <w:tr w:rsidR="000C1212" w:rsidTr="003B59E4">
        <w:tc>
          <w:tcPr>
            <w:tcW w:w="664" w:type="dxa"/>
          </w:tcPr>
          <w:p w:rsidR="000C1212" w:rsidRPr="003B59E4" w:rsidRDefault="000C1212" w:rsidP="000C1212">
            <w:pPr>
              <w:jc w:val="center"/>
              <w:rPr>
                <w:rFonts w:ascii="Sylfaen" w:hAnsi="Sylfaen"/>
                <w:sz w:val="24"/>
                <w:szCs w:val="24"/>
              </w:rPr>
            </w:pPr>
            <w:r w:rsidRPr="003B59E4">
              <w:rPr>
                <w:rFonts w:ascii="Sylfaen" w:hAnsi="Sylfaen"/>
                <w:sz w:val="24"/>
                <w:szCs w:val="24"/>
              </w:rPr>
              <w:t>19</w:t>
            </w:r>
          </w:p>
        </w:tc>
        <w:tc>
          <w:tcPr>
            <w:tcW w:w="1843" w:type="dxa"/>
          </w:tcPr>
          <w:p w:rsidR="000C1212" w:rsidRPr="003B59E4" w:rsidRDefault="000C1212" w:rsidP="000C1212">
            <w:pPr>
              <w:jc w:val="center"/>
              <w:rPr>
                <w:sz w:val="24"/>
                <w:szCs w:val="24"/>
              </w:rPr>
            </w:pPr>
            <w:r w:rsidRPr="003B59E4">
              <w:rPr>
                <w:rFonts w:ascii="Sylfaen" w:hAnsi="Sylfaen"/>
                <w:sz w:val="24"/>
                <w:szCs w:val="24"/>
              </w:rPr>
              <w:t>390975.2167</w:t>
            </w:r>
          </w:p>
        </w:tc>
        <w:tc>
          <w:tcPr>
            <w:tcW w:w="1984" w:type="dxa"/>
          </w:tcPr>
          <w:p w:rsidR="000C1212" w:rsidRPr="003B59E4" w:rsidRDefault="000C1212" w:rsidP="000C1212">
            <w:pPr>
              <w:jc w:val="center"/>
              <w:rPr>
                <w:sz w:val="24"/>
                <w:szCs w:val="24"/>
              </w:rPr>
            </w:pPr>
            <w:r w:rsidRPr="003B59E4">
              <w:rPr>
                <w:rFonts w:ascii="Sylfaen" w:hAnsi="Sylfaen"/>
                <w:sz w:val="24"/>
                <w:szCs w:val="24"/>
              </w:rPr>
              <w:t>4577799.5498</w:t>
            </w:r>
          </w:p>
        </w:tc>
        <w:tc>
          <w:tcPr>
            <w:tcW w:w="567" w:type="dxa"/>
          </w:tcPr>
          <w:p w:rsidR="000C1212" w:rsidRPr="0042287C" w:rsidRDefault="000C1212" w:rsidP="000C1212">
            <w:pPr>
              <w:pStyle w:val="ListParagraph"/>
              <w:ind w:left="0"/>
              <w:jc w:val="both"/>
              <w:rPr>
                <w:rFonts w:ascii="Sylfaen" w:hAnsi="Sylfaen"/>
                <w:sz w:val="24"/>
                <w:szCs w:val="24"/>
              </w:rPr>
            </w:pPr>
            <w:r>
              <w:rPr>
                <w:rFonts w:ascii="Sylfaen" w:hAnsi="Sylfaen"/>
                <w:sz w:val="24"/>
                <w:szCs w:val="24"/>
              </w:rPr>
              <w:t>57</w:t>
            </w:r>
          </w:p>
        </w:tc>
        <w:tc>
          <w:tcPr>
            <w:tcW w:w="1985" w:type="dxa"/>
          </w:tcPr>
          <w:p w:rsidR="000C1212" w:rsidRDefault="000C1212" w:rsidP="000C1212">
            <w:r w:rsidRPr="00C53CE0">
              <w:rPr>
                <w:rFonts w:ascii="Sylfaen" w:hAnsi="Sylfaen"/>
                <w:sz w:val="24"/>
                <w:szCs w:val="24"/>
              </w:rPr>
              <w:t>390</w:t>
            </w:r>
            <w:r w:rsidR="006F05B2">
              <w:rPr>
                <w:rFonts w:ascii="Sylfaen" w:hAnsi="Sylfaen"/>
                <w:sz w:val="24"/>
                <w:szCs w:val="24"/>
              </w:rPr>
              <w:t>161.2633</w:t>
            </w:r>
          </w:p>
        </w:tc>
        <w:tc>
          <w:tcPr>
            <w:tcW w:w="1843" w:type="dxa"/>
          </w:tcPr>
          <w:p w:rsidR="000C1212" w:rsidRDefault="000C1212" w:rsidP="000C1212">
            <w:r w:rsidRPr="0014716D">
              <w:rPr>
                <w:rFonts w:ascii="Sylfaen" w:hAnsi="Sylfaen"/>
                <w:sz w:val="24"/>
                <w:szCs w:val="24"/>
              </w:rPr>
              <w:t>4576</w:t>
            </w:r>
            <w:r w:rsidR="00EA1AD7">
              <w:rPr>
                <w:rFonts w:ascii="Sylfaen" w:hAnsi="Sylfaen"/>
                <w:sz w:val="24"/>
                <w:szCs w:val="24"/>
              </w:rPr>
              <w:t>256.1438</w:t>
            </w:r>
          </w:p>
        </w:tc>
      </w:tr>
      <w:tr w:rsidR="000C1212" w:rsidTr="003B59E4">
        <w:tc>
          <w:tcPr>
            <w:tcW w:w="664" w:type="dxa"/>
          </w:tcPr>
          <w:p w:rsidR="000C1212" w:rsidRPr="003B59E4" w:rsidRDefault="000C1212" w:rsidP="000C1212">
            <w:pPr>
              <w:jc w:val="center"/>
              <w:rPr>
                <w:rFonts w:ascii="Sylfaen" w:hAnsi="Sylfaen"/>
                <w:sz w:val="24"/>
                <w:szCs w:val="24"/>
              </w:rPr>
            </w:pPr>
            <w:r w:rsidRPr="003B59E4">
              <w:rPr>
                <w:rFonts w:ascii="Sylfaen" w:hAnsi="Sylfaen"/>
                <w:sz w:val="24"/>
                <w:szCs w:val="24"/>
              </w:rPr>
              <w:t>20</w:t>
            </w:r>
          </w:p>
        </w:tc>
        <w:tc>
          <w:tcPr>
            <w:tcW w:w="1843" w:type="dxa"/>
          </w:tcPr>
          <w:p w:rsidR="000C1212" w:rsidRPr="003B59E4" w:rsidRDefault="000C1212" w:rsidP="000C1212">
            <w:pPr>
              <w:jc w:val="center"/>
              <w:rPr>
                <w:sz w:val="24"/>
                <w:szCs w:val="24"/>
              </w:rPr>
            </w:pPr>
            <w:r w:rsidRPr="003B59E4">
              <w:rPr>
                <w:rFonts w:ascii="Sylfaen" w:hAnsi="Sylfaen"/>
                <w:sz w:val="24"/>
                <w:szCs w:val="24"/>
              </w:rPr>
              <w:t>391019.6668</w:t>
            </w:r>
          </w:p>
        </w:tc>
        <w:tc>
          <w:tcPr>
            <w:tcW w:w="1984" w:type="dxa"/>
          </w:tcPr>
          <w:p w:rsidR="000C1212" w:rsidRPr="003B59E4" w:rsidRDefault="000C1212" w:rsidP="000C1212">
            <w:pPr>
              <w:jc w:val="center"/>
              <w:rPr>
                <w:sz w:val="24"/>
                <w:szCs w:val="24"/>
              </w:rPr>
            </w:pPr>
            <w:r w:rsidRPr="003B59E4">
              <w:rPr>
                <w:rFonts w:ascii="Sylfaen" w:hAnsi="Sylfaen"/>
                <w:sz w:val="24"/>
                <w:szCs w:val="24"/>
              </w:rPr>
              <w:t>4577799.3751</w:t>
            </w:r>
          </w:p>
        </w:tc>
        <w:tc>
          <w:tcPr>
            <w:tcW w:w="567" w:type="dxa"/>
          </w:tcPr>
          <w:p w:rsidR="000C1212" w:rsidRPr="0042287C" w:rsidRDefault="000C1212" w:rsidP="000C1212">
            <w:pPr>
              <w:pStyle w:val="ListParagraph"/>
              <w:ind w:left="0"/>
              <w:jc w:val="both"/>
              <w:rPr>
                <w:rFonts w:ascii="Sylfaen" w:hAnsi="Sylfaen"/>
                <w:sz w:val="24"/>
                <w:szCs w:val="24"/>
              </w:rPr>
            </w:pPr>
            <w:r>
              <w:rPr>
                <w:rFonts w:ascii="Sylfaen" w:hAnsi="Sylfaen"/>
                <w:sz w:val="24"/>
                <w:szCs w:val="24"/>
              </w:rPr>
              <w:t>58</w:t>
            </w:r>
          </w:p>
        </w:tc>
        <w:tc>
          <w:tcPr>
            <w:tcW w:w="1985" w:type="dxa"/>
          </w:tcPr>
          <w:p w:rsidR="000C1212" w:rsidRPr="006F05B2" w:rsidRDefault="006F05B2" w:rsidP="000C1212">
            <w:pPr>
              <w:pStyle w:val="ListParagraph"/>
              <w:ind w:left="0"/>
              <w:jc w:val="both"/>
              <w:rPr>
                <w:rFonts w:ascii="Sylfaen" w:hAnsi="Sylfaen"/>
                <w:sz w:val="24"/>
                <w:szCs w:val="24"/>
              </w:rPr>
            </w:pPr>
            <w:r>
              <w:rPr>
                <w:rFonts w:ascii="Sylfaen" w:hAnsi="Sylfaen"/>
                <w:sz w:val="24"/>
                <w:szCs w:val="24"/>
              </w:rPr>
              <w:t>389861.8558</w:t>
            </w:r>
          </w:p>
        </w:tc>
        <w:tc>
          <w:tcPr>
            <w:tcW w:w="1843" w:type="dxa"/>
          </w:tcPr>
          <w:p w:rsidR="000C1212" w:rsidRDefault="000C1212" w:rsidP="000C1212">
            <w:r w:rsidRPr="0014716D">
              <w:rPr>
                <w:rFonts w:ascii="Sylfaen" w:hAnsi="Sylfaen"/>
                <w:sz w:val="24"/>
                <w:szCs w:val="24"/>
              </w:rPr>
              <w:t>4576</w:t>
            </w:r>
            <w:r w:rsidR="00EA1AD7">
              <w:rPr>
                <w:rFonts w:ascii="Sylfaen" w:hAnsi="Sylfaen"/>
                <w:sz w:val="24"/>
                <w:szCs w:val="24"/>
              </w:rPr>
              <w:t>514.9030</w:t>
            </w:r>
          </w:p>
        </w:tc>
      </w:tr>
      <w:tr w:rsidR="006F05B2" w:rsidTr="003B59E4">
        <w:tc>
          <w:tcPr>
            <w:tcW w:w="664" w:type="dxa"/>
          </w:tcPr>
          <w:p w:rsidR="006F05B2" w:rsidRPr="003B59E4" w:rsidRDefault="006F05B2" w:rsidP="006F05B2">
            <w:pPr>
              <w:jc w:val="center"/>
              <w:rPr>
                <w:rFonts w:ascii="Sylfaen" w:hAnsi="Sylfaen"/>
                <w:sz w:val="24"/>
                <w:szCs w:val="24"/>
              </w:rPr>
            </w:pPr>
            <w:r w:rsidRPr="003B59E4">
              <w:rPr>
                <w:rFonts w:ascii="Sylfaen" w:hAnsi="Sylfaen"/>
                <w:sz w:val="24"/>
                <w:szCs w:val="24"/>
              </w:rPr>
              <w:t>21</w:t>
            </w:r>
          </w:p>
        </w:tc>
        <w:tc>
          <w:tcPr>
            <w:tcW w:w="1843" w:type="dxa"/>
          </w:tcPr>
          <w:p w:rsidR="006F05B2" w:rsidRPr="003B59E4" w:rsidRDefault="006F05B2" w:rsidP="006F05B2">
            <w:pPr>
              <w:jc w:val="center"/>
              <w:rPr>
                <w:sz w:val="24"/>
                <w:szCs w:val="24"/>
              </w:rPr>
            </w:pPr>
            <w:r w:rsidRPr="003B59E4">
              <w:rPr>
                <w:rFonts w:ascii="Sylfaen" w:hAnsi="Sylfaen"/>
                <w:sz w:val="24"/>
                <w:szCs w:val="24"/>
              </w:rPr>
              <w:t>392124.4420</w:t>
            </w:r>
          </w:p>
        </w:tc>
        <w:tc>
          <w:tcPr>
            <w:tcW w:w="1984" w:type="dxa"/>
          </w:tcPr>
          <w:p w:rsidR="006F05B2" w:rsidRPr="003B59E4" w:rsidRDefault="006F05B2" w:rsidP="006F05B2">
            <w:pPr>
              <w:jc w:val="center"/>
              <w:rPr>
                <w:sz w:val="24"/>
                <w:szCs w:val="24"/>
              </w:rPr>
            </w:pPr>
            <w:r w:rsidRPr="003B59E4">
              <w:rPr>
                <w:rFonts w:ascii="Sylfaen" w:hAnsi="Sylfaen"/>
                <w:sz w:val="24"/>
                <w:szCs w:val="24"/>
              </w:rPr>
              <w:t>4578023.3878</w:t>
            </w:r>
          </w:p>
        </w:tc>
        <w:tc>
          <w:tcPr>
            <w:tcW w:w="567" w:type="dxa"/>
          </w:tcPr>
          <w:p w:rsidR="006F05B2" w:rsidRPr="0042287C" w:rsidRDefault="006F05B2" w:rsidP="006F05B2">
            <w:pPr>
              <w:pStyle w:val="ListParagraph"/>
              <w:ind w:left="0"/>
              <w:jc w:val="both"/>
              <w:rPr>
                <w:rFonts w:ascii="Sylfaen" w:hAnsi="Sylfaen"/>
                <w:sz w:val="24"/>
                <w:szCs w:val="24"/>
              </w:rPr>
            </w:pPr>
            <w:r>
              <w:rPr>
                <w:rFonts w:ascii="Sylfaen" w:hAnsi="Sylfaen"/>
                <w:sz w:val="24"/>
                <w:szCs w:val="24"/>
              </w:rPr>
              <w:t>59</w:t>
            </w:r>
          </w:p>
        </w:tc>
        <w:tc>
          <w:tcPr>
            <w:tcW w:w="1985" w:type="dxa"/>
          </w:tcPr>
          <w:p w:rsidR="006F05B2" w:rsidRDefault="006F05B2" w:rsidP="006F05B2">
            <w:r w:rsidRPr="00A601FB">
              <w:rPr>
                <w:rFonts w:ascii="Sylfaen" w:hAnsi="Sylfaen"/>
                <w:sz w:val="24"/>
                <w:szCs w:val="24"/>
              </w:rPr>
              <w:t>389</w:t>
            </w:r>
            <w:r>
              <w:rPr>
                <w:rFonts w:ascii="Sylfaen" w:hAnsi="Sylfaen"/>
                <w:sz w:val="24"/>
                <w:szCs w:val="24"/>
              </w:rPr>
              <w:t>652.6672</w:t>
            </w:r>
          </w:p>
        </w:tc>
        <w:tc>
          <w:tcPr>
            <w:tcW w:w="1843" w:type="dxa"/>
          </w:tcPr>
          <w:p w:rsidR="006F05B2" w:rsidRDefault="006F05B2" w:rsidP="006F05B2">
            <w:r w:rsidRPr="0014716D">
              <w:rPr>
                <w:rFonts w:ascii="Sylfaen" w:hAnsi="Sylfaen"/>
                <w:sz w:val="24"/>
                <w:szCs w:val="24"/>
              </w:rPr>
              <w:t>4576</w:t>
            </w:r>
            <w:r w:rsidR="00EA1AD7">
              <w:rPr>
                <w:rFonts w:ascii="Sylfaen" w:hAnsi="Sylfaen"/>
                <w:sz w:val="24"/>
                <w:szCs w:val="24"/>
              </w:rPr>
              <w:t>678.4866</w:t>
            </w:r>
          </w:p>
        </w:tc>
      </w:tr>
      <w:tr w:rsidR="006F05B2" w:rsidTr="003B59E4">
        <w:tc>
          <w:tcPr>
            <w:tcW w:w="664" w:type="dxa"/>
          </w:tcPr>
          <w:p w:rsidR="006F05B2" w:rsidRPr="003B59E4" w:rsidRDefault="006F05B2" w:rsidP="006F05B2">
            <w:pPr>
              <w:jc w:val="center"/>
              <w:rPr>
                <w:rFonts w:ascii="Sylfaen" w:hAnsi="Sylfaen"/>
                <w:sz w:val="24"/>
                <w:szCs w:val="24"/>
              </w:rPr>
            </w:pPr>
            <w:r w:rsidRPr="003B59E4">
              <w:rPr>
                <w:rFonts w:ascii="Sylfaen" w:hAnsi="Sylfaen"/>
                <w:sz w:val="24"/>
                <w:szCs w:val="24"/>
              </w:rPr>
              <w:t>22</w:t>
            </w:r>
          </w:p>
        </w:tc>
        <w:tc>
          <w:tcPr>
            <w:tcW w:w="1843" w:type="dxa"/>
          </w:tcPr>
          <w:p w:rsidR="006F05B2" w:rsidRPr="003B59E4" w:rsidRDefault="006F05B2" w:rsidP="006F05B2">
            <w:pPr>
              <w:jc w:val="center"/>
              <w:rPr>
                <w:sz w:val="24"/>
                <w:szCs w:val="24"/>
              </w:rPr>
            </w:pPr>
            <w:r w:rsidRPr="003B59E4">
              <w:rPr>
                <w:rFonts w:ascii="Sylfaen" w:hAnsi="Sylfaen"/>
                <w:sz w:val="24"/>
                <w:szCs w:val="24"/>
              </w:rPr>
              <w:t>391162.5421</w:t>
            </w:r>
          </w:p>
        </w:tc>
        <w:tc>
          <w:tcPr>
            <w:tcW w:w="1984" w:type="dxa"/>
          </w:tcPr>
          <w:p w:rsidR="006F05B2" w:rsidRPr="003B59E4" w:rsidRDefault="006F05B2" w:rsidP="006F05B2">
            <w:pPr>
              <w:jc w:val="center"/>
              <w:rPr>
                <w:sz w:val="24"/>
                <w:szCs w:val="24"/>
              </w:rPr>
            </w:pPr>
            <w:r w:rsidRPr="003B59E4">
              <w:rPr>
                <w:rFonts w:ascii="Sylfaen" w:hAnsi="Sylfaen"/>
                <w:sz w:val="24"/>
                <w:szCs w:val="24"/>
              </w:rPr>
              <w:t>4578144.0380</w:t>
            </w:r>
          </w:p>
        </w:tc>
        <w:tc>
          <w:tcPr>
            <w:tcW w:w="567" w:type="dxa"/>
          </w:tcPr>
          <w:p w:rsidR="006F05B2" w:rsidRPr="0042287C" w:rsidRDefault="006F05B2" w:rsidP="006F05B2">
            <w:pPr>
              <w:pStyle w:val="ListParagraph"/>
              <w:ind w:left="0"/>
              <w:jc w:val="both"/>
              <w:rPr>
                <w:rFonts w:ascii="Sylfaen" w:hAnsi="Sylfaen"/>
                <w:sz w:val="24"/>
                <w:szCs w:val="24"/>
              </w:rPr>
            </w:pPr>
            <w:r>
              <w:rPr>
                <w:rFonts w:ascii="Sylfaen" w:hAnsi="Sylfaen"/>
                <w:sz w:val="24"/>
                <w:szCs w:val="24"/>
              </w:rPr>
              <w:t>60</w:t>
            </w:r>
          </w:p>
        </w:tc>
        <w:tc>
          <w:tcPr>
            <w:tcW w:w="1985" w:type="dxa"/>
          </w:tcPr>
          <w:p w:rsidR="006F05B2" w:rsidRDefault="006F05B2" w:rsidP="006F05B2">
            <w:r w:rsidRPr="00A601FB">
              <w:rPr>
                <w:rFonts w:ascii="Sylfaen" w:hAnsi="Sylfaen"/>
                <w:sz w:val="24"/>
                <w:szCs w:val="24"/>
              </w:rPr>
              <w:t>389</w:t>
            </w:r>
            <w:r>
              <w:rPr>
                <w:rFonts w:ascii="Sylfaen" w:hAnsi="Sylfaen"/>
                <w:sz w:val="24"/>
                <w:szCs w:val="24"/>
              </w:rPr>
              <w:t>498.9977</w:t>
            </w:r>
          </w:p>
        </w:tc>
        <w:tc>
          <w:tcPr>
            <w:tcW w:w="1843" w:type="dxa"/>
          </w:tcPr>
          <w:p w:rsidR="006F05B2" w:rsidRDefault="006F05B2" w:rsidP="006F05B2">
            <w:r w:rsidRPr="0014716D">
              <w:rPr>
                <w:rFonts w:ascii="Sylfaen" w:hAnsi="Sylfaen"/>
                <w:sz w:val="24"/>
                <w:szCs w:val="24"/>
              </w:rPr>
              <w:t>4576</w:t>
            </w:r>
            <w:r w:rsidR="00EA1AD7">
              <w:rPr>
                <w:rFonts w:ascii="Sylfaen" w:hAnsi="Sylfaen"/>
                <w:sz w:val="24"/>
                <w:szCs w:val="24"/>
              </w:rPr>
              <w:t>813.3191</w:t>
            </w:r>
          </w:p>
        </w:tc>
      </w:tr>
      <w:tr w:rsidR="006F05B2" w:rsidTr="003B59E4">
        <w:tc>
          <w:tcPr>
            <w:tcW w:w="664" w:type="dxa"/>
          </w:tcPr>
          <w:p w:rsidR="006F05B2" w:rsidRPr="003B59E4" w:rsidRDefault="006F05B2" w:rsidP="006F05B2">
            <w:pPr>
              <w:jc w:val="center"/>
              <w:rPr>
                <w:rFonts w:ascii="Sylfaen" w:hAnsi="Sylfaen"/>
                <w:sz w:val="24"/>
                <w:szCs w:val="24"/>
              </w:rPr>
            </w:pPr>
            <w:r w:rsidRPr="003B59E4">
              <w:rPr>
                <w:rFonts w:ascii="Sylfaen" w:hAnsi="Sylfaen"/>
                <w:sz w:val="24"/>
                <w:szCs w:val="24"/>
              </w:rPr>
              <w:t>23</w:t>
            </w:r>
          </w:p>
        </w:tc>
        <w:tc>
          <w:tcPr>
            <w:tcW w:w="1843" w:type="dxa"/>
          </w:tcPr>
          <w:p w:rsidR="006F05B2" w:rsidRPr="003B59E4" w:rsidRDefault="006F05B2" w:rsidP="006F05B2">
            <w:pPr>
              <w:jc w:val="center"/>
              <w:rPr>
                <w:rFonts w:ascii="Sylfaen" w:hAnsi="Sylfaen"/>
                <w:sz w:val="24"/>
                <w:szCs w:val="24"/>
              </w:rPr>
            </w:pPr>
            <w:r w:rsidRPr="003B59E4">
              <w:rPr>
                <w:rFonts w:ascii="Sylfaen" w:hAnsi="Sylfaen"/>
                <w:sz w:val="24"/>
                <w:szCs w:val="24"/>
              </w:rPr>
              <w:t>391219.1039</w:t>
            </w:r>
          </w:p>
        </w:tc>
        <w:tc>
          <w:tcPr>
            <w:tcW w:w="1984" w:type="dxa"/>
          </w:tcPr>
          <w:p w:rsidR="006F05B2" w:rsidRPr="003B59E4" w:rsidRDefault="006F05B2" w:rsidP="006F05B2">
            <w:pPr>
              <w:jc w:val="center"/>
              <w:rPr>
                <w:sz w:val="24"/>
                <w:szCs w:val="24"/>
              </w:rPr>
            </w:pPr>
            <w:r w:rsidRPr="003B59E4">
              <w:rPr>
                <w:rFonts w:ascii="Sylfaen" w:hAnsi="Sylfaen"/>
                <w:sz w:val="24"/>
                <w:szCs w:val="24"/>
              </w:rPr>
              <w:t>4578273.6744</w:t>
            </w:r>
          </w:p>
        </w:tc>
        <w:tc>
          <w:tcPr>
            <w:tcW w:w="567" w:type="dxa"/>
          </w:tcPr>
          <w:p w:rsidR="006F05B2" w:rsidRPr="0042287C" w:rsidRDefault="006F05B2" w:rsidP="006F05B2">
            <w:pPr>
              <w:pStyle w:val="ListParagraph"/>
              <w:ind w:left="0"/>
              <w:jc w:val="both"/>
              <w:rPr>
                <w:rFonts w:ascii="Sylfaen" w:hAnsi="Sylfaen"/>
                <w:sz w:val="24"/>
                <w:szCs w:val="24"/>
              </w:rPr>
            </w:pPr>
            <w:r>
              <w:rPr>
                <w:rFonts w:ascii="Sylfaen" w:hAnsi="Sylfaen"/>
                <w:sz w:val="24"/>
                <w:szCs w:val="24"/>
              </w:rPr>
              <w:t>61</w:t>
            </w:r>
          </w:p>
        </w:tc>
        <w:tc>
          <w:tcPr>
            <w:tcW w:w="1985" w:type="dxa"/>
          </w:tcPr>
          <w:p w:rsidR="006F05B2" w:rsidRDefault="006F05B2" w:rsidP="006F05B2">
            <w:r w:rsidRPr="00A601FB">
              <w:rPr>
                <w:rFonts w:ascii="Sylfaen" w:hAnsi="Sylfaen"/>
                <w:sz w:val="24"/>
                <w:szCs w:val="24"/>
              </w:rPr>
              <w:t>389</w:t>
            </w:r>
            <w:r>
              <w:rPr>
                <w:rFonts w:ascii="Sylfaen" w:hAnsi="Sylfaen"/>
                <w:sz w:val="24"/>
                <w:szCs w:val="24"/>
              </w:rPr>
              <w:t>464.2981</w:t>
            </w:r>
          </w:p>
        </w:tc>
        <w:tc>
          <w:tcPr>
            <w:tcW w:w="1843" w:type="dxa"/>
          </w:tcPr>
          <w:p w:rsidR="006F05B2" w:rsidRDefault="006F05B2" w:rsidP="006F05B2">
            <w:r w:rsidRPr="0014716D">
              <w:rPr>
                <w:rFonts w:ascii="Sylfaen" w:hAnsi="Sylfaen"/>
                <w:sz w:val="24"/>
                <w:szCs w:val="24"/>
              </w:rPr>
              <w:t>4576</w:t>
            </w:r>
            <w:r w:rsidR="00EA1AD7">
              <w:rPr>
                <w:rFonts w:ascii="Sylfaen" w:hAnsi="Sylfaen"/>
                <w:sz w:val="24"/>
                <w:szCs w:val="24"/>
              </w:rPr>
              <w:t>869.8298</w:t>
            </w:r>
          </w:p>
        </w:tc>
      </w:tr>
      <w:tr w:rsidR="006F05B2" w:rsidTr="003B59E4">
        <w:tc>
          <w:tcPr>
            <w:tcW w:w="664" w:type="dxa"/>
          </w:tcPr>
          <w:p w:rsidR="006F05B2" w:rsidRPr="003B59E4" w:rsidRDefault="006F05B2" w:rsidP="006F05B2">
            <w:pPr>
              <w:jc w:val="center"/>
              <w:rPr>
                <w:rFonts w:ascii="Sylfaen" w:hAnsi="Sylfaen"/>
                <w:sz w:val="24"/>
                <w:szCs w:val="24"/>
              </w:rPr>
            </w:pPr>
            <w:r w:rsidRPr="003B59E4">
              <w:rPr>
                <w:rFonts w:ascii="Sylfaen" w:hAnsi="Sylfaen"/>
                <w:sz w:val="24"/>
                <w:szCs w:val="24"/>
              </w:rPr>
              <w:t>24</w:t>
            </w:r>
          </w:p>
        </w:tc>
        <w:tc>
          <w:tcPr>
            <w:tcW w:w="1843" w:type="dxa"/>
          </w:tcPr>
          <w:p w:rsidR="006F05B2" w:rsidRPr="003B59E4" w:rsidRDefault="006F05B2" w:rsidP="006F05B2">
            <w:pPr>
              <w:jc w:val="center"/>
              <w:rPr>
                <w:rFonts w:ascii="Sylfaen" w:hAnsi="Sylfaen"/>
                <w:sz w:val="24"/>
                <w:szCs w:val="24"/>
              </w:rPr>
            </w:pPr>
            <w:r w:rsidRPr="003B59E4">
              <w:rPr>
                <w:rFonts w:ascii="Sylfaen" w:hAnsi="Sylfaen"/>
                <w:sz w:val="24"/>
                <w:szCs w:val="24"/>
              </w:rPr>
              <w:t>391238.9322</w:t>
            </w:r>
          </w:p>
        </w:tc>
        <w:tc>
          <w:tcPr>
            <w:tcW w:w="1984" w:type="dxa"/>
          </w:tcPr>
          <w:p w:rsidR="006F05B2" w:rsidRPr="003B59E4" w:rsidRDefault="006F05B2" w:rsidP="006F05B2">
            <w:pPr>
              <w:jc w:val="center"/>
              <w:rPr>
                <w:rFonts w:ascii="Sylfaen" w:hAnsi="Sylfaen"/>
                <w:sz w:val="24"/>
                <w:szCs w:val="24"/>
              </w:rPr>
            </w:pPr>
            <w:r w:rsidRPr="003B59E4">
              <w:rPr>
                <w:rFonts w:ascii="Sylfaen" w:hAnsi="Sylfaen"/>
                <w:sz w:val="24"/>
                <w:szCs w:val="24"/>
              </w:rPr>
              <w:t>4578219.1466</w:t>
            </w:r>
          </w:p>
        </w:tc>
        <w:tc>
          <w:tcPr>
            <w:tcW w:w="567" w:type="dxa"/>
          </w:tcPr>
          <w:p w:rsidR="006F05B2" w:rsidRPr="0042287C" w:rsidRDefault="006F05B2" w:rsidP="006F05B2">
            <w:pPr>
              <w:pStyle w:val="ListParagraph"/>
              <w:ind w:left="0"/>
              <w:jc w:val="both"/>
              <w:rPr>
                <w:rFonts w:ascii="Sylfaen" w:hAnsi="Sylfaen"/>
                <w:sz w:val="24"/>
                <w:szCs w:val="24"/>
              </w:rPr>
            </w:pPr>
            <w:r>
              <w:rPr>
                <w:rFonts w:ascii="Sylfaen" w:hAnsi="Sylfaen"/>
                <w:sz w:val="24"/>
                <w:szCs w:val="24"/>
              </w:rPr>
              <w:t>62</w:t>
            </w:r>
          </w:p>
        </w:tc>
        <w:tc>
          <w:tcPr>
            <w:tcW w:w="1985" w:type="dxa"/>
          </w:tcPr>
          <w:p w:rsidR="006F05B2" w:rsidRDefault="006F05B2" w:rsidP="006F05B2">
            <w:r w:rsidRPr="00A601FB">
              <w:rPr>
                <w:rFonts w:ascii="Sylfaen" w:hAnsi="Sylfaen"/>
                <w:sz w:val="24"/>
                <w:szCs w:val="24"/>
              </w:rPr>
              <w:t>389</w:t>
            </w:r>
            <w:r>
              <w:rPr>
                <w:rFonts w:ascii="Sylfaen" w:hAnsi="Sylfaen"/>
                <w:sz w:val="24"/>
                <w:szCs w:val="24"/>
              </w:rPr>
              <w:t>502.9633</w:t>
            </w:r>
          </w:p>
        </w:tc>
        <w:tc>
          <w:tcPr>
            <w:tcW w:w="1843" w:type="dxa"/>
          </w:tcPr>
          <w:p w:rsidR="006F05B2" w:rsidRDefault="006F05B2" w:rsidP="006F05B2">
            <w:r w:rsidRPr="0014716D">
              <w:rPr>
                <w:rFonts w:ascii="Sylfaen" w:hAnsi="Sylfaen"/>
                <w:sz w:val="24"/>
                <w:szCs w:val="24"/>
              </w:rPr>
              <w:t>4576</w:t>
            </w:r>
            <w:r w:rsidR="00EA1AD7">
              <w:rPr>
                <w:rFonts w:ascii="Sylfaen" w:hAnsi="Sylfaen"/>
                <w:sz w:val="24"/>
                <w:szCs w:val="24"/>
              </w:rPr>
              <w:t>869.0486</w:t>
            </w:r>
          </w:p>
        </w:tc>
      </w:tr>
      <w:tr w:rsidR="006F05B2" w:rsidTr="003B59E4">
        <w:tc>
          <w:tcPr>
            <w:tcW w:w="664" w:type="dxa"/>
          </w:tcPr>
          <w:p w:rsidR="006F05B2" w:rsidRPr="003B59E4" w:rsidRDefault="006F05B2" w:rsidP="006F05B2">
            <w:pPr>
              <w:pStyle w:val="ListParagraph"/>
              <w:ind w:left="0"/>
              <w:jc w:val="center"/>
              <w:rPr>
                <w:rFonts w:ascii="Sylfaen" w:hAnsi="Sylfaen"/>
                <w:sz w:val="24"/>
                <w:szCs w:val="24"/>
              </w:rPr>
            </w:pPr>
            <w:r>
              <w:rPr>
                <w:rFonts w:ascii="Sylfaen" w:hAnsi="Sylfaen"/>
                <w:sz w:val="24"/>
                <w:szCs w:val="24"/>
              </w:rPr>
              <w:t>25</w:t>
            </w:r>
          </w:p>
        </w:tc>
        <w:tc>
          <w:tcPr>
            <w:tcW w:w="1843" w:type="dxa"/>
          </w:tcPr>
          <w:p w:rsidR="006F05B2" w:rsidRPr="003B59E4" w:rsidRDefault="006F05B2" w:rsidP="006F05B2">
            <w:pPr>
              <w:pStyle w:val="ListParagraph"/>
              <w:ind w:left="0"/>
              <w:jc w:val="center"/>
              <w:rPr>
                <w:rFonts w:ascii="Sylfaen" w:hAnsi="Sylfaen"/>
                <w:sz w:val="24"/>
                <w:szCs w:val="24"/>
              </w:rPr>
            </w:pPr>
            <w:r>
              <w:rPr>
                <w:rFonts w:ascii="Sylfaen" w:hAnsi="Sylfaen"/>
                <w:sz w:val="24"/>
                <w:szCs w:val="24"/>
              </w:rPr>
              <w:t>391245.8720</w:t>
            </w:r>
          </w:p>
        </w:tc>
        <w:tc>
          <w:tcPr>
            <w:tcW w:w="1984" w:type="dxa"/>
          </w:tcPr>
          <w:p w:rsidR="006F05B2" w:rsidRPr="0042287C" w:rsidRDefault="006F05B2" w:rsidP="006F05B2">
            <w:pPr>
              <w:pStyle w:val="ListParagraph"/>
              <w:ind w:left="0"/>
              <w:jc w:val="center"/>
              <w:rPr>
                <w:rFonts w:ascii="Sylfaen" w:hAnsi="Sylfaen"/>
                <w:sz w:val="24"/>
                <w:szCs w:val="24"/>
              </w:rPr>
            </w:pPr>
            <w:r>
              <w:rPr>
                <w:rFonts w:ascii="Sylfaen" w:hAnsi="Sylfaen"/>
                <w:sz w:val="24"/>
                <w:szCs w:val="24"/>
              </w:rPr>
              <w:t>4578170.5672</w:t>
            </w:r>
          </w:p>
        </w:tc>
        <w:tc>
          <w:tcPr>
            <w:tcW w:w="567" w:type="dxa"/>
          </w:tcPr>
          <w:p w:rsidR="006F05B2" w:rsidRPr="0042287C" w:rsidRDefault="006F05B2" w:rsidP="006F05B2">
            <w:pPr>
              <w:pStyle w:val="ListParagraph"/>
              <w:ind w:left="0"/>
              <w:jc w:val="both"/>
              <w:rPr>
                <w:rFonts w:ascii="Sylfaen" w:hAnsi="Sylfaen"/>
                <w:sz w:val="24"/>
                <w:szCs w:val="24"/>
              </w:rPr>
            </w:pPr>
            <w:r>
              <w:rPr>
                <w:rFonts w:ascii="Sylfaen" w:hAnsi="Sylfaen"/>
                <w:sz w:val="24"/>
                <w:szCs w:val="24"/>
              </w:rPr>
              <w:t>63</w:t>
            </w:r>
          </w:p>
        </w:tc>
        <w:tc>
          <w:tcPr>
            <w:tcW w:w="1985" w:type="dxa"/>
          </w:tcPr>
          <w:p w:rsidR="006F05B2" w:rsidRDefault="006F05B2" w:rsidP="006F05B2">
            <w:r w:rsidRPr="00A601FB">
              <w:rPr>
                <w:rFonts w:ascii="Sylfaen" w:hAnsi="Sylfaen"/>
                <w:sz w:val="24"/>
                <w:szCs w:val="24"/>
              </w:rPr>
              <w:t>389</w:t>
            </w:r>
            <w:r>
              <w:rPr>
                <w:rFonts w:ascii="Sylfaen" w:hAnsi="Sylfaen"/>
                <w:sz w:val="24"/>
                <w:szCs w:val="24"/>
              </w:rPr>
              <w:t>539.0424</w:t>
            </w:r>
          </w:p>
        </w:tc>
        <w:tc>
          <w:tcPr>
            <w:tcW w:w="1843" w:type="dxa"/>
          </w:tcPr>
          <w:p w:rsidR="006F05B2" w:rsidRDefault="00EA1AD7" w:rsidP="006F05B2">
            <w:r>
              <w:rPr>
                <w:rFonts w:ascii="Sylfaen" w:hAnsi="Sylfaen"/>
                <w:sz w:val="24"/>
                <w:szCs w:val="24"/>
              </w:rPr>
              <w:t>4577037.8190</w:t>
            </w:r>
          </w:p>
        </w:tc>
      </w:tr>
      <w:tr w:rsidR="00EA1AD7" w:rsidTr="003B59E4">
        <w:tc>
          <w:tcPr>
            <w:tcW w:w="664" w:type="dxa"/>
          </w:tcPr>
          <w:p w:rsidR="00EA1AD7" w:rsidRPr="003B59E4" w:rsidRDefault="00EA1AD7" w:rsidP="00EA1AD7">
            <w:pPr>
              <w:pStyle w:val="ListParagraph"/>
              <w:ind w:left="0"/>
              <w:jc w:val="center"/>
              <w:rPr>
                <w:rFonts w:ascii="Sylfaen" w:hAnsi="Sylfaen"/>
                <w:sz w:val="24"/>
                <w:szCs w:val="24"/>
              </w:rPr>
            </w:pPr>
            <w:r>
              <w:rPr>
                <w:rFonts w:ascii="Sylfaen" w:hAnsi="Sylfaen"/>
                <w:sz w:val="24"/>
                <w:szCs w:val="24"/>
              </w:rPr>
              <w:t>26</w:t>
            </w:r>
          </w:p>
        </w:tc>
        <w:tc>
          <w:tcPr>
            <w:tcW w:w="1843" w:type="dxa"/>
          </w:tcPr>
          <w:p w:rsidR="00EA1AD7" w:rsidRPr="003B59E4" w:rsidRDefault="00EA1AD7" w:rsidP="00EA1AD7">
            <w:pPr>
              <w:pStyle w:val="ListParagraph"/>
              <w:ind w:left="0"/>
              <w:jc w:val="center"/>
              <w:rPr>
                <w:rFonts w:ascii="Sylfaen" w:hAnsi="Sylfaen"/>
                <w:sz w:val="24"/>
                <w:szCs w:val="24"/>
              </w:rPr>
            </w:pPr>
            <w:r>
              <w:rPr>
                <w:rFonts w:ascii="Sylfaen" w:hAnsi="Sylfaen"/>
                <w:sz w:val="24"/>
                <w:szCs w:val="24"/>
              </w:rPr>
              <w:t>391236.9494</w:t>
            </w:r>
          </w:p>
        </w:tc>
        <w:tc>
          <w:tcPr>
            <w:tcW w:w="1984" w:type="dxa"/>
          </w:tcPr>
          <w:p w:rsidR="00EA1AD7" w:rsidRPr="0042287C" w:rsidRDefault="00EA1AD7" w:rsidP="00EA1AD7">
            <w:pPr>
              <w:pStyle w:val="ListParagraph"/>
              <w:ind w:left="0"/>
              <w:jc w:val="center"/>
              <w:rPr>
                <w:rFonts w:ascii="Sylfaen" w:hAnsi="Sylfaen"/>
                <w:sz w:val="24"/>
                <w:szCs w:val="24"/>
              </w:rPr>
            </w:pPr>
            <w:r>
              <w:rPr>
                <w:rFonts w:ascii="Sylfaen" w:hAnsi="Sylfaen"/>
                <w:sz w:val="24"/>
                <w:szCs w:val="24"/>
              </w:rPr>
              <w:t>4578079.3569</w:t>
            </w:r>
          </w:p>
        </w:tc>
        <w:tc>
          <w:tcPr>
            <w:tcW w:w="567" w:type="dxa"/>
          </w:tcPr>
          <w:p w:rsidR="00EA1AD7" w:rsidRPr="0042287C" w:rsidRDefault="00EA1AD7" w:rsidP="00EA1AD7">
            <w:pPr>
              <w:pStyle w:val="ListParagraph"/>
              <w:ind w:left="0"/>
              <w:jc w:val="both"/>
              <w:rPr>
                <w:rFonts w:ascii="Sylfaen" w:hAnsi="Sylfaen"/>
                <w:sz w:val="24"/>
                <w:szCs w:val="24"/>
              </w:rPr>
            </w:pPr>
            <w:r>
              <w:rPr>
                <w:rFonts w:ascii="Sylfaen" w:hAnsi="Sylfaen"/>
                <w:sz w:val="24"/>
                <w:szCs w:val="24"/>
              </w:rPr>
              <w:t>64</w:t>
            </w:r>
          </w:p>
        </w:tc>
        <w:tc>
          <w:tcPr>
            <w:tcW w:w="1985" w:type="dxa"/>
          </w:tcPr>
          <w:p w:rsidR="00EA1AD7" w:rsidRDefault="00EA1AD7" w:rsidP="00EA1AD7">
            <w:r w:rsidRPr="00A601FB">
              <w:rPr>
                <w:rFonts w:ascii="Sylfaen" w:hAnsi="Sylfaen"/>
                <w:sz w:val="24"/>
                <w:szCs w:val="24"/>
              </w:rPr>
              <w:t>389</w:t>
            </w:r>
            <w:r>
              <w:rPr>
                <w:rFonts w:ascii="Sylfaen" w:hAnsi="Sylfaen"/>
                <w:sz w:val="24"/>
                <w:szCs w:val="24"/>
              </w:rPr>
              <w:t>559.1639</w:t>
            </w:r>
          </w:p>
        </w:tc>
        <w:tc>
          <w:tcPr>
            <w:tcW w:w="1843" w:type="dxa"/>
          </w:tcPr>
          <w:p w:rsidR="00EA1AD7" w:rsidRDefault="00EA1AD7" w:rsidP="00EA1AD7">
            <w:r w:rsidRPr="006F4D88">
              <w:rPr>
                <w:rFonts w:ascii="Sylfaen" w:hAnsi="Sylfaen"/>
                <w:sz w:val="24"/>
                <w:szCs w:val="24"/>
              </w:rPr>
              <w:t>4577</w:t>
            </w:r>
            <w:r>
              <w:rPr>
                <w:rFonts w:ascii="Sylfaen" w:hAnsi="Sylfaen"/>
                <w:sz w:val="24"/>
                <w:szCs w:val="24"/>
              </w:rPr>
              <w:t>035.9608</w:t>
            </w:r>
          </w:p>
        </w:tc>
      </w:tr>
      <w:tr w:rsidR="00EA1AD7" w:rsidTr="003B59E4">
        <w:tc>
          <w:tcPr>
            <w:tcW w:w="664" w:type="dxa"/>
          </w:tcPr>
          <w:p w:rsidR="00EA1AD7" w:rsidRPr="003B59E4" w:rsidRDefault="00EA1AD7" w:rsidP="00EA1AD7">
            <w:pPr>
              <w:pStyle w:val="ListParagraph"/>
              <w:ind w:left="0"/>
              <w:jc w:val="center"/>
              <w:rPr>
                <w:rFonts w:ascii="Sylfaen" w:hAnsi="Sylfaen"/>
                <w:sz w:val="24"/>
                <w:szCs w:val="24"/>
              </w:rPr>
            </w:pPr>
            <w:r>
              <w:rPr>
                <w:rFonts w:ascii="Sylfaen" w:hAnsi="Sylfaen"/>
                <w:sz w:val="24"/>
                <w:szCs w:val="24"/>
              </w:rPr>
              <w:t>27</w:t>
            </w:r>
          </w:p>
        </w:tc>
        <w:tc>
          <w:tcPr>
            <w:tcW w:w="1843" w:type="dxa"/>
          </w:tcPr>
          <w:p w:rsidR="00EA1AD7" w:rsidRPr="003B59E4" w:rsidRDefault="00EA1AD7" w:rsidP="00EA1AD7">
            <w:pPr>
              <w:pStyle w:val="ListParagraph"/>
              <w:ind w:left="0"/>
              <w:jc w:val="center"/>
              <w:rPr>
                <w:rFonts w:ascii="Sylfaen" w:hAnsi="Sylfaen"/>
                <w:sz w:val="24"/>
                <w:szCs w:val="24"/>
              </w:rPr>
            </w:pPr>
            <w:r>
              <w:rPr>
                <w:rFonts w:ascii="Sylfaen" w:hAnsi="Sylfaen"/>
                <w:sz w:val="24"/>
                <w:szCs w:val="24"/>
              </w:rPr>
              <w:t>391216.1297</w:t>
            </w:r>
          </w:p>
        </w:tc>
        <w:tc>
          <w:tcPr>
            <w:tcW w:w="1984" w:type="dxa"/>
          </w:tcPr>
          <w:p w:rsidR="00EA1AD7" w:rsidRPr="0042287C" w:rsidRDefault="00EA1AD7" w:rsidP="00EA1AD7">
            <w:pPr>
              <w:pStyle w:val="ListParagraph"/>
              <w:ind w:left="0"/>
              <w:jc w:val="center"/>
              <w:rPr>
                <w:rFonts w:ascii="Sylfaen" w:hAnsi="Sylfaen"/>
                <w:sz w:val="24"/>
                <w:szCs w:val="24"/>
              </w:rPr>
            </w:pPr>
            <w:r>
              <w:rPr>
                <w:rFonts w:ascii="Sylfaen" w:hAnsi="Sylfaen"/>
                <w:sz w:val="24"/>
                <w:szCs w:val="24"/>
              </w:rPr>
              <w:t>4577970.3013</w:t>
            </w:r>
          </w:p>
        </w:tc>
        <w:tc>
          <w:tcPr>
            <w:tcW w:w="567" w:type="dxa"/>
          </w:tcPr>
          <w:p w:rsidR="00EA1AD7" w:rsidRPr="0042287C" w:rsidRDefault="00EA1AD7" w:rsidP="00EA1AD7">
            <w:pPr>
              <w:pStyle w:val="ListParagraph"/>
              <w:ind w:left="0"/>
              <w:jc w:val="both"/>
              <w:rPr>
                <w:rFonts w:ascii="Sylfaen" w:hAnsi="Sylfaen"/>
                <w:sz w:val="24"/>
                <w:szCs w:val="24"/>
              </w:rPr>
            </w:pPr>
            <w:r>
              <w:rPr>
                <w:rFonts w:ascii="Sylfaen" w:hAnsi="Sylfaen"/>
                <w:sz w:val="24"/>
                <w:szCs w:val="24"/>
              </w:rPr>
              <w:t>65</w:t>
            </w:r>
          </w:p>
        </w:tc>
        <w:tc>
          <w:tcPr>
            <w:tcW w:w="1985" w:type="dxa"/>
          </w:tcPr>
          <w:p w:rsidR="00EA1AD7" w:rsidRDefault="00EA1AD7" w:rsidP="00EA1AD7">
            <w:r w:rsidRPr="00A601FB">
              <w:rPr>
                <w:rFonts w:ascii="Sylfaen" w:hAnsi="Sylfaen"/>
                <w:sz w:val="24"/>
                <w:szCs w:val="24"/>
              </w:rPr>
              <w:t>389</w:t>
            </w:r>
            <w:r>
              <w:rPr>
                <w:rFonts w:ascii="Sylfaen" w:hAnsi="Sylfaen"/>
                <w:sz w:val="24"/>
                <w:szCs w:val="24"/>
              </w:rPr>
              <w:t>553.3114</w:t>
            </w:r>
          </w:p>
        </w:tc>
        <w:tc>
          <w:tcPr>
            <w:tcW w:w="1843" w:type="dxa"/>
          </w:tcPr>
          <w:p w:rsidR="00EA1AD7" w:rsidRDefault="00EA1AD7" w:rsidP="00EA1AD7">
            <w:r w:rsidRPr="006F4D88">
              <w:rPr>
                <w:rFonts w:ascii="Sylfaen" w:hAnsi="Sylfaen"/>
                <w:sz w:val="24"/>
                <w:szCs w:val="24"/>
              </w:rPr>
              <w:t>4577</w:t>
            </w:r>
            <w:r>
              <w:rPr>
                <w:rFonts w:ascii="Sylfaen" w:hAnsi="Sylfaen"/>
                <w:sz w:val="24"/>
                <w:szCs w:val="24"/>
              </w:rPr>
              <w:t>066.5378</w:t>
            </w:r>
          </w:p>
        </w:tc>
      </w:tr>
      <w:tr w:rsidR="00EA1AD7" w:rsidTr="003B59E4">
        <w:tc>
          <w:tcPr>
            <w:tcW w:w="664" w:type="dxa"/>
          </w:tcPr>
          <w:p w:rsidR="00EA1AD7" w:rsidRPr="003B59E4" w:rsidRDefault="00EA1AD7" w:rsidP="00EA1AD7">
            <w:pPr>
              <w:pStyle w:val="ListParagraph"/>
              <w:ind w:left="0"/>
              <w:jc w:val="center"/>
              <w:rPr>
                <w:rFonts w:ascii="Sylfaen" w:hAnsi="Sylfaen"/>
                <w:sz w:val="24"/>
                <w:szCs w:val="24"/>
              </w:rPr>
            </w:pPr>
            <w:r>
              <w:rPr>
                <w:rFonts w:ascii="Sylfaen" w:hAnsi="Sylfaen"/>
                <w:sz w:val="24"/>
                <w:szCs w:val="24"/>
              </w:rPr>
              <w:t>28</w:t>
            </w:r>
          </w:p>
        </w:tc>
        <w:tc>
          <w:tcPr>
            <w:tcW w:w="1843" w:type="dxa"/>
          </w:tcPr>
          <w:p w:rsidR="00EA1AD7" w:rsidRPr="003B59E4" w:rsidRDefault="00EA1AD7" w:rsidP="00EA1AD7">
            <w:pPr>
              <w:pStyle w:val="ListParagraph"/>
              <w:ind w:left="0"/>
              <w:jc w:val="center"/>
              <w:rPr>
                <w:rFonts w:ascii="Sylfaen" w:hAnsi="Sylfaen"/>
                <w:sz w:val="24"/>
                <w:szCs w:val="24"/>
              </w:rPr>
            </w:pPr>
            <w:r>
              <w:rPr>
                <w:rFonts w:ascii="Sylfaen" w:hAnsi="Sylfaen"/>
                <w:sz w:val="24"/>
                <w:szCs w:val="24"/>
              </w:rPr>
              <w:t>391140.7820</w:t>
            </w:r>
          </w:p>
        </w:tc>
        <w:tc>
          <w:tcPr>
            <w:tcW w:w="1984" w:type="dxa"/>
          </w:tcPr>
          <w:p w:rsidR="00EA1AD7" w:rsidRPr="0042287C" w:rsidRDefault="00EA1AD7" w:rsidP="00EA1AD7">
            <w:pPr>
              <w:pStyle w:val="ListParagraph"/>
              <w:ind w:left="0"/>
              <w:jc w:val="center"/>
              <w:rPr>
                <w:rFonts w:ascii="Sylfaen" w:hAnsi="Sylfaen"/>
                <w:sz w:val="24"/>
                <w:szCs w:val="24"/>
              </w:rPr>
            </w:pPr>
            <w:r>
              <w:rPr>
                <w:rFonts w:ascii="Sylfaen" w:hAnsi="Sylfaen"/>
                <w:sz w:val="24"/>
                <w:szCs w:val="24"/>
              </w:rPr>
              <w:t>4577633.2198</w:t>
            </w:r>
          </w:p>
        </w:tc>
        <w:tc>
          <w:tcPr>
            <w:tcW w:w="567" w:type="dxa"/>
          </w:tcPr>
          <w:p w:rsidR="00EA1AD7" w:rsidRPr="0042287C" w:rsidRDefault="00EA1AD7" w:rsidP="00EA1AD7">
            <w:pPr>
              <w:pStyle w:val="ListParagraph"/>
              <w:ind w:left="0"/>
              <w:jc w:val="both"/>
              <w:rPr>
                <w:rFonts w:ascii="Sylfaen" w:hAnsi="Sylfaen"/>
                <w:sz w:val="24"/>
                <w:szCs w:val="24"/>
              </w:rPr>
            </w:pPr>
            <w:r>
              <w:rPr>
                <w:rFonts w:ascii="Sylfaen" w:hAnsi="Sylfaen"/>
                <w:sz w:val="24"/>
                <w:szCs w:val="24"/>
              </w:rPr>
              <w:t>66</w:t>
            </w:r>
          </w:p>
        </w:tc>
        <w:tc>
          <w:tcPr>
            <w:tcW w:w="1985" w:type="dxa"/>
          </w:tcPr>
          <w:p w:rsidR="00EA1AD7" w:rsidRDefault="00EA1AD7" w:rsidP="00EA1AD7">
            <w:r w:rsidRPr="00A601FB">
              <w:rPr>
                <w:rFonts w:ascii="Sylfaen" w:hAnsi="Sylfaen"/>
                <w:sz w:val="24"/>
                <w:szCs w:val="24"/>
              </w:rPr>
              <w:t>389</w:t>
            </w:r>
            <w:r>
              <w:rPr>
                <w:rFonts w:ascii="Sylfaen" w:hAnsi="Sylfaen"/>
                <w:sz w:val="24"/>
                <w:szCs w:val="24"/>
              </w:rPr>
              <w:t>597.1478</w:t>
            </w:r>
          </w:p>
        </w:tc>
        <w:tc>
          <w:tcPr>
            <w:tcW w:w="1843" w:type="dxa"/>
          </w:tcPr>
          <w:p w:rsidR="00EA1AD7" w:rsidRDefault="00EA1AD7" w:rsidP="00EA1AD7">
            <w:r w:rsidRPr="006F4D88">
              <w:rPr>
                <w:rFonts w:ascii="Sylfaen" w:hAnsi="Sylfaen"/>
                <w:sz w:val="24"/>
                <w:szCs w:val="24"/>
              </w:rPr>
              <w:t>4577</w:t>
            </w:r>
            <w:r>
              <w:rPr>
                <w:rFonts w:ascii="Sylfaen" w:hAnsi="Sylfaen"/>
                <w:sz w:val="24"/>
                <w:szCs w:val="24"/>
              </w:rPr>
              <w:t>145.4434</w:t>
            </w:r>
          </w:p>
        </w:tc>
      </w:tr>
      <w:tr w:rsidR="00EA1AD7" w:rsidTr="003B59E4">
        <w:tc>
          <w:tcPr>
            <w:tcW w:w="664" w:type="dxa"/>
          </w:tcPr>
          <w:p w:rsidR="00EA1AD7" w:rsidRPr="003B59E4" w:rsidRDefault="00EA1AD7" w:rsidP="00EA1AD7">
            <w:pPr>
              <w:pStyle w:val="ListParagraph"/>
              <w:ind w:left="0"/>
              <w:jc w:val="center"/>
              <w:rPr>
                <w:rFonts w:ascii="Sylfaen" w:hAnsi="Sylfaen"/>
                <w:sz w:val="24"/>
                <w:szCs w:val="24"/>
              </w:rPr>
            </w:pPr>
            <w:r>
              <w:rPr>
                <w:rFonts w:ascii="Sylfaen" w:hAnsi="Sylfaen"/>
                <w:sz w:val="24"/>
                <w:szCs w:val="24"/>
              </w:rPr>
              <w:t>29</w:t>
            </w:r>
          </w:p>
        </w:tc>
        <w:tc>
          <w:tcPr>
            <w:tcW w:w="1843" w:type="dxa"/>
          </w:tcPr>
          <w:p w:rsidR="00EA1AD7" w:rsidRPr="003B59E4" w:rsidRDefault="00EA1AD7" w:rsidP="00EA1AD7">
            <w:pPr>
              <w:pStyle w:val="ListParagraph"/>
              <w:ind w:left="0"/>
              <w:jc w:val="center"/>
              <w:rPr>
                <w:rFonts w:ascii="Sylfaen" w:hAnsi="Sylfaen"/>
                <w:sz w:val="24"/>
                <w:szCs w:val="24"/>
              </w:rPr>
            </w:pPr>
            <w:r>
              <w:rPr>
                <w:rFonts w:ascii="Sylfaen" w:hAnsi="Sylfaen"/>
                <w:sz w:val="24"/>
                <w:szCs w:val="24"/>
              </w:rPr>
              <w:t>391120.9538</w:t>
            </w:r>
          </w:p>
        </w:tc>
        <w:tc>
          <w:tcPr>
            <w:tcW w:w="1984" w:type="dxa"/>
          </w:tcPr>
          <w:p w:rsidR="00EA1AD7" w:rsidRPr="0042287C" w:rsidRDefault="00EA1AD7" w:rsidP="00EA1AD7">
            <w:pPr>
              <w:pStyle w:val="ListParagraph"/>
              <w:ind w:left="0"/>
              <w:jc w:val="center"/>
              <w:rPr>
                <w:rFonts w:ascii="Sylfaen" w:hAnsi="Sylfaen"/>
                <w:sz w:val="24"/>
                <w:szCs w:val="24"/>
              </w:rPr>
            </w:pPr>
            <w:r>
              <w:rPr>
                <w:rFonts w:ascii="Sylfaen" w:hAnsi="Sylfaen"/>
                <w:sz w:val="24"/>
                <w:szCs w:val="24"/>
              </w:rPr>
              <w:t>4577633.2198</w:t>
            </w:r>
          </w:p>
        </w:tc>
        <w:tc>
          <w:tcPr>
            <w:tcW w:w="567" w:type="dxa"/>
          </w:tcPr>
          <w:p w:rsidR="00EA1AD7" w:rsidRPr="0042287C" w:rsidRDefault="00EA1AD7" w:rsidP="00EA1AD7">
            <w:pPr>
              <w:pStyle w:val="ListParagraph"/>
              <w:ind w:left="0"/>
              <w:jc w:val="both"/>
              <w:rPr>
                <w:rFonts w:ascii="Sylfaen" w:hAnsi="Sylfaen"/>
                <w:sz w:val="24"/>
                <w:szCs w:val="24"/>
              </w:rPr>
            </w:pPr>
            <w:r>
              <w:rPr>
                <w:rFonts w:ascii="Sylfaen" w:hAnsi="Sylfaen"/>
                <w:sz w:val="24"/>
                <w:szCs w:val="24"/>
              </w:rPr>
              <w:t>67</w:t>
            </w:r>
          </w:p>
        </w:tc>
        <w:tc>
          <w:tcPr>
            <w:tcW w:w="1985" w:type="dxa"/>
          </w:tcPr>
          <w:p w:rsidR="00EA1AD7" w:rsidRDefault="00EA1AD7" w:rsidP="00EA1AD7">
            <w:r w:rsidRPr="00A601FB">
              <w:rPr>
                <w:rFonts w:ascii="Sylfaen" w:hAnsi="Sylfaen"/>
                <w:sz w:val="24"/>
                <w:szCs w:val="24"/>
              </w:rPr>
              <w:t>389</w:t>
            </w:r>
            <w:r>
              <w:rPr>
                <w:rFonts w:ascii="Sylfaen" w:hAnsi="Sylfaen"/>
                <w:sz w:val="24"/>
                <w:szCs w:val="24"/>
              </w:rPr>
              <w:t>652.6672</w:t>
            </w:r>
          </w:p>
        </w:tc>
        <w:tc>
          <w:tcPr>
            <w:tcW w:w="1843" w:type="dxa"/>
          </w:tcPr>
          <w:p w:rsidR="00EA1AD7" w:rsidRDefault="00EA1AD7" w:rsidP="00EA1AD7">
            <w:r w:rsidRPr="006F4D88">
              <w:rPr>
                <w:rFonts w:ascii="Sylfaen" w:hAnsi="Sylfaen"/>
                <w:sz w:val="24"/>
                <w:szCs w:val="24"/>
              </w:rPr>
              <w:t>4577</w:t>
            </w:r>
            <w:r>
              <w:rPr>
                <w:rFonts w:ascii="Sylfaen" w:hAnsi="Sylfaen"/>
                <w:sz w:val="24"/>
                <w:szCs w:val="24"/>
              </w:rPr>
              <w:t>225.7480</w:t>
            </w:r>
          </w:p>
        </w:tc>
      </w:tr>
      <w:tr w:rsidR="00EA1AD7" w:rsidTr="003B59E4">
        <w:tc>
          <w:tcPr>
            <w:tcW w:w="664" w:type="dxa"/>
          </w:tcPr>
          <w:p w:rsidR="00EA1AD7" w:rsidRPr="003B59E4" w:rsidRDefault="00EA1AD7" w:rsidP="00EA1AD7">
            <w:pPr>
              <w:pStyle w:val="ListParagraph"/>
              <w:ind w:left="0"/>
              <w:jc w:val="center"/>
              <w:rPr>
                <w:rFonts w:ascii="Sylfaen" w:hAnsi="Sylfaen"/>
                <w:sz w:val="24"/>
                <w:szCs w:val="24"/>
              </w:rPr>
            </w:pPr>
            <w:r>
              <w:rPr>
                <w:rFonts w:ascii="Sylfaen" w:hAnsi="Sylfaen"/>
                <w:sz w:val="24"/>
                <w:szCs w:val="24"/>
              </w:rPr>
              <w:t>30</w:t>
            </w:r>
          </w:p>
        </w:tc>
        <w:tc>
          <w:tcPr>
            <w:tcW w:w="1843" w:type="dxa"/>
          </w:tcPr>
          <w:p w:rsidR="00EA1AD7" w:rsidRPr="003B59E4" w:rsidRDefault="00EA1AD7" w:rsidP="00EA1AD7">
            <w:pPr>
              <w:pStyle w:val="ListParagraph"/>
              <w:ind w:left="0"/>
              <w:jc w:val="center"/>
              <w:rPr>
                <w:rFonts w:ascii="Sylfaen" w:hAnsi="Sylfaen"/>
                <w:sz w:val="24"/>
                <w:szCs w:val="24"/>
              </w:rPr>
            </w:pPr>
            <w:r>
              <w:rPr>
                <w:rFonts w:ascii="Sylfaen" w:hAnsi="Sylfaen"/>
                <w:sz w:val="24"/>
                <w:szCs w:val="24"/>
              </w:rPr>
              <w:t>391095.1769</w:t>
            </w:r>
          </w:p>
        </w:tc>
        <w:tc>
          <w:tcPr>
            <w:tcW w:w="1984" w:type="dxa"/>
          </w:tcPr>
          <w:p w:rsidR="00EA1AD7" w:rsidRPr="0042287C" w:rsidRDefault="00EA1AD7" w:rsidP="00EA1AD7">
            <w:pPr>
              <w:pStyle w:val="ListParagraph"/>
              <w:ind w:left="0"/>
              <w:jc w:val="center"/>
              <w:rPr>
                <w:rFonts w:ascii="Sylfaen" w:hAnsi="Sylfaen"/>
                <w:sz w:val="24"/>
                <w:szCs w:val="24"/>
              </w:rPr>
            </w:pPr>
            <w:r>
              <w:rPr>
                <w:rFonts w:ascii="Sylfaen" w:hAnsi="Sylfaen"/>
                <w:sz w:val="24"/>
                <w:szCs w:val="24"/>
              </w:rPr>
              <w:t>4577520.1984</w:t>
            </w:r>
          </w:p>
        </w:tc>
        <w:tc>
          <w:tcPr>
            <w:tcW w:w="567" w:type="dxa"/>
          </w:tcPr>
          <w:p w:rsidR="00EA1AD7" w:rsidRPr="0042287C" w:rsidRDefault="00EA1AD7" w:rsidP="00EA1AD7">
            <w:pPr>
              <w:pStyle w:val="ListParagraph"/>
              <w:ind w:left="0"/>
              <w:jc w:val="both"/>
              <w:rPr>
                <w:rFonts w:ascii="Sylfaen" w:hAnsi="Sylfaen"/>
                <w:sz w:val="24"/>
                <w:szCs w:val="24"/>
              </w:rPr>
            </w:pPr>
            <w:r>
              <w:rPr>
                <w:rFonts w:ascii="Sylfaen" w:hAnsi="Sylfaen"/>
                <w:sz w:val="24"/>
                <w:szCs w:val="24"/>
              </w:rPr>
              <w:t>68</w:t>
            </w:r>
          </w:p>
        </w:tc>
        <w:tc>
          <w:tcPr>
            <w:tcW w:w="1985" w:type="dxa"/>
          </w:tcPr>
          <w:p w:rsidR="00EA1AD7" w:rsidRDefault="00EA1AD7" w:rsidP="00EA1AD7">
            <w:r w:rsidRPr="00A601FB">
              <w:rPr>
                <w:rFonts w:ascii="Sylfaen" w:hAnsi="Sylfaen"/>
                <w:sz w:val="24"/>
                <w:szCs w:val="24"/>
              </w:rPr>
              <w:t>389</w:t>
            </w:r>
            <w:r>
              <w:rPr>
                <w:rFonts w:ascii="Sylfaen" w:hAnsi="Sylfaen"/>
                <w:sz w:val="24"/>
                <w:szCs w:val="24"/>
              </w:rPr>
              <w:t>707.1950</w:t>
            </w:r>
          </w:p>
        </w:tc>
        <w:tc>
          <w:tcPr>
            <w:tcW w:w="1843" w:type="dxa"/>
          </w:tcPr>
          <w:p w:rsidR="00EA1AD7" w:rsidRDefault="00EA1AD7" w:rsidP="00EA1AD7">
            <w:r w:rsidRPr="006F4D88">
              <w:rPr>
                <w:rFonts w:ascii="Sylfaen" w:hAnsi="Sylfaen"/>
                <w:sz w:val="24"/>
                <w:szCs w:val="24"/>
              </w:rPr>
              <w:t>4577</w:t>
            </w:r>
            <w:r>
              <w:rPr>
                <w:rFonts w:ascii="Sylfaen" w:hAnsi="Sylfaen"/>
                <w:sz w:val="24"/>
                <w:szCs w:val="24"/>
              </w:rPr>
              <w:t>312.0013</w:t>
            </w:r>
          </w:p>
        </w:tc>
      </w:tr>
      <w:tr w:rsidR="00EA1AD7" w:rsidTr="003B59E4">
        <w:tc>
          <w:tcPr>
            <w:tcW w:w="664" w:type="dxa"/>
          </w:tcPr>
          <w:p w:rsidR="00EA1AD7" w:rsidRPr="003B59E4" w:rsidRDefault="00EA1AD7" w:rsidP="00EA1AD7">
            <w:pPr>
              <w:pStyle w:val="ListParagraph"/>
              <w:ind w:left="0"/>
              <w:jc w:val="center"/>
              <w:rPr>
                <w:rFonts w:ascii="Sylfaen" w:hAnsi="Sylfaen"/>
                <w:sz w:val="24"/>
                <w:szCs w:val="24"/>
              </w:rPr>
            </w:pPr>
            <w:r>
              <w:rPr>
                <w:rFonts w:ascii="Sylfaen" w:hAnsi="Sylfaen"/>
                <w:sz w:val="24"/>
                <w:szCs w:val="24"/>
              </w:rPr>
              <w:t>31</w:t>
            </w:r>
          </w:p>
        </w:tc>
        <w:tc>
          <w:tcPr>
            <w:tcW w:w="1843" w:type="dxa"/>
          </w:tcPr>
          <w:p w:rsidR="00EA1AD7" w:rsidRPr="003B59E4" w:rsidRDefault="00EA1AD7" w:rsidP="00EA1AD7">
            <w:pPr>
              <w:pStyle w:val="ListParagraph"/>
              <w:ind w:left="0"/>
              <w:jc w:val="center"/>
              <w:rPr>
                <w:rFonts w:ascii="Sylfaen" w:hAnsi="Sylfaen"/>
                <w:sz w:val="24"/>
                <w:szCs w:val="24"/>
              </w:rPr>
            </w:pPr>
            <w:r>
              <w:rPr>
                <w:rFonts w:ascii="Sylfaen" w:hAnsi="Sylfaen"/>
                <w:sz w:val="24"/>
                <w:szCs w:val="24"/>
              </w:rPr>
              <w:t>391075.1875</w:t>
            </w:r>
          </w:p>
        </w:tc>
        <w:tc>
          <w:tcPr>
            <w:tcW w:w="1984" w:type="dxa"/>
          </w:tcPr>
          <w:p w:rsidR="00EA1AD7" w:rsidRPr="0042287C" w:rsidRDefault="00EA1AD7" w:rsidP="00EA1AD7">
            <w:pPr>
              <w:pStyle w:val="ListParagraph"/>
              <w:ind w:left="0"/>
              <w:jc w:val="center"/>
              <w:rPr>
                <w:rFonts w:ascii="Sylfaen" w:hAnsi="Sylfaen"/>
                <w:sz w:val="24"/>
                <w:szCs w:val="24"/>
              </w:rPr>
            </w:pPr>
            <w:r>
              <w:rPr>
                <w:rFonts w:ascii="Sylfaen" w:hAnsi="Sylfaen"/>
                <w:sz w:val="24"/>
                <w:szCs w:val="24"/>
              </w:rPr>
              <w:t>4577312.3416</w:t>
            </w:r>
          </w:p>
        </w:tc>
        <w:tc>
          <w:tcPr>
            <w:tcW w:w="567" w:type="dxa"/>
          </w:tcPr>
          <w:p w:rsidR="00EA1AD7" w:rsidRPr="0042287C" w:rsidRDefault="00EA1AD7" w:rsidP="00EA1AD7">
            <w:pPr>
              <w:pStyle w:val="ListParagraph"/>
              <w:ind w:left="0"/>
              <w:jc w:val="both"/>
              <w:rPr>
                <w:rFonts w:ascii="Sylfaen" w:hAnsi="Sylfaen"/>
                <w:sz w:val="24"/>
                <w:szCs w:val="24"/>
              </w:rPr>
            </w:pPr>
            <w:r>
              <w:rPr>
                <w:rFonts w:ascii="Sylfaen" w:hAnsi="Sylfaen"/>
                <w:sz w:val="24"/>
                <w:szCs w:val="24"/>
              </w:rPr>
              <w:t>69</w:t>
            </w:r>
          </w:p>
        </w:tc>
        <w:tc>
          <w:tcPr>
            <w:tcW w:w="1985" w:type="dxa"/>
          </w:tcPr>
          <w:p w:rsidR="00EA1AD7" w:rsidRDefault="00EA1AD7" w:rsidP="00EA1AD7">
            <w:r w:rsidRPr="00A601FB">
              <w:rPr>
                <w:rFonts w:ascii="Sylfaen" w:hAnsi="Sylfaen"/>
                <w:sz w:val="24"/>
                <w:szCs w:val="24"/>
              </w:rPr>
              <w:t>389</w:t>
            </w:r>
            <w:r>
              <w:rPr>
                <w:rFonts w:ascii="Sylfaen" w:hAnsi="Sylfaen"/>
                <w:sz w:val="24"/>
                <w:szCs w:val="24"/>
              </w:rPr>
              <w:t>757.7572</w:t>
            </w:r>
          </w:p>
        </w:tc>
        <w:tc>
          <w:tcPr>
            <w:tcW w:w="1843" w:type="dxa"/>
          </w:tcPr>
          <w:p w:rsidR="00EA1AD7" w:rsidRDefault="00EA1AD7" w:rsidP="00EA1AD7">
            <w:r w:rsidRPr="006F4D88">
              <w:rPr>
                <w:rFonts w:ascii="Sylfaen" w:hAnsi="Sylfaen"/>
                <w:sz w:val="24"/>
                <w:szCs w:val="24"/>
              </w:rPr>
              <w:t>4577</w:t>
            </w:r>
            <w:r>
              <w:rPr>
                <w:rFonts w:ascii="Sylfaen" w:hAnsi="Sylfaen"/>
                <w:sz w:val="24"/>
                <w:szCs w:val="24"/>
              </w:rPr>
              <w:t>402.2200</w:t>
            </w:r>
          </w:p>
        </w:tc>
      </w:tr>
      <w:tr w:rsidR="00EA1AD7" w:rsidTr="003B59E4">
        <w:tc>
          <w:tcPr>
            <w:tcW w:w="664" w:type="dxa"/>
          </w:tcPr>
          <w:p w:rsidR="00EA1AD7" w:rsidRPr="003B59E4" w:rsidRDefault="00EA1AD7" w:rsidP="00EA1AD7">
            <w:pPr>
              <w:pStyle w:val="ListParagraph"/>
              <w:ind w:left="0"/>
              <w:jc w:val="center"/>
              <w:rPr>
                <w:rFonts w:ascii="Sylfaen" w:hAnsi="Sylfaen"/>
                <w:sz w:val="24"/>
                <w:szCs w:val="24"/>
              </w:rPr>
            </w:pPr>
            <w:r>
              <w:rPr>
                <w:rFonts w:ascii="Sylfaen" w:hAnsi="Sylfaen"/>
                <w:sz w:val="24"/>
                <w:szCs w:val="24"/>
              </w:rPr>
              <w:t>32</w:t>
            </w:r>
          </w:p>
        </w:tc>
        <w:tc>
          <w:tcPr>
            <w:tcW w:w="1843" w:type="dxa"/>
          </w:tcPr>
          <w:p w:rsidR="00EA1AD7" w:rsidRPr="003B59E4" w:rsidRDefault="00EA1AD7" w:rsidP="00EA1AD7">
            <w:pPr>
              <w:pStyle w:val="ListParagraph"/>
              <w:ind w:left="0"/>
              <w:jc w:val="center"/>
              <w:rPr>
                <w:rFonts w:ascii="Sylfaen" w:hAnsi="Sylfaen"/>
                <w:sz w:val="24"/>
                <w:szCs w:val="24"/>
              </w:rPr>
            </w:pPr>
            <w:r>
              <w:rPr>
                <w:rFonts w:ascii="Sylfaen" w:hAnsi="Sylfaen"/>
                <w:sz w:val="24"/>
                <w:szCs w:val="24"/>
              </w:rPr>
              <w:t>391020.6848</w:t>
            </w:r>
          </w:p>
        </w:tc>
        <w:tc>
          <w:tcPr>
            <w:tcW w:w="1984" w:type="dxa"/>
          </w:tcPr>
          <w:p w:rsidR="00EA1AD7" w:rsidRPr="0042287C" w:rsidRDefault="00EA1AD7" w:rsidP="00EA1AD7">
            <w:pPr>
              <w:pStyle w:val="ListParagraph"/>
              <w:ind w:left="0"/>
              <w:jc w:val="center"/>
              <w:rPr>
                <w:rFonts w:ascii="Sylfaen" w:hAnsi="Sylfaen"/>
                <w:sz w:val="24"/>
                <w:szCs w:val="24"/>
              </w:rPr>
            </w:pPr>
            <w:r>
              <w:rPr>
                <w:rFonts w:ascii="Sylfaen" w:hAnsi="Sylfaen"/>
                <w:sz w:val="24"/>
                <w:szCs w:val="24"/>
              </w:rPr>
              <w:t>4577328.6487</w:t>
            </w:r>
          </w:p>
        </w:tc>
        <w:tc>
          <w:tcPr>
            <w:tcW w:w="567" w:type="dxa"/>
          </w:tcPr>
          <w:p w:rsidR="00EA1AD7" w:rsidRPr="0042287C" w:rsidRDefault="00EA1AD7" w:rsidP="00EA1AD7">
            <w:pPr>
              <w:pStyle w:val="ListParagraph"/>
              <w:ind w:left="0"/>
              <w:jc w:val="both"/>
              <w:rPr>
                <w:rFonts w:ascii="Sylfaen" w:hAnsi="Sylfaen"/>
                <w:sz w:val="24"/>
                <w:szCs w:val="24"/>
              </w:rPr>
            </w:pPr>
            <w:r>
              <w:rPr>
                <w:rFonts w:ascii="Sylfaen" w:hAnsi="Sylfaen"/>
                <w:sz w:val="24"/>
                <w:szCs w:val="24"/>
              </w:rPr>
              <w:t>70</w:t>
            </w:r>
          </w:p>
        </w:tc>
        <w:tc>
          <w:tcPr>
            <w:tcW w:w="1985" w:type="dxa"/>
          </w:tcPr>
          <w:p w:rsidR="00EA1AD7" w:rsidRDefault="00EA1AD7" w:rsidP="00EA1AD7">
            <w:r w:rsidRPr="00A601FB">
              <w:rPr>
                <w:rFonts w:ascii="Sylfaen" w:hAnsi="Sylfaen"/>
                <w:sz w:val="24"/>
                <w:szCs w:val="24"/>
              </w:rPr>
              <w:t>389</w:t>
            </w:r>
            <w:r>
              <w:rPr>
                <w:rFonts w:ascii="Sylfaen" w:hAnsi="Sylfaen"/>
                <w:sz w:val="24"/>
                <w:szCs w:val="24"/>
              </w:rPr>
              <w:t>772.6370</w:t>
            </w:r>
          </w:p>
        </w:tc>
        <w:tc>
          <w:tcPr>
            <w:tcW w:w="1843" w:type="dxa"/>
          </w:tcPr>
          <w:p w:rsidR="00EA1AD7" w:rsidRDefault="00EA1AD7" w:rsidP="00EA1AD7">
            <w:r w:rsidRPr="006F4D88">
              <w:rPr>
                <w:rFonts w:ascii="Sylfaen" w:hAnsi="Sylfaen"/>
                <w:sz w:val="24"/>
                <w:szCs w:val="24"/>
              </w:rPr>
              <w:t>4577</w:t>
            </w:r>
            <w:r>
              <w:rPr>
                <w:rFonts w:ascii="Sylfaen" w:hAnsi="Sylfaen"/>
                <w:sz w:val="24"/>
                <w:szCs w:val="24"/>
              </w:rPr>
              <w:t>449.8080</w:t>
            </w:r>
          </w:p>
        </w:tc>
      </w:tr>
      <w:tr w:rsidR="00EA1AD7" w:rsidTr="003B59E4">
        <w:tc>
          <w:tcPr>
            <w:tcW w:w="664" w:type="dxa"/>
          </w:tcPr>
          <w:p w:rsidR="00EA1AD7" w:rsidRPr="003B59E4" w:rsidRDefault="00EA1AD7" w:rsidP="00EA1AD7">
            <w:pPr>
              <w:pStyle w:val="ListParagraph"/>
              <w:ind w:left="0"/>
              <w:jc w:val="center"/>
              <w:rPr>
                <w:rFonts w:ascii="Sylfaen" w:hAnsi="Sylfaen"/>
                <w:sz w:val="24"/>
                <w:szCs w:val="24"/>
              </w:rPr>
            </w:pPr>
            <w:r>
              <w:rPr>
                <w:rFonts w:ascii="Sylfaen" w:hAnsi="Sylfaen"/>
                <w:sz w:val="24"/>
                <w:szCs w:val="24"/>
              </w:rPr>
              <w:t>33</w:t>
            </w:r>
          </w:p>
        </w:tc>
        <w:tc>
          <w:tcPr>
            <w:tcW w:w="1843" w:type="dxa"/>
          </w:tcPr>
          <w:p w:rsidR="00EA1AD7" w:rsidRPr="0042287C" w:rsidRDefault="00EA1AD7" w:rsidP="00EA1AD7">
            <w:pPr>
              <w:pStyle w:val="ListParagraph"/>
              <w:ind w:left="0"/>
              <w:jc w:val="center"/>
              <w:rPr>
                <w:rFonts w:ascii="Sylfaen" w:hAnsi="Sylfaen"/>
                <w:sz w:val="24"/>
                <w:szCs w:val="24"/>
              </w:rPr>
            </w:pPr>
            <w:r>
              <w:rPr>
                <w:rFonts w:ascii="Sylfaen" w:hAnsi="Sylfaen"/>
                <w:sz w:val="24"/>
                <w:szCs w:val="24"/>
              </w:rPr>
              <w:t>391015.5874</w:t>
            </w:r>
          </w:p>
        </w:tc>
        <w:tc>
          <w:tcPr>
            <w:tcW w:w="1984" w:type="dxa"/>
          </w:tcPr>
          <w:p w:rsidR="00EA1AD7" w:rsidRPr="0042287C" w:rsidRDefault="00EA1AD7" w:rsidP="00EA1AD7">
            <w:pPr>
              <w:pStyle w:val="ListParagraph"/>
              <w:ind w:left="0"/>
              <w:jc w:val="center"/>
              <w:rPr>
                <w:rFonts w:ascii="Sylfaen" w:hAnsi="Sylfaen"/>
                <w:sz w:val="24"/>
                <w:szCs w:val="24"/>
              </w:rPr>
            </w:pPr>
            <w:r>
              <w:rPr>
                <w:rFonts w:ascii="Sylfaen" w:hAnsi="Sylfaen"/>
                <w:sz w:val="24"/>
                <w:szCs w:val="24"/>
              </w:rPr>
              <w:t>4577267.4576</w:t>
            </w:r>
          </w:p>
        </w:tc>
        <w:tc>
          <w:tcPr>
            <w:tcW w:w="567" w:type="dxa"/>
          </w:tcPr>
          <w:p w:rsidR="00EA1AD7" w:rsidRPr="0042287C" w:rsidRDefault="00EA1AD7" w:rsidP="00EA1AD7">
            <w:pPr>
              <w:pStyle w:val="ListParagraph"/>
              <w:ind w:left="0"/>
              <w:jc w:val="both"/>
              <w:rPr>
                <w:rFonts w:ascii="Sylfaen" w:hAnsi="Sylfaen"/>
                <w:sz w:val="24"/>
                <w:szCs w:val="24"/>
              </w:rPr>
            </w:pPr>
            <w:r>
              <w:rPr>
                <w:rFonts w:ascii="Sylfaen" w:hAnsi="Sylfaen"/>
                <w:sz w:val="24"/>
                <w:szCs w:val="24"/>
              </w:rPr>
              <w:t>71</w:t>
            </w:r>
          </w:p>
        </w:tc>
        <w:tc>
          <w:tcPr>
            <w:tcW w:w="1985" w:type="dxa"/>
          </w:tcPr>
          <w:p w:rsidR="00EA1AD7" w:rsidRDefault="00EA1AD7" w:rsidP="00EA1AD7">
            <w:r w:rsidRPr="00A601FB">
              <w:rPr>
                <w:rFonts w:ascii="Sylfaen" w:hAnsi="Sylfaen"/>
                <w:sz w:val="24"/>
                <w:szCs w:val="24"/>
              </w:rPr>
              <w:t>389</w:t>
            </w:r>
            <w:r>
              <w:rPr>
                <w:rFonts w:ascii="Sylfaen" w:hAnsi="Sylfaen"/>
                <w:sz w:val="24"/>
                <w:szCs w:val="24"/>
              </w:rPr>
              <w:t>766.6800</w:t>
            </w:r>
          </w:p>
        </w:tc>
        <w:tc>
          <w:tcPr>
            <w:tcW w:w="1843" w:type="dxa"/>
          </w:tcPr>
          <w:p w:rsidR="00EA1AD7" w:rsidRDefault="00EA1AD7" w:rsidP="00EA1AD7">
            <w:r w:rsidRPr="006F4D88">
              <w:rPr>
                <w:rFonts w:ascii="Sylfaen" w:hAnsi="Sylfaen"/>
                <w:sz w:val="24"/>
                <w:szCs w:val="24"/>
              </w:rPr>
              <w:t>4577</w:t>
            </w:r>
            <w:r>
              <w:rPr>
                <w:rFonts w:ascii="Sylfaen" w:hAnsi="Sylfaen"/>
                <w:sz w:val="24"/>
                <w:szCs w:val="24"/>
              </w:rPr>
              <w:t>521.1898</w:t>
            </w:r>
          </w:p>
        </w:tc>
      </w:tr>
      <w:tr w:rsidR="00EA1AD7" w:rsidTr="003B59E4">
        <w:tc>
          <w:tcPr>
            <w:tcW w:w="664" w:type="dxa"/>
          </w:tcPr>
          <w:p w:rsidR="00EA1AD7" w:rsidRPr="003B59E4" w:rsidRDefault="00EA1AD7" w:rsidP="00EA1AD7">
            <w:pPr>
              <w:pStyle w:val="ListParagraph"/>
              <w:ind w:left="0"/>
              <w:jc w:val="center"/>
              <w:rPr>
                <w:rFonts w:ascii="Sylfaen" w:hAnsi="Sylfaen"/>
                <w:sz w:val="24"/>
                <w:szCs w:val="24"/>
              </w:rPr>
            </w:pPr>
            <w:r>
              <w:rPr>
                <w:rFonts w:ascii="Sylfaen" w:hAnsi="Sylfaen"/>
                <w:sz w:val="24"/>
                <w:szCs w:val="24"/>
              </w:rPr>
              <w:t>34</w:t>
            </w:r>
          </w:p>
        </w:tc>
        <w:tc>
          <w:tcPr>
            <w:tcW w:w="1843" w:type="dxa"/>
          </w:tcPr>
          <w:p w:rsidR="00EA1AD7" w:rsidRPr="0042287C" w:rsidRDefault="00EA1AD7" w:rsidP="00EA1AD7">
            <w:pPr>
              <w:pStyle w:val="ListParagraph"/>
              <w:ind w:left="0"/>
              <w:jc w:val="center"/>
              <w:rPr>
                <w:rFonts w:ascii="Sylfaen" w:hAnsi="Sylfaen"/>
                <w:sz w:val="24"/>
                <w:szCs w:val="24"/>
              </w:rPr>
            </w:pPr>
            <w:r>
              <w:rPr>
                <w:rFonts w:ascii="Sylfaen" w:hAnsi="Sylfaen"/>
                <w:sz w:val="24"/>
                <w:szCs w:val="24"/>
              </w:rPr>
              <w:t>391052.5461</w:t>
            </w:r>
          </w:p>
        </w:tc>
        <w:tc>
          <w:tcPr>
            <w:tcW w:w="1984" w:type="dxa"/>
          </w:tcPr>
          <w:p w:rsidR="00EA1AD7" w:rsidRPr="0042287C" w:rsidRDefault="00EA1AD7" w:rsidP="00EA1AD7">
            <w:pPr>
              <w:pStyle w:val="ListParagraph"/>
              <w:ind w:left="0"/>
              <w:jc w:val="center"/>
              <w:rPr>
                <w:rFonts w:ascii="Sylfaen" w:hAnsi="Sylfaen"/>
                <w:sz w:val="24"/>
                <w:szCs w:val="24"/>
              </w:rPr>
            </w:pPr>
            <w:r>
              <w:rPr>
                <w:rFonts w:ascii="Sylfaen" w:hAnsi="Sylfaen"/>
                <w:sz w:val="24"/>
                <w:szCs w:val="24"/>
              </w:rPr>
              <w:t>4577245.5764</w:t>
            </w:r>
          </w:p>
        </w:tc>
        <w:tc>
          <w:tcPr>
            <w:tcW w:w="567" w:type="dxa"/>
          </w:tcPr>
          <w:p w:rsidR="00EA1AD7" w:rsidRPr="0042287C" w:rsidRDefault="00EA1AD7" w:rsidP="00EA1AD7">
            <w:pPr>
              <w:pStyle w:val="ListParagraph"/>
              <w:ind w:left="0"/>
              <w:jc w:val="both"/>
              <w:rPr>
                <w:rFonts w:ascii="Sylfaen" w:hAnsi="Sylfaen"/>
                <w:sz w:val="24"/>
                <w:szCs w:val="24"/>
              </w:rPr>
            </w:pPr>
            <w:r>
              <w:rPr>
                <w:rFonts w:ascii="Sylfaen" w:hAnsi="Sylfaen"/>
                <w:sz w:val="24"/>
                <w:szCs w:val="24"/>
              </w:rPr>
              <w:t>72</w:t>
            </w:r>
          </w:p>
        </w:tc>
        <w:tc>
          <w:tcPr>
            <w:tcW w:w="1985" w:type="dxa"/>
          </w:tcPr>
          <w:p w:rsidR="00EA1AD7" w:rsidRDefault="00EA1AD7" w:rsidP="00EA1AD7">
            <w:r w:rsidRPr="00A601FB">
              <w:rPr>
                <w:rFonts w:ascii="Sylfaen" w:hAnsi="Sylfaen"/>
                <w:sz w:val="24"/>
                <w:szCs w:val="24"/>
              </w:rPr>
              <w:t>389</w:t>
            </w:r>
            <w:r>
              <w:rPr>
                <w:rFonts w:ascii="Sylfaen" w:hAnsi="Sylfaen"/>
                <w:sz w:val="24"/>
                <w:szCs w:val="24"/>
              </w:rPr>
              <w:t>759.4504</w:t>
            </w:r>
          </w:p>
        </w:tc>
        <w:tc>
          <w:tcPr>
            <w:tcW w:w="1843" w:type="dxa"/>
          </w:tcPr>
          <w:p w:rsidR="00EA1AD7" w:rsidRDefault="00EA1AD7" w:rsidP="00EA1AD7">
            <w:r w:rsidRPr="006F4D88">
              <w:rPr>
                <w:rFonts w:ascii="Sylfaen" w:hAnsi="Sylfaen"/>
                <w:sz w:val="24"/>
                <w:szCs w:val="24"/>
              </w:rPr>
              <w:t>4577</w:t>
            </w:r>
            <w:r>
              <w:rPr>
                <w:rFonts w:ascii="Sylfaen" w:hAnsi="Sylfaen"/>
                <w:sz w:val="24"/>
                <w:szCs w:val="24"/>
              </w:rPr>
              <w:t>539.7271</w:t>
            </w:r>
          </w:p>
        </w:tc>
      </w:tr>
      <w:tr w:rsidR="00EA1AD7" w:rsidTr="003B59E4">
        <w:tc>
          <w:tcPr>
            <w:tcW w:w="664" w:type="dxa"/>
          </w:tcPr>
          <w:p w:rsidR="00EA1AD7" w:rsidRPr="003B59E4" w:rsidRDefault="00EA1AD7" w:rsidP="00EA1AD7">
            <w:pPr>
              <w:pStyle w:val="ListParagraph"/>
              <w:ind w:left="0"/>
              <w:jc w:val="center"/>
              <w:rPr>
                <w:rFonts w:ascii="Sylfaen" w:hAnsi="Sylfaen"/>
                <w:sz w:val="24"/>
                <w:szCs w:val="24"/>
              </w:rPr>
            </w:pPr>
            <w:r>
              <w:rPr>
                <w:rFonts w:ascii="Sylfaen" w:hAnsi="Sylfaen"/>
                <w:sz w:val="24"/>
                <w:szCs w:val="24"/>
              </w:rPr>
              <w:t>35</w:t>
            </w:r>
          </w:p>
        </w:tc>
        <w:tc>
          <w:tcPr>
            <w:tcW w:w="1843" w:type="dxa"/>
          </w:tcPr>
          <w:p w:rsidR="00EA1AD7" w:rsidRPr="0042287C" w:rsidRDefault="00EA1AD7" w:rsidP="00EA1AD7">
            <w:pPr>
              <w:pStyle w:val="ListParagraph"/>
              <w:ind w:left="0"/>
              <w:jc w:val="center"/>
              <w:rPr>
                <w:rFonts w:ascii="Sylfaen" w:hAnsi="Sylfaen"/>
                <w:sz w:val="24"/>
                <w:szCs w:val="24"/>
              </w:rPr>
            </w:pPr>
            <w:r>
              <w:rPr>
                <w:rFonts w:ascii="Sylfaen" w:hAnsi="Sylfaen"/>
                <w:sz w:val="24"/>
                <w:szCs w:val="24"/>
              </w:rPr>
              <w:t>391023.7950</w:t>
            </w:r>
          </w:p>
        </w:tc>
        <w:tc>
          <w:tcPr>
            <w:tcW w:w="1984" w:type="dxa"/>
          </w:tcPr>
          <w:p w:rsidR="00EA1AD7" w:rsidRPr="0042287C" w:rsidRDefault="00EA1AD7" w:rsidP="00EA1AD7">
            <w:pPr>
              <w:pStyle w:val="ListParagraph"/>
              <w:ind w:left="0"/>
              <w:jc w:val="center"/>
              <w:rPr>
                <w:rFonts w:ascii="Sylfaen" w:hAnsi="Sylfaen"/>
                <w:sz w:val="24"/>
                <w:szCs w:val="24"/>
              </w:rPr>
            </w:pPr>
            <w:r>
              <w:rPr>
                <w:rFonts w:ascii="Sylfaen" w:hAnsi="Sylfaen"/>
                <w:sz w:val="24"/>
                <w:szCs w:val="24"/>
              </w:rPr>
              <w:t>4577204.9283</w:t>
            </w:r>
          </w:p>
        </w:tc>
        <w:tc>
          <w:tcPr>
            <w:tcW w:w="567" w:type="dxa"/>
          </w:tcPr>
          <w:p w:rsidR="00EA1AD7" w:rsidRPr="000C1212" w:rsidRDefault="00EA1AD7" w:rsidP="00EA1AD7">
            <w:pPr>
              <w:pStyle w:val="ListParagraph"/>
              <w:ind w:left="0"/>
              <w:jc w:val="both"/>
              <w:rPr>
                <w:rFonts w:ascii="Sylfaen" w:hAnsi="Sylfaen"/>
                <w:sz w:val="24"/>
                <w:szCs w:val="24"/>
              </w:rPr>
            </w:pPr>
            <w:r>
              <w:rPr>
                <w:rFonts w:ascii="Sylfaen" w:hAnsi="Sylfaen"/>
                <w:sz w:val="24"/>
                <w:szCs w:val="24"/>
              </w:rPr>
              <w:t>73</w:t>
            </w:r>
          </w:p>
        </w:tc>
        <w:tc>
          <w:tcPr>
            <w:tcW w:w="1985" w:type="dxa"/>
          </w:tcPr>
          <w:p w:rsidR="00EA1AD7" w:rsidRDefault="00EA1AD7" w:rsidP="00EA1AD7">
            <w:r w:rsidRPr="00A601FB">
              <w:rPr>
                <w:rFonts w:ascii="Sylfaen" w:hAnsi="Sylfaen"/>
                <w:sz w:val="24"/>
                <w:szCs w:val="24"/>
              </w:rPr>
              <w:t>389</w:t>
            </w:r>
            <w:r>
              <w:rPr>
                <w:rFonts w:ascii="Sylfaen" w:hAnsi="Sylfaen"/>
                <w:sz w:val="24"/>
                <w:szCs w:val="24"/>
              </w:rPr>
              <w:t>768.7143</w:t>
            </w:r>
          </w:p>
        </w:tc>
        <w:tc>
          <w:tcPr>
            <w:tcW w:w="1843" w:type="dxa"/>
          </w:tcPr>
          <w:p w:rsidR="00EA1AD7" w:rsidRDefault="00EA1AD7" w:rsidP="00EA1AD7">
            <w:r w:rsidRPr="006F4D88">
              <w:rPr>
                <w:rFonts w:ascii="Sylfaen" w:hAnsi="Sylfaen"/>
                <w:sz w:val="24"/>
                <w:szCs w:val="24"/>
              </w:rPr>
              <w:t>4577</w:t>
            </w:r>
            <w:r>
              <w:rPr>
                <w:rFonts w:ascii="Sylfaen" w:hAnsi="Sylfaen"/>
                <w:sz w:val="24"/>
                <w:szCs w:val="24"/>
              </w:rPr>
              <w:t>595.2911</w:t>
            </w:r>
          </w:p>
        </w:tc>
      </w:tr>
      <w:tr w:rsidR="00EA1AD7" w:rsidTr="003B59E4">
        <w:tc>
          <w:tcPr>
            <w:tcW w:w="664" w:type="dxa"/>
          </w:tcPr>
          <w:p w:rsidR="00EA1AD7" w:rsidRPr="003B59E4" w:rsidRDefault="00EA1AD7" w:rsidP="00EA1AD7">
            <w:pPr>
              <w:pStyle w:val="ListParagraph"/>
              <w:ind w:left="0"/>
              <w:jc w:val="center"/>
              <w:rPr>
                <w:rFonts w:ascii="Sylfaen" w:hAnsi="Sylfaen"/>
                <w:sz w:val="24"/>
                <w:szCs w:val="24"/>
              </w:rPr>
            </w:pPr>
            <w:r>
              <w:rPr>
                <w:rFonts w:ascii="Sylfaen" w:hAnsi="Sylfaen"/>
                <w:sz w:val="24"/>
                <w:szCs w:val="24"/>
              </w:rPr>
              <w:t>36</w:t>
            </w:r>
          </w:p>
        </w:tc>
        <w:tc>
          <w:tcPr>
            <w:tcW w:w="1843" w:type="dxa"/>
          </w:tcPr>
          <w:p w:rsidR="00EA1AD7" w:rsidRPr="0042287C" w:rsidRDefault="00EA1AD7" w:rsidP="00EA1AD7">
            <w:pPr>
              <w:pStyle w:val="ListParagraph"/>
              <w:ind w:left="0"/>
              <w:jc w:val="center"/>
              <w:rPr>
                <w:rFonts w:ascii="Sylfaen" w:hAnsi="Sylfaen"/>
                <w:sz w:val="24"/>
                <w:szCs w:val="24"/>
              </w:rPr>
            </w:pPr>
            <w:r>
              <w:rPr>
                <w:rFonts w:ascii="Sylfaen" w:hAnsi="Sylfaen"/>
                <w:sz w:val="24"/>
                <w:szCs w:val="24"/>
              </w:rPr>
              <w:t>390961.3358</w:t>
            </w:r>
          </w:p>
        </w:tc>
        <w:tc>
          <w:tcPr>
            <w:tcW w:w="1984" w:type="dxa"/>
          </w:tcPr>
          <w:p w:rsidR="00EA1AD7" w:rsidRPr="0042287C" w:rsidRDefault="00EA1AD7" w:rsidP="00EA1AD7">
            <w:pPr>
              <w:pStyle w:val="ListParagraph"/>
              <w:ind w:left="0"/>
              <w:jc w:val="center"/>
              <w:rPr>
                <w:rFonts w:ascii="Sylfaen" w:hAnsi="Sylfaen"/>
                <w:sz w:val="24"/>
                <w:szCs w:val="24"/>
              </w:rPr>
            </w:pPr>
            <w:r>
              <w:rPr>
                <w:rFonts w:ascii="Sylfaen" w:hAnsi="Sylfaen"/>
                <w:sz w:val="24"/>
                <w:szCs w:val="24"/>
              </w:rPr>
              <w:t>4577134.5378</w:t>
            </w:r>
          </w:p>
        </w:tc>
        <w:tc>
          <w:tcPr>
            <w:tcW w:w="567" w:type="dxa"/>
          </w:tcPr>
          <w:p w:rsidR="00EA1AD7" w:rsidRPr="000C1212" w:rsidRDefault="00EA1AD7" w:rsidP="00EA1AD7">
            <w:pPr>
              <w:pStyle w:val="ListParagraph"/>
              <w:ind w:left="0"/>
              <w:jc w:val="both"/>
              <w:rPr>
                <w:rFonts w:ascii="Sylfaen" w:hAnsi="Sylfaen"/>
                <w:sz w:val="24"/>
                <w:szCs w:val="24"/>
              </w:rPr>
            </w:pPr>
            <w:r>
              <w:rPr>
                <w:rFonts w:ascii="Sylfaen" w:hAnsi="Sylfaen"/>
                <w:sz w:val="24"/>
                <w:szCs w:val="24"/>
              </w:rPr>
              <w:t>74</w:t>
            </w:r>
          </w:p>
        </w:tc>
        <w:tc>
          <w:tcPr>
            <w:tcW w:w="1985" w:type="dxa"/>
          </w:tcPr>
          <w:p w:rsidR="00EA1AD7" w:rsidRDefault="00EA1AD7" w:rsidP="00EA1AD7">
            <w:r w:rsidRPr="00A601FB">
              <w:rPr>
                <w:rFonts w:ascii="Sylfaen" w:hAnsi="Sylfaen"/>
                <w:sz w:val="24"/>
                <w:szCs w:val="24"/>
              </w:rPr>
              <w:t>389</w:t>
            </w:r>
            <w:r>
              <w:rPr>
                <w:rFonts w:ascii="Sylfaen" w:hAnsi="Sylfaen"/>
                <w:sz w:val="24"/>
                <w:szCs w:val="24"/>
              </w:rPr>
              <w:t>779.2977</w:t>
            </w:r>
          </w:p>
        </w:tc>
        <w:tc>
          <w:tcPr>
            <w:tcW w:w="1843" w:type="dxa"/>
          </w:tcPr>
          <w:p w:rsidR="00EA1AD7" w:rsidRDefault="00EA1AD7" w:rsidP="00EA1AD7">
            <w:r w:rsidRPr="006F4D88">
              <w:rPr>
                <w:rFonts w:ascii="Sylfaen" w:hAnsi="Sylfaen"/>
                <w:sz w:val="24"/>
                <w:szCs w:val="24"/>
              </w:rPr>
              <w:t>4577</w:t>
            </w:r>
            <w:r>
              <w:rPr>
                <w:rFonts w:ascii="Sylfaen" w:hAnsi="Sylfaen"/>
                <w:sz w:val="24"/>
                <w:szCs w:val="24"/>
              </w:rPr>
              <w:t>64.0058</w:t>
            </w:r>
          </w:p>
        </w:tc>
      </w:tr>
      <w:tr w:rsidR="00EA1AD7" w:rsidTr="009A0742">
        <w:tc>
          <w:tcPr>
            <w:tcW w:w="664" w:type="dxa"/>
          </w:tcPr>
          <w:p w:rsidR="00EA1AD7" w:rsidRPr="003B59E4" w:rsidRDefault="00EA1AD7" w:rsidP="003B59E4">
            <w:pPr>
              <w:pStyle w:val="ListParagraph"/>
              <w:ind w:left="0"/>
              <w:jc w:val="center"/>
              <w:rPr>
                <w:rFonts w:ascii="Sylfaen" w:hAnsi="Sylfaen"/>
                <w:sz w:val="24"/>
                <w:szCs w:val="24"/>
              </w:rPr>
            </w:pPr>
            <w:r>
              <w:rPr>
                <w:rFonts w:ascii="Sylfaen" w:hAnsi="Sylfaen"/>
                <w:sz w:val="24"/>
                <w:szCs w:val="24"/>
              </w:rPr>
              <w:lastRenderedPageBreak/>
              <w:t>37</w:t>
            </w:r>
          </w:p>
        </w:tc>
        <w:tc>
          <w:tcPr>
            <w:tcW w:w="1843" w:type="dxa"/>
          </w:tcPr>
          <w:p w:rsidR="00EA1AD7" w:rsidRPr="0042287C" w:rsidRDefault="00EA1AD7" w:rsidP="0042287C">
            <w:pPr>
              <w:pStyle w:val="ListParagraph"/>
              <w:ind w:left="0"/>
              <w:jc w:val="center"/>
              <w:rPr>
                <w:rFonts w:ascii="Sylfaen" w:hAnsi="Sylfaen"/>
                <w:sz w:val="24"/>
                <w:szCs w:val="24"/>
              </w:rPr>
            </w:pPr>
            <w:r>
              <w:rPr>
                <w:rFonts w:ascii="Sylfaen" w:hAnsi="Sylfaen"/>
                <w:sz w:val="24"/>
                <w:szCs w:val="24"/>
              </w:rPr>
              <w:t>390951.4216</w:t>
            </w:r>
          </w:p>
        </w:tc>
        <w:tc>
          <w:tcPr>
            <w:tcW w:w="1984" w:type="dxa"/>
          </w:tcPr>
          <w:p w:rsidR="00EA1AD7" w:rsidRPr="0042287C" w:rsidRDefault="00EA1AD7" w:rsidP="0042287C">
            <w:pPr>
              <w:pStyle w:val="ListParagraph"/>
              <w:ind w:left="0"/>
              <w:jc w:val="center"/>
              <w:rPr>
                <w:rFonts w:ascii="Sylfaen" w:hAnsi="Sylfaen"/>
                <w:sz w:val="24"/>
                <w:szCs w:val="24"/>
              </w:rPr>
            </w:pPr>
            <w:r>
              <w:rPr>
                <w:rFonts w:ascii="Sylfaen" w:hAnsi="Sylfaen"/>
                <w:sz w:val="24"/>
                <w:szCs w:val="24"/>
              </w:rPr>
              <w:t>4577112.7267</w:t>
            </w:r>
          </w:p>
        </w:tc>
        <w:tc>
          <w:tcPr>
            <w:tcW w:w="567" w:type="dxa"/>
          </w:tcPr>
          <w:p w:rsidR="00EA1AD7" w:rsidRPr="000C1212" w:rsidRDefault="00EA1AD7" w:rsidP="003B59E4">
            <w:pPr>
              <w:pStyle w:val="ListParagraph"/>
              <w:ind w:left="0"/>
              <w:jc w:val="both"/>
              <w:rPr>
                <w:rFonts w:ascii="Sylfaen" w:hAnsi="Sylfaen"/>
                <w:sz w:val="24"/>
                <w:szCs w:val="24"/>
              </w:rPr>
            </w:pPr>
          </w:p>
        </w:tc>
        <w:tc>
          <w:tcPr>
            <w:tcW w:w="3828" w:type="dxa"/>
            <w:gridSpan w:val="2"/>
          </w:tcPr>
          <w:p w:rsidR="00EA1AD7" w:rsidRPr="00EA1AD7" w:rsidRDefault="00EA1AD7" w:rsidP="00EA1AD7">
            <w:pPr>
              <w:pStyle w:val="ListParagraph"/>
              <w:ind w:left="0"/>
              <w:jc w:val="center"/>
              <w:rPr>
                <w:rFonts w:ascii="Sylfaen" w:hAnsi="Sylfaen"/>
                <w:sz w:val="24"/>
                <w:szCs w:val="24"/>
                <w:lang w:val="ka-GE"/>
              </w:rPr>
            </w:pPr>
            <w:r>
              <w:rPr>
                <w:rFonts w:ascii="Sylfaen" w:hAnsi="Sylfaen"/>
                <w:sz w:val="24"/>
                <w:szCs w:val="24"/>
              </w:rPr>
              <w:t xml:space="preserve">S=2126930 </w:t>
            </w:r>
            <w:r>
              <w:rPr>
                <w:rFonts w:ascii="Sylfaen" w:hAnsi="Sylfaen"/>
                <w:sz w:val="24"/>
                <w:szCs w:val="24"/>
                <w:lang w:val="ka-GE"/>
              </w:rPr>
              <w:t>მ</w:t>
            </w:r>
            <w:r w:rsidRPr="00EA1AD7">
              <w:rPr>
                <w:rFonts w:ascii="Sylfaen" w:hAnsi="Sylfaen"/>
                <w:sz w:val="24"/>
                <w:szCs w:val="24"/>
                <w:vertAlign w:val="superscript"/>
                <w:lang w:val="ka-GE"/>
              </w:rPr>
              <w:t>2</w:t>
            </w:r>
          </w:p>
        </w:tc>
      </w:tr>
      <w:tr w:rsidR="00EA1AD7" w:rsidTr="009A0742">
        <w:tc>
          <w:tcPr>
            <w:tcW w:w="664" w:type="dxa"/>
          </w:tcPr>
          <w:p w:rsidR="00EA1AD7" w:rsidRDefault="00EA1AD7" w:rsidP="003B59E4">
            <w:pPr>
              <w:pStyle w:val="ListParagraph"/>
              <w:ind w:left="0"/>
              <w:jc w:val="center"/>
              <w:rPr>
                <w:rFonts w:ascii="Sylfaen" w:hAnsi="Sylfaen"/>
                <w:sz w:val="24"/>
                <w:szCs w:val="24"/>
              </w:rPr>
            </w:pPr>
            <w:r>
              <w:rPr>
                <w:rFonts w:ascii="Sylfaen" w:hAnsi="Sylfaen"/>
                <w:sz w:val="24"/>
                <w:szCs w:val="24"/>
              </w:rPr>
              <w:t>38</w:t>
            </w:r>
          </w:p>
        </w:tc>
        <w:tc>
          <w:tcPr>
            <w:tcW w:w="1843" w:type="dxa"/>
          </w:tcPr>
          <w:p w:rsidR="00EA1AD7" w:rsidRDefault="00EA1AD7" w:rsidP="0042287C">
            <w:pPr>
              <w:pStyle w:val="ListParagraph"/>
              <w:ind w:left="0"/>
              <w:jc w:val="center"/>
              <w:rPr>
                <w:rFonts w:ascii="Sylfaen" w:hAnsi="Sylfaen"/>
                <w:sz w:val="24"/>
                <w:szCs w:val="24"/>
              </w:rPr>
            </w:pPr>
            <w:r>
              <w:rPr>
                <w:rFonts w:ascii="Sylfaen" w:hAnsi="Sylfaen"/>
                <w:sz w:val="24"/>
                <w:szCs w:val="24"/>
              </w:rPr>
              <w:t>390950.4302</w:t>
            </w:r>
          </w:p>
        </w:tc>
        <w:tc>
          <w:tcPr>
            <w:tcW w:w="1984" w:type="dxa"/>
          </w:tcPr>
          <w:p w:rsidR="00EA1AD7" w:rsidRPr="0042287C" w:rsidRDefault="00EA1AD7" w:rsidP="0042287C">
            <w:pPr>
              <w:pStyle w:val="ListParagraph"/>
              <w:ind w:left="0"/>
              <w:jc w:val="center"/>
              <w:rPr>
                <w:rFonts w:ascii="Sylfaen" w:hAnsi="Sylfaen"/>
                <w:sz w:val="24"/>
                <w:szCs w:val="24"/>
              </w:rPr>
            </w:pPr>
            <w:r>
              <w:rPr>
                <w:rFonts w:ascii="Sylfaen" w:hAnsi="Sylfaen"/>
                <w:sz w:val="24"/>
                <w:szCs w:val="24"/>
              </w:rPr>
              <w:t>4577081.9928</w:t>
            </w:r>
          </w:p>
        </w:tc>
        <w:tc>
          <w:tcPr>
            <w:tcW w:w="567" w:type="dxa"/>
          </w:tcPr>
          <w:p w:rsidR="00EA1AD7" w:rsidRPr="000C1212" w:rsidRDefault="00EA1AD7" w:rsidP="003B59E4">
            <w:pPr>
              <w:pStyle w:val="ListParagraph"/>
              <w:ind w:left="0"/>
              <w:jc w:val="both"/>
              <w:rPr>
                <w:rFonts w:ascii="Sylfaen" w:hAnsi="Sylfaen"/>
                <w:sz w:val="24"/>
                <w:szCs w:val="24"/>
              </w:rPr>
            </w:pPr>
          </w:p>
        </w:tc>
        <w:tc>
          <w:tcPr>
            <w:tcW w:w="3828" w:type="dxa"/>
            <w:gridSpan w:val="2"/>
          </w:tcPr>
          <w:p w:rsidR="00EA1AD7" w:rsidRPr="00EA1AD7" w:rsidRDefault="00EA1AD7" w:rsidP="00EA1AD7">
            <w:pPr>
              <w:pStyle w:val="ListParagraph"/>
              <w:ind w:left="0"/>
              <w:jc w:val="center"/>
              <w:rPr>
                <w:rFonts w:ascii="Sylfaen" w:hAnsi="Sylfaen"/>
                <w:sz w:val="24"/>
                <w:szCs w:val="24"/>
              </w:rPr>
            </w:pPr>
            <w:r>
              <w:rPr>
                <w:rFonts w:ascii="Sylfaen" w:hAnsi="Sylfaen"/>
                <w:sz w:val="24"/>
                <w:szCs w:val="24"/>
              </w:rPr>
              <w:t>WGS1984</w:t>
            </w:r>
          </w:p>
        </w:tc>
      </w:tr>
    </w:tbl>
    <w:p w:rsidR="00B5583E" w:rsidRPr="000C1212" w:rsidRDefault="00B5583E" w:rsidP="00D14684">
      <w:pPr>
        <w:pStyle w:val="ListParagraph"/>
        <w:spacing w:after="0"/>
        <w:jc w:val="both"/>
        <w:rPr>
          <w:rFonts w:ascii="Sylfaen" w:hAnsi="Sylfaen"/>
          <w:sz w:val="24"/>
          <w:szCs w:val="24"/>
        </w:rPr>
      </w:pPr>
    </w:p>
    <w:p w:rsidR="0031383F" w:rsidRPr="007C50A4" w:rsidRDefault="0031383F" w:rsidP="005C1B95">
      <w:pPr>
        <w:spacing w:after="0"/>
        <w:jc w:val="both"/>
        <w:rPr>
          <w:rFonts w:ascii="AcadNusx" w:hAnsi="AcadNusx"/>
          <w:sz w:val="24"/>
          <w:szCs w:val="24"/>
        </w:rPr>
      </w:pPr>
    </w:p>
    <w:p w:rsidR="0068531B" w:rsidRPr="007671D0" w:rsidRDefault="0068531B" w:rsidP="00A11D3D">
      <w:pPr>
        <w:pStyle w:val="ListParagraph"/>
        <w:numPr>
          <w:ilvl w:val="0"/>
          <w:numId w:val="5"/>
        </w:numPr>
        <w:spacing w:after="0"/>
        <w:jc w:val="both"/>
        <w:rPr>
          <w:rFonts w:ascii="Sylfaen" w:hAnsi="Sylfaen"/>
          <w:lang w:val="ka-GE"/>
        </w:rPr>
      </w:pPr>
      <w:r w:rsidRPr="007671D0">
        <w:rPr>
          <w:rFonts w:ascii="Sylfaen" w:hAnsi="Sylfaen"/>
          <w:lang w:val="ka-GE"/>
        </w:rPr>
        <w:t xml:space="preserve">კლიმატური პირობები -  </w:t>
      </w:r>
      <w:r w:rsidR="00EA1AD7" w:rsidRPr="007671D0">
        <w:rPr>
          <w:rFonts w:ascii="Sylfaen" w:hAnsi="Sylfaen"/>
          <w:lang w:val="ka-GE"/>
        </w:rPr>
        <w:t>მაღალმთიანი, მკაცრი კლიმატი</w:t>
      </w:r>
      <w:r w:rsidRPr="007671D0">
        <w:rPr>
          <w:rFonts w:ascii="Sylfaen" w:hAnsi="Sylfaen"/>
          <w:lang w:val="ka-GE"/>
        </w:rPr>
        <w:t>;</w:t>
      </w:r>
    </w:p>
    <w:p w:rsidR="0068531B" w:rsidRPr="007671D0" w:rsidRDefault="0068531B" w:rsidP="00A11D3D">
      <w:pPr>
        <w:pStyle w:val="ListParagraph"/>
        <w:numPr>
          <w:ilvl w:val="0"/>
          <w:numId w:val="5"/>
        </w:numPr>
        <w:spacing w:after="0"/>
        <w:jc w:val="both"/>
        <w:rPr>
          <w:rFonts w:ascii="Sylfaen" w:hAnsi="Sylfaen"/>
          <w:lang w:val="ka-GE"/>
        </w:rPr>
      </w:pPr>
      <w:r w:rsidRPr="007671D0">
        <w:rPr>
          <w:rFonts w:ascii="Sylfaen" w:hAnsi="Sylfaen"/>
          <w:lang w:val="ka-GE"/>
        </w:rPr>
        <w:t>მეურნეობის ტრადიციული მიმართულებები - სოფლის მეურნეობა;</w:t>
      </w:r>
    </w:p>
    <w:p w:rsidR="0068531B" w:rsidRPr="007671D0" w:rsidRDefault="0068531B" w:rsidP="00A11D3D">
      <w:pPr>
        <w:pStyle w:val="ListParagraph"/>
        <w:numPr>
          <w:ilvl w:val="0"/>
          <w:numId w:val="5"/>
        </w:numPr>
        <w:spacing w:after="0"/>
        <w:jc w:val="both"/>
        <w:rPr>
          <w:rFonts w:ascii="Sylfaen" w:hAnsi="Sylfaen"/>
          <w:lang w:val="ka-GE"/>
        </w:rPr>
      </w:pPr>
      <w:r w:rsidRPr="007671D0">
        <w:rPr>
          <w:rFonts w:ascii="Sylfaen" w:hAnsi="Sylfaen"/>
          <w:lang w:val="ka-GE"/>
        </w:rPr>
        <w:t>სათბობ-ენერგეტიკული რესურსები - რაიონი ელექტროფიცირებულია;</w:t>
      </w:r>
    </w:p>
    <w:p w:rsidR="00BF5C21" w:rsidRPr="007671D0" w:rsidRDefault="0068531B" w:rsidP="00A11D3D">
      <w:pPr>
        <w:pStyle w:val="ListParagraph"/>
        <w:numPr>
          <w:ilvl w:val="0"/>
          <w:numId w:val="5"/>
        </w:numPr>
        <w:spacing w:after="0"/>
        <w:jc w:val="both"/>
        <w:rPr>
          <w:rFonts w:ascii="Sylfaen" w:hAnsi="Sylfaen"/>
          <w:lang w:val="ka-GE"/>
        </w:rPr>
      </w:pPr>
      <w:r w:rsidRPr="007671D0">
        <w:rPr>
          <w:rFonts w:ascii="Sylfaen" w:hAnsi="Sylfaen"/>
          <w:lang w:val="ka-GE"/>
        </w:rPr>
        <w:t xml:space="preserve">სასმელი და ტექნიკური წყალი- სასმელი წყალი- ახლომდებარე ჭებიდან, </w:t>
      </w:r>
    </w:p>
    <w:p w:rsidR="0068531B" w:rsidRPr="007671D0" w:rsidRDefault="001D742B" w:rsidP="00A11D3D">
      <w:pPr>
        <w:pStyle w:val="ListParagraph"/>
        <w:numPr>
          <w:ilvl w:val="0"/>
          <w:numId w:val="5"/>
        </w:numPr>
        <w:spacing w:after="0"/>
        <w:jc w:val="both"/>
        <w:rPr>
          <w:rFonts w:ascii="Sylfaen" w:hAnsi="Sylfaen"/>
          <w:lang w:val="ka-GE"/>
        </w:rPr>
      </w:pPr>
      <w:r w:rsidRPr="007671D0">
        <w:rPr>
          <w:rFonts w:ascii="Sylfaen" w:hAnsi="Sylfaen"/>
          <w:lang w:val="ka-GE"/>
        </w:rPr>
        <w:t>სახელმწიფო ტყის ფონდის დაცული ტერიტორიები  სალიცენზიო ობიექტის სიახლოვეს არ ფისირდება;</w:t>
      </w:r>
    </w:p>
    <w:p w:rsidR="00011F86" w:rsidRPr="007671D0" w:rsidRDefault="00011F86" w:rsidP="00A11D3D">
      <w:pPr>
        <w:pStyle w:val="ListParagraph"/>
        <w:numPr>
          <w:ilvl w:val="0"/>
          <w:numId w:val="5"/>
        </w:numPr>
        <w:spacing w:after="0"/>
        <w:jc w:val="both"/>
        <w:rPr>
          <w:rFonts w:ascii="Sylfaen" w:hAnsi="Sylfaen"/>
          <w:lang w:val="ka-GE"/>
        </w:rPr>
      </w:pPr>
      <w:r w:rsidRPr="007671D0">
        <w:rPr>
          <w:rFonts w:ascii="Sylfaen" w:hAnsi="Sylfaen"/>
          <w:lang w:val="ka-GE"/>
        </w:rPr>
        <w:t>ეროვნული სატყეო სააგენტოს რეგიონული სატყეო სამსახურები სალიცენზიო ობიექტის მიმდებარედ არ ფიქსირდება;</w:t>
      </w:r>
    </w:p>
    <w:p w:rsidR="0031383F" w:rsidRPr="007671D0" w:rsidRDefault="0031383F" w:rsidP="005C1B95">
      <w:pPr>
        <w:spacing w:after="0"/>
        <w:jc w:val="both"/>
        <w:rPr>
          <w:rFonts w:ascii="Sylfaen" w:hAnsi="Sylfaen"/>
          <w:lang w:val="ka-GE"/>
        </w:rPr>
      </w:pPr>
      <w:r w:rsidRPr="007671D0">
        <w:rPr>
          <w:rFonts w:ascii="Sylfaen" w:hAnsi="Sylfaen"/>
          <w:lang w:val="ka-GE"/>
        </w:rPr>
        <w:t xml:space="preserve">       </w:t>
      </w:r>
      <w:r w:rsidR="009A0742" w:rsidRPr="007671D0">
        <w:rPr>
          <w:rFonts w:ascii="Sylfaen" w:hAnsi="Sylfaen"/>
          <w:lang w:val="ka-GE"/>
        </w:rPr>
        <w:t>ტორფის</w:t>
      </w:r>
      <w:r w:rsidRPr="007671D0">
        <w:rPr>
          <w:rFonts w:ascii="Sylfaen" w:hAnsi="Sylfaen"/>
          <w:lang w:val="ka-GE"/>
        </w:rPr>
        <w:t xml:space="preserve"> გამოვლინების სატრანსპორტო პირობები ხელსაყრელია. მის სიახლოვეს გადის </w:t>
      </w:r>
      <w:r w:rsidR="00733DBD" w:rsidRPr="007671D0">
        <w:rPr>
          <w:rFonts w:ascii="Sylfaen" w:hAnsi="Sylfaen"/>
          <w:lang w:val="ka-GE"/>
        </w:rPr>
        <w:t xml:space="preserve">მუნიციპალიტეტის ბალანსზე რიცხული გრუნტის საფარის </w:t>
      </w:r>
      <w:r w:rsidR="00C03975" w:rsidRPr="007671D0">
        <w:rPr>
          <w:rFonts w:ascii="Sylfaen" w:hAnsi="Sylfaen"/>
          <w:lang w:val="ka-GE"/>
        </w:rPr>
        <w:t xml:space="preserve"> შიდა სასოფლო გზა.</w:t>
      </w:r>
      <w:r w:rsidRPr="007671D0">
        <w:rPr>
          <w:rFonts w:ascii="Sylfaen" w:hAnsi="Sylfaen"/>
          <w:lang w:val="ka-GE"/>
        </w:rPr>
        <w:t xml:space="preserve"> </w:t>
      </w:r>
    </w:p>
    <w:p w:rsidR="0031383F" w:rsidRPr="007671D0" w:rsidRDefault="0031383F" w:rsidP="005C1B95">
      <w:pPr>
        <w:spacing w:after="0"/>
        <w:jc w:val="both"/>
        <w:rPr>
          <w:rFonts w:ascii="Sylfaen" w:hAnsi="Sylfaen"/>
          <w:lang w:val="ka-GE"/>
        </w:rPr>
      </w:pPr>
      <w:r w:rsidRPr="007671D0">
        <w:rPr>
          <w:rFonts w:ascii="Sylfaen" w:hAnsi="Sylfaen"/>
          <w:lang w:val="ka-GE"/>
        </w:rPr>
        <w:t xml:space="preserve">         ლიცენზიის მოქმედების ვადა</w:t>
      </w:r>
      <w:r w:rsidR="00BF5C21" w:rsidRPr="007671D0">
        <w:rPr>
          <w:rFonts w:ascii="Sylfaen" w:hAnsi="Sylfaen"/>
          <w:lang w:val="ka-GE"/>
        </w:rPr>
        <w:t xml:space="preserve"> </w:t>
      </w:r>
      <w:r w:rsidR="009A0742" w:rsidRPr="007671D0">
        <w:rPr>
          <w:rFonts w:ascii="Sylfaen" w:hAnsi="Sylfaen"/>
          <w:lang w:val="ka-GE"/>
        </w:rPr>
        <w:t>20</w:t>
      </w:r>
      <w:r w:rsidRPr="007671D0">
        <w:rPr>
          <w:rFonts w:ascii="Sylfaen" w:hAnsi="Sylfaen"/>
          <w:lang w:val="ka-GE"/>
        </w:rPr>
        <w:t xml:space="preserve"> წელი</w:t>
      </w:r>
      <w:r w:rsidR="00087795" w:rsidRPr="007671D0">
        <w:rPr>
          <w:rFonts w:ascii="Sylfaen" w:hAnsi="Sylfaen"/>
          <w:lang w:val="ka-GE"/>
        </w:rPr>
        <w:t xml:space="preserve">. </w:t>
      </w:r>
      <w:r w:rsidR="009A0742" w:rsidRPr="007671D0">
        <w:rPr>
          <w:rFonts w:ascii="Sylfaen" w:hAnsi="Sylfaen"/>
          <w:lang w:val="ka-GE"/>
        </w:rPr>
        <w:t>24.12.2021</w:t>
      </w:r>
      <w:r w:rsidRPr="007671D0">
        <w:rPr>
          <w:rFonts w:ascii="Sylfaen" w:hAnsi="Sylfaen"/>
          <w:lang w:val="ka-GE"/>
        </w:rPr>
        <w:t>წ - დან</w:t>
      </w:r>
      <w:r w:rsidR="00B65D29" w:rsidRPr="007671D0">
        <w:rPr>
          <w:rFonts w:ascii="Sylfaen" w:hAnsi="Sylfaen"/>
          <w:lang w:val="ka-GE"/>
        </w:rPr>
        <w:t xml:space="preserve">  </w:t>
      </w:r>
      <w:r w:rsidR="009A0742" w:rsidRPr="007671D0">
        <w:rPr>
          <w:rFonts w:ascii="Sylfaen" w:hAnsi="Sylfaen"/>
          <w:lang w:val="ka-GE"/>
        </w:rPr>
        <w:t>25.12</w:t>
      </w:r>
      <w:r w:rsidR="00087795" w:rsidRPr="007671D0">
        <w:rPr>
          <w:rFonts w:ascii="Sylfaen" w:hAnsi="Sylfaen"/>
          <w:lang w:val="ka-GE"/>
        </w:rPr>
        <w:t>.20</w:t>
      </w:r>
      <w:r w:rsidR="009A0742" w:rsidRPr="007671D0">
        <w:rPr>
          <w:rFonts w:ascii="Sylfaen" w:hAnsi="Sylfaen"/>
          <w:lang w:val="ka-GE"/>
        </w:rPr>
        <w:t>4</w:t>
      </w:r>
      <w:r w:rsidR="005A4477" w:rsidRPr="007671D0">
        <w:rPr>
          <w:rFonts w:ascii="Sylfaen" w:hAnsi="Sylfaen"/>
          <w:lang w:val="ka-GE"/>
        </w:rPr>
        <w:t>1</w:t>
      </w:r>
      <w:r w:rsidRPr="007671D0">
        <w:rPr>
          <w:rFonts w:ascii="Sylfaen" w:hAnsi="Sylfaen"/>
          <w:lang w:val="ka-GE"/>
        </w:rPr>
        <w:t>წ-მდე.</w:t>
      </w:r>
    </w:p>
    <w:p w:rsidR="00BF5C21" w:rsidRPr="007671D0" w:rsidRDefault="0031383F" w:rsidP="005C1B95">
      <w:pPr>
        <w:spacing w:after="0"/>
        <w:ind w:firstLine="450"/>
        <w:jc w:val="both"/>
        <w:rPr>
          <w:rFonts w:ascii="Sylfaen" w:hAnsi="Sylfaen"/>
          <w:lang w:val="ka-GE"/>
        </w:rPr>
      </w:pPr>
      <w:r w:rsidRPr="007671D0">
        <w:rPr>
          <w:rFonts w:ascii="Sylfaen" w:hAnsi="Sylfaen"/>
          <w:lang w:val="ka-GE"/>
        </w:rPr>
        <w:t xml:space="preserve">საწარმოს მიერ სასარგებლო წიაღისეულის მოპოვება  მოხდება ლიცენზიის გამცემ ორგანოს მიერ დამტკიცებული სასარგებლო წიაღისეულის ათვისების გეგმის შესაბამისად. </w:t>
      </w:r>
    </w:p>
    <w:p w:rsidR="00011F86" w:rsidRPr="00011F86" w:rsidRDefault="00C151C0" w:rsidP="00011F86">
      <w:pPr>
        <w:pStyle w:val="Heading1"/>
        <w:jc w:val="center"/>
        <w:rPr>
          <w:b/>
          <w:color w:val="auto"/>
          <w:sz w:val="24"/>
          <w:szCs w:val="24"/>
          <w:lang w:val="ka-GE"/>
        </w:rPr>
      </w:pPr>
      <w:bookmarkStart w:id="7" w:name="_Toc108783948"/>
      <w:r>
        <w:rPr>
          <w:rFonts w:ascii="Sylfaen" w:eastAsia="Arial Unicode MS" w:hAnsi="Sylfaen" w:cs="Sylfaen"/>
          <w:b/>
          <w:color w:val="auto"/>
          <w:sz w:val="24"/>
          <w:szCs w:val="24"/>
          <w:lang w:val="ka-GE"/>
        </w:rPr>
        <w:t>1-</w:t>
      </w:r>
      <w:r w:rsidR="00381CFC">
        <w:rPr>
          <w:rFonts w:ascii="Sylfaen" w:eastAsia="Arial Unicode MS" w:hAnsi="Sylfaen" w:cs="Sylfaen"/>
          <w:b/>
          <w:color w:val="auto"/>
          <w:sz w:val="24"/>
          <w:szCs w:val="24"/>
          <w:lang w:val="ka-GE"/>
        </w:rPr>
        <w:t>დ</w:t>
      </w:r>
      <w:r w:rsidR="00C02497">
        <w:rPr>
          <w:rFonts w:ascii="Sylfaen" w:eastAsia="Arial Unicode MS" w:hAnsi="Sylfaen" w:cs="Sylfaen"/>
          <w:b/>
          <w:color w:val="auto"/>
          <w:sz w:val="24"/>
          <w:szCs w:val="24"/>
          <w:lang w:val="ka-GE"/>
        </w:rPr>
        <w:t>)</w:t>
      </w:r>
      <w:r w:rsidR="00381CFC">
        <w:rPr>
          <w:rFonts w:ascii="Sylfaen" w:eastAsia="Arial Unicode MS" w:hAnsi="Sylfaen" w:cs="Sylfaen"/>
          <w:b/>
          <w:color w:val="auto"/>
          <w:sz w:val="24"/>
          <w:szCs w:val="24"/>
          <w:lang w:val="ka-GE"/>
        </w:rPr>
        <w:t>.</w:t>
      </w:r>
      <w:r w:rsidR="00011F86">
        <w:rPr>
          <w:rFonts w:ascii="Sylfaen" w:eastAsia="Arial Unicode MS" w:hAnsi="Sylfaen" w:cs="Sylfaen"/>
          <w:b/>
          <w:color w:val="auto"/>
          <w:sz w:val="24"/>
          <w:szCs w:val="24"/>
          <w:lang w:val="ka-GE"/>
        </w:rPr>
        <w:t xml:space="preserve"> </w:t>
      </w:r>
      <w:r w:rsidR="00011F86" w:rsidRPr="00381CFC">
        <w:rPr>
          <w:rStyle w:val="Heading2Char"/>
          <w:rFonts w:ascii="Sylfaen" w:hAnsi="Sylfaen" w:cs="Sylfaen"/>
          <w:b/>
          <w:color w:val="auto"/>
          <w:sz w:val="24"/>
          <w:szCs w:val="24"/>
        </w:rPr>
        <w:t>მონაცემები</w:t>
      </w:r>
      <w:r w:rsidR="00011F86" w:rsidRPr="00381CFC">
        <w:rPr>
          <w:rStyle w:val="Heading2Char"/>
          <w:rFonts w:ascii="Sylfaen" w:hAnsi="Sylfaen"/>
          <w:b/>
          <w:color w:val="auto"/>
          <w:sz w:val="24"/>
          <w:szCs w:val="24"/>
        </w:rPr>
        <w:t xml:space="preserve"> </w:t>
      </w:r>
      <w:r w:rsidR="00011F86" w:rsidRPr="00381CFC">
        <w:rPr>
          <w:rStyle w:val="Heading2Char"/>
          <w:rFonts w:ascii="Sylfaen" w:hAnsi="Sylfaen" w:cs="Sylfaen"/>
          <w:b/>
          <w:color w:val="auto"/>
          <w:sz w:val="24"/>
          <w:szCs w:val="24"/>
        </w:rPr>
        <w:t>ობიექტის</w:t>
      </w:r>
      <w:r w:rsidR="00011F86" w:rsidRPr="00381CFC">
        <w:rPr>
          <w:rStyle w:val="Heading2Char"/>
          <w:rFonts w:ascii="Sylfaen" w:hAnsi="Sylfaen"/>
          <w:b/>
          <w:color w:val="auto"/>
          <w:sz w:val="24"/>
          <w:szCs w:val="24"/>
        </w:rPr>
        <w:t xml:space="preserve"> </w:t>
      </w:r>
      <w:r w:rsidR="00011F86" w:rsidRPr="00381CFC">
        <w:rPr>
          <w:rStyle w:val="Heading2Char"/>
          <w:rFonts w:ascii="Sylfaen" w:hAnsi="Sylfaen" w:cs="Sylfaen"/>
          <w:b/>
          <w:color w:val="auto"/>
          <w:sz w:val="24"/>
          <w:szCs w:val="24"/>
        </w:rPr>
        <w:t>მიმდებარედ</w:t>
      </w:r>
      <w:r w:rsidR="00011F86" w:rsidRPr="00381CFC">
        <w:rPr>
          <w:rStyle w:val="Heading2Char"/>
          <w:rFonts w:ascii="Sylfaen" w:hAnsi="Sylfaen"/>
          <w:b/>
          <w:color w:val="auto"/>
          <w:sz w:val="24"/>
          <w:szCs w:val="24"/>
        </w:rPr>
        <w:t xml:space="preserve"> </w:t>
      </w:r>
      <w:r w:rsidR="00011F86" w:rsidRPr="00381CFC">
        <w:rPr>
          <w:rStyle w:val="Heading2Char"/>
          <w:rFonts w:ascii="Sylfaen" w:hAnsi="Sylfaen" w:cs="Sylfaen"/>
          <w:b/>
          <w:color w:val="auto"/>
          <w:sz w:val="24"/>
          <w:szCs w:val="24"/>
        </w:rPr>
        <w:t>არსებული</w:t>
      </w:r>
      <w:r w:rsidR="00011F86" w:rsidRPr="00381CFC">
        <w:rPr>
          <w:rStyle w:val="Heading2Char"/>
          <w:rFonts w:ascii="Sylfaen" w:hAnsi="Sylfaen"/>
          <w:b/>
          <w:color w:val="auto"/>
          <w:sz w:val="24"/>
          <w:szCs w:val="24"/>
        </w:rPr>
        <w:t xml:space="preserve"> </w:t>
      </w:r>
      <w:r w:rsidR="00011F86" w:rsidRPr="00381CFC">
        <w:rPr>
          <w:rStyle w:val="Heading2Char"/>
          <w:rFonts w:ascii="Sylfaen" w:hAnsi="Sylfaen" w:cs="Sylfaen"/>
          <w:b/>
          <w:color w:val="auto"/>
          <w:sz w:val="24"/>
          <w:szCs w:val="24"/>
        </w:rPr>
        <w:t>საავტომობილო</w:t>
      </w:r>
      <w:r w:rsidR="00011F86" w:rsidRPr="00381CFC">
        <w:rPr>
          <w:rStyle w:val="Heading2Char"/>
          <w:rFonts w:ascii="Sylfaen" w:hAnsi="Sylfaen"/>
          <w:b/>
          <w:color w:val="auto"/>
          <w:sz w:val="24"/>
          <w:szCs w:val="24"/>
        </w:rPr>
        <w:t xml:space="preserve"> </w:t>
      </w:r>
      <w:r w:rsidR="00011F86" w:rsidRPr="00381CFC">
        <w:rPr>
          <w:rStyle w:val="Heading2Char"/>
          <w:rFonts w:ascii="Sylfaen" w:hAnsi="Sylfaen" w:cs="Sylfaen"/>
          <w:b/>
          <w:color w:val="auto"/>
          <w:sz w:val="24"/>
          <w:szCs w:val="24"/>
        </w:rPr>
        <w:t>გზ</w:t>
      </w:r>
      <w:r w:rsidR="00011F86" w:rsidRPr="00381CFC">
        <w:rPr>
          <w:rStyle w:val="Heading2Char"/>
          <w:rFonts w:ascii="Sylfaen" w:hAnsi="Sylfaen"/>
          <w:b/>
          <w:color w:val="auto"/>
          <w:sz w:val="24"/>
          <w:szCs w:val="24"/>
        </w:rPr>
        <w:t>(</w:t>
      </w:r>
      <w:r w:rsidR="00011F86" w:rsidRPr="00381CFC">
        <w:rPr>
          <w:rStyle w:val="Heading2Char"/>
          <w:rFonts w:ascii="Sylfaen" w:hAnsi="Sylfaen" w:cs="Sylfaen"/>
          <w:b/>
          <w:color w:val="auto"/>
          <w:sz w:val="24"/>
          <w:szCs w:val="24"/>
        </w:rPr>
        <w:t>ებ</w:t>
      </w:r>
      <w:r w:rsidR="00011F86" w:rsidRPr="00381CFC">
        <w:rPr>
          <w:rStyle w:val="Heading2Char"/>
          <w:rFonts w:ascii="Sylfaen" w:hAnsi="Sylfaen"/>
          <w:b/>
          <w:color w:val="auto"/>
          <w:sz w:val="24"/>
          <w:szCs w:val="24"/>
        </w:rPr>
        <w:t>)</w:t>
      </w:r>
      <w:r w:rsidR="00011F86" w:rsidRPr="00381CFC">
        <w:rPr>
          <w:rStyle w:val="Heading2Char"/>
          <w:rFonts w:ascii="Sylfaen" w:hAnsi="Sylfaen" w:cs="Sylfaen"/>
          <w:b/>
          <w:color w:val="auto"/>
          <w:sz w:val="24"/>
          <w:szCs w:val="24"/>
        </w:rPr>
        <w:t>ის</w:t>
      </w:r>
      <w:r w:rsidR="00011F86" w:rsidRPr="00381CFC">
        <w:rPr>
          <w:rStyle w:val="Heading2Char"/>
          <w:rFonts w:ascii="Sylfaen" w:hAnsi="Sylfaen"/>
          <w:b/>
          <w:color w:val="auto"/>
          <w:sz w:val="24"/>
          <w:szCs w:val="24"/>
        </w:rPr>
        <w:t xml:space="preserve">, </w:t>
      </w:r>
      <w:r w:rsidR="00011F86" w:rsidRPr="00381CFC">
        <w:rPr>
          <w:rStyle w:val="Heading2Char"/>
          <w:rFonts w:ascii="Sylfaen" w:hAnsi="Sylfaen" w:cs="Sylfaen"/>
          <w:b/>
          <w:color w:val="auto"/>
          <w:sz w:val="24"/>
          <w:szCs w:val="24"/>
        </w:rPr>
        <w:t>სარკინიგზო</w:t>
      </w:r>
      <w:r w:rsidR="00011F86" w:rsidRPr="00381CFC">
        <w:rPr>
          <w:rStyle w:val="Heading2Char"/>
          <w:rFonts w:ascii="Sylfaen" w:hAnsi="Sylfaen"/>
          <w:b/>
          <w:color w:val="auto"/>
          <w:sz w:val="24"/>
          <w:szCs w:val="24"/>
        </w:rPr>
        <w:t xml:space="preserve"> </w:t>
      </w:r>
      <w:r w:rsidR="00011F86" w:rsidRPr="00381CFC">
        <w:rPr>
          <w:rStyle w:val="Heading2Char"/>
          <w:rFonts w:ascii="Sylfaen" w:hAnsi="Sylfaen" w:cs="Sylfaen"/>
          <w:b/>
          <w:color w:val="auto"/>
          <w:sz w:val="24"/>
          <w:szCs w:val="24"/>
        </w:rPr>
        <w:t>ხაზ</w:t>
      </w:r>
      <w:r w:rsidR="00011F86" w:rsidRPr="00381CFC">
        <w:rPr>
          <w:rStyle w:val="Heading2Char"/>
          <w:rFonts w:ascii="Sylfaen" w:hAnsi="Sylfaen"/>
          <w:b/>
          <w:color w:val="auto"/>
          <w:sz w:val="24"/>
          <w:szCs w:val="24"/>
        </w:rPr>
        <w:t>(</w:t>
      </w:r>
      <w:r w:rsidR="00011F86" w:rsidRPr="00381CFC">
        <w:rPr>
          <w:rStyle w:val="Heading2Char"/>
          <w:rFonts w:ascii="Sylfaen" w:hAnsi="Sylfaen" w:cs="Sylfaen"/>
          <w:b/>
          <w:color w:val="auto"/>
          <w:sz w:val="24"/>
          <w:szCs w:val="24"/>
        </w:rPr>
        <w:t>ებ</w:t>
      </w:r>
      <w:r w:rsidR="00011F86" w:rsidRPr="00381CFC">
        <w:rPr>
          <w:rStyle w:val="Heading2Char"/>
          <w:rFonts w:ascii="Sylfaen" w:hAnsi="Sylfaen"/>
          <w:b/>
          <w:color w:val="auto"/>
          <w:sz w:val="24"/>
          <w:szCs w:val="24"/>
        </w:rPr>
        <w:t>)</w:t>
      </w:r>
      <w:r w:rsidR="00011F86" w:rsidRPr="00381CFC">
        <w:rPr>
          <w:rStyle w:val="Heading2Char"/>
          <w:rFonts w:ascii="Sylfaen" w:hAnsi="Sylfaen" w:cs="Sylfaen"/>
          <w:b/>
          <w:color w:val="auto"/>
          <w:sz w:val="24"/>
          <w:szCs w:val="24"/>
        </w:rPr>
        <w:t>ის</w:t>
      </w:r>
      <w:r w:rsidR="00011F86" w:rsidRPr="00381CFC">
        <w:rPr>
          <w:rStyle w:val="Heading2Char"/>
          <w:rFonts w:ascii="Sylfaen" w:hAnsi="Sylfaen"/>
          <w:b/>
          <w:color w:val="auto"/>
          <w:sz w:val="24"/>
          <w:szCs w:val="24"/>
        </w:rPr>
        <w:t xml:space="preserve"> </w:t>
      </w:r>
      <w:r w:rsidR="00011F86" w:rsidRPr="00381CFC">
        <w:rPr>
          <w:rStyle w:val="Heading2Char"/>
          <w:rFonts w:ascii="Sylfaen" w:hAnsi="Sylfaen" w:cs="Sylfaen"/>
          <w:b/>
          <w:color w:val="auto"/>
          <w:sz w:val="24"/>
          <w:szCs w:val="24"/>
        </w:rPr>
        <w:t>და</w:t>
      </w:r>
      <w:r w:rsidR="00011F86" w:rsidRPr="00381CFC">
        <w:rPr>
          <w:rStyle w:val="Heading2Char"/>
          <w:rFonts w:ascii="Sylfaen" w:hAnsi="Sylfaen"/>
          <w:b/>
          <w:color w:val="auto"/>
          <w:sz w:val="24"/>
          <w:szCs w:val="24"/>
        </w:rPr>
        <w:t xml:space="preserve"> </w:t>
      </w:r>
      <w:r w:rsidR="00011F86" w:rsidRPr="00381CFC">
        <w:rPr>
          <w:rStyle w:val="Heading2Char"/>
          <w:rFonts w:ascii="Sylfaen" w:hAnsi="Sylfaen" w:cs="Sylfaen"/>
          <w:b/>
          <w:color w:val="auto"/>
          <w:sz w:val="24"/>
          <w:szCs w:val="24"/>
        </w:rPr>
        <w:t>პორტ</w:t>
      </w:r>
      <w:r w:rsidR="00011F86" w:rsidRPr="00381CFC">
        <w:rPr>
          <w:rStyle w:val="Heading2Char"/>
          <w:rFonts w:ascii="Sylfaen" w:hAnsi="Sylfaen"/>
          <w:b/>
          <w:color w:val="auto"/>
          <w:sz w:val="24"/>
          <w:szCs w:val="24"/>
        </w:rPr>
        <w:t>(</w:t>
      </w:r>
      <w:r w:rsidR="00011F86" w:rsidRPr="00381CFC">
        <w:rPr>
          <w:rStyle w:val="Heading2Char"/>
          <w:rFonts w:ascii="Sylfaen" w:hAnsi="Sylfaen" w:cs="Sylfaen"/>
          <w:b/>
          <w:color w:val="auto"/>
          <w:sz w:val="24"/>
          <w:szCs w:val="24"/>
        </w:rPr>
        <w:t>ებ</w:t>
      </w:r>
      <w:r w:rsidR="00011F86" w:rsidRPr="00381CFC">
        <w:rPr>
          <w:rStyle w:val="Heading2Char"/>
          <w:rFonts w:ascii="Sylfaen" w:hAnsi="Sylfaen"/>
          <w:b/>
          <w:color w:val="auto"/>
          <w:sz w:val="24"/>
          <w:szCs w:val="24"/>
        </w:rPr>
        <w:t>)</w:t>
      </w:r>
      <w:r w:rsidR="00011F86" w:rsidRPr="00381CFC">
        <w:rPr>
          <w:rStyle w:val="Heading2Char"/>
          <w:rFonts w:ascii="Sylfaen" w:hAnsi="Sylfaen" w:cs="Sylfaen"/>
          <w:b/>
          <w:color w:val="auto"/>
          <w:sz w:val="24"/>
          <w:szCs w:val="24"/>
        </w:rPr>
        <w:t>ის</w:t>
      </w:r>
      <w:r w:rsidR="00011F86" w:rsidRPr="00381CFC">
        <w:rPr>
          <w:rStyle w:val="Heading2Char"/>
          <w:rFonts w:ascii="Sylfaen" w:hAnsi="Sylfaen"/>
          <w:b/>
          <w:color w:val="auto"/>
          <w:sz w:val="24"/>
          <w:szCs w:val="24"/>
        </w:rPr>
        <w:t xml:space="preserve"> </w:t>
      </w:r>
      <w:r w:rsidR="00011F86" w:rsidRPr="00381CFC">
        <w:rPr>
          <w:rStyle w:val="Heading2Char"/>
          <w:rFonts w:ascii="Sylfaen" w:hAnsi="Sylfaen" w:cs="Sylfaen"/>
          <w:b/>
          <w:color w:val="auto"/>
          <w:sz w:val="24"/>
          <w:szCs w:val="24"/>
        </w:rPr>
        <w:t>შესახებ</w:t>
      </w:r>
      <w:r w:rsidR="00011F86" w:rsidRPr="00381CFC">
        <w:rPr>
          <w:rStyle w:val="Heading2Char"/>
          <w:rFonts w:ascii="Sylfaen" w:hAnsi="Sylfaen"/>
          <w:b/>
          <w:color w:val="auto"/>
          <w:sz w:val="24"/>
          <w:szCs w:val="24"/>
        </w:rPr>
        <w:t>;</w:t>
      </w:r>
      <w:bookmarkEnd w:id="7"/>
    </w:p>
    <w:p w:rsidR="00011F86" w:rsidRDefault="00011F86" w:rsidP="005C1B95">
      <w:pPr>
        <w:spacing w:after="0"/>
        <w:ind w:firstLine="450"/>
        <w:jc w:val="both"/>
        <w:rPr>
          <w:rFonts w:ascii="Sylfaen" w:hAnsi="Sylfaen"/>
          <w:sz w:val="24"/>
          <w:szCs w:val="24"/>
          <w:lang w:val="ka-GE"/>
        </w:rPr>
      </w:pPr>
    </w:p>
    <w:p w:rsidR="009A0742" w:rsidRPr="007671D0" w:rsidRDefault="00AD4F02" w:rsidP="005C1B95">
      <w:pPr>
        <w:spacing w:after="0"/>
        <w:ind w:firstLine="450"/>
        <w:jc w:val="both"/>
        <w:rPr>
          <w:rFonts w:ascii="Sylfaen" w:hAnsi="Sylfaen"/>
          <w:lang w:val="ka-GE"/>
        </w:rPr>
      </w:pPr>
      <w:r w:rsidRPr="007671D0">
        <w:rPr>
          <w:rFonts w:ascii="Sylfaen" w:hAnsi="Sylfaen"/>
          <w:lang w:val="ka-GE"/>
        </w:rPr>
        <w:t xml:space="preserve">ლიცენზირებული </w:t>
      </w:r>
      <w:r w:rsidR="009A0742" w:rsidRPr="007671D0">
        <w:rPr>
          <w:rFonts w:ascii="Sylfaen" w:hAnsi="Sylfaen"/>
          <w:lang w:val="ka-GE"/>
        </w:rPr>
        <w:t xml:space="preserve">ობიექტის სიახლოვეს </w:t>
      </w:r>
      <w:r w:rsidR="00011F86" w:rsidRPr="007671D0">
        <w:rPr>
          <w:rFonts w:ascii="Sylfaen" w:hAnsi="Sylfaen"/>
          <w:lang w:val="ka-GE"/>
        </w:rPr>
        <w:t xml:space="preserve"> საავტომობილო </w:t>
      </w:r>
      <w:r w:rsidR="00EE37B2" w:rsidRPr="007671D0">
        <w:rPr>
          <w:rFonts w:ascii="Sylfaen" w:hAnsi="Sylfaen"/>
          <w:lang w:val="ka-GE"/>
        </w:rPr>
        <w:t>მაგისტრალი</w:t>
      </w:r>
      <w:r w:rsidR="009A0742" w:rsidRPr="007671D0">
        <w:rPr>
          <w:rFonts w:ascii="Sylfaen" w:hAnsi="Sylfaen"/>
          <w:lang w:val="ka-GE"/>
        </w:rPr>
        <w:t xml:space="preserve"> არ </w:t>
      </w:r>
      <w:r w:rsidR="00011F86" w:rsidRPr="007671D0">
        <w:rPr>
          <w:rFonts w:ascii="Sylfaen" w:hAnsi="Sylfaen"/>
          <w:lang w:val="ka-GE"/>
        </w:rPr>
        <w:t xml:space="preserve"> ფიქსირდება</w:t>
      </w:r>
      <w:r w:rsidR="009A0742" w:rsidRPr="007671D0">
        <w:rPr>
          <w:rFonts w:ascii="Sylfaen" w:hAnsi="Sylfaen"/>
          <w:lang w:val="ka-GE"/>
        </w:rPr>
        <w:t>.</w:t>
      </w:r>
      <w:r w:rsidR="00011F86" w:rsidRPr="007671D0">
        <w:rPr>
          <w:rFonts w:ascii="Sylfaen" w:hAnsi="Sylfaen"/>
          <w:lang w:val="ka-GE"/>
        </w:rPr>
        <w:t xml:space="preserve"> </w:t>
      </w:r>
      <w:r w:rsidR="00EE37B2" w:rsidRPr="007671D0">
        <w:rPr>
          <w:rFonts w:ascii="Sylfaen" w:hAnsi="Sylfaen"/>
          <w:lang w:val="ka-GE"/>
        </w:rPr>
        <w:t xml:space="preserve">უახლოესი </w:t>
      </w:r>
      <w:r w:rsidR="00C151C0" w:rsidRPr="007671D0">
        <w:rPr>
          <w:rFonts w:ascii="Sylfaen" w:hAnsi="Sylfaen"/>
          <w:lang w:val="ka-GE"/>
        </w:rPr>
        <w:t>შ</w:t>
      </w:r>
      <w:r w:rsidR="00EE37B2" w:rsidRPr="007671D0">
        <w:rPr>
          <w:rFonts w:ascii="Sylfaen" w:hAnsi="Sylfaen"/>
          <w:lang w:val="ka-GE"/>
        </w:rPr>
        <w:t>იდა სასოფლო დანიშნულების საავტომობილო გზა</w:t>
      </w:r>
      <w:r w:rsidR="005A4477" w:rsidRPr="007671D0">
        <w:rPr>
          <w:rFonts w:ascii="Sylfaen" w:hAnsi="Sylfaen"/>
          <w:lang w:val="ka-GE"/>
        </w:rPr>
        <w:t xml:space="preserve"> - 25</w:t>
      </w:r>
      <w:r w:rsidR="00EE37B2" w:rsidRPr="007671D0">
        <w:rPr>
          <w:rFonts w:ascii="Sylfaen" w:hAnsi="Sylfaen"/>
          <w:lang w:val="ka-GE"/>
        </w:rPr>
        <w:t xml:space="preserve">მ-ში; </w:t>
      </w:r>
    </w:p>
    <w:p w:rsidR="00EE37B2" w:rsidRPr="007671D0" w:rsidRDefault="009A0742" w:rsidP="005C1B95">
      <w:pPr>
        <w:spacing w:after="0"/>
        <w:ind w:firstLine="450"/>
        <w:jc w:val="both"/>
        <w:rPr>
          <w:rFonts w:ascii="Sylfaen" w:hAnsi="Sylfaen"/>
          <w:lang w:val="ka-GE"/>
        </w:rPr>
      </w:pPr>
      <w:r w:rsidRPr="007671D0">
        <w:rPr>
          <w:rFonts w:ascii="Sylfaen" w:hAnsi="Sylfaen"/>
          <w:lang w:val="ka-GE"/>
        </w:rPr>
        <w:t xml:space="preserve">50 კმ-იან რადიუსში ასევე არ ფიქსირდება სხვა ინფრასრუქტურული ობიექტები. </w:t>
      </w:r>
      <w:r w:rsidR="005A4477" w:rsidRPr="007671D0">
        <w:rPr>
          <w:rFonts w:ascii="Sylfaen" w:hAnsi="Sylfaen"/>
          <w:lang w:val="ka-GE"/>
        </w:rPr>
        <w:t xml:space="preserve">ზემოთ აღნიშნულიდან გამომდინარე  სასარგებლო წიაღისეულის მოპოვებისას ინფრასტრუქტურულ ობიექტებზე მოსალოდნელი </w:t>
      </w:r>
      <w:r w:rsidRPr="007671D0">
        <w:rPr>
          <w:rFonts w:ascii="Sylfaen" w:hAnsi="Sylfaen"/>
          <w:lang w:val="ka-GE"/>
        </w:rPr>
        <w:t xml:space="preserve">არ არის </w:t>
      </w:r>
      <w:r w:rsidR="005A4477" w:rsidRPr="007671D0">
        <w:rPr>
          <w:rFonts w:ascii="Sylfaen" w:hAnsi="Sylfaen"/>
          <w:lang w:val="ka-GE"/>
        </w:rPr>
        <w:t xml:space="preserve">ზემოქმედება.  </w:t>
      </w:r>
    </w:p>
    <w:p w:rsidR="00EE37B2" w:rsidRPr="00FD1439" w:rsidRDefault="00C02497" w:rsidP="00FD1439">
      <w:pPr>
        <w:pStyle w:val="Heading2"/>
        <w:jc w:val="center"/>
        <w:rPr>
          <w:rStyle w:val="Heading2Char"/>
          <w:rFonts w:ascii="Sylfaen" w:hAnsi="Sylfaen"/>
          <w:b/>
          <w:color w:val="auto"/>
          <w:sz w:val="24"/>
          <w:szCs w:val="24"/>
        </w:rPr>
      </w:pPr>
      <w:bookmarkStart w:id="8" w:name="_Toc108783949"/>
      <w:r w:rsidRPr="00FD1439">
        <w:rPr>
          <w:rStyle w:val="Heading1Char"/>
          <w:rFonts w:ascii="Sylfaen" w:hAnsi="Sylfaen"/>
          <w:b/>
          <w:color w:val="auto"/>
          <w:sz w:val="24"/>
          <w:szCs w:val="24"/>
        </w:rPr>
        <w:t>1-</w:t>
      </w:r>
      <w:r w:rsidR="00C151C0" w:rsidRPr="00FD1439">
        <w:rPr>
          <w:rStyle w:val="Heading1Char"/>
          <w:rFonts w:ascii="Sylfaen" w:hAnsi="Sylfaen" w:cs="Sylfaen"/>
          <w:b/>
          <w:color w:val="auto"/>
          <w:sz w:val="24"/>
          <w:szCs w:val="24"/>
        </w:rPr>
        <w:t>ე</w:t>
      </w:r>
      <w:r w:rsidRPr="00FD1439">
        <w:rPr>
          <w:rStyle w:val="Heading1Char"/>
          <w:rFonts w:ascii="Sylfaen" w:hAnsi="Sylfaen"/>
          <w:b/>
          <w:color w:val="auto"/>
          <w:sz w:val="24"/>
          <w:szCs w:val="24"/>
        </w:rPr>
        <w:t>)</w:t>
      </w:r>
      <w:r w:rsidR="00C151C0" w:rsidRPr="00FD1439">
        <w:rPr>
          <w:rStyle w:val="Heading1Char"/>
          <w:rFonts w:ascii="Sylfaen" w:hAnsi="Sylfaen"/>
          <w:b/>
          <w:color w:val="auto"/>
          <w:sz w:val="24"/>
          <w:szCs w:val="24"/>
        </w:rPr>
        <w:t xml:space="preserve">. </w:t>
      </w:r>
      <w:r w:rsidR="00EE37B2" w:rsidRPr="00FD1439">
        <w:rPr>
          <w:rStyle w:val="Heading1Char"/>
          <w:rFonts w:ascii="Sylfaen" w:hAnsi="Sylfaen"/>
          <w:b/>
          <w:color w:val="auto"/>
          <w:sz w:val="24"/>
          <w:szCs w:val="24"/>
        </w:rPr>
        <w:t xml:space="preserve"> </w:t>
      </w:r>
      <w:r w:rsidR="00EE37B2" w:rsidRPr="00FD1439">
        <w:rPr>
          <w:rStyle w:val="Heading2Char"/>
          <w:rFonts w:ascii="Sylfaen" w:hAnsi="Sylfaen" w:cs="Sylfaen"/>
          <w:b/>
          <w:color w:val="auto"/>
          <w:sz w:val="24"/>
          <w:szCs w:val="24"/>
        </w:rPr>
        <w:t>მონაცემები</w:t>
      </w:r>
      <w:r w:rsidR="00EE37B2" w:rsidRPr="00FD1439">
        <w:rPr>
          <w:rStyle w:val="Heading2Char"/>
          <w:rFonts w:ascii="Sylfaen" w:hAnsi="Sylfaen"/>
          <w:b/>
          <w:color w:val="auto"/>
          <w:sz w:val="24"/>
          <w:szCs w:val="24"/>
        </w:rPr>
        <w:t xml:space="preserve"> </w:t>
      </w:r>
      <w:r w:rsidR="00EE37B2" w:rsidRPr="00FD1439">
        <w:rPr>
          <w:rStyle w:val="Heading2Char"/>
          <w:rFonts w:ascii="Sylfaen" w:hAnsi="Sylfaen" w:cs="Sylfaen"/>
          <w:b/>
          <w:color w:val="auto"/>
          <w:sz w:val="24"/>
          <w:szCs w:val="24"/>
        </w:rPr>
        <w:t>ობიექტის</w:t>
      </w:r>
      <w:r w:rsidR="00EE37B2" w:rsidRPr="00FD1439">
        <w:rPr>
          <w:rStyle w:val="Heading2Char"/>
          <w:rFonts w:ascii="Sylfaen" w:hAnsi="Sylfaen"/>
          <w:b/>
          <w:color w:val="auto"/>
          <w:sz w:val="24"/>
          <w:szCs w:val="24"/>
        </w:rPr>
        <w:t xml:space="preserve"> </w:t>
      </w:r>
      <w:r w:rsidR="00EE37B2" w:rsidRPr="00FD1439">
        <w:rPr>
          <w:rStyle w:val="Heading2Char"/>
          <w:rFonts w:ascii="Sylfaen" w:hAnsi="Sylfaen" w:cs="Sylfaen"/>
          <w:b/>
          <w:color w:val="auto"/>
          <w:sz w:val="24"/>
          <w:szCs w:val="24"/>
        </w:rPr>
        <w:t>მიმდებარედ</w:t>
      </w:r>
      <w:r w:rsidR="00EE37B2" w:rsidRPr="00FD1439">
        <w:rPr>
          <w:rStyle w:val="Heading2Char"/>
          <w:rFonts w:ascii="Sylfaen" w:hAnsi="Sylfaen"/>
          <w:b/>
          <w:color w:val="auto"/>
          <w:sz w:val="24"/>
          <w:szCs w:val="24"/>
        </w:rPr>
        <w:t xml:space="preserve"> </w:t>
      </w:r>
      <w:r w:rsidR="00EE37B2" w:rsidRPr="00FD1439">
        <w:rPr>
          <w:rStyle w:val="Heading2Char"/>
          <w:rFonts w:ascii="Sylfaen" w:hAnsi="Sylfaen" w:cs="Sylfaen"/>
          <w:b/>
          <w:color w:val="auto"/>
          <w:sz w:val="24"/>
          <w:szCs w:val="24"/>
        </w:rPr>
        <w:t>არსებული</w:t>
      </w:r>
      <w:r w:rsidR="00EE37B2" w:rsidRPr="00FD1439">
        <w:rPr>
          <w:rStyle w:val="Heading2Char"/>
          <w:rFonts w:ascii="Sylfaen" w:hAnsi="Sylfaen"/>
          <w:b/>
          <w:color w:val="auto"/>
          <w:sz w:val="24"/>
          <w:szCs w:val="24"/>
        </w:rPr>
        <w:t xml:space="preserve"> </w:t>
      </w:r>
      <w:r w:rsidR="00EE37B2" w:rsidRPr="00FD1439">
        <w:rPr>
          <w:rStyle w:val="Heading2Char"/>
          <w:rFonts w:ascii="Sylfaen" w:hAnsi="Sylfaen" w:cs="Sylfaen"/>
          <w:b/>
          <w:color w:val="auto"/>
          <w:sz w:val="24"/>
          <w:szCs w:val="24"/>
        </w:rPr>
        <w:t>ელექტროგადამცემი</w:t>
      </w:r>
      <w:r w:rsidR="00EE37B2" w:rsidRPr="00FD1439">
        <w:rPr>
          <w:rStyle w:val="Heading2Char"/>
          <w:rFonts w:ascii="Sylfaen" w:hAnsi="Sylfaen"/>
          <w:b/>
          <w:color w:val="auto"/>
          <w:sz w:val="24"/>
          <w:szCs w:val="24"/>
        </w:rPr>
        <w:t xml:space="preserve"> </w:t>
      </w:r>
      <w:r w:rsidR="00EE37B2" w:rsidRPr="00FD1439">
        <w:rPr>
          <w:rStyle w:val="Heading2Char"/>
          <w:rFonts w:ascii="Sylfaen" w:hAnsi="Sylfaen" w:cs="Sylfaen"/>
          <w:b/>
          <w:color w:val="auto"/>
          <w:sz w:val="24"/>
          <w:szCs w:val="24"/>
        </w:rPr>
        <w:t>ხაზ</w:t>
      </w:r>
      <w:r w:rsidR="00EE37B2" w:rsidRPr="00FD1439">
        <w:rPr>
          <w:rStyle w:val="Heading2Char"/>
          <w:rFonts w:ascii="Sylfaen" w:hAnsi="Sylfaen"/>
          <w:b/>
          <w:color w:val="auto"/>
          <w:sz w:val="24"/>
          <w:szCs w:val="24"/>
        </w:rPr>
        <w:t>(</w:t>
      </w:r>
      <w:r w:rsidR="00EE37B2" w:rsidRPr="00FD1439">
        <w:rPr>
          <w:rStyle w:val="Heading2Char"/>
          <w:rFonts w:ascii="Sylfaen" w:hAnsi="Sylfaen" w:cs="Sylfaen"/>
          <w:b/>
          <w:color w:val="auto"/>
          <w:sz w:val="24"/>
          <w:szCs w:val="24"/>
        </w:rPr>
        <w:t>ებ</w:t>
      </w:r>
      <w:r w:rsidR="00EE37B2" w:rsidRPr="00FD1439">
        <w:rPr>
          <w:rStyle w:val="Heading2Char"/>
          <w:rFonts w:ascii="Sylfaen" w:hAnsi="Sylfaen"/>
          <w:b/>
          <w:color w:val="auto"/>
          <w:sz w:val="24"/>
          <w:szCs w:val="24"/>
        </w:rPr>
        <w:t>)</w:t>
      </w:r>
      <w:r w:rsidR="00EE37B2" w:rsidRPr="00FD1439">
        <w:rPr>
          <w:rStyle w:val="Heading2Char"/>
          <w:rFonts w:ascii="Sylfaen" w:hAnsi="Sylfaen" w:cs="Sylfaen"/>
          <w:b/>
          <w:color w:val="auto"/>
          <w:sz w:val="24"/>
          <w:szCs w:val="24"/>
        </w:rPr>
        <w:t>ის</w:t>
      </w:r>
      <w:r w:rsidR="00EE37B2" w:rsidRPr="00FD1439">
        <w:rPr>
          <w:rStyle w:val="Heading2Char"/>
          <w:rFonts w:ascii="Sylfaen" w:hAnsi="Sylfaen"/>
          <w:b/>
          <w:color w:val="auto"/>
          <w:sz w:val="24"/>
          <w:szCs w:val="24"/>
        </w:rPr>
        <w:t xml:space="preserve">, </w:t>
      </w:r>
      <w:r w:rsidR="00EE37B2" w:rsidRPr="00FD1439">
        <w:rPr>
          <w:rStyle w:val="Heading2Char"/>
          <w:rFonts w:ascii="Sylfaen" w:hAnsi="Sylfaen" w:cs="Sylfaen"/>
          <w:b/>
          <w:color w:val="auto"/>
          <w:sz w:val="24"/>
          <w:szCs w:val="24"/>
        </w:rPr>
        <w:t>წყალმომარაგების</w:t>
      </w:r>
      <w:r w:rsidR="00EE37B2" w:rsidRPr="00FD1439">
        <w:rPr>
          <w:rStyle w:val="Heading2Char"/>
          <w:rFonts w:ascii="Sylfaen" w:hAnsi="Sylfaen"/>
          <w:b/>
          <w:color w:val="auto"/>
          <w:sz w:val="24"/>
          <w:szCs w:val="24"/>
        </w:rPr>
        <w:t xml:space="preserve"> </w:t>
      </w:r>
      <w:r w:rsidR="00EE37B2" w:rsidRPr="00FD1439">
        <w:rPr>
          <w:rStyle w:val="Heading2Char"/>
          <w:rFonts w:ascii="Sylfaen" w:hAnsi="Sylfaen" w:cs="Sylfaen"/>
          <w:b/>
          <w:color w:val="auto"/>
          <w:sz w:val="24"/>
          <w:szCs w:val="24"/>
        </w:rPr>
        <w:t>სისტემ</w:t>
      </w:r>
      <w:r w:rsidR="00EE37B2" w:rsidRPr="00FD1439">
        <w:rPr>
          <w:rStyle w:val="Heading2Char"/>
          <w:rFonts w:ascii="Sylfaen" w:hAnsi="Sylfaen"/>
          <w:b/>
          <w:color w:val="auto"/>
          <w:sz w:val="24"/>
          <w:szCs w:val="24"/>
        </w:rPr>
        <w:t>(</w:t>
      </w:r>
      <w:r w:rsidR="00EE37B2" w:rsidRPr="00FD1439">
        <w:rPr>
          <w:rStyle w:val="Heading2Char"/>
          <w:rFonts w:ascii="Sylfaen" w:hAnsi="Sylfaen" w:cs="Sylfaen"/>
          <w:b/>
          <w:color w:val="auto"/>
          <w:sz w:val="24"/>
          <w:szCs w:val="24"/>
        </w:rPr>
        <w:t>ებ</w:t>
      </w:r>
      <w:r w:rsidR="00EE37B2" w:rsidRPr="00FD1439">
        <w:rPr>
          <w:rStyle w:val="Heading2Char"/>
          <w:rFonts w:ascii="Sylfaen" w:hAnsi="Sylfaen"/>
          <w:b/>
          <w:color w:val="auto"/>
          <w:sz w:val="24"/>
          <w:szCs w:val="24"/>
        </w:rPr>
        <w:t>)</w:t>
      </w:r>
      <w:r w:rsidR="00EE37B2" w:rsidRPr="00FD1439">
        <w:rPr>
          <w:rStyle w:val="Heading2Char"/>
          <w:rFonts w:ascii="Sylfaen" w:hAnsi="Sylfaen" w:cs="Sylfaen"/>
          <w:b/>
          <w:color w:val="auto"/>
          <w:sz w:val="24"/>
          <w:szCs w:val="24"/>
        </w:rPr>
        <w:t>ის</w:t>
      </w:r>
      <w:r w:rsidR="00EE37B2" w:rsidRPr="00FD1439">
        <w:rPr>
          <w:rStyle w:val="Heading2Char"/>
          <w:rFonts w:ascii="Sylfaen" w:hAnsi="Sylfaen"/>
          <w:b/>
          <w:color w:val="auto"/>
          <w:sz w:val="24"/>
          <w:szCs w:val="24"/>
        </w:rPr>
        <w:t xml:space="preserve"> </w:t>
      </w:r>
      <w:r w:rsidR="00EE37B2" w:rsidRPr="00FD1439">
        <w:rPr>
          <w:rStyle w:val="Heading2Char"/>
          <w:rFonts w:ascii="Sylfaen" w:hAnsi="Sylfaen" w:cs="Sylfaen"/>
          <w:b/>
          <w:color w:val="auto"/>
          <w:sz w:val="24"/>
          <w:szCs w:val="24"/>
        </w:rPr>
        <w:t>და</w:t>
      </w:r>
      <w:r w:rsidR="00EE37B2" w:rsidRPr="00FD1439">
        <w:rPr>
          <w:rStyle w:val="Heading2Char"/>
          <w:rFonts w:ascii="Sylfaen" w:hAnsi="Sylfaen"/>
          <w:b/>
          <w:color w:val="auto"/>
          <w:sz w:val="24"/>
          <w:szCs w:val="24"/>
        </w:rPr>
        <w:t xml:space="preserve"> </w:t>
      </w:r>
      <w:r w:rsidR="00EE37B2" w:rsidRPr="00FD1439">
        <w:rPr>
          <w:rStyle w:val="Heading2Char"/>
          <w:rFonts w:ascii="Sylfaen" w:hAnsi="Sylfaen" w:cs="Sylfaen"/>
          <w:b/>
          <w:color w:val="auto"/>
          <w:sz w:val="24"/>
          <w:szCs w:val="24"/>
        </w:rPr>
        <w:t>სხვა</w:t>
      </w:r>
      <w:r w:rsidR="00EE37B2" w:rsidRPr="00FD1439">
        <w:rPr>
          <w:rStyle w:val="Heading2Char"/>
          <w:rFonts w:ascii="Sylfaen" w:hAnsi="Sylfaen"/>
          <w:b/>
          <w:color w:val="auto"/>
          <w:sz w:val="24"/>
          <w:szCs w:val="24"/>
        </w:rPr>
        <w:t xml:space="preserve"> </w:t>
      </w:r>
      <w:r w:rsidR="00EE37B2" w:rsidRPr="00FD1439">
        <w:rPr>
          <w:rStyle w:val="Heading2Char"/>
          <w:rFonts w:ascii="Sylfaen" w:hAnsi="Sylfaen" w:cs="Sylfaen"/>
          <w:b/>
          <w:color w:val="auto"/>
          <w:sz w:val="24"/>
          <w:szCs w:val="24"/>
        </w:rPr>
        <w:t>ინფრასტრუქტურის</w:t>
      </w:r>
      <w:r w:rsidR="00EE37B2" w:rsidRPr="00FD1439">
        <w:rPr>
          <w:rStyle w:val="Heading2Char"/>
          <w:rFonts w:ascii="Sylfaen" w:hAnsi="Sylfaen"/>
          <w:b/>
          <w:color w:val="auto"/>
          <w:sz w:val="24"/>
          <w:szCs w:val="24"/>
        </w:rPr>
        <w:t xml:space="preserve"> </w:t>
      </w:r>
      <w:r w:rsidR="00EE37B2" w:rsidRPr="00FD1439">
        <w:rPr>
          <w:rStyle w:val="Heading2Char"/>
          <w:rFonts w:ascii="Sylfaen" w:hAnsi="Sylfaen" w:cs="Sylfaen"/>
          <w:b/>
          <w:color w:val="auto"/>
          <w:sz w:val="24"/>
          <w:szCs w:val="24"/>
        </w:rPr>
        <w:t>შესახებ</w:t>
      </w:r>
      <w:r w:rsidR="00EE37B2" w:rsidRPr="00FD1439">
        <w:rPr>
          <w:rStyle w:val="Heading2Char"/>
          <w:rFonts w:ascii="Sylfaen" w:hAnsi="Sylfaen"/>
          <w:b/>
          <w:color w:val="auto"/>
          <w:sz w:val="24"/>
          <w:szCs w:val="24"/>
        </w:rPr>
        <w:t xml:space="preserve">, </w:t>
      </w:r>
      <w:r w:rsidR="00EE37B2" w:rsidRPr="00FD1439">
        <w:rPr>
          <w:rStyle w:val="Heading2Char"/>
          <w:rFonts w:ascii="Sylfaen" w:hAnsi="Sylfaen" w:cs="Sylfaen"/>
          <w:b/>
          <w:color w:val="auto"/>
          <w:sz w:val="24"/>
          <w:szCs w:val="24"/>
        </w:rPr>
        <w:t>მათ</w:t>
      </w:r>
      <w:r w:rsidR="00EE37B2" w:rsidRPr="00FD1439">
        <w:rPr>
          <w:rStyle w:val="Heading2Char"/>
          <w:rFonts w:ascii="Sylfaen" w:hAnsi="Sylfaen"/>
          <w:b/>
          <w:color w:val="auto"/>
          <w:sz w:val="24"/>
          <w:szCs w:val="24"/>
        </w:rPr>
        <w:t xml:space="preserve"> </w:t>
      </w:r>
      <w:r w:rsidR="00EE37B2" w:rsidRPr="00FD1439">
        <w:rPr>
          <w:rStyle w:val="Heading2Char"/>
          <w:rFonts w:ascii="Sylfaen" w:hAnsi="Sylfaen" w:cs="Sylfaen"/>
          <w:b/>
          <w:color w:val="auto"/>
          <w:sz w:val="24"/>
          <w:szCs w:val="24"/>
        </w:rPr>
        <w:t>შორის</w:t>
      </w:r>
      <w:r w:rsidR="00EE37B2" w:rsidRPr="00FD1439">
        <w:rPr>
          <w:rStyle w:val="Heading2Char"/>
          <w:rFonts w:ascii="Sylfaen" w:hAnsi="Sylfaen"/>
          <w:b/>
          <w:color w:val="auto"/>
          <w:sz w:val="24"/>
          <w:szCs w:val="24"/>
        </w:rPr>
        <w:t xml:space="preserve"> </w:t>
      </w:r>
      <w:r w:rsidR="00EE37B2" w:rsidRPr="00FD1439">
        <w:rPr>
          <w:rStyle w:val="Heading2Char"/>
          <w:rFonts w:ascii="Sylfaen" w:hAnsi="Sylfaen" w:cs="Sylfaen"/>
          <w:b/>
          <w:color w:val="auto"/>
          <w:sz w:val="24"/>
          <w:szCs w:val="24"/>
        </w:rPr>
        <w:t>მანძილი</w:t>
      </w:r>
      <w:r w:rsidR="00EE37B2" w:rsidRPr="00FD1439">
        <w:rPr>
          <w:rStyle w:val="Heading2Char"/>
          <w:rFonts w:ascii="Sylfaen" w:hAnsi="Sylfaen"/>
          <w:b/>
          <w:color w:val="auto"/>
          <w:sz w:val="24"/>
          <w:szCs w:val="24"/>
        </w:rPr>
        <w:t xml:space="preserve"> </w:t>
      </w:r>
      <w:r w:rsidR="00EE37B2" w:rsidRPr="00FD1439">
        <w:rPr>
          <w:rStyle w:val="Heading2Char"/>
          <w:rFonts w:ascii="Sylfaen" w:hAnsi="Sylfaen" w:cs="Sylfaen"/>
          <w:b/>
          <w:color w:val="auto"/>
          <w:sz w:val="24"/>
          <w:szCs w:val="24"/>
        </w:rPr>
        <w:t>უახლოესი</w:t>
      </w:r>
      <w:r w:rsidR="00EE37B2" w:rsidRPr="00FD1439">
        <w:rPr>
          <w:rStyle w:val="Heading2Char"/>
          <w:rFonts w:ascii="Sylfaen" w:hAnsi="Sylfaen"/>
          <w:b/>
          <w:color w:val="auto"/>
          <w:sz w:val="24"/>
          <w:szCs w:val="24"/>
        </w:rPr>
        <w:t xml:space="preserve"> </w:t>
      </w:r>
      <w:r w:rsidR="00EE37B2" w:rsidRPr="00FD1439">
        <w:rPr>
          <w:rStyle w:val="Heading2Char"/>
          <w:rFonts w:ascii="Sylfaen" w:hAnsi="Sylfaen" w:cs="Sylfaen"/>
          <w:b/>
          <w:color w:val="auto"/>
          <w:sz w:val="24"/>
          <w:szCs w:val="24"/>
        </w:rPr>
        <w:t>დასახლებული</w:t>
      </w:r>
      <w:r w:rsidR="00EE37B2" w:rsidRPr="00FD1439">
        <w:rPr>
          <w:rStyle w:val="Heading2Char"/>
          <w:rFonts w:ascii="Sylfaen" w:hAnsi="Sylfaen"/>
          <w:b/>
          <w:color w:val="auto"/>
          <w:sz w:val="24"/>
          <w:szCs w:val="24"/>
        </w:rPr>
        <w:t xml:space="preserve"> </w:t>
      </w:r>
      <w:r w:rsidR="00EE37B2" w:rsidRPr="00FD1439">
        <w:rPr>
          <w:rStyle w:val="Heading2Char"/>
          <w:rFonts w:ascii="Sylfaen" w:hAnsi="Sylfaen" w:cs="Sylfaen"/>
          <w:b/>
          <w:color w:val="auto"/>
          <w:sz w:val="24"/>
          <w:szCs w:val="24"/>
        </w:rPr>
        <w:t>პუნქტიდან</w:t>
      </w:r>
      <w:r w:rsidR="00EE37B2" w:rsidRPr="00FD1439">
        <w:rPr>
          <w:rStyle w:val="Heading2Char"/>
          <w:rFonts w:ascii="Sylfaen" w:hAnsi="Sylfaen"/>
          <w:b/>
          <w:color w:val="auto"/>
          <w:sz w:val="24"/>
          <w:szCs w:val="24"/>
        </w:rPr>
        <w:t>;</w:t>
      </w:r>
      <w:bookmarkEnd w:id="8"/>
    </w:p>
    <w:p w:rsidR="00EE37B2" w:rsidRPr="007671D0" w:rsidRDefault="00EE37B2" w:rsidP="00A11D3D">
      <w:pPr>
        <w:pStyle w:val="ListParagraph"/>
        <w:numPr>
          <w:ilvl w:val="0"/>
          <w:numId w:val="4"/>
        </w:numPr>
        <w:spacing w:after="0"/>
        <w:jc w:val="both"/>
        <w:rPr>
          <w:rFonts w:ascii="Sylfaen" w:hAnsi="Sylfaen"/>
          <w:lang w:val="ka-GE"/>
        </w:rPr>
      </w:pPr>
      <w:r w:rsidRPr="007671D0">
        <w:rPr>
          <w:rFonts w:ascii="Sylfaen" w:hAnsi="Sylfaen"/>
          <w:lang w:val="ka-GE"/>
        </w:rPr>
        <w:t>უახლოესი დასახლებული პუნქტი - სოფ.</w:t>
      </w:r>
      <w:r w:rsidR="00E00C4A">
        <w:rPr>
          <w:rFonts w:ascii="Sylfaen" w:hAnsi="Sylfaen"/>
          <w:lang w:val="ka-GE"/>
        </w:rPr>
        <w:t xml:space="preserve"> პატარა არქალიდან</w:t>
      </w:r>
      <w:r w:rsidR="009A0742" w:rsidRPr="007671D0">
        <w:rPr>
          <w:rFonts w:ascii="Sylfaen" w:hAnsi="Sylfaen"/>
          <w:lang w:val="ka-GE"/>
        </w:rPr>
        <w:t xml:space="preserve">    </w:t>
      </w:r>
      <w:r w:rsidR="00E00C4A">
        <w:rPr>
          <w:rFonts w:ascii="Sylfaen" w:hAnsi="Sylfaen"/>
          <w:lang w:val="ka-GE"/>
        </w:rPr>
        <w:t>დაახლოებით 3</w:t>
      </w:r>
      <w:r w:rsidRPr="007671D0">
        <w:rPr>
          <w:rFonts w:ascii="Sylfaen" w:hAnsi="Sylfaen"/>
          <w:lang w:val="ka-GE"/>
        </w:rPr>
        <w:t xml:space="preserve"> კმ-ში;</w:t>
      </w:r>
    </w:p>
    <w:p w:rsidR="00EE37B2" w:rsidRPr="007671D0" w:rsidRDefault="00EE37B2" w:rsidP="00A11D3D">
      <w:pPr>
        <w:pStyle w:val="ListParagraph"/>
        <w:numPr>
          <w:ilvl w:val="0"/>
          <w:numId w:val="3"/>
        </w:numPr>
        <w:spacing w:after="0"/>
        <w:jc w:val="both"/>
        <w:rPr>
          <w:rFonts w:ascii="Sylfaen" w:hAnsi="Sylfaen"/>
          <w:lang w:val="ka-GE"/>
        </w:rPr>
      </w:pPr>
      <w:r w:rsidRPr="007671D0">
        <w:rPr>
          <w:rFonts w:ascii="Sylfaen" w:hAnsi="Sylfaen"/>
          <w:lang w:val="ka-GE"/>
        </w:rPr>
        <w:t xml:space="preserve">მანძილი სახელმწიფო საზღვრიდან და სანაპირო ზოლიდან - აღემატება </w:t>
      </w:r>
      <w:r w:rsidR="009A0742" w:rsidRPr="007671D0">
        <w:rPr>
          <w:rFonts w:ascii="Sylfaen" w:hAnsi="Sylfaen"/>
          <w:lang w:val="ka-GE"/>
        </w:rPr>
        <w:t>2</w:t>
      </w:r>
      <w:r w:rsidRPr="007671D0">
        <w:rPr>
          <w:rFonts w:ascii="Sylfaen" w:hAnsi="Sylfaen"/>
          <w:lang w:val="ka-GE"/>
        </w:rPr>
        <w:t>0კმ;</w:t>
      </w:r>
    </w:p>
    <w:p w:rsidR="00EE37B2" w:rsidRPr="007671D0" w:rsidRDefault="00EE37B2" w:rsidP="00A11D3D">
      <w:pPr>
        <w:pStyle w:val="ListParagraph"/>
        <w:numPr>
          <w:ilvl w:val="0"/>
          <w:numId w:val="3"/>
        </w:numPr>
        <w:spacing w:after="0"/>
        <w:jc w:val="both"/>
        <w:rPr>
          <w:rFonts w:ascii="Sylfaen" w:hAnsi="Sylfaen"/>
          <w:lang w:val="ka-GE"/>
        </w:rPr>
      </w:pPr>
      <w:r w:rsidRPr="007671D0">
        <w:rPr>
          <w:rFonts w:ascii="Sylfaen" w:hAnsi="Sylfaen"/>
          <w:lang w:val="ka-GE"/>
        </w:rPr>
        <w:t xml:space="preserve">ობიექტის აბსოლუტური სიმაღლე ზღვის დონიდან </w:t>
      </w:r>
      <w:r w:rsidR="009A0742" w:rsidRPr="007671D0">
        <w:rPr>
          <w:rFonts w:ascii="Sylfaen" w:hAnsi="Sylfaen"/>
          <w:lang w:val="ka-GE"/>
        </w:rPr>
        <w:t>2045-206</w:t>
      </w:r>
      <w:r w:rsidR="00700B2C" w:rsidRPr="007671D0">
        <w:rPr>
          <w:rFonts w:ascii="Sylfaen" w:hAnsi="Sylfaen"/>
          <w:lang w:val="ka-GE"/>
        </w:rPr>
        <w:t>0</w:t>
      </w:r>
      <w:r w:rsidR="00851D22" w:rsidRPr="007671D0">
        <w:rPr>
          <w:rFonts w:ascii="Sylfaen" w:hAnsi="Sylfaen"/>
          <w:lang w:val="ka-GE"/>
        </w:rPr>
        <w:t xml:space="preserve"> </w:t>
      </w:r>
      <w:r w:rsidRPr="007671D0">
        <w:rPr>
          <w:rFonts w:ascii="Sylfaen" w:hAnsi="Sylfaen"/>
          <w:lang w:val="ka-GE"/>
        </w:rPr>
        <w:t>მ;</w:t>
      </w:r>
    </w:p>
    <w:p w:rsidR="00EE37B2" w:rsidRPr="007671D0" w:rsidRDefault="00EE37B2" w:rsidP="00A11D3D">
      <w:pPr>
        <w:pStyle w:val="ListParagraph"/>
        <w:numPr>
          <w:ilvl w:val="0"/>
          <w:numId w:val="3"/>
        </w:numPr>
        <w:spacing w:after="0"/>
        <w:jc w:val="both"/>
        <w:rPr>
          <w:rFonts w:ascii="Sylfaen" w:hAnsi="Sylfaen"/>
          <w:lang w:val="ka-GE"/>
        </w:rPr>
      </w:pPr>
      <w:r w:rsidRPr="007671D0">
        <w:rPr>
          <w:rFonts w:ascii="Sylfaen" w:hAnsi="Sylfaen"/>
          <w:lang w:val="ka-GE"/>
        </w:rPr>
        <w:t>მდინარის აუზი- მდ</w:t>
      </w:r>
      <w:r w:rsidR="009A0742" w:rsidRPr="007671D0">
        <w:rPr>
          <w:rFonts w:ascii="Sylfaen" w:hAnsi="Sylfaen"/>
          <w:lang w:val="ka-GE"/>
        </w:rPr>
        <w:t>. ფარავანი</w:t>
      </w:r>
      <w:r w:rsidRPr="007671D0">
        <w:rPr>
          <w:rFonts w:ascii="Sylfaen" w:hAnsi="Sylfaen"/>
          <w:lang w:val="ka-GE"/>
        </w:rPr>
        <w:t>;</w:t>
      </w:r>
    </w:p>
    <w:p w:rsidR="00E75031" w:rsidRPr="007671D0" w:rsidRDefault="00AD4F02" w:rsidP="00AD4F02">
      <w:pPr>
        <w:pStyle w:val="ListParagraph"/>
        <w:numPr>
          <w:ilvl w:val="0"/>
          <w:numId w:val="3"/>
        </w:numPr>
        <w:spacing w:after="0"/>
        <w:jc w:val="both"/>
        <w:rPr>
          <w:rFonts w:ascii="Sylfaen" w:hAnsi="Sylfaen"/>
          <w:lang w:val="ka-GE"/>
        </w:rPr>
      </w:pPr>
      <w:r w:rsidRPr="007671D0">
        <w:rPr>
          <w:rFonts w:ascii="Sylfaen" w:hAnsi="Sylfaen"/>
          <w:lang w:val="ka-GE"/>
        </w:rPr>
        <w:t>ლიცენზირებული</w:t>
      </w:r>
      <w:r w:rsidR="009A0742" w:rsidRPr="007671D0">
        <w:rPr>
          <w:rFonts w:ascii="Sylfaen" w:hAnsi="Sylfaen"/>
          <w:lang w:val="ka-GE"/>
        </w:rPr>
        <w:t xml:space="preserve"> ობიექტის სიახლოვეს ინფრასტრუქტურული ობიექტები არ ფიქსირდება.</w:t>
      </w:r>
      <w:r w:rsidR="00851D22" w:rsidRPr="007671D0">
        <w:rPr>
          <w:rFonts w:ascii="Sylfaen" w:hAnsi="Sylfaen"/>
          <w:lang w:val="ka-GE"/>
        </w:rPr>
        <w:t xml:space="preserve"> </w:t>
      </w:r>
    </w:p>
    <w:p w:rsidR="00EE37B2" w:rsidRDefault="00C151C0" w:rsidP="00EE37B2">
      <w:pPr>
        <w:pStyle w:val="Heading1"/>
        <w:jc w:val="center"/>
        <w:rPr>
          <w:rFonts w:ascii="Sylfaen" w:eastAsia="Arial Unicode MS" w:hAnsi="Sylfaen"/>
          <w:b/>
          <w:color w:val="auto"/>
          <w:sz w:val="24"/>
          <w:szCs w:val="24"/>
          <w:lang w:val="ka-GE"/>
        </w:rPr>
      </w:pPr>
      <w:bookmarkStart w:id="9" w:name="_Toc108783950"/>
      <w:r>
        <w:rPr>
          <w:rFonts w:ascii="Sylfaen" w:eastAsia="Arial Unicode MS" w:hAnsi="Sylfaen" w:cs="Sylfaen"/>
          <w:b/>
          <w:color w:val="auto"/>
          <w:sz w:val="24"/>
          <w:szCs w:val="24"/>
          <w:lang w:val="ka-GE"/>
        </w:rPr>
        <w:t>1-ვ</w:t>
      </w:r>
      <w:r w:rsidR="00C02497">
        <w:rPr>
          <w:rFonts w:ascii="Sylfaen" w:eastAsia="Arial Unicode MS" w:hAnsi="Sylfaen" w:cs="Sylfaen"/>
          <w:b/>
          <w:color w:val="auto"/>
          <w:sz w:val="24"/>
          <w:szCs w:val="24"/>
          <w:lang w:val="ka-GE"/>
        </w:rPr>
        <w:t>)</w:t>
      </w:r>
      <w:r>
        <w:rPr>
          <w:rFonts w:ascii="Sylfaen" w:eastAsia="Arial Unicode MS" w:hAnsi="Sylfaen" w:cs="Sylfaen"/>
          <w:b/>
          <w:color w:val="auto"/>
          <w:sz w:val="24"/>
          <w:szCs w:val="24"/>
          <w:lang w:val="ka-GE"/>
        </w:rPr>
        <w:t>.</w:t>
      </w:r>
      <w:r w:rsidR="00EE37B2">
        <w:rPr>
          <w:rFonts w:ascii="Sylfaen" w:eastAsia="Arial Unicode MS" w:hAnsi="Sylfaen" w:cs="Sylfaen"/>
          <w:b/>
          <w:color w:val="auto"/>
          <w:sz w:val="24"/>
          <w:szCs w:val="24"/>
          <w:lang w:val="ka-GE"/>
        </w:rPr>
        <w:t xml:space="preserve"> </w:t>
      </w:r>
      <w:r w:rsidR="00EE37B2" w:rsidRPr="00C62414">
        <w:rPr>
          <w:rStyle w:val="Heading2Char"/>
          <w:rFonts w:ascii="Sylfaen" w:hAnsi="Sylfaen" w:cs="Sylfaen"/>
          <w:b/>
          <w:color w:val="auto"/>
          <w:sz w:val="24"/>
          <w:szCs w:val="24"/>
          <w:lang w:val="ka-GE"/>
        </w:rPr>
        <w:t>მონაცემები</w:t>
      </w:r>
      <w:r w:rsidR="00EE37B2" w:rsidRPr="00C62414">
        <w:rPr>
          <w:rStyle w:val="Heading2Char"/>
          <w:rFonts w:ascii="Sylfaen" w:hAnsi="Sylfaen"/>
          <w:b/>
          <w:color w:val="auto"/>
          <w:sz w:val="24"/>
          <w:szCs w:val="24"/>
          <w:lang w:val="ka-GE"/>
        </w:rPr>
        <w:t xml:space="preserve"> </w:t>
      </w:r>
      <w:r w:rsidR="00EE37B2" w:rsidRPr="00C62414">
        <w:rPr>
          <w:rStyle w:val="Heading2Char"/>
          <w:rFonts w:ascii="Sylfaen" w:hAnsi="Sylfaen" w:cs="Sylfaen"/>
          <w:b/>
          <w:color w:val="auto"/>
          <w:sz w:val="24"/>
          <w:szCs w:val="24"/>
          <w:lang w:val="ka-GE"/>
        </w:rPr>
        <w:t>მოპოვების</w:t>
      </w:r>
      <w:r w:rsidR="00EE37B2" w:rsidRPr="00C62414">
        <w:rPr>
          <w:rStyle w:val="Heading2Char"/>
          <w:rFonts w:ascii="Sylfaen" w:hAnsi="Sylfaen"/>
          <w:b/>
          <w:color w:val="auto"/>
          <w:sz w:val="24"/>
          <w:szCs w:val="24"/>
          <w:lang w:val="ka-GE"/>
        </w:rPr>
        <w:t xml:space="preserve"> </w:t>
      </w:r>
      <w:r w:rsidR="00EE37B2" w:rsidRPr="00C62414">
        <w:rPr>
          <w:rStyle w:val="Heading2Char"/>
          <w:rFonts w:ascii="Sylfaen" w:hAnsi="Sylfaen" w:cs="Sylfaen"/>
          <w:b/>
          <w:color w:val="auto"/>
          <w:sz w:val="24"/>
          <w:szCs w:val="24"/>
          <w:lang w:val="ka-GE"/>
        </w:rPr>
        <w:t>ტექნოლოგიებისა</w:t>
      </w:r>
      <w:r w:rsidR="00EE37B2" w:rsidRPr="00C62414">
        <w:rPr>
          <w:rStyle w:val="Heading2Char"/>
          <w:rFonts w:ascii="Sylfaen" w:hAnsi="Sylfaen"/>
          <w:b/>
          <w:color w:val="auto"/>
          <w:sz w:val="24"/>
          <w:szCs w:val="24"/>
          <w:lang w:val="ka-GE"/>
        </w:rPr>
        <w:t xml:space="preserve"> </w:t>
      </w:r>
      <w:r w:rsidR="00EE37B2" w:rsidRPr="00C62414">
        <w:rPr>
          <w:rStyle w:val="Heading2Char"/>
          <w:rFonts w:ascii="Sylfaen" w:hAnsi="Sylfaen" w:cs="Sylfaen"/>
          <w:b/>
          <w:color w:val="auto"/>
          <w:sz w:val="24"/>
          <w:szCs w:val="24"/>
          <w:lang w:val="ka-GE"/>
        </w:rPr>
        <w:t>და</w:t>
      </w:r>
      <w:r w:rsidR="00EE37B2" w:rsidRPr="00C62414">
        <w:rPr>
          <w:rStyle w:val="Heading2Char"/>
          <w:rFonts w:ascii="Sylfaen" w:hAnsi="Sylfaen"/>
          <w:b/>
          <w:color w:val="auto"/>
          <w:sz w:val="24"/>
          <w:szCs w:val="24"/>
          <w:lang w:val="ka-GE"/>
        </w:rPr>
        <w:t xml:space="preserve"> </w:t>
      </w:r>
      <w:r w:rsidR="00EE37B2" w:rsidRPr="00C62414">
        <w:rPr>
          <w:rStyle w:val="Heading2Char"/>
          <w:rFonts w:ascii="Sylfaen" w:hAnsi="Sylfaen" w:cs="Sylfaen"/>
          <w:b/>
          <w:color w:val="auto"/>
          <w:sz w:val="24"/>
          <w:szCs w:val="24"/>
          <w:lang w:val="ka-GE"/>
        </w:rPr>
        <w:t>ტექნიკის</w:t>
      </w:r>
      <w:r w:rsidR="00EE37B2" w:rsidRPr="00C62414">
        <w:rPr>
          <w:rStyle w:val="Heading2Char"/>
          <w:rFonts w:ascii="Sylfaen" w:hAnsi="Sylfaen"/>
          <w:b/>
          <w:color w:val="auto"/>
          <w:sz w:val="24"/>
          <w:szCs w:val="24"/>
          <w:lang w:val="ka-GE"/>
        </w:rPr>
        <w:t xml:space="preserve"> </w:t>
      </w:r>
      <w:r w:rsidR="00EE37B2" w:rsidRPr="00C62414">
        <w:rPr>
          <w:rStyle w:val="Heading2Char"/>
          <w:rFonts w:ascii="Sylfaen" w:hAnsi="Sylfaen" w:cs="Sylfaen"/>
          <w:b/>
          <w:color w:val="auto"/>
          <w:sz w:val="24"/>
          <w:szCs w:val="24"/>
          <w:lang w:val="ka-GE"/>
        </w:rPr>
        <w:t>შესახებ</w:t>
      </w:r>
      <w:r w:rsidR="00EE37B2" w:rsidRPr="00C62414">
        <w:rPr>
          <w:rStyle w:val="Heading2Char"/>
          <w:rFonts w:ascii="Sylfaen" w:hAnsi="Sylfaen"/>
          <w:b/>
          <w:color w:val="auto"/>
          <w:sz w:val="24"/>
          <w:szCs w:val="24"/>
          <w:lang w:val="ka-GE"/>
        </w:rPr>
        <w:t>;</w:t>
      </w:r>
      <w:bookmarkEnd w:id="9"/>
    </w:p>
    <w:p w:rsidR="00700B2C" w:rsidRPr="007671D0" w:rsidRDefault="00700B2C" w:rsidP="00EE37B2">
      <w:pPr>
        <w:spacing w:after="0"/>
        <w:jc w:val="both"/>
        <w:rPr>
          <w:rFonts w:ascii="Sylfaen" w:hAnsi="Sylfaen"/>
          <w:lang w:val="ka-GE"/>
        </w:rPr>
      </w:pPr>
      <w:r w:rsidRPr="007671D0">
        <w:rPr>
          <w:rFonts w:ascii="Sylfaen" w:hAnsi="Sylfaen"/>
          <w:lang w:val="ka-GE"/>
        </w:rPr>
        <w:t>კომპანია ფლობს ავტო ტექნიკას, ავტოთვითმცლელებს და ყველა საჭირო მანქანა-მოწყობილობას, რომელიც აუცილებელია საბადოს დამუშავებისა წიაღისეულის ტრანპორტირებისათვის</w:t>
      </w:r>
    </w:p>
    <w:p w:rsidR="00EE37B2" w:rsidRPr="007671D0" w:rsidRDefault="00EE37B2" w:rsidP="00EE37B2">
      <w:pPr>
        <w:spacing w:after="0"/>
        <w:jc w:val="both"/>
        <w:rPr>
          <w:rFonts w:ascii="Sylfaen" w:hAnsi="Sylfaen"/>
          <w:lang w:val="ka-GE"/>
        </w:rPr>
      </w:pPr>
      <w:r w:rsidRPr="007671D0">
        <w:rPr>
          <w:rFonts w:ascii="Sylfaen" w:hAnsi="Sylfaen"/>
          <w:b/>
          <w:lang w:val="ka-GE"/>
        </w:rPr>
        <w:t>სამომპოვებლო სამუშაოები.</w:t>
      </w:r>
      <w:r w:rsidRPr="007671D0">
        <w:rPr>
          <w:rFonts w:ascii="AcadNusx" w:hAnsi="AcadNusx"/>
          <w:b/>
          <w:lang w:val="ka-GE"/>
        </w:rPr>
        <w:t xml:space="preserve"> </w:t>
      </w:r>
      <w:r w:rsidRPr="007671D0">
        <w:rPr>
          <w:rFonts w:ascii="Sylfaen" w:hAnsi="Sylfaen"/>
          <w:lang w:val="ka-GE"/>
        </w:rPr>
        <w:t>დასამუშავებელი სასარგებლო წყება მიეკუთვნება პირველ მარტივ  კატეგორიას.</w:t>
      </w:r>
    </w:p>
    <w:p w:rsidR="00EE37B2" w:rsidRPr="007671D0" w:rsidRDefault="00EE37B2" w:rsidP="00EE37B2">
      <w:pPr>
        <w:spacing w:after="0"/>
        <w:jc w:val="both"/>
        <w:rPr>
          <w:rFonts w:ascii="Sylfaen" w:hAnsi="Sylfaen"/>
          <w:lang w:val="ka-GE"/>
        </w:rPr>
      </w:pPr>
      <w:r w:rsidRPr="007671D0">
        <w:rPr>
          <w:rFonts w:ascii="Sylfaen" w:hAnsi="Sylfaen"/>
          <w:lang w:val="ka-GE"/>
        </w:rPr>
        <w:t xml:space="preserve">      ჰიდროლოგიური თვალსაზრისით საბადოს დამუშავების სიღმის (</w:t>
      </w:r>
      <w:r w:rsidR="00E75031" w:rsidRPr="007671D0">
        <w:rPr>
          <w:rFonts w:ascii="Sylfaen" w:hAnsi="Sylfaen"/>
          <w:lang w:val="ka-GE"/>
        </w:rPr>
        <w:t>1</w:t>
      </w:r>
      <w:r w:rsidR="00EC5106" w:rsidRPr="007671D0">
        <w:rPr>
          <w:rFonts w:ascii="Sylfaen" w:hAnsi="Sylfaen"/>
          <w:lang w:val="ka-GE"/>
        </w:rPr>
        <w:t xml:space="preserve"> </w:t>
      </w:r>
      <w:r w:rsidRPr="007671D0">
        <w:rPr>
          <w:rFonts w:ascii="Sylfaen" w:hAnsi="Sylfaen"/>
          <w:lang w:val="ka-GE"/>
        </w:rPr>
        <w:t xml:space="preserve">მ) ფარგლებში, არ არის მოსალოდნელი ადგილი ქონდეს ზედაპირული, არაღრმა გრუნტის წყლების მოძრაობას. წყლების არსებობა </w:t>
      </w:r>
      <w:r w:rsidRPr="007671D0">
        <w:rPr>
          <w:rFonts w:ascii="Sylfaen" w:hAnsi="Sylfaen"/>
          <w:lang w:val="ka-GE"/>
        </w:rPr>
        <w:lastRenderedPageBreak/>
        <w:t>შესაძლებელია იყოს უხვი ნალექის</w:t>
      </w:r>
      <w:r w:rsidR="00700B2C" w:rsidRPr="007671D0">
        <w:rPr>
          <w:rFonts w:ascii="Sylfaen" w:hAnsi="Sylfaen"/>
          <w:lang w:val="ka-GE"/>
        </w:rPr>
        <w:t xml:space="preserve"> და მზრალობის</w:t>
      </w:r>
      <w:r w:rsidRPr="007671D0">
        <w:rPr>
          <w:rFonts w:ascii="Sylfaen" w:hAnsi="Sylfaen"/>
          <w:lang w:val="ka-GE"/>
        </w:rPr>
        <w:t xml:space="preserve"> პერიოდში, რაც  განპირობებული იქნება ატმოსფერული ნალექებით და ზედაპირული(</w:t>
      </w:r>
      <w:r w:rsidR="00700B2C" w:rsidRPr="007671D0">
        <w:rPr>
          <w:rFonts w:ascii="Sylfaen" w:hAnsi="Sylfaen"/>
          <w:lang w:val="ka-GE"/>
        </w:rPr>
        <w:t>ჭაობის</w:t>
      </w:r>
      <w:r w:rsidRPr="007671D0">
        <w:rPr>
          <w:rFonts w:ascii="Sylfaen" w:hAnsi="Sylfaen"/>
          <w:lang w:val="ka-GE"/>
        </w:rPr>
        <w:t xml:space="preserve"> ფილტრაციული) წყლების არსებობით. აღნიშნული წყლები უწნევოა. აღნიშნულიდან გამომდინარე გამოვლინების </w:t>
      </w:r>
      <w:r w:rsidR="00700B2C" w:rsidRPr="007671D0">
        <w:rPr>
          <w:rFonts w:ascii="Sylfaen" w:hAnsi="Sylfaen"/>
          <w:lang w:val="ka-GE"/>
        </w:rPr>
        <w:t>ტორფის ნედლეული მიეკუთვნება</w:t>
      </w:r>
      <w:r w:rsidRPr="007671D0">
        <w:rPr>
          <w:rFonts w:ascii="Sylfaen" w:hAnsi="Sylfaen"/>
          <w:lang w:val="ka-GE"/>
        </w:rPr>
        <w:t xml:space="preserve"> ნაწილობრივ წყლიან საბადოთა ჯგუფს/ გრუნტისა  წყლის დონეები დამოკიდებულია ატმოსფერული ნალექების ინტენსივობაზე, შესაბამისად ისინი სეზონურად იცვლება. </w:t>
      </w:r>
    </w:p>
    <w:p w:rsidR="00700B2C" w:rsidRPr="007671D0" w:rsidRDefault="00700B2C" w:rsidP="00700B2C">
      <w:pPr>
        <w:spacing w:after="0"/>
        <w:ind w:firstLine="540"/>
        <w:jc w:val="both"/>
        <w:rPr>
          <w:rFonts w:ascii="Sylfaen" w:hAnsi="Sylfaen"/>
          <w:lang w:val="ka-GE"/>
        </w:rPr>
      </w:pPr>
      <w:r w:rsidRPr="007671D0">
        <w:rPr>
          <w:rFonts w:ascii="Sylfaen" w:hAnsi="Sylfaen"/>
          <w:lang w:val="ka-GE"/>
        </w:rPr>
        <w:t>სასარგებლო წიაღისეულის მოპოვება განხორციელდება ღია კარიერული წესით, 5-10 მეტრიანი სპირაჯოების წინ წაწევით. სასარგებლო მასის ამოსაღებად გათვალისწინებულია ექსკავატორის გამოყენება. ჩამჩის  ტევადობით 1.0-1.25მ3. ტრანსპორტში წიაღისეული ჩაიტვირთება ექსკავატორით.</w:t>
      </w:r>
    </w:p>
    <w:p w:rsidR="00700B2C" w:rsidRPr="007671D0" w:rsidRDefault="00700B2C" w:rsidP="00700B2C">
      <w:pPr>
        <w:spacing w:after="0"/>
        <w:ind w:firstLine="540"/>
        <w:jc w:val="both"/>
        <w:rPr>
          <w:rFonts w:ascii="Sylfaen" w:hAnsi="Sylfaen"/>
          <w:lang w:val="ka-GE"/>
        </w:rPr>
      </w:pPr>
      <w:r w:rsidRPr="007671D0">
        <w:rPr>
          <w:rFonts w:ascii="Sylfaen" w:hAnsi="Sylfaen"/>
          <w:lang w:val="ka-GE"/>
        </w:rPr>
        <w:t>კარიერზე მომუშავე ტექნიკის და პერსონალის  რიცხობრივი შემადგენლობა განისაზღვრება პირდაპირი გათვლებით და საწარმოში არსებული მდგომარეობის გათვალისწინებით (იხ. ცხრილში).</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4788"/>
      </w:tblGrid>
      <w:tr w:rsidR="00700B2C" w:rsidRPr="002165C6" w:rsidTr="00C700C4">
        <w:tc>
          <w:tcPr>
            <w:tcW w:w="4788" w:type="dxa"/>
          </w:tcPr>
          <w:p w:rsidR="00700B2C" w:rsidRPr="002165C6" w:rsidRDefault="00700B2C" w:rsidP="00C700C4">
            <w:pPr>
              <w:ind w:firstLine="336"/>
              <w:jc w:val="both"/>
              <w:rPr>
                <w:rFonts w:ascii="AcadNusx" w:hAnsi="AcadNusx"/>
                <w:lang w:val="ka-GE"/>
              </w:rPr>
            </w:pPr>
            <w:r w:rsidRPr="002165C6">
              <w:rPr>
                <w:rFonts w:ascii="Sylfaen" w:hAnsi="Sylfaen" w:cs="Sylfaen"/>
                <w:lang w:val="ka-GE"/>
              </w:rPr>
              <w:t>მექანიზმების</w:t>
            </w:r>
            <w:r w:rsidRPr="002165C6">
              <w:rPr>
                <w:rFonts w:ascii="AcadNusx" w:hAnsi="AcadNusx"/>
                <w:lang w:val="ka-GE"/>
              </w:rPr>
              <w:t xml:space="preserve"> </w:t>
            </w:r>
            <w:r w:rsidRPr="002165C6">
              <w:rPr>
                <w:rFonts w:ascii="Sylfaen" w:hAnsi="Sylfaen" w:cs="Sylfaen"/>
                <w:lang w:val="ka-GE"/>
              </w:rPr>
              <w:t>დასახელება</w:t>
            </w:r>
          </w:p>
        </w:tc>
        <w:tc>
          <w:tcPr>
            <w:tcW w:w="4788" w:type="dxa"/>
          </w:tcPr>
          <w:p w:rsidR="00700B2C" w:rsidRPr="002165C6" w:rsidRDefault="00700B2C" w:rsidP="00C700C4">
            <w:pPr>
              <w:ind w:firstLine="336"/>
              <w:jc w:val="both"/>
              <w:rPr>
                <w:rFonts w:ascii="AcadNusx" w:hAnsi="AcadNusx"/>
                <w:lang w:val="ka-GE"/>
              </w:rPr>
            </w:pPr>
            <w:r w:rsidRPr="002165C6">
              <w:rPr>
                <w:rFonts w:ascii="Sylfaen" w:hAnsi="Sylfaen" w:cs="Sylfaen"/>
                <w:lang w:val="ka-GE"/>
              </w:rPr>
              <w:t>რაოდენობა</w:t>
            </w:r>
          </w:p>
        </w:tc>
      </w:tr>
      <w:tr w:rsidR="00700B2C" w:rsidRPr="002165C6" w:rsidTr="00C700C4">
        <w:tc>
          <w:tcPr>
            <w:tcW w:w="4788" w:type="dxa"/>
          </w:tcPr>
          <w:p w:rsidR="00700B2C" w:rsidRPr="002165C6" w:rsidRDefault="00700B2C" w:rsidP="00C700C4">
            <w:pPr>
              <w:ind w:firstLine="336"/>
              <w:jc w:val="both"/>
              <w:rPr>
                <w:lang w:val="ka-GE"/>
              </w:rPr>
            </w:pPr>
            <w:r w:rsidRPr="002165C6">
              <w:rPr>
                <w:rFonts w:ascii="Sylfaen" w:hAnsi="Sylfaen" w:cs="Sylfaen"/>
                <w:lang w:val="ka-GE"/>
              </w:rPr>
              <w:t>ექსკავატორები</w:t>
            </w:r>
          </w:p>
        </w:tc>
        <w:tc>
          <w:tcPr>
            <w:tcW w:w="4788" w:type="dxa"/>
          </w:tcPr>
          <w:p w:rsidR="00700B2C" w:rsidRPr="002165C6" w:rsidRDefault="00700B2C" w:rsidP="00C700C4">
            <w:pPr>
              <w:ind w:firstLine="336"/>
              <w:jc w:val="both"/>
              <w:rPr>
                <w:lang w:val="ka-GE"/>
              </w:rPr>
            </w:pPr>
            <w:r w:rsidRPr="002165C6">
              <w:rPr>
                <w:lang w:val="ka-GE"/>
              </w:rPr>
              <w:t>2</w:t>
            </w:r>
          </w:p>
        </w:tc>
      </w:tr>
      <w:tr w:rsidR="00700B2C" w:rsidRPr="002165C6" w:rsidTr="00C700C4">
        <w:tc>
          <w:tcPr>
            <w:tcW w:w="4788" w:type="dxa"/>
          </w:tcPr>
          <w:p w:rsidR="00700B2C" w:rsidRPr="002165C6" w:rsidRDefault="00700B2C" w:rsidP="00C700C4">
            <w:pPr>
              <w:ind w:firstLine="336"/>
              <w:jc w:val="both"/>
              <w:rPr>
                <w:rFonts w:ascii="AcadNusx" w:hAnsi="AcadNusx"/>
                <w:lang w:val="ka-GE"/>
              </w:rPr>
            </w:pPr>
            <w:r w:rsidRPr="002165C6">
              <w:rPr>
                <w:rFonts w:ascii="Sylfaen" w:hAnsi="Sylfaen" w:cs="Sylfaen"/>
                <w:lang w:val="ka-GE"/>
              </w:rPr>
              <w:t>ბულდოზერი</w:t>
            </w:r>
            <w:r w:rsidRPr="002165C6">
              <w:rPr>
                <w:rFonts w:ascii="AcadNusx" w:hAnsi="AcadNusx"/>
                <w:lang w:val="ka-GE"/>
              </w:rPr>
              <w:t xml:space="preserve">   </w:t>
            </w:r>
          </w:p>
        </w:tc>
        <w:tc>
          <w:tcPr>
            <w:tcW w:w="4788" w:type="dxa"/>
          </w:tcPr>
          <w:p w:rsidR="00700B2C" w:rsidRPr="002165C6" w:rsidRDefault="00700B2C" w:rsidP="00C700C4">
            <w:pPr>
              <w:ind w:firstLine="336"/>
              <w:jc w:val="both"/>
              <w:rPr>
                <w:rFonts w:ascii="AcadNusx" w:hAnsi="AcadNusx"/>
                <w:lang w:val="ka-GE"/>
              </w:rPr>
            </w:pPr>
            <w:r w:rsidRPr="002165C6">
              <w:rPr>
                <w:rFonts w:ascii="AcadNusx" w:hAnsi="AcadNusx"/>
                <w:lang w:val="ka-GE"/>
              </w:rPr>
              <w:t>1</w:t>
            </w:r>
          </w:p>
        </w:tc>
      </w:tr>
      <w:tr w:rsidR="00700B2C" w:rsidRPr="002165C6" w:rsidTr="00C700C4">
        <w:tc>
          <w:tcPr>
            <w:tcW w:w="4788" w:type="dxa"/>
          </w:tcPr>
          <w:p w:rsidR="00700B2C" w:rsidRPr="002165C6" w:rsidRDefault="00700B2C" w:rsidP="00C700C4">
            <w:pPr>
              <w:ind w:firstLine="336"/>
              <w:jc w:val="both"/>
              <w:rPr>
                <w:rFonts w:ascii="AcadNusx" w:hAnsi="AcadNusx"/>
                <w:lang w:val="ka-GE"/>
              </w:rPr>
            </w:pPr>
            <w:r w:rsidRPr="002165C6">
              <w:rPr>
                <w:rFonts w:ascii="Sylfaen" w:hAnsi="Sylfaen" w:cs="Sylfaen"/>
                <w:lang w:val="ka-GE"/>
              </w:rPr>
              <w:t>თვითმცლელები</w:t>
            </w:r>
          </w:p>
        </w:tc>
        <w:tc>
          <w:tcPr>
            <w:tcW w:w="4788" w:type="dxa"/>
          </w:tcPr>
          <w:p w:rsidR="00700B2C" w:rsidRPr="002165C6" w:rsidRDefault="00700B2C" w:rsidP="00C700C4">
            <w:pPr>
              <w:ind w:firstLine="336"/>
              <w:jc w:val="both"/>
              <w:rPr>
                <w:lang w:val="ka-GE"/>
              </w:rPr>
            </w:pPr>
            <w:r w:rsidRPr="002165C6">
              <w:rPr>
                <w:lang w:val="ka-GE"/>
              </w:rPr>
              <w:t>2-4</w:t>
            </w:r>
          </w:p>
        </w:tc>
      </w:tr>
    </w:tbl>
    <w:p w:rsidR="00700B2C" w:rsidRPr="00700B2C" w:rsidRDefault="00700B2C" w:rsidP="00700B2C">
      <w:pPr>
        <w:spacing w:after="0"/>
        <w:ind w:firstLine="540"/>
        <w:jc w:val="both"/>
        <w:rPr>
          <w:rFonts w:ascii="Sylfaen" w:hAnsi="Sylfaen"/>
          <w:sz w:val="24"/>
          <w:szCs w:val="24"/>
          <w:lang w:val="ka-GE"/>
        </w:rPr>
      </w:pPr>
    </w:p>
    <w:p w:rsidR="00EE37B2" w:rsidRPr="007671D0" w:rsidRDefault="00700B2C" w:rsidP="00700B2C">
      <w:pPr>
        <w:spacing w:after="0"/>
        <w:ind w:firstLine="540"/>
        <w:jc w:val="both"/>
        <w:rPr>
          <w:rFonts w:ascii="Sylfaen" w:hAnsi="Sylfaen"/>
          <w:lang w:val="ka-GE"/>
        </w:rPr>
      </w:pPr>
      <w:r w:rsidRPr="00700B2C">
        <w:rPr>
          <w:rFonts w:ascii="Sylfaen" w:hAnsi="Sylfaen"/>
          <w:sz w:val="24"/>
          <w:szCs w:val="24"/>
          <w:lang w:val="ka-GE"/>
        </w:rPr>
        <w:t xml:space="preserve">      </w:t>
      </w:r>
      <w:r w:rsidRPr="007671D0">
        <w:rPr>
          <w:rFonts w:ascii="Sylfaen" w:hAnsi="Sylfaen"/>
          <w:lang w:val="ka-GE"/>
        </w:rPr>
        <w:t>მოპოვებითი სამუშაოების ტექნოლოგიის გათვალისწინებით კარიერზე გამოყენებული იქნება შემდეგი მექანიზმები:</w:t>
      </w:r>
      <w:r w:rsidR="00EE37B2" w:rsidRPr="007671D0">
        <w:rPr>
          <w:rFonts w:ascii="Sylfaen" w:hAnsi="Sylfaen"/>
          <w:lang w:val="ka-GE"/>
        </w:rPr>
        <w:t xml:space="preserve">   სასარგებლო მასის ამოსაღებად გათვალისწინებულია ექსკავატორების გამოყენება. ტრანსპორტში (ავტო-თვითმცლელები) წიაღისეული ჩაიტვირთება ექსკავატორით. კარიერზე მისასვლელი გზების, საწარმოო მოედნების, გამომუშავებული ფართების ფსკერის მოსასწორებლად და სხვა დამხმარე სამუშაოებისათვის გამოყენებული იქნება ბულდოზერი. კარიერიდან მასალის გამოსატანად გამოყენებული იქნება არსებული შიდა-სასოფლო გზა. </w:t>
      </w:r>
    </w:p>
    <w:p w:rsidR="00EE37B2" w:rsidRPr="007671D0" w:rsidRDefault="00EE37B2" w:rsidP="00EE37B2">
      <w:pPr>
        <w:spacing w:after="0"/>
        <w:jc w:val="both"/>
        <w:rPr>
          <w:rFonts w:ascii="Sylfaen" w:hAnsi="Sylfaen"/>
          <w:lang w:val="ka-GE"/>
        </w:rPr>
      </w:pPr>
      <w:r w:rsidRPr="007671D0">
        <w:rPr>
          <w:rFonts w:ascii="AcadNusx" w:hAnsi="AcadNusx"/>
          <w:lang w:val="ka-GE"/>
        </w:rPr>
        <w:t xml:space="preserve">     </w:t>
      </w:r>
      <w:r w:rsidRPr="007671D0">
        <w:rPr>
          <w:rFonts w:ascii="Sylfaen" w:hAnsi="Sylfaen"/>
          <w:lang w:val="ka-GE"/>
        </w:rPr>
        <w:t>ლიცენზირებული ტერიტორია(სამთო მინაკუთვნის ფარგლებში) განლაგების თავისებურებების გათვალისწინებით, ზედაპირის სპეციალურ მომზადებას არ საჭიროებს. არ არის საჭირო კაპიტალური გამონამუშევრის გაყვანა, რადგანაც სასარგებლო ფენის დამუშავება იწარმოებს ერთი საფეხურით და კარიერის ფერდობის ჩამოშლის საშიშროება არ იქნება.</w:t>
      </w:r>
    </w:p>
    <w:p w:rsidR="00EE37B2" w:rsidRPr="007671D0" w:rsidRDefault="00EE37B2" w:rsidP="00E75031">
      <w:pPr>
        <w:spacing w:after="0"/>
        <w:jc w:val="both"/>
        <w:rPr>
          <w:lang w:val="ka-GE"/>
        </w:rPr>
      </w:pPr>
      <w:r w:rsidRPr="007671D0">
        <w:rPr>
          <w:lang w:val="ka-GE"/>
        </w:rPr>
        <w:t xml:space="preserve">         </w:t>
      </w:r>
      <w:r w:rsidRPr="007671D0">
        <w:rPr>
          <w:rFonts w:ascii="AcadNusx" w:hAnsi="AcadNusx"/>
          <w:lang w:val="ka-GE"/>
        </w:rPr>
        <w:t xml:space="preserve"> </w:t>
      </w:r>
      <w:r w:rsidRPr="007671D0">
        <w:rPr>
          <w:rFonts w:ascii="Sylfaen" w:hAnsi="Sylfaen" w:cs="Sylfaen"/>
          <w:lang w:val="ka-GE"/>
        </w:rPr>
        <w:t>საკარიერო</w:t>
      </w:r>
      <w:r w:rsidRPr="007671D0">
        <w:rPr>
          <w:lang w:val="ka-GE"/>
        </w:rPr>
        <w:t xml:space="preserve"> </w:t>
      </w:r>
      <w:r w:rsidRPr="007671D0">
        <w:rPr>
          <w:rFonts w:ascii="Sylfaen" w:hAnsi="Sylfaen" w:cs="Sylfaen"/>
          <w:lang w:val="ka-GE"/>
        </w:rPr>
        <w:t>გზის</w:t>
      </w:r>
      <w:r w:rsidRPr="007671D0">
        <w:rPr>
          <w:lang w:val="ka-GE"/>
        </w:rPr>
        <w:t xml:space="preserve"> </w:t>
      </w:r>
      <w:r w:rsidRPr="007671D0">
        <w:rPr>
          <w:rFonts w:ascii="Sylfaen" w:hAnsi="Sylfaen" w:cs="Sylfaen"/>
          <w:lang w:val="ka-GE"/>
        </w:rPr>
        <w:t>მოწყობა</w:t>
      </w:r>
      <w:r w:rsidRPr="007671D0">
        <w:rPr>
          <w:lang w:val="ka-GE"/>
        </w:rPr>
        <w:t xml:space="preserve"> </w:t>
      </w:r>
      <w:r w:rsidRPr="007671D0">
        <w:rPr>
          <w:rFonts w:ascii="Sylfaen" w:hAnsi="Sylfaen" w:cs="Sylfaen"/>
          <w:lang w:val="ka-GE"/>
        </w:rPr>
        <w:t>თავად</w:t>
      </w:r>
      <w:r w:rsidRPr="007671D0">
        <w:rPr>
          <w:lang w:val="ka-GE"/>
        </w:rPr>
        <w:t xml:space="preserve"> </w:t>
      </w:r>
      <w:r w:rsidRPr="007671D0">
        <w:rPr>
          <w:rFonts w:ascii="Sylfaen" w:hAnsi="Sylfaen" w:cs="Sylfaen"/>
          <w:lang w:val="ka-GE"/>
        </w:rPr>
        <w:t>საკარიერო</w:t>
      </w:r>
      <w:r w:rsidRPr="007671D0">
        <w:rPr>
          <w:lang w:val="ka-GE"/>
        </w:rPr>
        <w:t xml:space="preserve"> </w:t>
      </w:r>
      <w:r w:rsidRPr="007671D0">
        <w:rPr>
          <w:rFonts w:ascii="Sylfaen" w:hAnsi="Sylfaen" w:cs="Sylfaen"/>
          <w:lang w:val="ka-GE"/>
        </w:rPr>
        <w:t>უბანზე</w:t>
      </w:r>
      <w:r w:rsidRPr="007671D0">
        <w:rPr>
          <w:lang w:val="ka-GE"/>
        </w:rPr>
        <w:t xml:space="preserve"> </w:t>
      </w:r>
      <w:r w:rsidRPr="007671D0">
        <w:rPr>
          <w:rFonts w:ascii="Sylfaen" w:hAnsi="Sylfaen" w:cs="Sylfaen"/>
          <w:lang w:val="ka-GE"/>
        </w:rPr>
        <w:t>სწორი</w:t>
      </w:r>
      <w:r w:rsidRPr="007671D0">
        <w:rPr>
          <w:lang w:val="ka-GE"/>
        </w:rPr>
        <w:t xml:space="preserve"> </w:t>
      </w:r>
      <w:r w:rsidRPr="007671D0">
        <w:rPr>
          <w:rFonts w:ascii="Sylfaen" w:hAnsi="Sylfaen" w:cs="Sylfaen"/>
          <w:lang w:val="ka-GE"/>
        </w:rPr>
        <w:t>რელიეფის</w:t>
      </w:r>
      <w:r w:rsidRPr="007671D0">
        <w:rPr>
          <w:lang w:val="ka-GE"/>
        </w:rPr>
        <w:t xml:space="preserve"> </w:t>
      </w:r>
      <w:r w:rsidRPr="007671D0">
        <w:rPr>
          <w:rFonts w:ascii="Sylfaen" w:hAnsi="Sylfaen" w:cs="Sylfaen"/>
          <w:lang w:val="ka-GE"/>
        </w:rPr>
        <w:t>გამო</w:t>
      </w:r>
      <w:r w:rsidRPr="007671D0">
        <w:rPr>
          <w:lang w:val="ka-GE"/>
        </w:rPr>
        <w:t xml:space="preserve"> </w:t>
      </w:r>
      <w:r w:rsidRPr="007671D0">
        <w:rPr>
          <w:rFonts w:ascii="Sylfaen" w:hAnsi="Sylfaen" w:cs="Sylfaen"/>
          <w:lang w:val="ka-GE"/>
        </w:rPr>
        <w:t>ძირითადად</w:t>
      </w:r>
      <w:r w:rsidRPr="007671D0">
        <w:rPr>
          <w:lang w:val="ka-GE"/>
        </w:rPr>
        <w:t xml:space="preserve"> </w:t>
      </w:r>
      <w:r w:rsidRPr="007671D0">
        <w:rPr>
          <w:rFonts w:ascii="Sylfaen" w:hAnsi="Sylfaen" w:cs="Sylfaen"/>
          <w:lang w:val="ka-GE"/>
        </w:rPr>
        <w:t>მდგომარეობს</w:t>
      </w:r>
      <w:r w:rsidRPr="007671D0">
        <w:rPr>
          <w:lang w:val="ka-GE"/>
        </w:rPr>
        <w:t xml:space="preserve"> </w:t>
      </w:r>
      <w:r w:rsidRPr="007671D0">
        <w:rPr>
          <w:rFonts w:ascii="Sylfaen" w:hAnsi="Sylfaen" w:cs="Sylfaen"/>
          <w:lang w:val="ka-GE"/>
        </w:rPr>
        <w:t>მანქანების</w:t>
      </w:r>
      <w:r w:rsidRPr="007671D0">
        <w:rPr>
          <w:lang w:val="ka-GE"/>
        </w:rPr>
        <w:t xml:space="preserve"> </w:t>
      </w:r>
      <w:r w:rsidRPr="007671D0">
        <w:rPr>
          <w:rFonts w:ascii="Sylfaen" w:hAnsi="Sylfaen" w:cs="Sylfaen"/>
          <w:lang w:val="ka-GE"/>
        </w:rPr>
        <w:t>სავალი</w:t>
      </w:r>
      <w:r w:rsidRPr="007671D0">
        <w:rPr>
          <w:lang w:val="ka-GE"/>
        </w:rPr>
        <w:t xml:space="preserve"> </w:t>
      </w:r>
      <w:r w:rsidRPr="007671D0">
        <w:rPr>
          <w:rFonts w:ascii="Sylfaen" w:hAnsi="Sylfaen" w:cs="Sylfaen"/>
          <w:lang w:val="ka-GE"/>
        </w:rPr>
        <w:t>ნაწილის</w:t>
      </w:r>
      <w:r w:rsidRPr="007671D0">
        <w:rPr>
          <w:lang w:val="ka-GE"/>
        </w:rPr>
        <w:t xml:space="preserve"> </w:t>
      </w:r>
      <w:r w:rsidRPr="007671D0">
        <w:rPr>
          <w:rFonts w:ascii="Sylfaen" w:hAnsi="Sylfaen" w:cs="Sylfaen"/>
          <w:lang w:val="ka-GE"/>
        </w:rPr>
        <w:t>მდგრადი</w:t>
      </w:r>
      <w:r w:rsidRPr="007671D0">
        <w:rPr>
          <w:lang w:val="ka-GE"/>
        </w:rPr>
        <w:t xml:space="preserve"> </w:t>
      </w:r>
      <w:r w:rsidRPr="007671D0">
        <w:rPr>
          <w:rFonts w:ascii="Sylfaen" w:hAnsi="Sylfaen" w:cs="Sylfaen"/>
          <w:lang w:val="ka-GE"/>
        </w:rPr>
        <w:t>საფარის</w:t>
      </w:r>
      <w:r w:rsidRPr="007671D0">
        <w:rPr>
          <w:lang w:val="ka-GE"/>
        </w:rPr>
        <w:t xml:space="preserve"> </w:t>
      </w:r>
      <w:r w:rsidRPr="007671D0">
        <w:rPr>
          <w:rFonts w:ascii="Sylfaen" w:hAnsi="Sylfaen" w:cs="Sylfaen"/>
          <w:lang w:val="ka-GE"/>
        </w:rPr>
        <w:t>მოსწორებაში</w:t>
      </w:r>
      <w:r w:rsidRPr="007671D0">
        <w:rPr>
          <w:lang w:val="ka-GE"/>
        </w:rPr>
        <w:t xml:space="preserve">. </w:t>
      </w:r>
      <w:r w:rsidRPr="007671D0">
        <w:rPr>
          <w:rFonts w:ascii="Sylfaen" w:hAnsi="Sylfaen" w:cs="Sylfaen"/>
          <w:lang w:val="ka-GE"/>
        </w:rPr>
        <w:t>სამთო</w:t>
      </w:r>
      <w:r w:rsidRPr="007671D0">
        <w:rPr>
          <w:lang w:val="ka-GE"/>
        </w:rPr>
        <w:t xml:space="preserve"> </w:t>
      </w:r>
      <w:r w:rsidRPr="007671D0">
        <w:rPr>
          <w:rFonts w:ascii="Sylfaen" w:hAnsi="Sylfaen" w:cs="Sylfaen"/>
          <w:lang w:val="ka-GE"/>
        </w:rPr>
        <w:t>სამუშაოების</w:t>
      </w:r>
      <w:r w:rsidRPr="007671D0">
        <w:rPr>
          <w:lang w:val="ka-GE"/>
        </w:rPr>
        <w:t xml:space="preserve"> </w:t>
      </w:r>
      <w:r w:rsidRPr="007671D0">
        <w:rPr>
          <w:rFonts w:ascii="Sylfaen" w:hAnsi="Sylfaen" w:cs="Sylfaen"/>
          <w:lang w:val="ka-GE"/>
        </w:rPr>
        <w:t>განვითარების</w:t>
      </w:r>
      <w:r w:rsidRPr="007671D0">
        <w:rPr>
          <w:lang w:val="ka-GE"/>
        </w:rPr>
        <w:t xml:space="preserve"> </w:t>
      </w:r>
      <w:r w:rsidRPr="007671D0">
        <w:rPr>
          <w:rFonts w:ascii="Sylfaen" w:hAnsi="Sylfaen" w:cs="Sylfaen"/>
          <w:lang w:val="ka-GE"/>
        </w:rPr>
        <w:t>მიხედვით</w:t>
      </w:r>
      <w:r w:rsidRPr="007671D0">
        <w:rPr>
          <w:lang w:val="ka-GE"/>
        </w:rPr>
        <w:t xml:space="preserve"> </w:t>
      </w:r>
      <w:r w:rsidRPr="007671D0">
        <w:rPr>
          <w:rFonts w:ascii="Sylfaen" w:hAnsi="Sylfaen" w:cs="Sylfaen"/>
          <w:lang w:val="ka-GE"/>
        </w:rPr>
        <w:t>შიდა</w:t>
      </w:r>
      <w:r w:rsidRPr="007671D0">
        <w:rPr>
          <w:lang w:val="ka-GE"/>
        </w:rPr>
        <w:t xml:space="preserve"> </w:t>
      </w:r>
      <w:r w:rsidRPr="007671D0">
        <w:rPr>
          <w:rFonts w:ascii="Sylfaen" w:hAnsi="Sylfaen" w:cs="Sylfaen"/>
          <w:lang w:val="ka-GE"/>
        </w:rPr>
        <w:t>გზები</w:t>
      </w:r>
      <w:r w:rsidRPr="007671D0">
        <w:rPr>
          <w:lang w:val="ka-GE"/>
        </w:rPr>
        <w:t xml:space="preserve"> </w:t>
      </w:r>
      <w:r w:rsidRPr="007671D0">
        <w:rPr>
          <w:rFonts w:ascii="Sylfaen" w:hAnsi="Sylfaen" w:cs="Sylfaen"/>
          <w:lang w:val="ka-GE"/>
        </w:rPr>
        <w:t>მოეწყობა</w:t>
      </w:r>
      <w:r w:rsidRPr="007671D0">
        <w:rPr>
          <w:lang w:val="ka-GE"/>
        </w:rPr>
        <w:t>(</w:t>
      </w:r>
      <w:r w:rsidRPr="007671D0">
        <w:rPr>
          <w:rFonts w:ascii="Sylfaen" w:hAnsi="Sylfaen" w:cs="Sylfaen"/>
          <w:lang w:val="ka-GE"/>
        </w:rPr>
        <w:t>მოპოვებითი</w:t>
      </w:r>
      <w:r w:rsidRPr="007671D0">
        <w:rPr>
          <w:lang w:val="ka-GE"/>
        </w:rPr>
        <w:t xml:space="preserve"> </w:t>
      </w:r>
      <w:r w:rsidRPr="007671D0">
        <w:rPr>
          <w:rFonts w:ascii="Sylfaen" w:hAnsi="Sylfaen" w:cs="Sylfaen"/>
          <w:lang w:val="ka-GE"/>
        </w:rPr>
        <w:t>სანგრევის</w:t>
      </w:r>
      <w:r w:rsidRPr="007671D0">
        <w:rPr>
          <w:lang w:val="ka-GE"/>
        </w:rPr>
        <w:t xml:space="preserve"> </w:t>
      </w:r>
      <w:r w:rsidRPr="007671D0">
        <w:rPr>
          <w:rFonts w:ascii="Sylfaen" w:hAnsi="Sylfaen" w:cs="Sylfaen"/>
          <w:lang w:val="ka-GE"/>
        </w:rPr>
        <w:t>გადაადგილების</w:t>
      </w:r>
      <w:r w:rsidRPr="007671D0">
        <w:rPr>
          <w:lang w:val="ka-GE"/>
        </w:rPr>
        <w:t xml:space="preserve"> </w:t>
      </w:r>
      <w:r w:rsidRPr="007671D0">
        <w:rPr>
          <w:rFonts w:ascii="Sylfaen" w:hAnsi="Sylfaen" w:cs="Sylfaen"/>
          <w:lang w:val="ka-GE"/>
        </w:rPr>
        <w:t>მიხედვით</w:t>
      </w:r>
      <w:r w:rsidRPr="007671D0">
        <w:rPr>
          <w:lang w:val="ka-GE"/>
        </w:rPr>
        <w:t xml:space="preserve">). </w:t>
      </w:r>
      <w:r w:rsidRPr="007671D0">
        <w:rPr>
          <w:rFonts w:ascii="Sylfaen" w:hAnsi="Sylfaen" w:cs="Sylfaen"/>
          <w:lang w:val="ka-GE"/>
        </w:rPr>
        <w:t>საკარიერო</w:t>
      </w:r>
      <w:r w:rsidRPr="007671D0">
        <w:rPr>
          <w:lang w:val="ka-GE"/>
        </w:rPr>
        <w:t xml:space="preserve"> </w:t>
      </w:r>
      <w:r w:rsidRPr="007671D0">
        <w:rPr>
          <w:rFonts w:ascii="Sylfaen" w:hAnsi="Sylfaen" w:cs="Sylfaen"/>
          <w:lang w:val="ka-GE"/>
        </w:rPr>
        <w:t>ფართობამდე</w:t>
      </w:r>
      <w:r w:rsidRPr="007671D0">
        <w:rPr>
          <w:lang w:val="ka-GE"/>
        </w:rPr>
        <w:t xml:space="preserve"> </w:t>
      </w:r>
      <w:r w:rsidRPr="007671D0">
        <w:rPr>
          <w:rFonts w:ascii="Sylfaen" w:hAnsi="Sylfaen" w:cs="Sylfaen"/>
          <w:lang w:val="ka-GE"/>
        </w:rPr>
        <w:t>არსებობს</w:t>
      </w:r>
      <w:r w:rsidRPr="007671D0">
        <w:rPr>
          <w:lang w:val="ka-GE"/>
        </w:rPr>
        <w:t xml:space="preserve"> </w:t>
      </w:r>
      <w:r w:rsidRPr="007671D0">
        <w:rPr>
          <w:rFonts w:ascii="Sylfaen" w:hAnsi="Sylfaen" w:cs="Sylfaen"/>
          <w:lang w:val="ka-GE"/>
        </w:rPr>
        <w:t>გრუნტის</w:t>
      </w:r>
      <w:r w:rsidRPr="007671D0">
        <w:rPr>
          <w:lang w:val="ka-GE"/>
        </w:rPr>
        <w:t xml:space="preserve"> </w:t>
      </w:r>
      <w:r w:rsidRPr="007671D0">
        <w:rPr>
          <w:rFonts w:ascii="Sylfaen" w:hAnsi="Sylfaen" w:cs="Sylfaen"/>
          <w:lang w:val="ka-GE"/>
        </w:rPr>
        <w:t>გზა</w:t>
      </w:r>
      <w:r w:rsidRPr="007671D0">
        <w:rPr>
          <w:lang w:val="ka-GE"/>
        </w:rPr>
        <w:t xml:space="preserve">, </w:t>
      </w:r>
      <w:r w:rsidRPr="007671D0">
        <w:rPr>
          <w:rFonts w:ascii="Sylfaen" w:hAnsi="Sylfaen" w:cs="Sylfaen"/>
          <w:lang w:val="ka-GE"/>
        </w:rPr>
        <w:t>რომლის</w:t>
      </w:r>
      <w:r w:rsidRPr="007671D0">
        <w:rPr>
          <w:lang w:val="ka-GE"/>
        </w:rPr>
        <w:t xml:space="preserve"> </w:t>
      </w:r>
      <w:r w:rsidRPr="007671D0">
        <w:rPr>
          <w:rFonts w:ascii="Sylfaen" w:hAnsi="Sylfaen" w:cs="Sylfaen"/>
          <w:lang w:val="ka-GE"/>
        </w:rPr>
        <w:t>მოხრეშვით</w:t>
      </w:r>
      <w:r w:rsidRPr="007671D0">
        <w:rPr>
          <w:lang w:val="ka-GE"/>
        </w:rPr>
        <w:t xml:space="preserve"> </w:t>
      </w:r>
      <w:r w:rsidRPr="007671D0">
        <w:rPr>
          <w:rFonts w:ascii="Sylfaen" w:hAnsi="Sylfaen" w:cs="Sylfaen"/>
          <w:lang w:val="ka-GE"/>
        </w:rPr>
        <w:t>შესაძლებელია</w:t>
      </w:r>
      <w:r w:rsidRPr="007671D0">
        <w:rPr>
          <w:lang w:val="ka-GE"/>
        </w:rPr>
        <w:t xml:space="preserve"> </w:t>
      </w:r>
      <w:r w:rsidRPr="007671D0">
        <w:rPr>
          <w:rFonts w:ascii="Sylfaen" w:hAnsi="Sylfaen" w:cs="Sylfaen"/>
          <w:lang w:val="ka-GE"/>
        </w:rPr>
        <w:t>მისი</w:t>
      </w:r>
      <w:r w:rsidRPr="007671D0">
        <w:rPr>
          <w:lang w:val="ka-GE"/>
        </w:rPr>
        <w:t xml:space="preserve"> </w:t>
      </w:r>
      <w:r w:rsidRPr="007671D0">
        <w:rPr>
          <w:rFonts w:ascii="Sylfaen" w:hAnsi="Sylfaen" w:cs="Sylfaen"/>
          <w:lang w:val="ka-GE"/>
        </w:rPr>
        <w:t>გამოყენება</w:t>
      </w:r>
      <w:r w:rsidRPr="007671D0">
        <w:rPr>
          <w:lang w:val="ka-GE"/>
        </w:rPr>
        <w:t xml:space="preserve">. </w:t>
      </w:r>
      <w:r w:rsidRPr="007671D0">
        <w:rPr>
          <w:rFonts w:ascii="Sylfaen" w:hAnsi="Sylfaen" w:cs="Sylfaen"/>
          <w:lang w:val="ka-GE"/>
        </w:rPr>
        <w:t>ამიტომ</w:t>
      </w:r>
      <w:r w:rsidRPr="007671D0">
        <w:rPr>
          <w:lang w:val="ka-GE"/>
        </w:rPr>
        <w:t xml:space="preserve">  </w:t>
      </w:r>
      <w:r w:rsidRPr="007671D0">
        <w:rPr>
          <w:rFonts w:ascii="Sylfaen" w:hAnsi="Sylfaen" w:cs="Sylfaen"/>
          <w:lang w:val="ka-GE"/>
        </w:rPr>
        <w:t>სპეციალური</w:t>
      </w:r>
      <w:r w:rsidRPr="007671D0">
        <w:rPr>
          <w:lang w:val="ka-GE"/>
        </w:rPr>
        <w:t xml:space="preserve"> </w:t>
      </w:r>
      <w:r w:rsidRPr="007671D0">
        <w:rPr>
          <w:rFonts w:ascii="Sylfaen" w:hAnsi="Sylfaen" w:cs="Sylfaen"/>
          <w:lang w:val="ka-GE"/>
        </w:rPr>
        <w:t>გზის</w:t>
      </w:r>
      <w:r w:rsidRPr="007671D0">
        <w:rPr>
          <w:lang w:val="ka-GE"/>
        </w:rPr>
        <w:t xml:space="preserve"> </w:t>
      </w:r>
      <w:r w:rsidRPr="007671D0">
        <w:rPr>
          <w:rFonts w:ascii="Sylfaen" w:hAnsi="Sylfaen" w:cs="Sylfaen"/>
          <w:lang w:val="ka-GE"/>
        </w:rPr>
        <w:t>მოწყობის</w:t>
      </w:r>
      <w:r w:rsidRPr="007671D0">
        <w:rPr>
          <w:lang w:val="ka-GE"/>
        </w:rPr>
        <w:t xml:space="preserve"> </w:t>
      </w:r>
      <w:r w:rsidRPr="007671D0">
        <w:rPr>
          <w:rFonts w:ascii="Sylfaen" w:hAnsi="Sylfaen" w:cs="Sylfaen"/>
          <w:lang w:val="ka-GE"/>
        </w:rPr>
        <w:t>სამუშაოების</w:t>
      </w:r>
      <w:r w:rsidRPr="007671D0">
        <w:rPr>
          <w:lang w:val="ka-GE"/>
        </w:rPr>
        <w:t xml:space="preserve"> </w:t>
      </w:r>
      <w:r w:rsidRPr="007671D0">
        <w:rPr>
          <w:rFonts w:ascii="Sylfaen" w:hAnsi="Sylfaen" w:cs="Sylfaen"/>
          <w:lang w:val="ka-GE"/>
        </w:rPr>
        <w:t>ჩატარება</w:t>
      </w:r>
      <w:r w:rsidRPr="007671D0">
        <w:rPr>
          <w:lang w:val="ka-GE"/>
        </w:rPr>
        <w:t xml:space="preserve"> </w:t>
      </w:r>
      <w:r w:rsidRPr="007671D0">
        <w:rPr>
          <w:rFonts w:ascii="Sylfaen" w:hAnsi="Sylfaen" w:cs="Sylfaen"/>
          <w:lang w:val="ka-GE"/>
        </w:rPr>
        <w:t>არ</w:t>
      </w:r>
      <w:r w:rsidRPr="007671D0">
        <w:rPr>
          <w:lang w:val="ka-GE"/>
        </w:rPr>
        <w:t xml:space="preserve"> </w:t>
      </w:r>
      <w:r w:rsidRPr="007671D0">
        <w:rPr>
          <w:rFonts w:ascii="Sylfaen" w:hAnsi="Sylfaen" w:cs="Sylfaen"/>
          <w:lang w:val="ka-GE"/>
        </w:rPr>
        <w:t>არის</w:t>
      </w:r>
      <w:r w:rsidRPr="007671D0">
        <w:rPr>
          <w:lang w:val="ka-GE"/>
        </w:rPr>
        <w:t xml:space="preserve"> </w:t>
      </w:r>
      <w:r w:rsidRPr="007671D0">
        <w:rPr>
          <w:rFonts w:ascii="Sylfaen" w:hAnsi="Sylfaen" w:cs="Sylfaen"/>
          <w:lang w:val="ka-GE"/>
        </w:rPr>
        <w:t>აუცილებელი</w:t>
      </w:r>
      <w:r w:rsidRPr="007671D0">
        <w:rPr>
          <w:lang w:val="ka-GE"/>
        </w:rPr>
        <w:t xml:space="preserve">. </w:t>
      </w:r>
      <w:r w:rsidRPr="007671D0">
        <w:rPr>
          <w:rFonts w:ascii="Sylfaen" w:hAnsi="Sylfaen" w:cs="Sylfaen"/>
          <w:lang w:val="ka-GE"/>
        </w:rPr>
        <w:t>საჭიროების</w:t>
      </w:r>
      <w:r w:rsidRPr="007671D0">
        <w:rPr>
          <w:lang w:val="ka-GE"/>
        </w:rPr>
        <w:t xml:space="preserve"> </w:t>
      </w:r>
      <w:r w:rsidRPr="007671D0">
        <w:rPr>
          <w:rFonts w:ascii="Sylfaen" w:hAnsi="Sylfaen" w:cs="Sylfaen"/>
          <w:lang w:val="ka-GE"/>
        </w:rPr>
        <w:t>შემთხვევაში</w:t>
      </w:r>
      <w:r w:rsidRPr="007671D0">
        <w:rPr>
          <w:lang w:val="ka-GE"/>
        </w:rPr>
        <w:t xml:space="preserve"> </w:t>
      </w:r>
      <w:r w:rsidRPr="007671D0">
        <w:rPr>
          <w:rFonts w:ascii="Sylfaen" w:hAnsi="Sylfaen" w:cs="Sylfaen"/>
          <w:lang w:val="ka-GE"/>
        </w:rPr>
        <w:t>ზედმეტი</w:t>
      </w:r>
      <w:r w:rsidRPr="007671D0">
        <w:rPr>
          <w:lang w:val="ka-GE"/>
        </w:rPr>
        <w:t xml:space="preserve"> </w:t>
      </w:r>
      <w:r w:rsidRPr="007671D0">
        <w:rPr>
          <w:rFonts w:ascii="Sylfaen" w:hAnsi="Sylfaen" w:cs="Sylfaen"/>
          <w:lang w:val="ka-GE"/>
        </w:rPr>
        <w:t>წყლები</w:t>
      </w:r>
      <w:r w:rsidRPr="007671D0">
        <w:rPr>
          <w:rFonts w:ascii="Sylfaen" w:hAnsi="Sylfaen"/>
          <w:lang w:val="ka-GE"/>
        </w:rPr>
        <w:t xml:space="preserve"> </w:t>
      </w:r>
      <w:r w:rsidR="007671D0" w:rsidRPr="007671D0">
        <w:rPr>
          <w:rFonts w:ascii="Sylfaen" w:hAnsi="Sylfaen"/>
          <w:lang w:val="ka-GE"/>
        </w:rPr>
        <w:t>ასეთის არსებობის შემ</w:t>
      </w:r>
      <w:r w:rsidR="007671D0">
        <w:rPr>
          <w:rFonts w:ascii="Sylfaen" w:hAnsi="Sylfaen"/>
          <w:lang w:val="ka-GE"/>
        </w:rPr>
        <w:t>თ</w:t>
      </w:r>
      <w:r w:rsidR="007671D0" w:rsidRPr="007671D0">
        <w:rPr>
          <w:rFonts w:ascii="Sylfaen" w:hAnsi="Sylfaen"/>
          <w:lang w:val="ka-GE"/>
        </w:rPr>
        <w:t>ხვევაში</w:t>
      </w:r>
      <w:r w:rsidR="007671D0">
        <w:rPr>
          <w:lang w:val="ka-GE"/>
        </w:rPr>
        <w:t xml:space="preserve"> </w:t>
      </w:r>
      <w:r w:rsidRPr="007671D0">
        <w:rPr>
          <w:rFonts w:ascii="Sylfaen" w:hAnsi="Sylfaen" w:cs="Sylfaen"/>
          <w:lang w:val="ka-GE"/>
        </w:rPr>
        <w:t>კარიერიდან</w:t>
      </w:r>
      <w:r w:rsidRPr="007671D0">
        <w:rPr>
          <w:lang w:val="ka-GE"/>
        </w:rPr>
        <w:t xml:space="preserve"> </w:t>
      </w:r>
      <w:r w:rsidRPr="007671D0">
        <w:rPr>
          <w:rFonts w:ascii="Sylfaen" w:hAnsi="Sylfaen" w:cs="Sylfaen"/>
          <w:lang w:val="ka-GE"/>
        </w:rPr>
        <w:t>მოცილებული</w:t>
      </w:r>
      <w:r w:rsidRPr="007671D0">
        <w:rPr>
          <w:lang w:val="ka-GE"/>
        </w:rPr>
        <w:t xml:space="preserve"> </w:t>
      </w:r>
      <w:r w:rsidRPr="007671D0">
        <w:rPr>
          <w:rFonts w:ascii="Sylfaen" w:hAnsi="Sylfaen" w:cs="Sylfaen"/>
          <w:lang w:val="ka-GE"/>
        </w:rPr>
        <w:t>იქნება</w:t>
      </w:r>
      <w:r w:rsidRPr="007671D0">
        <w:rPr>
          <w:lang w:val="ka-GE"/>
        </w:rPr>
        <w:t xml:space="preserve"> </w:t>
      </w:r>
      <w:r w:rsidRPr="007671D0">
        <w:rPr>
          <w:rFonts w:ascii="Sylfaen" w:hAnsi="Sylfaen" w:cs="Sylfaen"/>
          <w:lang w:val="ka-GE"/>
        </w:rPr>
        <w:t>წყალსატეხი</w:t>
      </w:r>
      <w:r w:rsidRPr="007671D0">
        <w:rPr>
          <w:lang w:val="ka-GE"/>
        </w:rPr>
        <w:t xml:space="preserve"> </w:t>
      </w:r>
      <w:r w:rsidRPr="007671D0">
        <w:rPr>
          <w:rFonts w:ascii="Sylfaen" w:hAnsi="Sylfaen" w:cs="Sylfaen"/>
          <w:lang w:val="ka-GE"/>
        </w:rPr>
        <w:t>არხებით</w:t>
      </w:r>
      <w:r w:rsidRPr="007671D0">
        <w:rPr>
          <w:lang w:val="ka-GE"/>
        </w:rPr>
        <w:t xml:space="preserve">. </w:t>
      </w:r>
    </w:p>
    <w:p w:rsidR="00EC5106" w:rsidRPr="007671D0" w:rsidRDefault="00EE37B2" w:rsidP="007671D0">
      <w:pPr>
        <w:pStyle w:val="Heading1"/>
        <w:rPr>
          <w:rFonts w:ascii="Sylfaen" w:eastAsia="Arial Unicode MS" w:hAnsi="Sylfaen"/>
          <w:b/>
          <w:sz w:val="24"/>
          <w:szCs w:val="24"/>
          <w:lang w:val="ka-GE"/>
        </w:rPr>
      </w:pPr>
      <w:r w:rsidRPr="00700B2C">
        <w:rPr>
          <w:lang w:val="ka-GE"/>
        </w:rPr>
        <w:t xml:space="preserve">        </w:t>
      </w:r>
      <w:bookmarkStart w:id="10" w:name="_Toc108783951"/>
      <w:r w:rsidR="00C151C0" w:rsidRPr="007671D0">
        <w:rPr>
          <w:rFonts w:ascii="Sylfaen" w:eastAsia="Arial Unicode MS" w:hAnsi="Sylfaen"/>
          <w:b/>
          <w:color w:val="auto"/>
          <w:sz w:val="24"/>
          <w:szCs w:val="24"/>
          <w:lang w:val="ka-GE"/>
        </w:rPr>
        <w:t>1-</w:t>
      </w:r>
      <w:r w:rsidR="00C151C0" w:rsidRPr="007671D0">
        <w:rPr>
          <w:rFonts w:ascii="Sylfaen" w:eastAsia="Arial Unicode MS" w:hAnsi="Sylfaen" w:cs="Sylfaen"/>
          <w:b/>
          <w:color w:val="auto"/>
          <w:sz w:val="24"/>
          <w:szCs w:val="24"/>
          <w:lang w:val="ka-GE"/>
        </w:rPr>
        <w:t>ზ</w:t>
      </w:r>
      <w:r w:rsidR="00C02497" w:rsidRPr="007671D0">
        <w:rPr>
          <w:rFonts w:ascii="Sylfaen" w:eastAsia="Arial Unicode MS" w:hAnsi="Sylfaen"/>
          <w:b/>
          <w:color w:val="auto"/>
          <w:sz w:val="24"/>
          <w:szCs w:val="24"/>
          <w:lang w:val="ka-GE"/>
        </w:rPr>
        <w:t>)</w:t>
      </w:r>
      <w:r w:rsidR="00C151C0" w:rsidRPr="007671D0">
        <w:rPr>
          <w:rFonts w:ascii="Sylfaen" w:eastAsia="Arial Unicode MS" w:hAnsi="Sylfaen"/>
          <w:b/>
          <w:color w:val="auto"/>
          <w:sz w:val="24"/>
          <w:szCs w:val="24"/>
          <w:lang w:val="ka-GE"/>
        </w:rPr>
        <w:t>.</w:t>
      </w:r>
      <w:r w:rsidR="00EC5106" w:rsidRPr="007671D0">
        <w:rPr>
          <w:rFonts w:ascii="Sylfaen" w:eastAsia="Arial Unicode MS" w:hAnsi="Sylfaen"/>
          <w:b/>
          <w:color w:val="auto"/>
          <w:sz w:val="24"/>
          <w:szCs w:val="24"/>
          <w:lang w:val="ka-GE"/>
        </w:rPr>
        <w:t xml:space="preserve"> </w:t>
      </w:r>
      <w:r w:rsidR="00EC5106" w:rsidRPr="007671D0">
        <w:rPr>
          <w:rStyle w:val="Heading2Char"/>
          <w:rFonts w:ascii="Sylfaen" w:hAnsi="Sylfaen" w:cs="Sylfaen"/>
          <w:b/>
          <w:color w:val="auto"/>
          <w:sz w:val="24"/>
          <w:szCs w:val="24"/>
          <w:lang w:val="ka-GE"/>
        </w:rPr>
        <w:t>პროექტის</w:t>
      </w:r>
      <w:r w:rsidR="00EC5106" w:rsidRPr="007671D0">
        <w:rPr>
          <w:rStyle w:val="Heading2Char"/>
          <w:rFonts w:ascii="Sylfaen" w:hAnsi="Sylfaen"/>
          <w:b/>
          <w:color w:val="auto"/>
          <w:sz w:val="24"/>
          <w:szCs w:val="24"/>
          <w:lang w:val="ka-GE"/>
        </w:rPr>
        <w:t xml:space="preserve"> </w:t>
      </w:r>
      <w:r w:rsidR="00EC5106" w:rsidRPr="007671D0">
        <w:rPr>
          <w:rStyle w:val="Heading2Char"/>
          <w:rFonts w:ascii="Sylfaen" w:hAnsi="Sylfaen" w:cs="Sylfaen"/>
          <w:b/>
          <w:color w:val="auto"/>
          <w:sz w:val="24"/>
          <w:szCs w:val="24"/>
          <w:lang w:val="ka-GE"/>
        </w:rPr>
        <w:t>მოსამზადებელი</w:t>
      </w:r>
      <w:r w:rsidR="00EC5106" w:rsidRPr="007671D0">
        <w:rPr>
          <w:rStyle w:val="Heading2Char"/>
          <w:rFonts w:ascii="Sylfaen" w:hAnsi="Sylfaen"/>
          <w:b/>
          <w:color w:val="auto"/>
          <w:sz w:val="24"/>
          <w:szCs w:val="24"/>
          <w:lang w:val="ka-GE"/>
        </w:rPr>
        <w:t xml:space="preserve"> </w:t>
      </w:r>
      <w:r w:rsidR="00EC5106" w:rsidRPr="007671D0">
        <w:rPr>
          <w:rStyle w:val="Heading2Char"/>
          <w:rFonts w:ascii="Sylfaen" w:hAnsi="Sylfaen" w:cs="Sylfaen"/>
          <w:b/>
          <w:color w:val="auto"/>
          <w:sz w:val="24"/>
          <w:szCs w:val="24"/>
          <w:lang w:val="ka-GE"/>
        </w:rPr>
        <w:t>სამუშაოების</w:t>
      </w:r>
      <w:r w:rsidR="00EC5106" w:rsidRPr="007671D0">
        <w:rPr>
          <w:rStyle w:val="Heading2Char"/>
          <w:rFonts w:ascii="Sylfaen" w:hAnsi="Sylfaen"/>
          <w:b/>
          <w:color w:val="auto"/>
          <w:sz w:val="24"/>
          <w:szCs w:val="24"/>
          <w:lang w:val="ka-GE"/>
        </w:rPr>
        <w:t xml:space="preserve"> </w:t>
      </w:r>
      <w:r w:rsidR="00EC5106" w:rsidRPr="007671D0">
        <w:rPr>
          <w:rStyle w:val="Heading2Char"/>
          <w:rFonts w:ascii="Sylfaen" w:hAnsi="Sylfaen" w:cs="Sylfaen"/>
          <w:b/>
          <w:color w:val="auto"/>
          <w:sz w:val="24"/>
          <w:szCs w:val="24"/>
          <w:lang w:val="ka-GE"/>
        </w:rPr>
        <w:t>აღწერა</w:t>
      </w:r>
      <w:r w:rsidR="00EC5106" w:rsidRPr="007671D0">
        <w:rPr>
          <w:rStyle w:val="Heading2Char"/>
          <w:rFonts w:ascii="Sylfaen" w:hAnsi="Sylfaen"/>
          <w:b/>
          <w:color w:val="auto"/>
          <w:sz w:val="24"/>
          <w:szCs w:val="24"/>
          <w:lang w:val="ka-GE"/>
        </w:rPr>
        <w:t xml:space="preserve">, </w:t>
      </w:r>
      <w:r w:rsidR="00EC5106" w:rsidRPr="007671D0">
        <w:rPr>
          <w:rStyle w:val="Heading2Char"/>
          <w:rFonts w:ascii="Sylfaen" w:hAnsi="Sylfaen" w:cs="Sylfaen"/>
          <w:b/>
          <w:color w:val="auto"/>
          <w:sz w:val="24"/>
          <w:szCs w:val="24"/>
          <w:lang w:val="ka-GE"/>
        </w:rPr>
        <w:t>შესაბამისი</w:t>
      </w:r>
      <w:r w:rsidR="00EC5106" w:rsidRPr="007671D0">
        <w:rPr>
          <w:rStyle w:val="Heading2Char"/>
          <w:rFonts w:ascii="Sylfaen" w:hAnsi="Sylfaen"/>
          <w:b/>
          <w:color w:val="auto"/>
          <w:sz w:val="24"/>
          <w:szCs w:val="24"/>
          <w:lang w:val="ka-GE"/>
        </w:rPr>
        <w:t xml:space="preserve"> </w:t>
      </w:r>
      <w:r w:rsidR="00EC5106" w:rsidRPr="007671D0">
        <w:rPr>
          <w:rStyle w:val="Heading2Char"/>
          <w:rFonts w:ascii="Sylfaen" w:hAnsi="Sylfaen" w:cs="Sylfaen"/>
          <w:b/>
          <w:color w:val="auto"/>
          <w:sz w:val="24"/>
          <w:szCs w:val="24"/>
          <w:lang w:val="ka-GE"/>
        </w:rPr>
        <w:t>ვადების</w:t>
      </w:r>
      <w:r w:rsidR="00EC5106" w:rsidRPr="007671D0">
        <w:rPr>
          <w:rStyle w:val="Heading2Char"/>
          <w:rFonts w:ascii="Sylfaen" w:hAnsi="Sylfaen"/>
          <w:b/>
          <w:color w:val="auto"/>
          <w:sz w:val="24"/>
          <w:szCs w:val="24"/>
          <w:lang w:val="ka-GE"/>
        </w:rPr>
        <w:t xml:space="preserve"> </w:t>
      </w:r>
      <w:r w:rsidR="00EC5106" w:rsidRPr="007671D0">
        <w:rPr>
          <w:rStyle w:val="Heading2Char"/>
          <w:rFonts w:ascii="Sylfaen" w:hAnsi="Sylfaen" w:cs="Sylfaen"/>
          <w:b/>
          <w:color w:val="auto"/>
          <w:sz w:val="24"/>
          <w:szCs w:val="24"/>
          <w:lang w:val="ka-GE"/>
        </w:rPr>
        <w:t>მითითებით</w:t>
      </w:r>
      <w:r w:rsidR="00EC5106" w:rsidRPr="007671D0">
        <w:rPr>
          <w:rStyle w:val="Heading2Char"/>
          <w:rFonts w:ascii="Sylfaen" w:hAnsi="Sylfaen"/>
          <w:b/>
          <w:color w:val="auto"/>
          <w:sz w:val="24"/>
          <w:szCs w:val="24"/>
          <w:lang w:val="ka-GE"/>
        </w:rPr>
        <w:t>;</w:t>
      </w:r>
      <w:bookmarkEnd w:id="10"/>
    </w:p>
    <w:p w:rsidR="004E5A87" w:rsidRPr="005B67EC" w:rsidRDefault="00AD4F02" w:rsidP="00993C24">
      <w:pPr>
        <w:spacing w:after="0"/>
        <w:jc w:val="both"/>
        <w:rPr>
          <w:lang w:val="ka-GE"/>
        </w:rPr>
      </w:pPr>
      <w:r w:rsidRPr="005B67EC">
        <w:rPr>
          <w:rFonts w:ascii="Sylfaen" w:hAnsi="Sylfaen"/>
          <w:lang w:val="ka-GE"/>
        </w:rPr>
        <w:t xml:space="preserve">ლიცენზირებული </w:t>
      </w:r>
      <w:r w:rsidR="009A0742" w:rsidRPr="005B67EC">
        <w:rPr>
          <w:rFonts w:ascii="Sylfaen" w:hAnsi="Sylfaen"/>
          <w:lang w:val="ka-GE"/>
        </w:rPr>
        <w:t>ობიექტი აგებულია თანამედროვე ჭაობის ტიპის ნალექებით.</w:t>
      </w:r>
      <w:r w:rsidR="00C62414" w:rsidRPr="005B67EC">
        <w:rPr>
          <w:rFonts w:ascii="Sylfaen" w:hAnsi="Sylfaen"/>
          <w:lang w:val="ka-GE"/>
        </w:rPr>
        <w:t xml:space="preserve"> პროდუქტიული ფენა წარმოდგენილია ტორფით. </w:t>
      </w:r>
      <w:r w:rsidR="004E5A87" w:rsidRPr="005B67EC">
        <w:rPr>
          <w:rFonts w:ascii="Sylfaen" w:hAnsi="Sylfaen" w:cs="Sylfaen"/>
          <w:lang w:val="ka-GE"/>
        </w:rPr>
        <w:t>დასამუშავებელი</w:t>
      </w:r>
      <w:r w:rsidR="004E5A87" w:rsidRPr="005B67EC">
        <w:rPr>
          <w:lang w:val="ka-GE"/>
        </w:rPr>
        <w:t xml:space="preserve"> </w:t>
      </w:r>
      <w:r w:rsidR="004E5A87" w:rsidRPr="005B67EC">
        <w:rPr>
          <w:rFonts w:ascii="Sylfaen" w:hAnsi="Sylfaen" w:cs="Sylfaen"/>
          <w:lang w:val="ka-GE"/>
        </w:rPr>
        <w:t>სასარგებლო</w:t>
      </w:r>
      <w:r w:rsidR="004E5A87" w:rsidRPr="005B67EC">
        <w:rPr>
          <w:lang w:val="ka-GE"/>
        </w:rPr>
        <w:t xml:space="preserve"> </w:t>
      </w:r>
      <w:r w:rsidR="004E5A87" w:rsidRPr="005B67EC">
        <w:rPr>
          <w:rFonts w:ascii="Sylfaen" w:hAnsi="Sylfaen" w:cs="Sylfaen"/>
          <w:lang w:val="ka-GE"/>
        </w:rPr>
        <w:t>წყება</w:t>
      </w:r>
      <w:r w:rsidR="004E5A87" w:rsidRPr="005B67EC">
        <w:rPr>
          <w:lang w:val="ka-GE"/>
        </w:rPr>
        <w:t xml:space="preserve"> </w:t>
      </w:r>
      <w:r w:rsidR="004E5A87" w:rsidRPr="005B67EC">
        <w:rPr>
          <w:rFonts w:ascii="Sylfaen" w:hAnsi="Sylfaen" w:cs="Sylfaen"/>
          <w:lang w:val="ka-GE"/>
        </w:rPr>
        <w:t>მიეკუთვნება</w:t>
      </w:r>
      <w:r w:rsidR="004E5A87" w:rsidRPr="005B67EC">
        <w:rPr>
          <w:lang w:val="ka-GE"/>
        </w:rPr>
        <w:t xml:space="preserve"> </w:t>
      </w:r>
      <w:r w:rsidR="009149FD" w:rsidRPr="005B67EC">
        <w:rPr>
          <w:rFonts w:ascii="Sylfaen" w:hAnsi="Sylfaen" w:cs="Sylfaen"/>
          <w:lang w:val="ka-GE"/>
        </w:rPr>
        <w:t>მეორე საშუალო სირზტულის</w:t>
      </w:r>
      <w:r w:rsidR="004E5A87" w:rsidRPr="005B67EC">
        <w:rPr>
          <w:lang w:val="ka-GE"/>
        </w:rPr>
        <w:t xml:space="preserve">  </w:t>
      </w:r>
      <w:r w:rsidR="004E5A87" w:rsidRPr="005B67EC">
        <w:rPr>
          <w:rFonts w:ascii="Sylfaen" w:hAnsi="Sylfaen" w:cs="Sylfaen"/>
          <w:lang w:val="ka-GE"/>
        </w:rPr>
        <w:t>კატეგორიას</w:t>
      </w:r>
      <w:r w:rsidR="004E5A87" w:rsidRPr="005B67EC">
        <w:rPr>
          <w:lang w:val="ka-GE"/>
        </w:rPr>
        <w:t xml:space="preserve">. </w:t>
      </w:r>
      <w:r w:rsidRPr="005B67EC">
        <w:rPr>
          <w:rFonts w:ascii="Sylfaen" w:hAnsi="Sylfaen" w:cs="Sylfaen"/>
          <w:lang w:val="ka-GE"/>
        </w:rPr>
        <w:t>ლიცენზირებული</w:t>
      </w:r>
      <w:r w:rsidR="004E5A87" w:rsidRPr="005B67EC">
        <w:rPr>
          <w:lang w:val="ka-GE"/>
        </w:rPr>
        <w:t xml:space="preserve"> </w:t>
      </w:r>
      <w:r w:rsidR="004E5A87" w:rsidRPr="005B67EC">
        <w:rPr>
          <w:rFonts w:ascii="Sylfaen" w:hAnsi="Sylfaen" w:cs="Sylfaen"/>
          <w:lang w:val="ka-GE"/>
        </w:rPr>
        <w:t>ფართობზე</w:t>
      </w:r>
      <w:r w:rsidR="004E5A87" w:rsidRPr="005B67EC">
        <w:rPr>
          <w:lang w:val="ka-GE"/>
        </w:rPr>
        <w:t xml:space="preserve">  </w:t>
      </w:r>
      <w:r w:rsidR="004E5A87" w:rsidRPr="005B67EC">
        <w:rPr>
          <w:rFonts w:ascii="Sylfaen" w:hAnsi="Sylfaen" w:cs="Sylfaen"/>
          <w:lang w:val="ka-GE"/>
        </w:rPr>
        <w:t>გადახსნითი</w:t>
      </w:r>
      <w:r w:rsidR="004E5A87" w:rsidRPr="005B67EC">
        <w:rPr>
          <w:lang w:val="ka-GE"/>
        </w:rPr>
        <w:t xml:space="preserve"> </w:t>
      </w:r>
      <w:r w:rsidR="004E5A87" w:rsidRPr="005B67EC">
        <w:rPr>
          <w:rFonts w:ascii="Sylfaen" w:hAnsi="Sylfaen" w:cs="Sylfaen"/>
          <w:lang w:val="ka-GE"/>
        </w:rPr>
        <w:t>სამუშაოების</w:t>
      </w:r>
      <w:r w:rsidR="004E5A87" w:rsidRPr="005B67EC">
        <w:rPr>
          <w:lang w:val="ka-GE"/>
        </w:rPr>
        <w:t xml:space="preserve"> </w:t>
      </w:r>
      <w:r w:rsidR="004E5A87" w:rsidRPr="005B67EC">
        <w:rPr>
          <w:rFonts w:ascii="Sylfaen" w:hAnsi="Sylfaen" w:cs="Sylfaen"/>
          <w:lang w:val="ka-GE"/>
        </w:rPr>
        <w:t>ჩატარება</w:t>
      </w:r>
      <w:r w:rsidR="004E5A87" w:rsidRPr="005B67EC">
        <w:rPr>
          <w:lang w:val="ka-GE"/>
        </w:rPr>
        <w:t xml:space="preserve"> </w:t>
      </w:r>
      <w:r w:rsidR="004E5A87" w:rsidRPr="005B67EC">
        <w:rPr>
          <w:rFonts w:ascii="Sylfaen" w:hAnsi="Sylfaen" w:cs="Sylfaen"/>
          <w:lang w:val="ka-GE"/>
        </w:rPr>
        <w:t>არ</w:t>
      </w:r>
      <w:r w:rsidR="004E5A87" w:rsidRPr="005B67EC">
        <w:rPr>
          <w:lang w:val="ka-GE"/>
        </w:rPr>
        <w:t xml:space="preserve"> </w:t>
      </w:r>
      <w:r w:rsidR="004E5A87" w:rsidRPr="005B67EC">
        <w:rPr>
          <w:rFonts w:ascii="Sylfaen" w:hAnsi="Sylfaen" w:cs="Sylfaen"/>
          <w:lang w:val="ka-GE"/>
        </w:rPr>
        <w:t>არის</w:t>
      </w:r>
      <w:r w:rsidR="004E5A87" w:rsidRPr="005B67EC">
        <w:rPr>
          <w:lang w:val="ka-GE"/>
        </w:rPr>
        <w:t xml:space="preserve"> </w:t>
      </w:r>
      <w:r w:rsidR="004E5A87" w:rsidRPr="005B67EC">
        <w:rPr>
          <w:rFonts w:ascii="Sylfaen" w:hAnsi="Sylfaen" w:cs="Sylfaen"/>
          <w:lang w:val="ka-GE"/>
        </w:rPr>
        <w:t>საჭირო</w:t>
      </w:r>
      <w:r w:rsidR="004E5A87" w:rsidRPr="005B67EC">
        <w:rPr>
          <w:lang w:val="ka-GE"/>
        </w:rPr>
        <w:t xml:space="preserve">.  </w:t>
      </w:r>
    </w:p>
    <w:p w:rsidR="004E5A87" w:rsidRPr="005B67EC" w:rsidRDefault="004E5A87" w:rsidP="00993C24">
      <w:pPr>
        <w:spacing w:after="0"/>
        <w:jc w:val="both"/>
        <w:rPr>
          <w:lang w:val="ka-GE"/>
        </w:rPr>
      </w:pPr>
      <w:r w:rsidRPr="005B67EC">
        <w:rPr>
          <w:lang w:val="ka-GE"/>
        </w:rPr>
        <w:t xml:space="preserve">      </w:t>
      </w:r>
      <w:r w:rsidRPr="005B67EC">
        <w:rPr>
          <w:rFonts w:ascii="Sylfaen" w:hAnsi="Sylfaen" w:cs="Sylfaen"/>
          <w:lang w:val="ka-GE"/>
        </w:rPr>
        <w:t>ჰიდროლოგიური</w:t>
      </w:r>
      <w:r w:rsidRPr="005B67EC">
        <w:rPr>
          <w:lang w:val="ka-GE"/>
        </w:rPr>
        <w:t xml:space="preserve"> </w:t>
      </w:r>
      <w:r w:rsidRPr="005B67EC">
        <w:rPr>
          <w:rFonts w:ascii="Sylfaen" w:hAnsi="Sylfaen" w:cs="Sylfaen"/>
          <w:lang w:val="ka-GE"/>
        </w:rPr>
        <w:t>თვალსაზრისით</w:t>
      </w:r>
      <w:r w:rsidRPr="005B67EC">
        <w:rPr>
          <w:lang w:val="ka-GE"/>
        </w:rPr>
        <w:t xml:space="preserve"> </w:t>
      </w:r>
      <w:r w:rsidRPr="005B67EC">
        <w:rPr>
          <w:rFonts w:ascii="Sylfaen" w:hAnsi="Sylfaen" w:cs="Sylfaen"/>
          <w:lang w:val="ka-GE"/>
        </w:rPr>
        <w:t>საბადოს</w:t>
      </w:r>
      <w:r w:rsidRPr="005B67EC">
        <w:rPr>
          <w:lang w:val="ka-GE"/>
        </w:rPr>
        <w:t xml:space="preserve"> </w:t>
      </w:r>
      <w:r w:rsidRPr="005B67EC">
        <w:rPr>
          <w:rFonts w:ascii="Sylfaen" w:hAnsi="Sylfaen" w:cs="Sylfaen"/>
          <w:lang w:val="ka-GE"/>
        </w:rPr>
        <w:t>დამუშავების</w:t>
      </w:r>
      <w:r w:rsidRPr="005B67EC">
        <w:rPr>
          <w:lang w:val="ka-GE"/>
        </w:rPr>
        <w:t xml:space="preserve"> </w:t>
      </w:r>
      <w:r w:rsidRPr="005B67EC">
        <w:rPr>
          <w:rFonts w:ascii="Sylfaen" w:hAnsi="Sylfaen" w:cs="Sylfaen"/>
          <w:lang w:val="ka-GE"/>
        </w:rPr>
        <w:t>სიღ</w:t>
      </w:r>
      <w:r w:rsidR="00C62414" w:rsidRPr="005B67EC">
        <w:rPr>
          <w:rFonts w:ascii="Sylfaen" w:hAnsi="Sylfaen" w:cs="Sylfaen"/>
          <w:lang w:val="ka-GE"/>
        </w:rPr>
        <w:t>რ</w:t>
      </w:r>
      <w:r w:rsidRPr="005B67EC">
        <w:rPr>
          <w:rFonts w:ascii="Sylfaen" w:hAnsi="Sylfaen" w:cs="Sylfaen"/>
          <w:lang w:val="ka-GE"/>
        </w:rPr>
        <w:t>მის</w:t>
      </w:r>
      <w:r w:rsidR="00E75031" w:rsidRPr="005B67EC">
        <w:rPr>
          <w:lang w:val="ka-GE"/>
        </w:rPr>
        <w:t xml:space="preserve"> (1</w:t>
      </w:r>
      <w:r w:rsidR="00C62414" w:rsidRPr="005B67EC">
        <w:rPr>
          <w:lang w:val="ka-GE"/>
        </w:rPr>
        <w:t>,25</w:t>
      </w:r>
      <w:r w:rsidRPr="005B67EC">
        <w:rPr>
          <w:lang w:val="ka-GE"/>
        </w:rPr>
        <w:t xml:space="preserve"> </w:t>
      </w:r>
      <w:r w:rsidRPr="005B67EC">
        <w:rPr>
          <w:rFonts w:ascii="Sylfaen" w:hAnsi="Sylfaen" w:cs="Sylfaen"/>
          <w:lang w:val="ka-GE"/>
        </w:rPr>
        <w:t>მ</w:t>
      </w:r>
      <w:r w:rsidRPr="005B67EC">
        <w:rPr>
          <w:lang w:val="ka-GE"/>
        </w:rPr>
        <w:t xml:space="preserve">) </w:t>
      </w:r>
      <w:r w:rsidRPr="005B67EC">
        <w:rPr>
          <w:rFonts w:ascii="Sylfaen" w:hAnsi="Sylfaen" w:cs="Sylfaen"/>
          <w:lang w:val="ka-GE"/>
        </w:rPr>
        <w:t>ფარგლებში</w:t>
      </w:r>
      <w:r w:rsidRPr="005B67EC">
        <w:rPr>
          <w:lang w:val="ka-GE"/>
        </w:rPr>
        <w:t xml:space="preserve">, </w:t>
      </w:r>
      <w:r w:rsidRPr="005B67EC">
        <w:rPr>
          <w:rFonts w:ascii="Sylfaen" w:hAnsi="Sylfaen" w:cs="Sylfaen"/>
          <w:lang w:val="ka-GE"/>
        </w:rPr>
        <w:t>არ</w:t>
      </w:r>
      <w:r w:rsidRPr="005B67EC">
        <w:rPr>
          <w:lang w:val="ka-GE"/>
        </w:rPr>
        <w:t xml:space="preserve"> </w:t>
      </w:r>
      <w:r w:rsidRPr="005B67EC">
        <w:rPr>
          <w:rFonts w:ascii="Sylfaen" w:hAnsi="Sylfaen" w:cs="Sylfaen"/>
          <w:lang w:val="ka-GE"/>
        </w:rPr>
        <w:t>არის</w:t>
      </w:r>
      <w:r w:rsidRPr="005B67EC">
        <w:rPr>
          <w:lang w:val="ka-GE"/>
        </w:rPr>
        <w:t xml:space="preserve"> </w:t>
      </w:r>
      <w:r w:rsidRPr="005B67EC">
        <w:rPr>
          <w:rFonts w:ascii="Sylfaen" w:hAnsi="Sylfaen" w:cs="Sylfaen"/>
          <w:lang w:val="ka-GE"/>
        </w:rPr>
        <w:t>მოსალოდნელი</w:t>
      </w:r>
      <w:r w:rsidRPr="005B67EC">
        <w:rPr>
          <w:lang w:val="ka-GE"/>
        </w:rPr>
        <w:t xml:space="preserve"> </w:t>
      </w:r>
      <w:r w:rsidRPr="005B67EC">
        <w:rPr>
          <w:rFonts w:ascii="Sylfaen" w:hAnsi="Sylfaen" w:cs="Sylfaen"/>
          <w:lang w:val="ka-GE"/>
        </w:rPr>
        <w:t>ადგილი</w:t>
      </w:r>
      <w:r w:rsidRPr="005B67EC">
        <w:rPr>
          <w:lang w:val="ka-GE"/>
        </w:rPr>
        <w:t xml:space="preserve"> </w:t>
      </w:r>
      <w:r w:rsidRPr="005B67EC">
        <w:rPr>
          <w:rFonts w:ascii="Sylfaen" w:hAnsi="Sylfaen" w:cs="Sylfaen"/>
          <w:lang w:val="ka-GE"/>
        </w:rPr>
        <w:t>ქონდეს</w:t>
      </w:r>
      <w:r w:rsidRPr="005B67EC">
        <w:rPr>
          <w:lang w:val="ka-GE"/>
        </w:rPr>
        <w:t xml:space="preserve"> </w:t>
      </w:r>
      <w:r w:rsidRPr="005B67EC">
        <w:rPr>
          <w:rFonts w:ascii="Sylfaen" w:hAnsi="Sylfaen" w:cs="Sylfaen"/>
          <w:lang w:val="ka-GE"/>
        </w:rPr>
        <w:t>ზედაპირული</w:t>
      </w:r>
      <w:r w:rsidRPr="005B67EC">
        <w:rPr>
          <w:lang w:val="ka-GE"/>
        </w:rPr>
        <w:t xml:space="preserve">, </w:t>
      </w:r>
      <w:r w:rsidRPr="005B67EC">
        <w:rPr>
          <w:rFonts w:ascii="Sylfaen" w:hAnsi="Sylfaen" w:cs="Sylfaen"/>
          <w:lang w:val="ka-GE"/>
        </w:rPr>
        <w:t>არაღრმა</w:t>
      </w:r>
      <w:r w:rsidRPr="005B67EC">
        <w:rPr>
          <w:lang w:val="ka-GE"/>
        </w:rPr>
        <w:t xml:space="preserve"> </w:t>
      </w:r>
      <w:r w:rsidRPr="005B67EC">
        <w:rPr>
          <w:rFonts w:ascii="Sylfaen" w:hAnsi="Sylfaen" w:cs="Sylfaen"/>
          <w:lang w:val="ka-GE"/>
        </w:rPr>
        <w:t>გრუნტის</w:t>
      </w:r>
      <w:r w:rsidRPr="005B67EC">
        <w:rPr>
          <w:lang w:val="ka-GE"/>
        </w:rPr>
        <w:t xml:space="preserve"> </w:t>
      </w:r>
      <w:r w:rsidRPr="005B67EC">
        <w:rPr>
          <w:rFonts w:ascii="Sylfaen" w:hAnsi="Sylfaen" w:cs="Sylfaen"/>
          <w:lang w:val="ka-GE"/>
        </w:rPr>
        <w:t>წყლების</w:t>
      </w:r>
      <w:r w:rsidRPr="005B67EC">
        <w:rPr>
          <w:lang w:val="ka-GE"/>
        </w:rPr>
        <w:t xml:space="preserve"> </w:t>
      </w:r>
      <w:r w:rsidRPr="005B67EC">
        <w:rPr>
          <w:rFonts w:ascii="Sylfaen" w:hAnsi="Sylfaen" w:cs="Sylfaen"/>
          <w:lang w:val="ka-GE"/>
        </w:rPr>
        <w:t>მოძრაობას</w:t>
      </w:r>
      <w:r w:rsidRPr="005B67EC">
        <w:rPr>
          <w:lang w:val="ka-GE"/>
        </w:rPr>
        <w:t xml:space="preserve">. </w:t>
      </w:r>
      <w:r w:rsidRPr="005B67EC">
        <w:rPr>
          <w:rFonts w:ascii="Sylfaen" w:hAnsi="Sylfaen" w:cs="Sylfaen"/>
          <w:lang w:val="ka-GE"/>
        </w:rPr>
        <w:t>წყლების</w:t>
      </w:r>
      <w:r w:rsidRPr="005B67EC">
        <w:rPr>
          <w:lang w:val="ka-GE"/>
        </w:rPr>
        <w:t xml:space="preserve"> </w:t>
      </w:r>
      <w:r w:rsidRPr="005B67EC">
        <w:rPr>
          <w:rFonts w:ascii="Sylfaen" w:hAnsi="Sylfaen" w:cs="Sylfaen"/>
          <w:lang w:val="ka-GE"/>
        </w:rPr>
        <w:t>არსებობა</w:t>
      </w:r>
      <w:r w:rsidRPr="005B67EC">
        <w:rPr>
          <w:lang w:val="ka-GE"/>
        </w:rPr>
        <w:t xml:space="preserve"> </w:t>
      </w:r>
      <w:r w:rsidRPr="005B67EC">
        <w:rPr>
          <w:rFonts w:ascii="Sylfaen" w:hAnsi="Sylfaen" w:cs="Sylfaen"/>
          <w:lang w:val="ka-GE"/>
        </w:rPr>
        <w:t>შესაძლებელია</w:t>
      </w:r>
      <w:r w:rsidRPr="005B67EC">
        <w:rPr>
          <w:lang w:val="ka-GE"/>
        </w:rPr>
        <w:t xml:space="preserve"> </w:t>
      </w:r>
      <w:r w:rsidRPr="005B67EC">
        <w:rPr>
          <w:rFonts w:ascii="Sylfaen" w:hAnsi="Sylfaen" w:cs="Sylfaen"/>
          <w:lang w:val="ka-GE"/>
        </w:rPr>
        <w:t>იყოს</w:t>
      </w:r>
      <w:r w:rsidRPr="005B67EC">
        <w:rPr>
          <w:lang w:val="ka-GE"/>
        </w:rPr>
        <w:t xml:space="preserve"> </w:t>
      </w:r>
      <w:r w:rsidRPr="005B67EC">
        <w:rPr>
          <w:rFonts w:ascii="Sylfaen" w:hAnsi="Sylfaen" w:cs="Sylfaen"/>
          <w:lang w:val="ka-GE"/>
        </w:rPr>
        <w:t>უხვი</w:t>
      </w:r>
      <w:r w:rsidRPr="005B67EC">
        <w:rPr>
          <w:lang w:val="ka-GE"/>
        </w:rPr>
        <w:t xml:space="preserve"> </w:t>
      </w:r>
      <w:r w:rsidRPr="005B67EC">
        <w:rPr>
          <w:rFonts w:ascii="Sylfaen" w:hAnsi="Sylfaen" w:cs="Sylfaen"/>
          <w:lang w:val="ka-GE"/>
        </w:rPr>
        <w:t>ნალექის</w:t>
      </w:r>
      <w:r w:rsidRPr="005B67EC">
        <w:rPr>
          <w:lang w:val="ka-GE"/>
        </w:rPr>
        <w:t xml:space="preserve"> </w:t>
      </w:r>
      <w:r w:rsidRPr="005B67EC">
        <w:rPr>
          <w:rFonts w:ascii="Sylfaen" w:hAnsi="Sylfaen" w:cs="Sylfaen"/>
          <w:lang w:val="ka-GE"/>
        </w:rPr>
        <w:t>პერიოდში</w:t>
      </w:r>
      <w:r w:rsidRPr="005B67EC">
        <w:rPr>
          <w:lang w:val="ka-GE"/>
        </w:rPr>
        <w:t xml:space="preserve">, </w:t>
      </w:r>
      <w:r w:rsidRPr="005B67EC">
        <w:rPr>
          <w:rFonts w:ascii="Sylfaen" w:hAnsi="Sylfaen" w:cs="Sylfaen"/>
          <w:lang w:val="ka-GE"/>
        </w:rPr>
        <w:t>რაც</w:t>
      </w:r>
      <w:r w:rsidRPr="005B67EC">
        <w:rPr>
          <w:lang w:val="ka-GE"/>
        </w:rPr>
        <w:t xml:space="preserve">  </w:t>
      </w:r>
      <w:r w:rsidRPr="005B67EC">
        <w:rPr>
          <w:rFonts w:ascii="Sylfaen" w:hAnsi="Sylfaen" w:cs="Sylfaen"/>
          <w:lang w:val="ka-GE"/>
        </w:rPr>
        <w:t>განპირობებული</w:t>
      </w:r>
      <w:r w:rsidRPr="005B67EC">
        <w:rPr>
          <w:lang w:val="ka-GE"/>
        </w:rPr>
        <w:t xml:space="preserve"> </w:t>
      </w:r>
      <w:r w:rsidRPr="005B67EC">
        <w:rPr>
          <w:rFonts w:ascii="Sylfaen" w:hAnsi="Sylfaen" w:cs="Sylfaen"/>
          <w:lang w:val="ka-GE"/>
        </w:rPr>
        <w:t>იქნება</w:t>
      </w:r>
      <w:r w:rsidRPr="005B67EC">
        <w:rPr>
          <w:lang w:val="ka-GE"/>
        </w:rPr>
        <w:t xml:space="preserve"> </w:t>
      </w:r>
      <w:r w:rsidRPr="005B67EC">
        <w:rPr>
          <w:rFonts w:ascii="Sylfaen" w:hAnsi="Sylfaen" w:cs="Sylfaen"/>
          <w:lang w:val="ka-GE"/>
        </w:rPr>
        <w:t>ატმოსფერული</w:t>
      </w:r>
      <w:r w:rsidRPr="005B67EC">
        <w:rPr>
          <w:lang w:val="ka-GE"/>
        </w:rPr>
        <w:t xml:space="preserve"> </w:t>
      </w:r>
      <w:r w:rsidRPr="005B67EC">
        <w:rPr>
          <w:rFonts w:ascii="Sylfaen" w:hAnsi="Sylfaen" w:cs="Sylfaen"/>
          <w:lang w:val="ka-GE"/>
        </w:rPr>
        <w:t>ნალექებით</w:t>
      </w:r>
      <w:r w:rsidRPr="005B67EC">
        <w:rPr>
          <w:lang w:val="ka-GE"/>
        </w:rPr>
        <w:t xml:space="preserve"> </w:t>
      </w:r>
      <w:r w:rsidRPr="005B67EC">
        <w:rPr>
          <w:rFonts w:ascii="Sylfaen" w:hAnsi="Sylfaen" w:cs="Sylfaen"/>
          <w:lang w:val="ka-GE"/>
        </w:rPr>
        <w:t>და</w:t>
      </w:r>
      <w:r w:rsidRPr="005B67EC">
        <w:rPr>
          <w:lang w:val="ka-GE"/>
        </w:rPr>
        <w:t xml:space="preserve"> </w:t>
      </w:r>
      <w:r w:rsidRPr="005B67EC">
        <w:rPr>
          <w:rFonts w:ascii="Sylfaen" w:hAnsi="Sylfaen" w:cs="Sylfaen"/>
          <w:lang w:val="ka-GE"/>
        </w:rPr>
        <w:lastRenderedPageBreak/>
        <w:t>ზედაპირული</w:t>
      </w:r>
      <w:r w:rsidRPr="005B67EC">
        <w:rPr>
          <w:lang w:val="ka-GE"/>
        </w:rPr>
        <w:t>(</w:t>
      </w:r>
      <w:r w:rsidR="00C62414" w:rsidRPr="005B67EC">
        <w:rPr>
          <w:rFonts w:ascii="Sylfaen" w:hAnsi="Sylfaen" w:cs="Sylfaen"/>
          <w:lang w:val="ka-GE"/>
        </w:rPr>
        <w:t>ჭაობი</w:t>
      </w:r>
      <w:r w:rsidRPr="005B67EC">
        <w:rPr>
          <w:rFonts w:ascii="Sylfaen" w:hAnsi="Sylfaen" w:cs="Sylfaen"/>
          <w:lang w:val="ka-GE"/>
        </w:rPr>
        <w:t>ს</w:t>
      </w:r>
      <w:r w:rsidRPr="005B67EC">
        <w:rPr>
          <w:lang w:val="ka-GE"/>
        </w:rPr>
        <w:t xml:space="preserve"> </w:t>
      </w:r>
      <w:r w:rsidRPr="005B67EC">
        <w:rPr>
          <w:rFonts w:ascii="Sylfaen" w:hAnsi="Sylfaen" w:cs="Sylfaen"/>
          <w:lang w:val="ka-GE"/>
        </w:rPr>
        <w:t>ფილტრაციული</w:t>
      </w:r>
      <w:r w:rsidRPr="005B67EC">
        <w:rPr>
          <w:lang w:val="ka-GE"/>
        </w:rPr>
        <w:t xml:space="preserve">) </w:t>
      </w:r>
      <w:r w:rsidRPr="005B67EC">
        <w:rPr>
          <w:rFonts w:ascii="Sylfaen" w:hAnsi="Sylfaen" w:cs="Sylfaen"/>
          <w:lang w:val="ka-GE"/>
        </w:rPr>
        <w:t>წყლების</w:t>
      </w:r>
      <w:r w:rsidRPr="005B67EC">
        <w:rPr>
          <w:lang w:val="ka-GE"/>
        </w:rPr>
        <w:t xml:space="preserve"> </w:t>
      </w:r>
      <w:r w:rsidRPr="005B67EC">
        <w:rPr>
          <w:rFonts w:ascii="Sylfaen" w:hAnsi="Sylfaen" w:cs="Sylfaen"/>
          <w:lang w:val="ka-GE"/>
        </w:rPr>
        <w:t>არსებობით</w:t>
      </w:r>
      <w:r w:rsidRPr="005B67EC">
        <w:rPr>
          <w:lang w:val="ka-GE"/>
        </w:rPr>
        <w:t xml:space="preserve">. </w:t>
      </w:r>
      <w:r w:rsidRPr="005B67EC">
        <w:rPr>
          <w:rFonts w:ascii="Sylfaen" w:hAnsi="Sylfaen" w:cs="Sylfaen"/>
          <w:lang w:val="ka-GE"/>
        </w:rPr>
        <w:t>აღნიშნული</w:t>
      </w:r>
      <w:r w:rsidRPr="005B67EC">
        <w:rPr>
          <w:lang w:val="ka-GE"/>
        </w:rPr>
        <w:t xml:space="preserve"> </w:t>
      </w:r>
      <w:r w:rsidRPr="005B67EC">
        <w:rPr>
          <w:rFonts w:ascii="Sylfaen" w:hAnsi="Sylfaen" w:cs="Sylfaen"/>
          <w:lang w:val="ka-GE"/>
        </w:rPr>
        <w:t>წყლები</w:t>
      </w:r>
      <w:r w:rsidRPr="005B67EC">
        <w:rPr>
          <w:lang w:val="ka-GE"/>
        </w:rPr>
        <w:t xml:space="preserve"> </w:t>
      </w:r>
      <w:r w:rsidRPr="005B67EC">
        <w:rPr>
          <w:rFonts w:ascii="Sylfaen" w:hAnsi="Sylfaen" w:cs="Sylfaen"/>
          <w:lang w:val="ka-GE"/>
        </w:rPr>
        <w:t>უწნევოა</w:t>
      </w:r>
      <w:r w:rsidRPr="005B67EC">
        <w:rPr>
          <w:lang w:val="ka-GE"/>
        </w:rPr>
        <w:t xml:space="preserve">. </w:t>
      </w:r>
      <w:r w:rsidRPr="005B67EC">
        <w:rPr>
          <w:rFonts w:ascii="Sylfaen" w:hAnsi="Sylfaen" w:cs="Sylfaen"/>
          <w:lang w:val="ka-GE"/>
        </w:rPr>
        <w:t>აღნიშნულიდან</w:t>
      </w:r>
      <w:r w:rsidRPr="005B67EC">
        <w:rPr>
          <w:lang w:val="ka-GE"/>
        </w:rPr>
        <w:t xml:space="preserve"> </w:t>
      </w:r>
      <w:r w:rsidRPr="005B67EC">
        <w:rPr>
          <w:rFonts w:ascii="Sylfaen" w:hAnsi="Sylfaen" w:cs="Sylfaen"/>
          <w:lang w:val="ka-GE"/>
        </w:rPr>
        <w:t>გამომდინარე</w:t>
      </w:r>
      <w:r w:rsidRPr="005B67EC">
        <w:rPr>
          <w:lang w:val="ka-GE"/>
        </w:rPr>
        <w:t xml:space="preserve"> </w:t>
      </w:r>
      <w:r w:rsidRPr="005B67EC">
        <w:rPr>
          <w:rFonts w:ascii="Sylfaen" w:hAnsi="Sylfaen" w:cs="Sylfaen"/>
          <w:lang w:val="ka-GE"/>
        </w:rPr>
        <w:t>გამოვლინების</w:t>
      </w:r>
      <w:r w:rsidRPr="005B67EC">
        <w:rPr>
          <w:lang w:val="ka-GE"/>
        </w:rPr>
        <w:t xml:space="preserve"> </w:t>
      </w:r>
      <w:r w:rsidR="00C62414" w:rsidRPr="005B67EC">
        <w:rPr>
          <w:rFonts w:ascii="Sylfaen" w:hAnsi="Sylfaen" w:cs="Sylfaen"/>
          <w:lang w:val="ka-GE"/>
        </w:rPr>
        <w:t>ნედელული</w:t>
      </w:r>
      <w:r w:rsidRPr="005B67EC">
        <w:rPr>
          <w:lang w:val="ka-GE"/>
        </w:rPr>
        <w:t xml:space="preserve"> </w:t>
      </w:r>
      <w:r w:rsidRPr="005B67EC">
        <w:rPr>
          <w:rFonts w:ascii="Sylfaen" w:hAnsi="Sylfaen" w:cs="Sylfaen"/>
          <w:lang w:val="ka-GE"/>
        </w:rPr>
        <w:t>არ</w:t>
      </w:r>
      <w:r w:rsidRPr="005B67EC">
        <w:rPr>
          <w:lang w:val="ka-GE"/>
        </w:rPr>
        <w:t xml:space="preserve"> </w:t>
      </w:r>
      <w:r w:rsidRPr="005B67EC">
        <w:rPr>
          <w:rFonts w:ascii="Sylfaen" w:hAnsi="Sylfaen" w:cs="Sylfaen"/>
          <w:lang w:val="ka-GE"/>
        </w:rPr>
        <w:t>მიეკუთვნება</w:t>
      </w:r>
      <w:r w:rsidRPr="005B67EC">
        <w:rPr>
          <w:lang w:val="ka-GE"/>
        </w:rPr>
        <w:t xml:space="preserve"> </w:t>
      </w:r>
      <w:r w:rsidRPr="005B67EC">
        <w:rPr>
          <w:rFonts w:ascii="Sylfaen" w:hAnsi="Sylfaen" w:cs="Sylfaen"/>
          <w:lang w:val="ka-GE"/>
        </w:rPr>
        <w:t>ნაწილობრივ</w:t>
      </w:r>
      <w:r w:rsidRPr="005B67EC">
        <w:rPr>
          <w:lang w:val="ka-GE"/>
        </w:rPr>
        <w:t xml:space="preserve"> </w:t>
      </w:r>
      <w:r w:rsidRPr="005B67EC">
        <w:rPr>
          <w:rFonts w:ascii="Sylfaen" w:hAnsi="Sylfaen" w:cs="Sylfaen"/>
          <w:lang w:val="ka-GE"/>
        </w:rPr>
        <w:t>წყლიან</w:t>
      </w:r>
      <w:r w:rsidRPr="005B67EC">
        <w:rPr>
          <w:lang w:val="ka-GE"/>
        </w:rPr>
        <w:t xml:space="preserve"> </w:t>
      </w:r>
      <w:r w:rsidRPr="005B67EC">
        <w:rPr>
          <w:rFonts w:ascii="Sylfaen" w:hAnsi="Sylfaen" w:cs="Sylfaen"/>
          <w:lang w:val="ka-GE"/>
        </w:rPr>
        <w:t>საბადოთა</w:t>
      </w:r>
      <w:r w:rsidRPr="005B67EC">
        <w:rPr>
          <w:lang w:val="ka-GE"/>
        </w:rPr>
        <w:t xml:space="preserve"> </w:t>
      </w:r>
      <w:r w:rsidRPr="005B67EC">
        <w:rPr>
          <w:rFonts w:ascii="Sylfaen" w:hAnsi="Sylfaen" w:cs="Sylfaen"/>
          <w:lang w:val="ka-GE"/>
        </w:rPr>
        <w:t>ჯგუფს</w:t>
      </w:r>
      <w:r w:rsidRPr="005B67EC">
        <w:rPr>
          <w:lang w:val="ka-GE"/>
        </w:rPr>
        <w:t xml:space="preserve">/ </w:t>
      </w:r>
      <w:r w:rsidRPr="005B67EC">
        <w:rPr>
          <w:rFonts w:ascii="Sylfaen" w:hAnsi="Sylfaen" w:cs="Sylfaen"/>
          <w:lang w:val="ka-GE"/>
        </w:rPr>
        <w:t>გრუნტისა</w:t>
      </w:r>
      <w:r w:rsidRPr="005B67EC">
        <w:rPr>
          <w:lang w:val="ka-GE"/>
        </w:rPr>
        <w:t xml:space="preserve"> </w:t>
      </w:r>
      <w:r w:rsidRPr="005B67EC">
        <w:rPr>
          <w:rFonts w:ascii="Sylfaen" w:hAnsi="Sylfaen" w:cs="Sylfaen"/>
          <w:lang w:val="ka-GE"/>
        </w:rPr>
        <w:t>და</w:t>
      </w:r>
      <w:r w:rsidRPr="005B67EC">
        <w:rPr>
          <w:lang w:val="ka-GE"/>
        </w:rPr>
        <w:t xml:space="preserve">  </w:t>
      </w:r>
      <w:r w:rsidRPr="005B67EC">
        <w:rPr>
          <w:rFonts w:ascii="Sylfaen" w:hAnsi="Sylfaen" w:cs="Sylfaen"/>
          <w:lang w:val="ka-GE"/>
        </w:rPr>
        <w:t>წყლის</w:t>
      </w:r>
      <w:r w:rsidRPr="005B67EC">
        <w:rPr>
          <w:lang w:val="ka-GE"/>
        </w:rPr>
        <w:t xml:space="preserve"> </w:t>
      </w:r>
      <w:r w:rsidRPr="005B67EC">
        <w:rPr>
          <w:rFonts w:ascii="Sylfaen" w:hAnsi="Sylfaen" w:cs="Sylfaen"/>
          <w:lang w:val="ka-GE"/>
        </w:rPr>
        <w:t>დონეები</w:t>
      </w:r>
      <w:r w:rsidRPr="005B67EC">
        <w:rPr>
          <w:lang w:val="ka-GE"/>
        </w:rPr>
        <w:t xml:space="preserve"> </w:t>
      </w:r>
      <w:r w:rsidRPr="005B67EC">
        <w:rPr>
          <w:rFonts w:ascii="Sylfaen" w:hAnsi="Sylfaen" w:cs="Sylfaen"/>
          <w:lang w:val="ka-GE"/>
        </w:rPr>
        <w:t>დამოკიდებულია</w:t>
      </w:r>
      <w:r w:rsidRPr="005B67EC">
        <w:rPr>
          <w:lang w:val="ka-GE"/>
        </w:rPr>
        <w:t xml:space="preserve"> </w:t>
      </w:r>
      <w:r w:rsidRPr="005B67EC">
        <w:rPr>
          <w:rFonts w:ascii="Sylfaen" w:hAnsi="Sylfaen" w:cs="Sylfaen"/>
          <w:lang w:val="ka-GE"/>
        </w:rPr>
        <w:t>ატმოსფერული</w:t>
      </w:r>
      <w:r w:rsidRPr="005B67EC">
        <w:rPr>
          <w:lang w:val="ka-GE"/>
        </w:rPr>
        <w:t xml:space="preserve"> </w:t>
      </w:r>
      <w:r w:rsidRPr="005B67EC">
        <w:rPr>
          <w:rFonts w:ascii="Sylfaen" w:hAnsi="Sylfaen" w:cs="Sylfaen"/>
          <w:lang w:val="ka-GE"/>
        </w:rPr>
        <w:t>ნალექების</w:t>
      </w:r>
      <w:r w:rsidRPr="005B67EC">
        <w:rPr>
          <w:lang w:val="ka-GE"/>
        </w:rPr>
        <w:t xml:space="preserve"> </w:t>
      </w:r>
      <w:r w:rsidRPr="005B67EC">
        <w:rPr>
          <w:rFonts w:ascii="Sylfaen" w:hAnsi="Sylfaen" w:cs="Sylfaen"/>
          <w:lang w:val="ka-GE"/>
        </w:rPr>
        <w:t>ინტენსივობაზე</w:t>
      </w:r>
      <w:r w:rsidRPr="005B67EC">
        <w:rPr>
          <w:lang w:val="ka-GE"/>
        </w:rPr>
        <w:t xml:space="preserve">, </w:t>
      </w:r>
      <w:r w:rsidRPr="005B67EC">
        <w:rPr>
          <w:rFonts w:ascii="Sylfaen" w:hAnsi="Sylfaen" w:cs="Sylfaen"/>
          <w:lang w:val="ka-GE"/>
        </w:rPr>
        <w:t>შესაბამისად</w:t>
      </w:r>
      <w:r w:rsidRPr="005B67EC">
        <w:rPr>
          <w:lang w:val="ka-GE"/>
        </w:rPr>
        <w:t xml:space="preserve"> </w:t>
      </w:r>
      <w:r w:rsidRPr="005B67EC">
        <w:rPr>
          <w:rFonts w:ascii="Sylfaen" w:hAnsi="Sylfaen" w:cs="Sylfaen"/>
          <w:lang w:val="ka-GE"/>
        </w:rPr>
        <w:t>ისინი</w:t>
      </w:r>
      <w:r w:rsidRPr="005B67EC">
        <w:rPr>
          <w:lang w:val="ka-GE"/>
        </w:rPr>
        <w:t xml:space="preserve"> </w:t>
      </w:r>
      <w:r w:rsidRPr="005B67EC">
        <w:rPr>
          <w:rFonts w:ascii="Sylfaen" w:hAnsi="Sylfaen" w:cs="Sylfaen"/>
          <w:lang w:val="ka-GE"/>
        </w:rPr>
        <w:t>სეზონურად</w:t>
      </w:r>
      <w:r w:rsidRPr="005B67EC">
        <w:rPr>
          <w:lang w:val="ka-GE"/>
        </w:rPr>
        <w:t xml:space="preserve"> </w:t>
      </w:r>
      <w:r w:rsidRPr="005B67EC">
        <w:rPr>
          <w:rFonts w:ascii="Sylfaen" w:hAnsi="Sylfaen" w:cs="Sylfaen"/>
          <w:lang w:val="ka-GE"/>
        </w:rPr>
        <w:t>იცვლება</w:t>
      </w:r>
      <w:r w:rsidRPr="005B67EC">
        <w:rPr>
          <w:lang w:val="ka-GE"/>
        </w:rPr>
        <w:t xml:space="preserve">. </w:t>
      </w:r>
    </w:p>
    <w:p w:rsidR="00463CBF" w:rsidRPr="005B67EC" w:rsidRDefault="004E5A87" w:rsidP="00993C24">
      <w:pPr>
        <w:spacing w:after="0"/>
        <w:jc w:val="both"/>
        <w:rPr>
          <w:lang w:val="ka-GE"/>
        </w:rPr>
      </w:pPr>
      <w:r w:rsidRPr="005B67EC">
        <w:rPr>
          <w:lang w:val="ka-GE"/>
        </w:rPr>
        <w:t xml:space="preserve">       </w:t>
      </w:r>
      <w:r w:rsidRPr="005B67EC">
        <w:rPr>
          <w:rFonts w:ascii="Sylfaen" w:hAnsi="Sylfaen" w:cs="Sylfaen"/>
          <w:lang w:val="ka-GE"/>
        </w:rPr>
        <w:t>დასამუშავებლად</w:t>
      </w:r>
      <w:r w:rsidRPr="005B67EC">
        <w:rPr>
          <w:lang w:val="ka-GE"/>
        </w:rPr>
        <w:t xml:space="preserve">  </w:t>
      </w:r>
      <w:r w:rsidRPr="005B67EC">
        <w:rPr>
          <w:rFonts w:ascii="Sylfaen" w:hAnsi="Sylfaen" w:cs="Sylfaen"/>
          <w:lang w:val="ka-GE"/>
        </w:rPr>
        <w:t>გამოყოფილ</w:t>
      </w:r>
      <w:r w:rsidRPr="005B67EC">
        <w:rPr>
          <w:lang w:val="ka-GE"/>
        </w:rPr>
        <w:t xml:space="preserve"> </w:t>
      </w:r>
      <w:r w:rsidRPr="005B67EC">
        <w:rPr>
          <w:rFonts w:ascii="Sylfaen" w:hAnsi="Sylfaen" w:cs="Sylfaen"/>
          <w:lang w:val="ka-GE"/>
        </w:rPr>
        <w:t>ფართზე</w:t>
      </w:r>
      <w:r w:rsidRPr="005B67EC">
        <w:rPr>
          <w:lang w:val="ka-GE"/>
        </w:rPr>
        <w:t xml:space="preserve"> </w:t>
      </w:r>
      <w:r w:rsidRPr="005B67EC">
        <w:rPr>
          <w:rFonts w:ascii="Sylfaen" w:hAnsi="Sylfaen" w:cs="Sylfaen"/>
          <w:lang w:val="ka-GE"/>
        </w:rPr>
        <w:t>წიაღის</w:t>
      </w:r>
      <w:r w:rsidRPr="005B67EC">
        <w:rPr>
          <w:lang w:val="ka-GE"/>
        </w:rPr>
        <w:t xml:space="preserve"> </w:t>
      </w:r>
      <w:r w:rsidRPr="005B67EC">
        <w:rPr>
          <w:rFonts w:ascii="Sylfaen" w:hAnsi="Sylfaen" w:cs="Sylfaen"/>
          <w:lang w:val="ka-GE"/>
        </w:rPr>
        <w:t>ამოღება</w:t>
      </w:r>
      <w:r w:rsidRPr="005B67EC">
        <w:rPr>
          <w:lang w:val="ka-GE"/>
        </w:rPr>
        <w:t xml:space="preserve"> </w:t>
      </w:r>
      <w:r w:rsidRPr="005B67EC">
        <w:rPr>
          <w:rFonts w:ascii="Sylfaen" w:hAnsi="Sylfaen" w:cs="Sylfaen"/>
          <w:lang w:val="ka-GE"/>
        </w:rPr>
        <w:t>ნავარაუდევია</w:t>
      </w:r>
      <w:r w:rsidRPr="005B67EC">
        <w:rPr>
          <w:lang w:val="ka-GE"/>
        </w:rPr>
        <w:t xml:space="preserve"> </w:t>
      </w:r>
      <w:r w:rsidR="00E75031" w:rsidRPr="005B67EC">
        <w:rPr>
          <w:rFonts w:ascii="Sylfaen" w:hAnsi="Sylfaen"/>
          <w:lang w:val="ka-GE"/>
        </w:rPr>
        <w:t>1</w:t>
      </w:r>
      <w:r w:rsidR="00C62414" w:rsidRPr="005B67EC">
        <w:rPr>
          <w:rFonts w:ascii="Sylfaen" w:hAnsi="Sylfaen"/>
          <w:lang w:val="ka-GE"/>
        </w:rPr>
        <w:t>,25</w:t>
      </w:r>
      <w:r w:rsidRPr="005B67EC">
        <w:rPr>
          <w:lang w:val="ka-GE"/>
        </w:rPr>
        <w:t xml:space="preserve"> </w:t>
      </w:r>
      <w:r w:rsidRPr="005B67EC">
        <w:rPr>
          <w:rFonts w:ascii="Sylfaen" w:hAnsi="Sylfaen" w:cs="Sylfaen"/>
          <w:lang w:val="ka-GE"/>
        </w:rPr>
        <w:t>მ</w:t>
      </w:r>
      <w:r w:rsidRPr="005B67EC">
        <w:rPr>
          <w:lang w:val="ka-GE"/>
        </w:rPr>
        <w:t xml:space="preserve"> </w:t>
      </w:r>
      <w:r w:rsidRPr="005B67EC">
        <w:rPr>
          <w:rFonts w:ascii="Sylfaen" w:hAnsi="Sylfaen" w:cs="Sylfaen"/>
          <w:lang w:val="ka-GE"/>
        </w:rPr>
        <w:t>სიღრმემდე</w:t>
      </w:r>
      <w:r w:rsidRPr="005B67EC">
        <w:rPr>
          <w:lang w:val="ka-GE"/>
        </w:rPr>
        <w:t xml:space="preserve">. </w:t>
      </w:r>
      <w:r w:rsidRPr="005B67EC">
        <w:rPr>
          <w:rFonts w:ascii="Sylfaen" w:hAnsi="Sylfaen" w:cs="Sylfaen"/>
          <w:lang w:val="ka-GE"/>
        </w:rPr>
        <w:t>კარიერის</w:t>
      </w:r>
      <w:r w:rsidRPr="005B67EC">
        <w:rPr>
          <w:lang w:val="ka-GE"/>
        </w:rPr>
        <w:t xml:space="preserve"> </w:t>
      </w:r>
      <w:r w:rsidRPr="005B67EC">
        <w:rPr>
          <w:rFonts w:ascii="Sylfaen" w:hAnsi="Sylfaen" w:cs="Sylfaen"/>
          <w:lang w:val="ka-GE"/>
        </w:rPr>
        <w:t>ტერიტორიის</w:t>
      </w:r>
      <w:r w:rsidRPr="005B67EC">
        <w:rPr>
          <w:lang w:val="ka-GE"/>
        </w:rPr>
        <w:t xml:space="preserve"> </w:t>
      </w:r>
      <w:r w:rsidRPr="005B67EC">
        <w:rPr>
          <w:rFonts w:ascii="Sylfaen" w:hAnsi="Sylfaen" w:cs="Sylfaen"/>
          <w:lang w:val="ka-GE"/>
        </w:rPr>
        <w:t>დამუშავება</w:t>
      </w:r>
      <w:r w:rsidRPr="005B67EC">
        <w:rPr>
          <w:lang w:val="ka-GE"/>
        </w:rPr>
        <w:t xml:space="preserve"> </w:t>
      </w:r>
      <w:r w:rsidRPr="005B67EC">
        <w:rPr>
          <w:rFonts w:ascii="Sylfaen" w:hAnsi="Sylfaen" w:cs="Sylfaen"/>
          <w:lang w:val="ka-GE"/>
        </w:rPr>
        <w:t>მოხდება</w:t>
      </w:r>
      <w:r w:rsidRPr="005B67EC">
        <w:rPr>
          <w:lang w:val="ka-GE"/>
        </w:rPr>
        <w:t xml:space="preserve"> </w:t>
      </w:r>
      <w:r w:rsidRPr="005B67EC">
        <w:rPr>
          <w:rFonts w:ascii="Sylfaen" w:hAnsi="Sylfaen" w:cs="Sylfaen"/>
          <w:lang w:val="ka-GE"/>
        </w:rPr>
        <w:t>ეტაპობრივად</w:t>
      </w:r>
      <w:r w:rsidRPr="005B67EC">
        <w:rPr>
          <w:lang w:val="ka-GE"/>
        </w:rPr>
        <w:t>(</w:t>
      </w:r>
      <w:r w:rsidRPr="005B67EC">
        <w:rPr>
          <w:rFonts w:ascii="Sylfaen" w:hAnsi="Sylfaen" w:cs="Sylfaen"/>
          <w:lang w:val="ka-GE"/>
        </w:rPr>
        <w:t>მოხდება</w:t>
      </w:r>
      <w:r w:rsidRPr="005B67EC">
        <w:rPr>
          <w:lang w:val="ka-GE"/>
        </w:rPr>
        <w:t xml:space="preserve"> </w:t>
      </w:r>
      <w:r w:rsidRPr="005B67EC">
        <w:rPr>
          <w:rFonts w:ascii="Sylfaen" w:hAnsi="Sylfaen" w:cs="Sylfaen"/>
          <w:lang w:val="ka-GE"/>
        </w:rPr>
        <w:t>სამთო</w:t>
      </w:r>
      <w:r w:rsidRPr="005B67EC">
        <w:rPr>
          <w:lang w:val="ka-GE"/>
        </w:rPr>
        <w:t xml:space="preserve"> </w:t>
      </w:r>
      <w:r w:rsidRPr="005B67EC">
        <w:rPr>
          <w:rFonts w:ascii="Sylfaen" w:hAnsi="Sylfaen" w:cs="Sylfaen"/>
          <w:lang w:val="ka-GE"/>
        </w:rPr>
        <w:t>მინაკუთვნის</w:t>
      </w:r>
      <w:r w:rsidRPr="005B67EC">
        <w:rPr>
          <w:lang w:val="ka-GE"/>
        </w:rPr>
        <w:t xml:space="preserve"> </w:t>
      </w:r>
      <w:r w:rsidRPr="005B67EC">
        <w:rPr>
          <w:rFonts w:ascii="Sylfaen" w:hAnsi="Sylfaen" w:cs="Sylfaen"/>
          <w:lang w:val="ka-GE"/>
        </w:rPr>
        <w:t>ნაწილებად</w:t>
      </w:r>
      <w:r w:rsidRPr="005B67EC">
        <w:rPr>
          <w:lang w:val="ka-GE"/>
        </w:rPr>
        <w:t>/</w:t>
      </w:r>
      <w:r w:rsidRPr="005B67EC">
        <w:rPr>
          <w:rFonts w:ascii="Sylfaen" w:hAnsi="Sylfaen" w:cs="Sylfaen"/>
          <w:lang w:val="ka-GE"/>
        </w:rPr>
        <w:t>ფრაგმენტებად</w:t>
      </w:r>
      <w:r w:rsidRPr="005B67EC">
        <w:rPr>
          <w:lang w:val="ka-GE"/>
        </w:rPr>
        <w:t xml:space="preserve"> </w:t>
      </w:r>
      <w:r w:rsidRPr="005B67EC">
        <w:rPr>
          <w:rFonts w:ascii="Sylfaen" w:hAnsi="Sylfaen" w:cs="Sylfaen"/>
          <w:lang w:val="ka-GE"/>
        </w:rPr>
        <w:t>დაყოფა</w:t>
      </w:r>
      <w:r w:rsidRPr="005B67EC">
        <w:rPr>
          <w:lang w:val="ka-GE"/>
        </w:rPr>
        <w:t xml:space="preserve">), </w:t>
      </w:r>
      <w:r w:rsidR="00C62414" w:rsidRPr="005B67EC">
        <w:rPr>
          <w:rFonts w:ascii="Sylfaen" w:hAnsi="Sylfaen" w:cs="Sylfaen"/>
          <w:lang w:val="ka-GE"/>
        </w:rPr>
        <w:t>ტორფის</w:t>
      </w:r>
      <w:r w:rsidRPr="005B67EC">
        <w:rPr>
          <w:lang w:val="ka-GE"/>
        </w:rPr>
        <w:t xml:space="preserve"> </w:t>
      </w:r>
      <w:r w:rsidRPr="005B67EC">
        <w:rPr>
          <w:rFonts w:ascii="Sylfaen" w:hAnsi="Sylfaen" w:cs="Sylfaen"/>
          <w:lang w:val="ka-GE"/>
        </w:rPr>
        <w:t>მოპოვების</w:t>
      </w:r>
      <w:r w:rsidRPr="005B67EC">
        <w:rPr>
          <w:lang w:val="ka-GE"/>
        </w:rPr>
        <w:t xml:space="preserve"> </w:t>
      </w:r>
      <w:r w:rsidRPr="005B67EC">
        <w:rPr>
          <w:rFonts w:ascii="Sylfaen" w:hAnsi="Sylfaen" w:cs="Sylfaen"/>
          <w:lang w:val="ka-GE"/>
        </w:rPr>
        <w:t>ადგილის</w:t>
      </w:r>
      <w:r w:rsidRPr="005B67EC">
        <w:rPr>
          <w:lang w:val="ka-GE"/>
        </w:rPr>
        <w:t xml:space="preserve"> </w:t>
      </w:r>
      <w:r w:rsidRPr="005B67EC">
        <w:rPr>
          <w:rFonts w:ascii="Sylfaen" w:hAnsi="Sylfaen" w:cs="Sylfaen"/>
          <w:lang w:val="ka-GE"/>
        </w:rPr>
        <w:t>სამუშაო</w:t>
      </w:r>
      <w:r w:rsidRPr="005B67EC">
        <w:rPr>
          <w:lang w:val="ka-GE"/>
        </w:rPr>
        <w:t xml:space="preserve"> </w:t>
      </w:r>
      <w:r w:rsidRPr="005B67EC">
        <w:rPr>
          <w:rFonts w:ascii="Sylfaen" w:hAnsi="Sylfaen" w:cs="Sylfaen"/>
          <w:lang w:val="ka-GE"/>
        </w:rPr>
        <w:t>ფრონტთან</w:t>
      </w:r>
      <w:r w:rsidRPr="005B67EC">
        <w:rPr>
          <w:lang w:val="ka-GE"/>
        </w:rPr>
        <w:t xml:space="preserve"> </w:t>
      </w:r>
      <w:r w:rsidRPr="005B67EC">
        <w:rPr>
          <w:rFonts w:ascii="Sylfaen" w:hAnsi="Sylfaen" w:cs="Sylfaen"/>
          <w:lang w:val="ka-GE"/>
        </w:rPr>
        <w:t>სიახლოვის</w:t>
      </w:r>
      <w:r w:rsidRPr="005B67EC">
        <w:rPr>
          <w:lang w:val="ka-GE"/>
        </w:rPr>
        <w:t xml:space="preserve"> </w:t>
      </w:r>
      <w:r w:rsidRPr="005B67EC">
        <w:rPr>
          <w:rFonts w:ascii="Sylfaen" w:hAnsi="Sylfaen" w:cs="Sylfaen"/>
          <w:lang w:val="ka-GE"/>
        </w:rPr>
        <w:t>გათვალისწინებით</w:t>
      </w:r>
      <w:r w:rsidRPr="005B67EC">
        <w:rPr>
          <w:lang w:val="ka-GE"/>
        </w:rPr>
        <w:t xml:space="preserve">. </w:t>
      </w:r>
    </w:p>
    <w:p w:rsidR="000E3314" w:rsidRPr="005B67EC" w:rsidRDefault="000E3314" w:rsidP="000E3314">
      <w:pPr>
        <w:spacing w:after="0"/>
        <w:jc w:val="both"/>
        <w:rPr>
          <w:rFonts w:ascii="Sylfaen" w:hAnsi="Sylfaen"/>
          <w:lang w:val="ka-GE"/>
        </w:rPr>
      </w:pPr>
      <w:r w:rsidRPr="005B67EC">
        <w:rPr>
          <w:rFonts w:ascii="Sylfaen" w:hAnsi="Sylfaen"/>
          <w:lang w:val="ka-GE"/>
        </w:rPr>
        <w:t xml:space="preserve">  მოსამზადებელი სამუშაოები მიმდინარეობდა 2022 წლის 1 აპრილიდან  (მათ შორის , ობიექტის და მისი მიმდებარე ტერიტორიის ვიზუალური დათვალიერება-აღწერა) 2022 წლის 10 მაისამდე, ხოლო შემდეგ - 2022 წლის 10 მაისიდან  2022 წლის 10 ივნისამდე პროექტის ძირითადი ტექსტის შედგენა.</w:t>
      </w:r>
    </w:p>
    <w:p w:rsidR="000E3314" w:rsidRPr="005B67EC" w:rsidRDefault="000E3314" w:rsidP="000E3314">
      <w:pPr>
        <w:spacing w:after="0"/>
        <w:jc w:val="both"/>
        <w:rPr>
          <w:rFonts w:ascii="Sylfaen" w:hAnsi="Sylfaen"/>
          <w:lang w:val="ka-GE"/>
        </w:rPr>
      </w:pPr>
      <w:r w:rsidRPr="005B67EC">
        <w:rPr>
          <w:rFonts w:ascii="Sylfaen" w:hAnsi="Sylfaen"/>
          <w:lang w:val="ka-GE"/>
        </w:rPr>
        <w:t xml:space="preserve">        საბადოზე მოპოვებითი სამუშაოები დაიწყება ლიცენზიის პირობებით გათვალისწინებული დოკუმენტაციის მომზადების შემდგომ და დასრულდება 2041 წლის 25 დეკემბრამდე.</w:t>
      </w:r>
    </w:p>
    <w:p w:rsidR="000E3314" w:rsidRPr="005B67EC" w:rsidRDefault="000E3314" w:rsidP="000E3314">
      <w:pPr>
        <w:spacing w:after="0"/>
        <w:jc w:val="both"/>
        <w:rPr>
          <w:rFonts w:ascii="Sylfaen" w:hAnsi="Sylfaen"/>
          <w:lang w:val="ka-GE"/>
        </w:rPr>
      </w:pPr>
      <w:r w:rsidRPr="005B67EC">
        <w:rPr>
          <w:rFonts w:ascii="Sylfaen" w:hAnsi="Sylfaen"/>
          <w:lang w:val="ka-GE"/>
        </w:rPr>
        <w:t xml:space="preserve">ლიცენზირებულ ობიექტზე ჩასატარებელი სამუშაოების განხორციელბა დაგეგმილია შემდეგნაირად: </w:t>
      </w:r>
    </w:p>
    <w:p w:rsidR="000E3314" w:rsidRPr="005B67EC" w:rsidRDefault="000E3314" w:rsidP="000E3314">
      <w:pPr>
        <w:spacing w:after="0"/>
        <w:jc w:val="both"/>
        <w:rPr>
          <w:rFonts w:ascii="Sylfaen" w:hAnsi="Sylfaen"/>
          <w:lang w:val="ka-GE"/>
        </w:rPr>
      </w:pPr>
      <w:r w:rsidRPr="005B67EC">
        <w:rPr>
          <w:rFonts w:ascii="Sylfaen" w:hAnsi="Sylfaen"/>
          <w:lang w:val="ka-GE"/>
        </w:rPr>
        <w:t>1. მისასვლელი გზის მოწყობა -2022 წლის ივლისი-აგვისტო;</w:t>
      </w:r>
    </w:p>
    <w:p w:rsidR="000E3314" w:rsidRPr="005B67EC" w:rsidRDefault="000E3314" w:rsidP="000E3314">
      <w:pPr>
        <w:spacing w:after="0"/>
        <w:jc w:val="both"/>
        <w:rPr>
          <w:rFonts w:ascii="Sylfaen" w:hAnsi="Sylfaen"/>
          <w:lang w:val="ka-GE"/>
        </w:rPr>
      </w:pPr>
      <w:r w:rsidRPr="005B67EC">
        <w:rPr>
          <w:rFonts w:ascii="Sylfaen" w:hAnsi="Sylfaen"/>
          <w:lang w:val="ka-GE"/>
        </w:rPr>
        <w:t>2. მოპოვებითი სამუშაოები - 2022 წლის აგვისტო -2041 მაისი;</w:t>
      </w:r>
    </w:p>
    <w:p w:rsidR="000E3314" w:rsidRPr="005B67EC" w:rsidRDefault="000E3314" w:rsidP="000E3314">
      <w:pPr>
        <w:spacing w:after="0"/>
        <w:jc w:val="both"/>
        <w:rPr>
          <w:rFonts w:ascii="Sylfaen" w:hAnsi="Sylfaen"/>
          <w:lang w:val="ka-GE"/>
        </w:rPr>
      </w:pPr>
      <w:r w:rsidRPr="005B67EC">
        <w:rPr>
          <w:rFonts w:ascii="Sylfaen" w:hAnsi="Sylfaen"/>
          <w:lang w:val="ka-GE"/>
        </w:rPr>
        <w:t>3. საბადოს სამთო მინაკუთვნის მოწესერიგების სამუშაოები(მოსწორება, დატოვილი ღრმულების ამოვსება   -2041 წლის ივნისი-ნოემბერი;</w:t>
      </w:r>
    </w:p>
    <w:p w:rsidR="00EE37B2" w:rsidRPr="00454776" w:rsidRDefault="00070ACA" w:rsidP="004E5A87">
      <w:pPr>
        <w:pStyle w:val="Heading1"/>
        <w:jc w:val="center"/>
        <w:rPr>
          <w:rStyle w:val="Heading2Char"/>
          <w:rFonts w:ascii="Sylfaen" w:hAnsi="Sylfaen"/>
          <w:b/>
          <w:color w:val="auto"/>
          <w:sz w:val="24"/>
          <w:szCs w:val="24"/>
          <w:lang w:val="ka-GE"/>
        </w:rPr>
      </w:pPr>
      <w:bookmarkStart w:id="11" w:name="_Toc108783952"/>
      <w:r>
        <w:rPr>
          <w:rFonts w:ascii="Sylfaen" w:hAnsi="Sylfaen" w:cs="Sylfaen"/>
          <w:b/>
          <w:color w:val="auto"/>
          <w:sz w:val="24"/>
          <w:szCs w:val="24"/>
          <w:lang w:val="ka-GE"/>
        </w:rPr>
        <w:t>1-თ</w:t>
      </w:r>
      <w:r w:rsidR="00C02497">
        <w:rPr>
          <w:rFonts w:ascii="Sylfaen" w:hAnsi="Sylfaen" w:cs="Sylfaen"/>
          <w:b/>
          <w:color w:val="auto"/>
          <w:sz w:val="24"/>
          <w:szCs w:val="24"/>
          <w:lang w:val="ka-GE"/>
        </w:rPr>
        <w:t>)</w:t>
      </w:r>
      <w:r>
        <w:rPr>
          <w:rFonts w:ascii="Sylfaen" w:hAnsi="Sylfaen" w:cs="Sylfaen"/>
          <w:b/>
          <w:color w:val="auto"/>
          <w:sz w:val="24"/>
          <w:szCs w:val="24"/>
          <w:lang w:val="ka-GE"/>
        </w:rPr>
        <w:t xml:space="preserve"> </w:t>
      </w:r>
      <w:r w:rsidR="004E5A87">
        <w:rPr>
          <w:rFonts w:ascii="Sylfaen" w:hAnsi="Sylfaen" w:cs="Sylfaen"/>
          <w:b/>
          <w:color w:val="auto"/>
          <w:sz w:val="24"/>
          <w:szCs w:val="24"/>
          <w:lang w:val="ka-GE"/>
        </w:rPr>
        <w:t xml:space="preserve"> </w:t>
      </w:r>
      <w:r w:rsidR="004E5A87" w:rsidRPr="00454776">
        <w:rPr>
          <w:rStyle w:val="Heading2Char"/>
          <w:rFonts w:ascii="Sylfaen" w:hAnsi="Sylfaen" w:cs="Sylfaen"/>
          <w:b/>
          <w:color w:val="auto"/>
          <w:sz w:val="24"/>
          <w:szCs w:val="24"/>
          <w:lang w:val="ka-GE"/>
        </w:rPr>
        <w:t>მონაცემები</w:t>
      </w:r>
      <w:r w:rsidR="004E5A87" w:rsidRPr="00454776">
        <w:rPr>
          <w:rStyle w:val="Heading2Char"/>
          <w:rFonts w:ascii="Sylfaen" w:hAnsi="Sylfaen"/>
          <w:b/>
          <w:color w:val="auto"/>
          <w:sz w:val="24"/>
          <w:szCs w:val="24"/>
          <w:lang w:val="ka-GE"/>
        </w:rPr>
        <w:t xml:space="preserve"> </w:t>
      </w:r>
      <w:r w:rsidR="004E5A87" w:rsidRPr="00454776">
        <w:rPr>
          <w:rStyle w:val="Heading2Char"/>
          <w:rFonts w:ascii="Sylfaen" w:hAnsi="Sylfaen" w:cs="Sylfaen"/>
          <w:b/>
          <w:color w:val="auto"/>
          <w:sz w:val="24"/>
          <w:szCs w:val="24"/>
          <w:lang w:val="ka-GE"/>
        </w:rPr>
        <w:t>პროექტით</w:t>
      </w:r>
      <w:r w:rsidR="004E5A87" w:rsidRPr="00454776">
        <w:rPr>
          <w:rStyle w:val="Heading2Char"/>
          <w:rFonts w:ascii="Sylfaen" w:hAnsi="Sylfaen"/>
          <w:b/>
          <w:color w:val="auto"/>
          <w:sz w:val="24"/>
          <w:szCs w:val="24"/>
          <w:lang w:val="ka-GE"/>
        </w:rPr>
        <w:t xml:space="preserve"> </w:t>
      </w:r>
      <w:r w:rsidR="004E5A87" w:rsidRPr="00454776">
        <w:rPr>
          <w:rStyle w:val="Heading2Char"/>
          <w:rFonts w:ascii="Sylfaen" w:hAnsi="Sylfaen" w:cs="Sylfaen"/>
          <w:b/>
          <w:color w:val="auto"/>
          <w:sz w:val="24"/>
          <w:szCs w:val="24"/>
          <w:lang w:val="ka-GE"/>
        </w:rPr>
        <w:t>გათვალისწინებულ</w:t>
      </w:r>
      <w:r w:rsidR="004E5A87" w:rsidRPr="00454776">
        <w:rPr>
          <w:rStyle w:val="Heading2Char"/>
          <w:rFonts w:ascii="Sylfaen" w:hAnsi="Sylfaen"/>
          <w:b/>
          <w:color w:val="auto"/>
          <w:sz w:val="24"/>
          <w:szCs w:val="24"/>
          <w:lang w:val="ka-GE"/>
        </w:rPr>
        <w:t xml:space="preserve"> </w:t>
      </w:r>
      <w:r w:rsidR="004E5A87" w:rsidRPr="00454776">
        <w:rPr>
          <w:rStyle w:val="Heading2Char"/>
          <w:rFonts w:ascii="Sylfaen" w:hAnsi="Sylfaen" w:cs="Sylfaen"/>
          <w:b/>
          <w:color w:val="auto"/>
          <w:sz w:val="24"/>
          <w:szCs w:val="24"/>
          <w:lang w:val="ka-GE"/>
        </w:rPr>
        <w:t>ტერიტორიაზე</w:t>
      </w:r>
      <w:r w:rsidR="004E5A87" w:rsidRPr="00454776">
        <w:rPr>
          <w:rStyle w:val="Heading2Char"/>
          <w:rFonts w:ascii="Sylfaen" w:hAnsi="Sylfaen"/>
          <w:b/>
          <w:color w:val="auto"/>
          <w:sz w:val="24"/>
          <w:szCs w:val="24"/>
          <w:lang w:val="ka-GE"/>
        </w:rPr>
        <w:t xml:space="preserve"> </w:t>
      </w:r>
      <w:r w:rsidR="004E5A87" w:rsidRPr="00454776">
        <w:rPr>
          <w:rStyle w:val="Heading2Char"/>
          <w:rFonts w:ascii="Sylfaen" w:hAnsi="Sylfaen" w:cs="Sylfaen"/>
          <w:b/>
          <w:color w:val="auto"/>
          <w:sz w:val="24"/>
          <w:szCs w:val="24"/>
          <w:lang w:val="ka-GE"/>
        </w:rPr>
        <w:t>არსებული</w:t>
      </w:r>
      <w:r w:rsidR="004E5A87" w:rsidRPr="00454776">
        <w:rPr>
          <w:rStyle w:val="Heading2Char"/>
          <w:rFonts w:ascii="Sylfaen" w:hAnsi="Sylfaen"/>
          <w:b/>
          <w:color w:val="auto"/>
          <w:sz w:val="24"/>
          <w:szCs w:val="24"/>
          <w:lang w:val="ka-GE"/>
        </w:rPr>
        <w:t xml:space="preserve"> </w:t>
      </w:r>
      <w:r w:rsidR="004E5A87" w:rsidRPr="00454776">
        <w:rPr>
          <w:rStyle w:val="Heading2Char"/>
          <w:rFonts w:ascii="Sylfaen" w:hAnsi="Sylfaen" w:cs="Sylfaen"/>
          <w:b/>
          <w:color w:val="auto"/>
          <w:sz w:val="24"/>
          <w:szCs w:val="24"/>
          <w:lang w:val="ka-GE"/>
        </w:rPr>
        <w:t>კლიმატური</w:t>
      </w:r>
      <w:r w:rsidR="004E5A87" w:rsidRPr="00454776">
        <w:rPr>
          <w:rStyle w:val="Heading2Char"/>
          <w:rFonts w:ascii="Sylfaen" w:hAnsi="Sylfaen"/>
          <w:b/>
          <w:color w:val="auto"/>
          <w:sz w:val="24"/>
          <w:szCs w:val="24"/>
          <w:lang w:val="ka-GE"/>
        </w:rPr>
        <w:t xml:space="preserve"> </w:t>
      </w:r>
      <w:r w:rsidR="004E5A87" w:rsidRPr="00454776">
        <w:rPr>
          <w:rStyle w:val="Heading2Char"/>
          <w:rFonts w:ascii="Sylfaen" w:hAnsi="Sylfaen" w:cs="Sylfaen"/>
          <w:b/>
          <w:color w:val="auto"/>
          <w:sz w:val="24"/>
          <w:szCs w:val="24"/>
          <w:lang w:val="ka-GE"/>
        </w:rPr>
        <w:t>პირობების</w:t>
      </w:r>
      <w:r w:rsidR="004E5A87" w:rsidRPr="00454776">
        <w:rPr>
          <w:rStyle w:val="Heading2Char"/>
          <w:rFonts w:ascii="Sylfaen" w:hAnsi="Sylfaen"/>
          <w:b/>
          <w:color w:val="auto"/>
          <w:sz w:val="24"/>
          <w:szCs w:val="24"/>
          <w:lang w:val="ka-GE"/>
        </w:rPr>
        <w:t xml:space="preserve"> </w:t>
      </w:r>
      <w:r w:rsidR="004E5A87" w:rsidRPr="00454776">
        <w:rPr>
          <w:rStyle w:val="Heading2Char"/>
          <w:rFonts w:ascii="Sylfaen" w:hAnsi="Sylfaen" w:cs="Sylfaen"/>
          <w:b/>
          <w:color w:val="auto"/>
          <w:sz w:val="24"/>
          <w:szCs w:val="24"/>
          <w:lang w:val="ka-GE"/>
        </w:rPr>
        <w:t>შესახებ</w:t>
      </w:r>
      <w:r w:rsidR="004E5A87" w:rsidRPr="00454776">
        <w:rPr>
          <w:rStyle w:val="Heading2Char"/>
          <w:rFonts w:ascii="Sylfaen" w:hAnsi="Sylfaen"/>
          <w:b/>
          <w:color w:val="auto"/>
          <w:sz w:val="24"/>
          <w:szCs w:val="24"/>
          <w:lang w:val="ka-GE"/>
        </w:rPr>
        <w:t>;</w:t>
      </w:r>
      <w:bookmarkEnd w:id="11"/>
    </w:p>
    <w:p w:rsidR="002D45FB" w:rsidRPr="007671D0" w:rsidRDefault="00C62414" w:rsidP="002D45FB">
      <w:pPr>
        <w:spacing w:line="240" w:lineRule="auto"/>
        <w:jc w:val="both"/>
        <w:rPr>
          <w:rFonts w:ascii="Sylfaen" w:hAnsi="Sylfaen" w:cs="Sylfaen"/>
          <w:lang w:val="ka-GE"/>
        </w:rPr>
      </w:pPr>
      <w:r w:rsidRPr="007671D0">
        <w:rPr>
          <w:rFonts w:ascii="Sylfaen" w:hAnsi="Sylfaen" w:cs="Sylfaen"/>
          <w:b/>
          <w:lang w:val="ka-GE"/>
        </w:rPr>
        <w:t>ნინოწმინიდის</w:t>
      </w:r>
      <w:r w:rsidR="004E5A87" w:rsidRPr="007671D0">
        <w:rPr>
          <w:b/>
          <w:lang w:val="ka-GE"/>
        </w:rPr>
        <w:t xml:space="preserve"> </w:t>
      </w:r>
      <w:r w:rsidR="004E5A87" w:rsidRPr="007671D0">
        <w:rPr>
          <w:rFonts w:ascii="Sylfaen" w:hAnsi="Sylfaen" w:cs="Sylfaen"/>
          <w:b/>
          <w:lang w:val="ka-GE"/>
        </w:rPr>
        <w:t>მუნიციპალიტეტების ზოგადი დახასიათება</w:t>
      </w:r>
      <w:r w:rsidR="002D45FB" w:rsidRPr="007671D0">
        <w:rPr>
          <w:rFonts w:ascii="Sylfaen" w:hAnsi="Sylfaen" w:cs="Sylfaen"/>
          <w:b/>
          <w:lang w:val="ka-GE"/>
        </w:rPr>
        <w:t xml:space="preserve"> </w:t>
      </w:r>
      <w:r w:rsidR="004E5A87" w:rsidRPr="007671D0">
        <w:rPr>
          <w:rFonts w:ascii="Sylfaen" w:hAnsi="Sylfaen" w:cs="Sylfaen"/>
          <w:lang w:val="ka-GE"/>
        </w:rPr>
        <w:t>-</w:t>
      </w:r>
      <w:r w:rsidR="002D45FB" w:rsidRPr="007671D0">
        <w:rPr>
          <w:rFonts w:ascii="Sylfaen" w:hAnsi="Sylfaen" w:cs="Sylfaen"/>
          <w:lang w:val="ka-GE"/>
        </w:rPr>
        <w:t xml:space="preserve"> ნინოწმინდის რაიონის ტერიტორიის ფართობი 1353,9 კმ2 შეადგენს. იგი მდებარეობს სამხრეთ საქართველოში, ჯავახეთის ვულკანურ ზეგანზე, ახალქალაქის პლატოს უკიდურეს სამხრეთ-აღმოსავლეთ ნაწილში, ხანჩალის ტბის აღმოსავლეთით, ზღვის დონიდან 1950-2200 მ სიმაღლეზე. მისი უდაბლესი წერტილია 1800 მ (ფარავნის ტბა), უმაღლესი — 3189 მ (მთა გოდორები). რაიონის სამხრეთ–დასავლეთი საზღვარი საქართველო–თურქეთის სახელმწიფო საზღვარს წარმოადგენს. სამხრეთ საზღვარი ნიალისყურის ქედს მიჰყვება, რომელიც სომხეთს ესაზღვრება. ჩრდილოეთით - აბულ-სამსარისა და ჯავახეთის ქედების შემაერთებელი სერით წალკის რაიონისაგან არის გამოყოფილი. დასავლეთით - აბულ-სამსარის ქედით ახალქალაქის რაიონს, ხოლო აღმოსავლეთით კი ჯავახეთის ქედის თხემით - დმანისის რაიონს ემიჯნება. ნინოწმინდის რაიონის ცენტრი მდებარეობს ქ.ნინოწმინდაში, რომელიც ახალციხიდან დაშორებულია 91 კმ–ით, თბილისიდან წალკის გავლით 161 კმ–ით, ხოლო ახალციხის გავლით 320 კმ–ით. ნინოწმინდის რაიონი 3 მთის მასივისგან შედგება (აღბაბა, თრიალეთი და აბულ-სამსარი). რელიეფი ნამარხი ვულკანებით და სიმაღლეებით ხასიათდება. რაიონი 7-8 ბალიან სეისმურ ზონაში მდებარეობს.</w:t>
      </w:r>
    </w:p>
    <w:p w:rsidR="002D45FB" w:rsidRPr="007671D0" w:rsidRDefault="002D45FB" w:rsidP="002D45FB">
      <w:pPr>
        <w:spacing w:line="240" w:lineRule="auto"/>
        <w:jc w:val="both"/>
        <w:rPr>
          <w:rFonts w:ascii="Sylfaen" w:hAnsi="Sylfaen" w:cs="Sylfaen"/>
          <w:lang w:val="ka-GE"/>
        </w:rPr>
      </w:pPr>
      <w:r w:rsidRPr="007671D0">
        <w:rPr>
          <w:rFonts w:ascii="Sylfaen" w:hAnsi="Sylfaen" w:cs="Sylfaen"/>
          <w:lang w:val="ka-GE"/>
        </w:rPr>
        <w:t>ჰიპსომეტრიული განვითარების მნიშვნელოვანი დიაპაზონის გამო ნინოწმინდის რაიონში ზეგნის სხვადასხვაგვარი კონტინენტური ჰავაა. ზამთარი ცივი, მცირეთოვლიანია, ზაფხული — გრილი. იანვრის საშუალო ტემპერატურა მინუს 10,6°C, აგვისტოს პლიუს 13,1°C (ზამთარში ტემპერატურა მინუს 38°C აღწევს). ნალექები 733 მმ-ია წელიწადში, მაქსიმალური ივნისში — 116 მმ, მინიმალური დეკემბერში - 30 მმ. თოვლის საბურველის ხანგრძლივობაა 100 დღე. მზის ნათების ხანგრძლივობა წელიწადში 2479 სთ. აღწევს.</w:t>
      </w:r>
    </w:p>
    <w:p w:rsidR="00C62414" w:rsidRPr="007671D0" w:rsidRDefault="002D45FB" w:rsidP="00C62414">
      <w:pPr>
        <w:spacing w:line="240" w:lineRule="auto"/>
        <w:jc w:val="both"/>
        <w:rPr>
          <w:rFonts w:ascii="Sylfaen" w:hAnsi="Sylfaen" w:cs="Sylfaen"/>
          <w:lang w:val="ka-GE"/>
        </w:rPr>
      </w:pPr>
      <w:r w:rsidRPr="007671D0">
        <w:rPr>
          <w:rFonts w:ascii="Sylfaen" w:hAnsi="Sylfaen" w:cs="Sylfaen"/>
          <w:lang w:val="ka-GE"/>
        </w:rPr>
        <w:t xml:space="preserve"> </w:t>
      </w:r>
      <w:r w:rsidR="00C62414" w:rsidRPr="007671D0">
        <w:rPr>
          <w:rFonts w:ascii="Sylfaen" w:hAnsi="Sylfaen" w:cs="Sylfaen"/>
          <w:lang w:val="ka-GE"/>
        </w:rPr>
        <w:t>ნინოწმინდის მუნიციპალიტეტის ვაკე ნაწილის თიხნარებზე და ბაზალტების გამოფიტვის პროდუქტებზე, მთის შავმიწები და გამოტუტული შავმიწები ჭარბობს. მაღლობებისა და ქედების ქვედა კალთებზე შავმიწისებრი და მთის მდელოს ნიადაგებია გაბატონებული. შუა და ზედა კალთებზე კი კორდიანი და კორდიან-ტორფიანი მთის მდელოს ნიადაგებია გავრცელებული. დაჭაობებული ტაფობების ძირზე ხშირია ნესტიან-მდელოს და ჭაობის ნიადაგები.</w:t>
      </w:r>
    </w:p>
    <w:p w:rsidR="00C62414" w:rsidRPr="007671D0" w:rsidRDefault="00C62414" w:rsidP="00C62414">
      <w:pPr>
        <w:spacing w:after="0"/>
        <w:jc w:val="both"/>
        <w:rPr>
          <w:rFonts w:ascii="Sylfaen" w:hAnsi="Sylfaen" w:cs="Sylfaen"/>
          <w:lang w:val="ka-GE"/>
        </w:rPr>
      </w:pPr>
      <w:r w:rsidRPr="007671D0">
        <w:rPr>
          <w:rFonts w:ascii="Sylfaen" w:hAnsi="Sylfaen" w:cs="Sylfaen"/>
          <w:b/>
          <w:lang w:val="ka-GE"/>
        </w:rPr>
        <w:lastRenderedPageBreak/>
        <w:t xml:space="preserve">ჰავა - </w:t>
      </w:r>
      <w:r w:rsidRPr="007671D0">
        <w:rPr>
          <w:rFonts w:ascii="Sylfaen" w:hAnsi="Sylfaen" w:cs="Sylfaen"/>
          <w:lang w:val="ka-GE"/>
        </w:rPr>
        <w:t>ჰიპსომეტრიული განვითარების მნიშვნელოვანი დიაპაზონის გამო ნინოწმინდის მუნიციპალიტეტში ზეგნის სხვადასხვაგვარი კონტინენტური ჰავაა. ზამთარი ცივი, მცირეთოვლიანია, ზაფხული — გრილი. იანვრის საშუალო ტემპერატურა მინუს 10,6 °C, აგვისტოს პლიუს 13,1 °C (ზამთარში ტემპერატურა მინუს 38 °C აღწევს). ნალექები 733 მმ-ია წელიწადში, მაქსიმალური ივნისში — 116 მმ, მინიმალური დეკემბერში - 30 მმ. თოვლის საბურველის ხანგრძლივობაა 100 დღე. მზის ნათების ხანგრძლივობა წელიწადში 2479 სთ. აღწევს.</w:t>
      </w:r>
    </w:p>
    <w:p w:rsidR="00C62414" w:rsidRPr="007671D0" w:rsidRDefault="00C62414" w:rsidP="00C62414">
      <w:pPr>
        <w:spacing w:after="0"/>
        <w:jc w:val="both"/>
        <w:rPr>
          <w:rFonts w:ascii="Sylfaen" w:hAnsi="Sylfaen" w:cs="Sylfaen"/>
          <w:lang w:val="ka-GE"/>
        </w:rPr>
      </w:pPr>
      <w:r w:rsidRPr="007671D0">
        <w:rPr>
          <w:rFonts w:ascii="Sylfaen" w:hAnsi="Sylfaen" w:cs="Sylfaen"/>
          <w:b/>
          <w:lang w:val="ka-GE"/>
        </w:rPr>
        <w:t xml:space="preserve">შიდა წყლები - </w:t>
      </w:r>
      <w:r w:rsidRPr="007671D0">
        <w:rPr>
          <w:rFonts w:ascii="Sylfaen" w:hAnsi="Sylfaen" w:cs="Sylfaen"/>
          <w:lang w:val="ka-GE"/>
        </w:rPr>
        <w:t>მუნიციპალიტეტის ტერიტორიაზე მიედინება მდინარეები ფარავანი მცირე შენაკადებითურთ. მუნიციპალიტეტი ცნობილია ტბათა სიმრავლით: ფარავანი, მადათაფა, ხანჩალი, საღამოს ტბა, ბუღდაშენის ტბა და სხვა. ნინოწმინდაში ბევრია მიწისქვეშა წყლები, რაც ჯავახეთისთვის დამახასიათებელია. მუნიციპალიტეტი დანაწევრებულია პატარა მდინარეებითა და წყაროებით. ტბებსა და მდინარეებში ბევრი და მრავალი სახეობის თევზია (კალმახი, ქაშაპი, ხრამული, ფრიტა, კობრი, მტკვრის წვერა და სხვა).</w:t>
      </w:r>
    </w:p>
    <w:p w:rsidR="00C62414" w:rsidRPr="007671D0" w:rsidRDefault="00C62414" w:rsidP="00C62414">
      <w:pPr>
        <w:spacing w:after="0"/>
        <w:jc w:val="both"/>
        <w:rPr>
          <w:rFonts w:ascii="Sylfaen" w:hAnsi="Sylfaen" w:cs="Sylfaen"/>
          <w:lang w:val="ka-GE"/>
        </w:rPr>
      </w:pPr>
      <w:r w:rsidRPr="007671D0">
        <w:rPr>
          <w:rFonts w:ascii="Sylfaen" w:hAnsi="Sylfaen" w:cs="Sylfaen"/>
          <w:b/>
          <w:lang w:val="ka-GE"/>
        </w:rPr>
        <w:t xml:space="preserve">ფლორა და ფაუნა - </w:t>
      </w:r>
      <w:r w:rsidRPr="007671D0">
        <w:rPr>
          <w:rFonts w:ascii="Sylfaen" w:hAnsi="Sylfaen" w:cs="Sylfaen"/>
          <w:lang w:val="ka-GE"/>
        </w:rPr>
        <w:t>ნინოწმინდის მუნიციპალიტეტის ფლორა შედგება ძირითადად ალპური ზონის მახასიათებლებით. უმეტესი ნაწილი უტყეოა, დაფარულია მთის და მდელო-ველის მცენარეულობით. ტბების ირგვლივ დაჭაობებულ ტაფობებში გავრცელებულია წყლისა და ჭაობის მცენარეულობა. 2200 მეტრზე მაღლა იწყება სუბალპური და ალპური მდელოები. ნინოწმინდაში გავრცელებულია სამკურნალო თვისებების მქონე მცენარეები: ჭინჭარი, პიტნა, გვირილა, ჟოლო, ასკილი და კრაზანა.</w:t>
      </w:r>
    </w:p>
    <w:p w:rsidR="00C62414" w:rsidRPr="007671D0" w:rsidRDefault="00C62414" w:rsidP="00C62414">
      <w:pPr>
        <w:spacing w:after="0"/>
        <w:jc w:val="both"/>
        <w:rPr>
          <w:rFonts w:ascii="Sylfaen" w:hAnsi="Sylfaen" w:cs="Sylfaen"/>
          <w:lang w:val="ka-GE"/>
        </w:rPr>
      </w:pPr>
      <w:r w:rsidRPr="007671D0">
        <w:rPr>
          <w:rFonts w:ascii="Sylfaen" w:hAnsi="Sylfaen" w:cs="Sylfaen"/>
          <w:lang w:val="ka-GE"/>
        </w:rPr>
        <w:t>ნინოწმინდის მუნიციპალიტეტში ბინადრობენ მთიანი ზონისთვის დამახასიათებელი ცხოველები და მღრღნელები: მელა, მგელი, კურდღელი, ზღარბი, მაჩვი, თრითინა, წავი, ტურა, თაგვი, ზაზუნა, თხუნელა, ვირთხა, ნუტრია და სკუნსი. იმის გამო, რომ ჯავახეთის ზეგანი მდიდარია ტბებით, წყალმცურავი ფრინველების სამყარო მრავალფეროვნებით გამოირჩევა. აქ 200-მდე სახეობის ფრინველი იყრის თავს, მათ შორის მიგრანტები, ზაფხულის ბინადრები, ბუდის მკეთებელი, აგრეთვე წყლის ფრინველები.</w:t>
      </w:r>
    </w:p>
    <w:p w:rsidR="00C62414" w:rsidRPr="007671D0" w:rsidRDefault="00C62414" w:rsidP="00C62414">
      <w:pPr>
        <w:spacing w:after="0"/>
        <w:jc w:val="both"/>
        <w:rPr>
          <w:rFonts w:ascii="Sylfaen" w:hAnsi="Sylfaen" w:cs="Sylfaen"/>
          <w:lang w:val="ka-GE"/>
        </w:rPr>
      </w:pPr>
      <w:r w:rsidRPr="007671D0">
        <w:rPr>
          <w:rFonts w:ascii="Sylfaen" w:hAnsi="Sylfaen" w:cs="Sylfaen"/>
          <w:b/>
          <w:lang w:val="ka-GE"/>
        </w:rPr>
        <w:t xml:space="preserve">წიაღისეული - </w:t>
      </w:r>
      <w:r w:rsidRPr="007671D0">
        <w:rPr>
          <w:rFonts w:ascii="Sylfaen" w:hAnsi="Sylfaen" w:cs="Sylfaen"/>
          <w:lang w:val="ka-GE"/>
        </w:rPr>
        <w:t>მუნიციპალიტეტის ტერიტორიაზე არის პემზისა (დილიფი), ვულკანური წიდის (გორელოვკა), კირქვის, ბაზალტის, პერლიტის, თიხის საბადოები, მოდის მინერალური წყლები (დილიფი).</w:t>
      </w:r>
    </w:p>
    <w:p w:rsidR="00C62414" w:rsidRPr="007671D0" w:rsidRDefault="00C62414" w:rsidP="00C62414">
      <w:pPr>
        <w:spacing w:after="0"/>
        <w:jc w:val="both"/>
        <w:rPr>
          <w:rFonts w:ascii="Sylfaen" w:hAnsi="Sylfaen" w:cs="Sylfaen"/>
          <w:lang w:val="ka-GE"/>
        </w:rPr>
      </w:pPr>
      <w:r w:rsidRPr="007671D0">
        <w:rPr>
          <w:rFonts w:ascii="Sylfaen" w:hAnsi="Sylfaen" w:cs="Sylfaen"/>
          <w:b/>
          <w:lang w:val="ka-GE"/>
        </w:rPr>
        <w:t xml:space="preserve">მოსახლეობა - </w:t>
      </w:r>
      <w:r w:rsidRPr="007671D0">
        <w:rPr>
          <w:rFonts w:ascii="Sylfaen" w:hAnsi="Sylfaen" w:cs="Sylfaen"/>
          <w:lang w:val="ka-GE"/>
        </w:rPr>
        <w:t>მოსახლეობის რიცხოვნობა — 24 491 კაცი; სიმჭიდროვე — 18,1 კაცი კვ.კმ-ზე. მუნიციპალიტეტში 32 დასახლებული პუნქტია: 1 ქალაქი და 31 სოფელი.</w:t>
      </w:r>
    </w:p>
    <w:p w:rsidR="00D46226" w:rsidRPr="007671D0" w:rsidRDefault="00D46226" w:rsidP="00D46226">
      <w:pPr>
        <w:spacing w:after="0"/>
        <w:jc w:val="both"/>
        <w:rPr>
          <w:rFonts w:ascii="Sylfaen" w:hAnsi="Sylfaen" w:cs="Sylfaen"/>
          <w:lang w:val="ka-GE"/>
        </w:rPr>
      </w:pPr>
      <w:r w:rsidRPr="007671D0">
        <w:rPr>
          <w:rFonts w:ascii="Sylfaen" w:hAnsi="Sylfaen" w:cs="Sylfaen"/>
          <w:b/>
          <w:lang w:val="ka-GE"/>
        </w:rPr>
        <w:t>კლიმატური პირობები</w:t>
      </w:r>
      <w:r w:rsidRPr="007671D0">
        <w:rPr>
          <w:rFonts w:ascii="Sylfaen" w:hAnsi="Sylfaen" w:cs="Sylfaen"/>
          <w:lang w:val="ka-GE"/>
        </w:rPr>
        <w:t xml:space="preserve"> - სამცხე-ჯავახეთის მხარის კლიმატური პირობები მრავალფეროვანია. ახასიათებს ზომიერი ნალექიანობა, კლიმატის პარამეტრების მკვეთრად გამოხატული სეზონური ცვლილებები და მზის რადიაციის მაღალი დონე. კლიმატი ძირითადად კონტინენტურია, ხასიათდება ცივი ზამთრითა და გრილი, მოკლე ზაფხულით.</w:t>
      </w:r>
    </w:p>
    <w:p w:rsidR="00D46226" w:rsidRPr="007671D0" w:rsidRDefault="00D46226" w:rsidP="00D46226">
      <w:pPr>
        <w:spacing w:after="0"/>
        <w:jc w:val="both"/>
        <w:rPr>
          <w:rFonts w:ascii="Sylfaen" w:hAnsi="Sylfaen" w:cs="Sylfaen"/>
          <w:lang w:val="ka-GE"/>
        </w:rPr>
      </w:pPr>
      <w:r w:rsidRPr="007671D0">
        <w:rPr>
          <w:rFonts w:ascii="Sylfaen" w:hAnsi="Sylfaen" w:cs="Sylfaen"/>
          <w:lang w:val="ka-GE"/>
        </w:rPr>
        <w:t>ჯავახეთის ზონაში გაბატონებულია ზომიერად მშრალი ჰავა ცივი ზამთრით და ხანგრძლივი, გრილი ზაფხულით.</w:t>
      </w:r>
    </w:p>
    <w:p w:rsidR="00B87B45" w:rsidRPr="007671D0" w:rsidRDefault="00B87B45" w:rsidP="00D46226">
      <w:pPr>
        <w:spacing w:after="0"/>
        <w:jc w:val="both"/>
        <w:rPr>
          <w:rFonts w:ascii="Sylfaen" w:hAnsi="Sylfaen" w:cs="Sylfaen"/>
          <w:lang w:val="ka-GE"/>
        </w:rPr>
      </w:pPr>
      <w:r w:rsidRPr="007671D0">
        <w:rPr>
          <w:rFonts w:ascii="Sylfaen" w:hAnsi="Sylfaen" w:cs="Sylfaen"/>
          <w:lang w:val="ka-GE"/>
        </w:rPr>
        <w:t>ნინოწმინდაში მთიანეთის სტეპის ჰავაა. ზამთარი ცივი, მცირეთოვლიანია, ზაფხული — ხანგრძლივი და გრილი. იანვრის საშუალო ტემპერატუა — 10,6 °C, აგვისტოს 13,1 °C. ნალექები 733 მმ წელიწადში, მაქსიმალური ივნისში — 116 მმ, მინიმალური დეკემბერში - 30 მმ. თოვლის საბურველის ხანგრძლივობა 100 დღე.</w:t>
      </w:r>
    </w:p>
    <w:p w:rsidR="00D46226" w:rsidRDefault="00D46226" w:rsidP="00D46226">
      <w:pPr>
        <w:spacing w:after="0"/>
        <w:jc w:val="both"/>
        <w:rPr>
          <w:rFonts w:ascii="Sylfaen" w:hAnsi="Sylfaen" w:cs="Sylfaen"/>
          <w:sz w:val="24"/>
          <w:szCs w:val="24"/>
          <w:lang w:val="ka-GE"/>
        </w:rPr>
      </w:pPr>
    </w:p>
    <w:p w:rsidR="004E5A87" w:rsidRPr="00680B72" w:rsidRDefault="00070ACA" w:rsidP="00680B72">
      <w:pPr>
        <w:pStyle w:val="Heading1"/>
        <w:jc w:val="center"/>
        <w:rPr>
          <w:b/>
          <w:color w:val="auto"/>
          <w:sz w:val="24"/>
          <w:szCs w:val="24"/>
          <w:lang w:val="ka-GE"/>
        </w:rPr>
      </w:pPr>
      <w:bookmarkStart w:id="12" w:name="_Toc108783953"/>
      <w:r>
        <w:rPr>
          <w:rFonts w:ascii="Sylfaen" w:eastAsia="Arial Unicode MS" w:hAnsi="Sylfaen" w:cs="Sylfaen"/>
          <w:b/>
          <w:color w:val="auto"/>
          <w:sz w:val="24"/>
          <w:szCs w:val="24"/>
          <w:lang w:val="ka-GE"/>
        </w:rPr>
        <w:lastRenderedPageBreak/>
        <w:t>1-ი</w:t>
      </w:r>
      <w:r w:rsidR="00C02497">
        <w:rPr>
          <w:rFonts w:ascii="Sylfaen" w:eastAsia="Arial Unicode MS" w:hAnsi="Sylfaen" w:cs="Sylfaen"/>
          <w:b/>
          <w:color w:val="auto"/>
          <w:sz w:val="24"/>
          <w:szCs w:val="24"/>
          <w:lang w:val="ka-GE"/>
        </w:rPr>
        <w:t>)</w:t>
      </w:r>
      <w:r>
        <w:rPr>
          <w:rFonts w:ascii="Sylfaen" w:eastAsia="Arial Unicode MS" w:hAnsi="Sylfaen" w:cs="Sylfaen"/>
          <w:b/>
          <w:color w:val="auto"/>
          <w:sz w:val="24"/>
          <w:szCs w:val="24"/>
          <w:lang w:val="ka-GE"/>
        </w:rPr>
        <w:t>.</w:t>
      </w:r>
      <w:r w:rsidR="00680B72">
        <w:rPr>
          <w:rFonts w:ascii="Sylfaen" w:eastAsia="Arial Unicode MS" w:hAnsi="Sylfaen" w:cs="Sylfaen"/>
          <w:b/>
          <w:color w:val="auto"/>
          <w:sz w:val="24"/>
          <w:szCs w:val="24"/>
          <w:lang w:val="ka-GE"/>
        </w:rPr>
        <w:t xml:space="preserve"> </w:t>
      </w:r>
      <w:r w:rsidR="00680B72" w:rsidRPr="00D46226">
        <w:rPr>
          <w:rStyle w:val="Heading2Char"/>
          <w:rFonts w:ascii="Sylfaen" w:hAnsi="Sylfaen" w:cs="Sylfaen"/>
          <w:b/>
          <w:color w:val="auto"/>
          <w:sz w:val="24"/>
          <w:szCs w:val="24"/>
          <w:lang w:val="ka-GE"/>
        </w:rPr>
        <w:t>მ</w:t>
      </w:r>
      <w:r w:rsidR="00680B72" w:rsidRPr="00070ACA">
        <w:rPr>
          <w:rStyle w:val="Heading2Char"/>
          <w:rFonts w:ascii="Sylfaen" w:hAnsi="Sylfaen" w:cs="Sylfaen"/>
          <w:b/>
          <w:color w:val="auto"/>
          <w:sz w:val="24"/>
          <w:szCs w:val="24"/>
          <w:lang w:val="ka-GE"/>
        </w:rPr>
        <w:t>ონაცემები</w:t>
      </w:r>
      <w:r w:rsidR="00680B72" w:rsidRPr="00070ACA">
        <w:rPr>
          <w:rStyle w:val="Heading2Char"/>
          <w:rFonts w:ascii="Sylfaen" w:hAnsi="Sylfaen"/>
          <w:b/>
          <w:color w:val="auto"/>
          <w:sz w:val="24"/>
          <w:szCs w:val="24"/>
          <w:lang w:val="ka-GE"/>
        </w:rPr>
        <w:t xml:space="preserve"> </w:t>
      </w:r>
      <w:r w:rsidR="00680B72" w:rsidRPr="00070ACA">
        <w:rPr>
          <w:rStyle w:val="Heading2Char"/>
          <w:rFonts w:ascii="Sylfaen" w:hAnsi="Sylfaen" w:cs="Sylfaen"/>
          <w:b/>
          <w:color w:val="auto"/>
          <w:sz w:val="24"/>
          <w:szCs w:val="24"/>
          <w:lang w:val="ka-GE"/>
        </w:rPr>
        <w:t>პროექტით</w:t>
      </w:r>
      <w:r w:rsidR="00680B72" w:rsidRPr="00070ACA">
        <w:rPr>
          <w:rStyle w:val="Heading2Char"/>
          <w:rFonts w:ascii="Sylfaen" w:hAnsi="Sylfaen"/>
          <w:b/>
          <w:color w:val="auto"/>
          <w:sz w:val="24"/>
          <w:szCs w:val="24"/>
          <w:lang w:val="ka-GE"/>
        </w:rPr>
        <w:t xml:space="preserve"> </w:t>
      </w:r>
      <w:r w:rsidR="00680B72" w:rsidRPr="00070ACA">
        <w:rPr>
          <w:rStyle w:val="Heading2Char"/>
          <w:rFonts w:ascii="Sylfaen" w:hAnsi="Sylfaen" w:cs="Sylfaen"/>
          <w:b/>
          <w:color w:val="auto"/>
          <w:sz w:val="24"/>
          <w:szCs w:val="24"/>
          <w:lang w:val="ka-GE"/>
        </w:rPr>
        <w:t>გათვალისწინებულ</w:t>
      </w:r>
      <w:r w:rsidR="00680B72" w:rsidRPr="00070ACA">
        <w:rPr>
          <w:rStyle w:val="Heading2Char"/>
          <w:rFonts w:ascii="Sylfaen" w:hAnsi="Sylfaen"/>
          <w:b/>
          <w:color w:val="auto"/>
          <w:sz w:val="24"/>
          <w:szCs w:val="24"/>
          <w:lang w:val="ka-GE"/>
        </w:rPr>
        <w:t xml:space="preserve"> </w:t>
      </w:r>
      <w:r w:rsidR="00680B72" w:rsidRPr="00070ACA">
        <w:rPr>
          <w:rStyle w:val="Heading2Char"/>
          <w:rFonts w:ascii="Sylfaen" w:hAnsi="Sylfaen" w:cs="Sylfaen"/>
          <w:b/>
          <w:color w:val="auto"/>
          <w:sz w:val="24"/>
          <w:szCs w:val="24"/>
          <w:lang w:val="ka-GE"/>
        </w:rPr>
        <w:t>ტერიტორიაზე</w:t>
      </w:r>
      <w:r w:rsidR="00680B72" w:rsidRPr="00070ACA">
        <w:rPr>
          <w:rStyle w:val="Heading2Char"/>
          <w:rFonts w:ascii="Sylfaen" w:hAnsi="Sylfaen"/>
          <w:b/>
          <w:color w:val="auto"/>
          <w:sz w:val="24"/>
          <w:szCs w:val="24"/>
          <w:lang w:val="ka-GE"/>
        </w:rPr>
        <w:t xml:space="preserve"> </w:t>
      </w:r>
      <w:r w:rsidR="00680B72" w:rsidRPr="00070ACA">
        <w:rPr>
          <w:rStyle w:val="Heading2Char"/>
          <w:rFonts w:ascii="Sylfaen" w:hAnsi="Sylfaen" w:cs="Sylfaen"/>
          <w:b/>
          <w:color w:val="auto"/>
          <w:sz w:val="24"/>
          <w:szCs w:val="24"/>
          <w:lang w:val="ka-GE"/>
        </w:rPr>
        <w:t>არსებული</w:t>
      </w:r>
      <w:r w:rsidR="00680B72" w:rsidRPr="00070ACA">
        <w:rPr>
          <w:rStyle w:val="Heading2Char"/>
          <w:rFonts w:ascii="Sylfaen" w:hAnsi="Sylfaen"/>
          <w:b/>
          <w:color w:val="auto"/>
          <w:sz w:val="24"/>
          <w:szCs w:val="24"/>
          <w:lang w:val="ka-GE"/>
        </w:rPr>
        <w:t xml:space="preserve"> </w:t>
      </w:r>
      <w:r w:rsidR="00680B72" w:rsidRPr="00070ACA">
        <w:rPr>
          <w:rStyle w:val="Heading2Char"/>
          <w:rFonts w:ascii="Sylfaen" w:hAnsi="Sylfaen" w:cs="Sylfaen"/>
          <w:b/>
          <w:color w:val="auto"/>
          <w:sz w:val="24"/>
          <w:szCs w:val="24"/>
          <w:lang w:val="ka-GE"/>
        </w:rPr>
        <w:t>ბიომრავალფეროვნების</w:t>
      </w:r>
      <w:r w:rsidR="00680B72" w:rsidRPr="00070ACA">
        <w:rPr>
          <w:rStyle w:val="Heading2Char"/>
          <w:rFonts w:ascii="Sylfaen" w:hAnsi="Sylfaen"/>
          <w:b/>
          <w:color w:val="auto"/>
          <w:sz w:val="24"/>
          <w:szCs w:val="24"/>
          <w:lang w:val="ka-GE"/>
        </w:rPr>
        <w:t xml:space="preserve"> </w:t>
      </w:r>
      <w:r w:rsidR="00680B72" w:rsidRPr="00070ACA">
        <w:rPr>
          <w:rStyle w:val="Heading2Char"/>
          <w:rFonts w:ascii="Sylfaen" w:hAnsi="Sylfaen" w:cs="Sylfaen"/>
          <w:b/>
          <w:color w:val="auto"/>
          <w:sz w:val="24"/>
          <w:szCs w:val="24"/>
          <w:lang w:val="ka-GE"/>
        </w:rPr>
        <w:t>შესახებ</w:t>
      </w:r>
      <w:r w:rsidR="00680B72" w:rsidRPr="00070ACA">
        <w:rPr>
          <w:rStyle w:val="Heading2Char"/>
          <w:rFonts w:ascii="Sylfaen" w:hAnsi="Sylfaen"/>
          <w:b/>
          <w:color w:val="auto"/>
          <w:sz w:val="24"/>
          <w:szCs w:val="24"/>
          <w:lang w:val="ka-GE"/>
        </w:rPr>
        <w:t>;</w:t>
      </w:r>
      <w:bookmarkEnd w:id="12"/>
    </w:p>
    <w:p w:rsidR="00B87B45" w:rsidRPr="007671D0" w:rsidRDefault="00B87B45" w:rsidP="00680B72">
      <w:pPr>
        <w:jc w:val="both"/>
        <w:rPr>
          <w:rFonts w:ascii="Sylfaen" w:hAnsi="Sylfaen"/>
          <w:lang w:val="ka-GE"/>
        </w:rPr>
      </w:pPr>
      <w:r w:rsidRPr="007671D0">
        <w:rPr>
          <w:rFonts w:ascii="Sylfaen" w:hAnsi="Sylfaen"/>
          <w:lang w:val="ka-GE"/>
        </w:rPr>
        <w:t>სამცხე-ჯავახეთის რეგიონი საქართველოს ერთ-ერთ ფლორისტულად უნიკალურ მხარეს წარმოადგენს. რეგიონის მცენარეულ საფარს მცირე კავკასიონისთვის დამახასიათებელი ბიომები და ჰაბიტატები ქმნის, რომლებიც მდიდარია რელიქტური, იშვიათი და ენდემური სახეობებით. ჯავახეთის ძირითადი ფლორისტული კომპლექსებია: ქსეროფიტული მცენარეული, მდელოს მცენარეული, წყალჭარბი მცენარეული და ტყის მცენარეული. მტკვრის ხეობაში ტყე-სტეპურ და ნატყევარ ლანდშაფტებს უჭირავს რუხი ყავისფერი და ყავისფერი ნიადაგები. მთის შუა სარტყელში გაბატონებულია ყომრალი ნიადაგები, რეგიონის ჩრდილო და სამხრეთ მთიანი კიდეების თხემების სარტყელი ხასიათდება ალპური ლანდშაფტებით, რომლებსაც უჭირავს მთა-მდელოს ნიადაგები. ჯავახეთის ფლორა საერთო ჯამში მოიცავს 1900 სახეობამდე მცენარეს, საიდანაც 115 იშვიათ და ენდემურ სახეობას მიეკუთვნება (საქართველოს ფლორა, 1971-2011; შეთეკაური და ჭელიძე, 2016). აქედან, მთის ქვედა და შუა სარტყლების მცენარეულ ჰაბიტატებსა და ჭალის ტყეებში.</w:t>
      </w:r>
    </w:p>
    <w:p w:rsidR="00190312" w:rsidRPr="007671D0" w:rsidRDefault="00B87B45" w:rsidP="00190312">
      <w:pPr>
        <w:jc w:val="both"/>
        <w:rPr>
          <w:rFonts w:ascii="Sylfaen" w:hAnsi="Sylfaen"/>
          <w:lang w:val="ka-GE"/>
        </w:rPr>
      </w:pPr>
      <w:r w:rsidRPr="007671D0">
        <w:rPr>
          <w:rFonts w:ascii="Sylfaen" w:hAnsi="Sylfaen"/>
          <w:lang w:val="ka-GE"/>
        </w:rPr>
        <w:t xml:space="preserve">ნინოწმინდის მუნიციპალიტეტის ფლორა შედგება ძირითადად ალპური ზონის მახასიათებლებით. უმეტესი ნაწილი უტყეოა, დაფარულია მთის და მდელო-ველის მცენარეულობით. ტბების ირგვლივ დაჭაობებულ ტაფობებში გავრცელებულია წყლისა და ჭაობის მცენარეულობა. 2200 მეტრზე მაღლა იწყება სუბალპური და ალპური მდელოები. ნინოწმინდაში გავრცელებულია სამკურნალო თვისებების მქონე მცენარეები: ჭინჭარი, პიტნა, გვირილა, ჟოლო, </w:t>
      </w:r>
      <w:r w:rsidR="00190312" w:rsidRPr="007671D0">
        <w:rPr>
          <w:rFonts w:ascii="Sylfaen" w:hAnsi="Sylfaen"/>
          <w:lang w:val="ka-GE"/>
        </w:rPr>
        <w:t>ასკილი და კრაზანა.</w:t>
      </w:r>
    </w:p>
    <w:p w:rsidR="00190312" w:rsidRPr="007671D0" w:rsidRDefault="00190312" w:rsidP="00190312">
      <w:pPr>
        <w:jc w:val="both"/>
        <w:rPr>
          <w:rFonts w:ascii="Sylfaen" w:hAnsi="Sylfaen"/>
          <w:lang w:val="ka-GE"/>
        </w:rPr>
      </w:pPr>
      <w:r w:rsidRPr="007671D0">
        <w:rPr>
          <w:rFonts w:ascii="Sylfaen" w:hAnsi="Sylfaen"/>
          <w:lang w:val="ka-GE"/>
        </w:rPr>
        <w:t xml:space="preserve">ნინოწმინდა ისევე, როგორც მთლიანად ჯავახეთი, ღარიბია ტყის საფარით. ადრე ჯავახეთის დიდ ნაწილი ტყეებით – ფიჭვნარით და არყნარით –ყოფილა დაფარული მაგრამ დღეისთვის მხოლოდ ნაკრძალის სახითაა შემორჩენილი ჭობარეთის მთის ჩრდილო-დასავლეთით და სამსარის ქედის ჩრდილო-აღმოსავლეთით. </w:t>
      </w:r>
    </w:p>
    <w:p w:rsidR="00B87B45" w:rsidRPr="007671D0" w:rsidRDefault="00B87B45" w:rsidP="00B87B45">
      <w:pPr>
        <w:jc w:val="both"/>
        <w:rPr>
          <w:rFonts w:ascii="Sylfaen" w:hAnsi="Sylfaen"/>
          <w:lang w:val="ka-GE"/>
        </w:rPr>
      </w:pPr>
      <w:r w:rsidRPr="007671D0">
        <w:rPr>
          <w:rFonts w:ascii="Sylfaen" w:hAnsi="Sylfaen"/>
          <w:lang w:val="ka-GE"/>
        </w:rPr>
        <w:t>ნინოწმინდის მუნიციპალიტეტში ბინადრობენ მთიანი ზონისთვის დამახასიათებელი ცხოველები და მღრღნელები: მელა, მგელი, კურდღელი, ზღარბი, მაჩვი, თრითინა, წავი, ტურა, თაგვი, ზაზუნა, თხუნელა, ვირთხა, ნუტრია და სკუნსი. იმის გამო, რომ ჯავახეთის ზეგანი მდიდარია ტბებით, წყალმცურავი ფრინველების სამყარო მრავალფეროვნებით გამოირჩევა. აქ 200-მდე სახეობის ფრინველი იყრის თავს, მათ შორის მიგრანტები, ზაფხულის ბინადრები, ბუდის მკეთებელი, აგრეთვე წყლის ფრინველები.</w:t>
      </w:r>
    </w:p>
    <w:p w:rsidR="00B87B45" w:rsidRPr="007671D0" w:rsidRDefault="00B87B45" w:rsidP="00680B72">
      <w:pPr>
        <w:jc w:val="both"/>
        <w:rPr>
          <w:rFonts w:ascii="Sylfaen" w:hAnsi="Sylfaen"/>
          <w:lang w:val="ka-GE"/>
        </w:rPr>
      </w:pPr>
      <w:r w:rsidRPr="007671D0">
        <w:rPr>
          <w:rFonts w:ascii="Sylfaen" w:hAnsi="Sylfaen"/>
          <w:lang w:val="ka-GE"/>
        </w:rPr>
        <w:t xml:space="preserve">ველზე მოპოვებული ინფორმაციის და ლიტერატურულ წყარეოებზე დაყრდნობით ცხადი ხდება რომ </w:t>
      </w:r>
      <w:r w:rsidR="00AD4F02" w:rsidRPr="007671D0">
        <w:rPr>
          <w:rFonts w:ascii="Sylfaen" w:hAnsi="Sylfaen"/>
          <w:lang w:val="ka-GE"/>
        </w:rPr>
        <w:t>ლიცენზირებული</w:t>
      </w:r>
      <w:r w:rsidRPr="007671D0">
        <w:rPr>
          <w:rFonts w:ascii="Sylfaen" w:hAnsi="Sylfaen"/>
          <w:lang w:val="ka-GE"/>
        </w:rPr>
        <w:t xml:space="preserve"> ტერიტორია წარმოადგენს ნაკლებ სეინსიტიურ ჰაბტიტატს, რადგან აქ არ გხვდება წითელი ნუსხაში შემავალი სახეობების დიდი (სიცოცხლისუნარიანი) პოპულაციები.</w:t>
      </w:r>
    </w:p>
    <w:p w:rsidR="004E5A87" w:rsidRPr="007671D0" w:rsidRDefault="00070ACA" w:rsidP="00680B72">
      <w:pPr>
        <w:pStyle w:val="Heading1"/>
        <w:jc w:val="center"/>
        <w:rPr>
          <w:rFonts w:eastAsia="Arial Unicode MS"/>
          <w:b/>
          <w:color w:val="auto"/>
          <w:sz w:val="22"/>
          <w:szCs w:val="22"/>
          <w:lang w:val="ka-GE"/>
        </w:rPr>
      </w:pPr>
      <w:bookmarkStart w:id="13" w:name="_Toc108783954"/>
      <w:r w:rsidRPr="007671D0">
        <w:rPr>
          <w:rFonts w:ascii="Sylfaen" w:eastAsia="Arial Unicode MS" w:hAnsi="Sylfaen" w:cs="Sylfaen"/>
          <w:b/>
          <w:color w:val="auto"/>
          <w:sz w:val="22"/>
          <w:szCs w:val="22"/>
          <w:lang w:val="ka-GE"/>
        </w:rPr>
        <w:t>1-კ</w:t>
      </w:r>
      <w:r w:rsidR="00C02497" w:rsidRPr="007671D0">
        <w:rPr>
          <w:rFonts w:ascii="Sylfaen" w:eastAsia="Arial Unicode MS" w:hAnsi="Sylfaen" w:cs="Sylfaen"/>
          <w:b/>
          <w:color w:val="auto"/>
          <w:sz w:val="22"/>
          <w:szCs w:val="22"/>
          <w:lang w:val="ka-GE"/>
        </w:rPr>
        <w:t>)</w:t>
      </w:r>
      <w:r w:rsidRPr="007671D0">
        <w:rPr>
          <w:rFonts w:ascii="Sylfaen" w:eastAsia="Arial Unicode MS" w:hAnsi="Sylfaen" w:cs="Sylfaen"/>
          <w:b/>
          <w:color w:val="auto"/>
          <w:sz w:val="22"/>
          <w:szCs w:val="22"/>
          <w:lang w:val="ka-GE"/>
        </w:rPr>
        <w:t xml:space="preserve">. </w:t>
      </w:r>
      <w:r w:rsidR="00680B72" w:rsidRPr="007671D0">
        <w:rPr>
          <w:rFonts w:ascii="Sylfaen" w:eastAsia="Arial Unicode MS" w:hAnsi="Sylfaen" w:cs="Sylfaen"/>
          <w:b/>
          <w:color w:val="auto"/>
          <w:sz w:val="22"/>
          <w:szCs w:val="22"/>
          <w:lang w:val="ka-GE"/>
        </w:rPr>
        <w:t xml:space="preserve"> </w:t>
      </w:r>
      <w:r w:rsidR="00680B72" w:rsidRPr="007671D0">
        <w:rPr>
          <w:rStyle w:val="Heading2Char"/>
          <w:rFonts w:ascii="Sylfaen" w:hAnsi="Sylfaen" w:cs="Sylfaen"/>
          <w:b/>
          <w:color w:val="auto"/>
          <w:sz w:val="22"/>
          <w:szCs w:val="22"/>
          <w:lang w:val="ka-GE"/>
        </w:rPr>
        <w:t>მონაცემები</w:t>
      </w:r>
      <w:r w:rsidR="00680B72" w:rsidRPr="007671D0">
        <w:rPr>
          <w:rStyle w:val="Heading2Char"/>
          <w:rFonts w:ascii="Sylfaen" w:hAnsi="Sylfaen"/>
          <w:b/>
          <w:color w:val="auto"/>
          <w:sz w:val="22"/>
          <w:szCs w:val="22"/>
          <w:lang w:val="ka-GE"/>
        </w:rPr>
        <w:t xml:space="preserve"> </w:t>
      </w:r>
      <w:r w:rsidR="00680B72" w:rsidRPr="007671D0">
        <w:rPr>
          <w:rStyle w:val="Heading2Char"/>
          <w:rFonts w:ascii="Sylfaen" w:hAnsi="Sylfaen" w:cs="Sylfaen"/>
          <w:b/>
          <w:color w:val="auto"/>
          <w:sz w:val="22"/>
          <w:szCs w:val="22"/>
          <w:lang w:val="ka-GE"/>
        </w:rPr>
        <w:t>პროექტით</w:t>
      </w:r>
      <w:r w:rsidR="00680B72" w:rsidRPr="007671D0">
        <w:rPr>
          <w:rStyle w:val="Heading2Char"/>
          <w:rFonts w:ascii="Sylfaen" w:hAnsi="Sylfaen"/>
          <w:b/>
          <w:color w:val="auto"/>
          <w:sz w:val="22"/>
          <w:szCs w:val="22"/>
          <w:lang w:val="ka-GE"/>
        </w:rPr>
        <w:t xml:space="preserve"> </w:t>
      </w:r>
      <w:r w:rsidR="00680B72" w:rsidRPr="007671D0">
        <w:rPr>
          <w:rStyle w:val="Heading2Char"/>
          <w:rFonts w:ascii="Sylfaen" w:hAnsi="Sylfaen" w:cs="Sylfaen"/>
          <w:b/>
          <w:color w:val="auto"/>
          <w:sz w:val="22"/>
          <w:szCs w:val="22"/>
          <w:lang w:val="ka-GE"/>
        </w:rPr>
        <w:t>გათვალისწინებულ</w:t>
      </w:r>
      <w:r w:rsidR="00680B72" w:rsidRPr="007671D0">
        <w:rPr>
          <w:rStyle w:val="Heading2Char"/>
          <w:rFonts w:ascii="Sylfaen" w:hAnsi="Sylfaen"/>
          <w:b/>
          <w:color w:val="auto"/>
          <w:sz w:val="22"/>
          <w:szCs w:val="22"/>
          <w:lang w:val="ka-GE"/>
        </w:rPr>
        <w:t xml:space="preserve"> </w:t>
      </w:r>
      <w:r w:rsidR="00680B72" w:rsidRPr="007671D0">
        <w:rPr>
          <w:rStyle w:val="Heading2Char"/>
          <w:rFonts w:ascii="Sylfaen" w:hAnsi="Sylfaen" w:cs="Sylfaen"/>
          <w:b/>
          <w:color w:val="auto"/>
          <w:sz w:val="22"/>
          <w:szCs w:val="22"/>
          <w:lang w:val="ka-GE"/>
        </w:rPr>
        <w:t>ტერიტორიაზე</w:t>
      </w:r>
      <w:r w:rsidR="00680B72" w:rsidRPr="007671D0">
        <w:rPr>
          <w:rStyle w:val="Heading2Char"/>
          <w:rFonts w:ascii="Sylfaen" w:hAnsi="Sylfaen"/>
          <w:b/>
          <w:color w:val="auto"/>
          <w:sz w:val="22"/>
          <w:szCs w:val="22"/>
          <w:lang w:val="ka-GE"/>
        </w:rPr>
        <w:t xml:space="preserve"> </w:t>
      </w:r>
      <w:r w:rsidR="00680B72" w:rsidRPr="007671D0">
        <w:rPr>
          <w:rStyle w:val="Heading2Char"/>
          <w:rFonts w:ascii="Sylfaen" w:hAnsi="Sylfaen" w:cs="Sylfaen"/>
          <w:b/>
          <w:color w:val="auto"/>
          <w:sz w:val="22"/>
          <w:szCs w:val="22"/>
          <w:lang w:val="ka-GE"/>
        </w:rPr>
        <w:t>და</w:t>
      </w:r>
      <w:r w:rsidR="00680B72" w:rsidRPr="007671D0">
        <w:rPr>
          <w:rStyle w:val="Heading2Char"/>
          <w:rFonts w:ascii="Sylfaen" w:hAnsi="Sylfaen"/>
          <w:b/>
          <w:color w:val="auto"/>
          <w:sz w:val="22"/>
          <w:szCs w:val="22"/>
          <w:lang w:val="ka-GE"/>
        </w:rPr>
        <w:t xml:space="preserve"> </w:t>
      </w:r>
      <w:r w:rsidR="00680B72" w:rsidRPr="007671D0">
        <w:rPr>
          <w:rStyle w:val="Heading2Char"/>
          <w:rFonts w:ascii="Sylfaen" w:hAnsi="Sylfaen" w:cs="Sylfaen"/>
          <w:b/>
          <w:color w:val="auto"/>
          <w:sz w:val="22"/>
          <w:szCs w:val="22"/>
          <w:lang w:val="ka-GE"/>
        </w:rPr>
        <w:t>მის</w:t>
      </w:r>
      <w:r w:rsidR="00680B72" w:rsidRPr="007671D0">
        <w:rPr>
          <w:rStyle w:val="Heading2Char"/>
          <w:rFonts w:ascii="Sylfaen" w:hAnsi="Sylfaen"/>
          <w:b/>
          <w:color w:val="auto"/>
          <w:sz w:val="22"/>
          <w:szCs w:val="22"/>
          <w:lang w:val="ka-GE"/>
        </w:rPr>
        <w:t xml:space="preserve"> </w:t>
      </w:r>
      <w:r w:rsidR="00680B72" w:rsidRPr="007671D0">
        <w:rPr>
          <w:rStyle w:val="Heading2Char"/>
          <w:rFonts w:ascii="Sylfaen" w:hAnsi="Sylfaen" w:cs="Sylfaen"/>
          <w:b/>
          <w:color w:val="auto"/>
          <w:sz w:val="22"/>
          <w:szCs w:val="22"/>
          <w:lang w:val="ka-GE"/>
        </w:rPr>
        <w:t>მიმდებარედ</w:t>
      </w:r>
      <w:r w:rsidR="00680B72" w:rsidRPr="007671D0">
        <w:rPr>
          <w:rStyle w:val="Heading2Char"/>
          <w:rFonts w:ascii="Sylfaen" w:hAnsi="Sylfaen"/>
          <w:b/>
          <w:color w:val="auto"/>
          <w:sz w:val="22"/>
          <w:szCs w:val="22"/>
          <w:lang w:val="ka-GE"/>
        </w:rPr>
        <w:t xml:space="preserve"> </w:t>
      </w:r>
      <w:r w:rsidR="00680B72" w:rsidRPr="007671D0">
        <w:rPr>
          <w:rStyle w:val="Heading2Char"/>
          <w:rFonts w:ascii="Sylfaen" w:hAnsi="Sylfaen" w:cs="Sylfaen"/>
          <w:b/>
          <w:color w:val="auto"/>
          <w:sz w:val="22"/>
          <w:szCs w:val="22"/>
          <w:lang w:val="ka-GE"/>
        </w:rPr>
        <w:t>არსებული</w:t>
      </w:r>
      <w:r w:rsidR="00680B72" w:rsidRPr="007671D0">
        <w:rPr>
          <w:rStyle w:val="Heading2Char"/>
          <w:rFonts w:ascii="Sylfaen" w:hAnsi="Sylfaen"/>
          <w:b/>
          <w:color w:val="auto"/>
          <w:sz w:val="22"/>
          <w:szCs w:val="22"/>
          <w:lang w:val="ka-GE"/>
        </w:rPr>
        <w:t xml:space="preserve"> </w:t>
      </w:r>
      <w:r w:rsidR="00680B72" w:rsidRPr="007671D0">
        <w:rPr>
          <w:rStyle w:val="Heading2Char"/>
          <w:rFonts w:ascii="Sylfaen" w:hAnsi="Sylfaen" w:cs="Sylfaen"/>
          <w:b/>
          <w:color w:val="auto"/>
          <w:sz w:val="22"/>
          <w:szCs w:val="22"/>
          <w:lang w:val="ka-GE"/>
        </w:rPr>
        <w:t>კულტურული</w:t>
      </w:r>
      <w:r w:rsidR="00680B72" w:rsidRPr="007671D0">
        <w:rPr>
          <w:rStyle w:val="Heading2Char"/>
          <w:rFonts w:ascii="Sylfaen" w:hAnsi="Sylfaen"/>
          <w:b/>
          <w:color w:val="auto"/>
          <w:sz w:val="22"/>
          <w:szCs w:val="22"/>
          <w:lang w:val="ka-GE"/>
        </w:rPr>
        <w:t xml:space="preserve"> </w:t>
      </w:r>
      <w:r w:rsidR="00680B72" w:rsidRPr="007671D0">
        <w:rPr>
          <w:rStyle w:val="Heading2Char"/>
          <w:rFonts w:ascii="Sylfaen" w:hAnsi="Sylfaen" w:cs="Sylfaen"/>
          <w:b/>
          <w:color w:val="auto"/>
          <w:sz w:val="22"/>
          <w:szCs w:val="22"/>
          <w:lang w:val="ka-GE"/>
        </w:rPr>
        <w:t>მემკვიდრეობის</w:t>
      </w:r>
      <w:r w:rsidR="00680B72" w:rsidRPr="007671D0">
        <w:rPr>
          <w:rStyle w:val="Heading2Char"/>
          <w:rFonts w:ascii="Sylfaen" w:hAnsi="Sylfaen"/>
          <w:b/>
          <w:color w:val="auto"/>
          <w:sz w:val="22"/>
          <w:szCs w:val="22"/>
          <w:lang w:val="ka-GE"/>
        </w:rPr>
        <w:t xml:space="preserve"> </w:t>
      </w:r>
      <w:r w:rsidR="00680B72" w:rsidRPr="007671D0">
        <w:rPr>
          <w:rStyle w:val="Heading2Char"/>
          <w:rFonts w:ascii="Sylfaen" w:hAnsi="Sylfaen" w:cs="Sylfaen"/>
          <w:b/>
          <w:color w:val="auto"/>
          <w:sz w:val="22"/>
          <w:szCs w:val="22"/>
          <w:lang w:val="ka-GE"/>
        </w:rPr>
        <w:t>შესახებ</w:t>
      </w:r>
      <w:bookmarkEnd w:id="13"/>
    </w:p>
    <w:p w:rsidR="00190312" w:rsidRPr="007671D0" w:rsidRDefault="00190312" w:rsidP="00190312">
      <w:pPr>
        <w:jc w:val="both"/>
        <w:rPr>
          <w:rFonts w:ascii="Sylfaen" w:hAnsi="Sylfaen"/>
          <w:lang w:val="ka-GE"/>
        </w:rPr>
      </w:pPr>
      <w:r w:rsidRPr="007671D0">
        <w:rPr>
          <w:rFonts w:ascii="Sylfaen" w:hAnsi="Sylfaen"/>
          <w:lang w:val="ka-GE"/>
        </w:rPr>
        <w:t>სამცხე-ჯავახეთის მნიშვნელოვანი კულტურული მემკვიდრეობის ძეგლებია: ვარძიის სამონასტრო კომპლექსი, თმოგვის ციხე, ხერთვისის ციხე, ზარზმის მონასტერი, საფარის მონასტერი და აღსანიშნავია აგრეთვე ბორჯომ-ხარაგაულის ეროვნული პარკი თავისი უნიკალური მცენარეული საფარით.</w:t>
      </w:r>
    </w:p>
    <w:p w:rsidR="002370AE" w:rsidRPr="007671D0" w:rsidRDefault="002370AE" w:rsidP="002370AE">
      <w:pPr>
        <w:jc w:val="both"/>
        <w:rPr>
          <w:rFonts w:ascii="Sylfaen" w:hAnsi="Sylfaen"/>
          <w:lang w:val="ka-GE"/>
        </w:rPr>
      </w:pPr>
      <w:r w:rsidRPr="007671D0">
        <w:rPr>
          <w:rFonts w:ascii="Sylfaen" w:hAnsi="Sylfaen"/>
          <w:lang w:val="ka-GE"/>
        </w:rPr>
        <w:t>ნინოწმნიდის მუნიციპალიტეტის ტერიტორიაზე არის როგორც მართლმადიდებლური, ასევე სომხური ეკლესიები ფოკაში, განძანში, სათხეში, როდიონოვკაში, დიდ გონდრიოში, თორიასა და საღამოში.</w:t>
      </w:r>
    </w:p>
    <w:p w:rsidR="002370AE" w:rsidRPr="007671D0" w:rsidRDefault="002370AE" w:rsidP="002370AE">
      <w:pPr>
        <w:jc w:val="both"/>
        <w:rPr>
          <w:rFonts w:ascii="Sylfaen" w:hAnsi="Sylfaen"/>
          <w:lang w:val="ka-GE"/>
        </w:rPr>
      </w:pPr>
      <w:r w:rsidRPr="007671D0">
        <w:rPr>
          <w:rFonts w:ascii="Sylfaen" w:hAnsi="Sylfaen"/>
          <w:lang w:val="ka-GE"/>
        </w:rPr>
        <w:lastRenderedPageBreak/>
        <w:t>საერო ხასიათის ისტორიული ძეგლებიდან აღსანიშნავია XII საუკუნის ხიდი სოფელ ყაურმაში, სათხესა და თორიას ციკლოპური ციხეები, „ქოროღლის“ ციხის ნანგრევები ასფარაში.</w:t>
      </w:r>
    </w:p>
    <w:p w:rsidR="00190312" w:rsidRPr="007671D0" w:rsidRDefault="00AD4F02" w:rsidP="00190312">
      <w:pPr>
        <w:jc w:val="both"/>
        <w:rPr>
          <w:rFonts w:ascii="Sylfaen" w:hAnsi="Sylfaen"/>
          <w:lang w:val="ka-GE"/>
        </w:rPr>
      </w:pPr>
      <w:r w:rsidRPr="007671D0">
        <w:rPr>
          <w:rFonts w:ascii="Sylfaen" w:hAnsi="Sylfaen"/>
          <w:b/>
          <w:lang w:val="ka-GE"/>
        </w:rPr>
        <w:t>ლიცენზირებული</w:t>
      </w:r>
      <w:r w:rsidR="002370AE" w:rsidRPr="007671D0">
        <w:rPr>
          <w:rFonts w:ascii="Sylfaen" w:hAnsi="Sylfaen"/>
          <w:b/>
          <w:lang w:val="ka-GE"/>
        </w:rPr>
        <w:t xml:space="preserve"> ტერიტორიის სიახლოვეს მდებარე კულტურული მემკვიდრეობის ძეგლები</w:t>
      </w:r>
      <w:r w:rsidR="002370AE" w:rsidRPr="007671D0">
        <w:rPr>
          <w:rFonts w:ascii="Sylfaen" w:hAnsi="Sylfaen"/>
          <w:lang w:val="ka-GE"/>
        </w:rPr>
        <w:t xml:space="preserve">- </w:t>
      </w:r>
      <w:r w:rsidRPr="007671D0">
        <w:rPr>
          <w:rFonts w:ascii="Sylfaen" w:hAnsi="Sylfaen"/>
          <w:lang w:val="ka-GE"/>
        </w:rPr>
        <w:t>ლიცენზირებული</w:t>
      </w:r>
      <w:r w:rsidR="002370AE" w:rsidRPr="007671D0">
        <w:rPr>
          <w:rFonts w:ascii="Sylfaen" w:hAnsi="Sylfaen"/>
          <w:lang w:val="ka-GE"/>
        </w:rPr>
        <w:t xml:space="preserve"> ობიექტიდან  </w:t>
      </w:r>
      <w:r w:rsidR="000E3314" w:rsidRPr="007671D0">
        <w:rPr>
          <w:rFonts w:ascii="Sylfaen" w:hAnsi="Sylfaen"/>
          <w:lang w:val="ka-GE"/>
        </w:rPr>
        <w:t xml:space="preserve">8 </w:t>
      </w:r>
      <w:r w:rsidR="002370AE" w:rsidRPr="007671D0">
        <w:rPr>
          <w:rFonts w:ascii="Sylfaen" w:hAnsi="Sylfaen"/>
          <w:lang w:val="ka-GE"/>
        </w:rPr>
        <w:t>კმ-ის დაშორებით  მდებარეობს გ</w:t>
      </w:r>
      <w:r w:rsidR="00190312" w:rsidRPr="007671D0">
        <w:rPr>
          <w:rFonts w:ascii="Sylfaen" w:hAnsi="Sylfaen"/>
          <w:lang w:val="ka-GE"/>
        </w:rPr>
        <w:t>ანძანის ეკლესია</w:t>
      </w:r>
      <w:r w:rsidR="002370AE" w:rsidRPr="007671D0">
        <w:rPr>
          <w:rFonts w:ascii="Sylfaen" w:hAnsi="Sylfaen"/>
          <w:lang w:val="ka-GE"/>
        </w:rPr>
        <w:t>.</w:t>
      </w:r>
      <w:r w:rsidR="00190312" w:rsidRPr="007671D0">
        <w:rPr>
          <w:rFonts w:ascii="Sylfaen" w:hAnsi="Sylfaen"/>
          <w:lang w:val="ka-GE"/>
        </w:rPr>
        <w:t xml:space="preserve"> </w:t>
      </w:r>
    </w:p>
    <w:p w:rsidR="002370AE" w:rsidRPr="007671D0" w:rsidRDefault="002370AE" w:rsidP="00190312">
      <w:pPr>
        <w:jc w:val="both"/>
        <w:rPr>
          <w:rFonts w:ascii="Sylfaen" w:hAnsi="Sylfaen"/>
          <w:lang w:val="ka-GE"/>
        </w:rPr>
      </w:pPr>
      <w:r w:rsidRPr="007671D0">
        <w:rPr>
          <w:rFonts w:ascii="Sylfaen" w:hAnsi="Sylfaen"/>
          <w:lang w:val="ka-GE"/>
        </w:rPr>
        <w:t xml:space="preserve">ძეგლი XIII-XIV საუკუნეებით თარიღდება. ეკლესია დარბაზულია, აღმოსავლეთით სწორკუთხედში ჩაწერილი ნახევარწრიული აფსიდით ბოლოვდება. ნაგებობა სამხრეთის მხარეს ორსაფეხურიან ცოკოლზე დგას. ეკლესია ნაგებია სხვადასხვა ფერის თლილი კვადრებით. შესასვლელი ორია - დასავლეთიდან და სამხრეთიდან. ორივე კარი გარედან არქიტრავულია, შიგნიდან კი - თაღოვანი. გარედან მარტივი ლილვების თაღოვანი მოჩარჩოება აქვს. ფასადები სადა ლავგარდნით სრულდება. ტაძარს ორი საამშენებლო წარწერა აქვს: სამხრეთის კარის თავზე და სამხრეთ ფასადზე. შესასვლელის თავზე მოთავსებული წარწერა ასე იკითხება: „ქ. ღვთივ გვირგვინოსანი მეფობაი გიორგისი, ღალქარნი და სამეფო დაიფარენ დედაო ყოველთა მხსნელისაო“. სამხრეთის ფასადზე ამოჭრილია შემდეგი ტექსტი: „ქრისტე ღმერთო, ადიდე ორთავე ცხორებათა მანდატურთუხუცესი შალვა ძითა და ძმითა. მათგან ცოცხალთა ვაშენეთ მეორე წმიდაი ესე საყდარი ჩუენ ნიკოლაძეთა. შალვას მონასა მანგლაფას მეოხ ექმენ ღმერთო ყოველთაო. საყდარი დედისა ღმრთისაი“. </w:t>
      </w:r>
    </w:p>
    <w:p w:rsidR="00190312" w:rsidRPr="007671D0" w:rsidRDefault="00190312" w:rsidP="00190312">
      <w:pPr>
        <w:jc w:val="both"/>
        <w:rPr>
          <w:rFonts w:ascii="Sylfaen" w:hAnsi="Sylfaen"/>
          <w:lang w:val="ka-GE"/>
        </w:rPr>
      </w:pPr>
      <w:r w:rsidRPr="007671D0">
        <w:rPr>
          <w:rFonts w:ascii="Sylfaen" w:hAnsi="Sylfaen"/>
          <w:lang w:val="ka-GE"/>
        </w:rPr>
        <w:t xml:space="preserve">ქართული ეკლესიის გვერდით არის 1858 წელს აშენებული წმინდა კარაპეტის </w:t>
      </w:r>
      <w:r w:rsidR="002370AE" w:rsidRPr="007671D0">
        <w:rPr>
          <w:rFonts w:ascii="Sylfaen" w:hAnsi="Sylfaen"/>
          <w:lang w:val="ka-GE"/>
        </w:rPr>
        <w:t>სახელობის</w:t>
      </w:r>
      <w:r w:rsidRPr="007671D0">
        <w:rPr>
          <w:rFonts w:ascii="Sylfaen" w:hAnsi="Sylfaen"/>
          <w:lang w:val="ka-GE"/>
        </w:rPr>
        <w:t xml:space="preserve"> სომხური ეკლესია.</w:t>
      </w:r>
    </w:p>
    <w:p w:rsidR="00EA3344" w:rsidRPr="007671D0" w:rsidRDefault="00EB4681" w:rsidP="00EB4681">
      <w:pPr>
        <w:jc w:val="both"/>
        <w:rPr>
          <w:rFonts w:ascii="Sylfaen" w:hAnsi="Sylfaen"/>
          <w:lang w:val="ka-GE"/>
        </w:rPr>
      </w:pPr>
      <w:r w:rsidRPr="007671D0">
        <w:rPr>
          <w:rFonts w:ascii="Sylfaen" w:hAnsi="Sylfaen"/>
          <w:lang w:val="ka-GE"/>
        </w:rPr>
        <w:t>ლიცენზირებული წიაღით სარგებლობის ობიექტის</w:t>
      </w:r>
      <w:r w:rsidRPr="007671D0">
        <w:rPr>
          <w:lang w:val="ka-GE"/>
        </w:rPr>
        <w:t xml:space="preserve"> </w:t>
      </w:r>
      <w:r w:rsidRPr="007671D0">
        <w:rPr>
          <w:rFonts w:ascii="Sylfaen" w:hAnsi="Sylfaen"/>
          <w:lang w:val="ka-GE"/>
        </w:rPr>
        <w:t>მიმდებარედ</w:t>
      </w:r>
      <w:r w:rsidRPr="007671D0">
        <w:rPr>
          <w:lang w:val="ka-GE"/>
        </w:rPr>
        <w:t xml:space="preserve"> </w:t>
      </w:r>
      <w:r w:rsidRPr="007671D0">
        <w:rPr>
          <w:rFonts w:ascii="Sylfaen" w:hAnsi="Sylfaen"/>
          <w:lang w:val="ka-GE"/>
        </w:rPr>
        <w:t>ისტორიულ</w:t>
      </w:r>
      <w:r w:rsidRPr="007671D0">
        <w:rPr>
          <w:lang w:val="ka-GE"/>
        </w:rPr>
        <w:t>-</w:t>
      </w:r>
      <w:r w:rsidRPr="007671D0">
        <w:rPr>
          <w:rFonts w:ascii="Sylfaen" w:hAnsi="Sylfaen"/>
          <w:lang w:val="ka-GE"/>
        </w:rPr>
        <w:t>არქიტექტურული</w:t>
      </w:r>
      <w:r w:rsidRPr="007671D0">
        <w:rPr>
          <w:lang w:val="ka-GE"/>
        </w:rPr>
        <w:t xml:space="preserve"> </w:t>
      </w:r>
      <w:r w:rsidRPr="007671D0">
        <w:rPr>
          <w:rFonts w:ascii="Sylfaen" w:hAnsi="Sylfaen"/>
          <w:lang w:val="ka-GE"/>
        </w:rPr>
        <w:t>ძეგლი</w:t>
      </w:r>
      <w:r w:rsidRPr="007671D0">
        <w:rPr>
          <w:lang w:val="ka-GE"/>
        </w:rPr>
        <w:t xml:space="preserve"> </w:t>
      </w:r>
      <w:r w:rsidRPr="007671D0">
        <w:rPr>
          <w:rFonts w:ascii="Sylfaen" w:hAnsi="Sylfaen"/>
          <w:lang w:val="ka-GE"/>
        </w:rPr>
        <w:t>არ</w:t>
      </w:r>
      <w:r w:rsidRPr="007671D0">
        <w:rPr>
          <w:lang w:val="ka-GE"/>
        </w:rPr>
        <w:t xml:space="preserve"> </w:t>
      </w:r>
      <w:r w:rsidRPr="007671D0">
        <w:rPr>
          <w:rFonts w:ascii="Sylfaen" w:hAnsi="Sylfaen"/>
          <w:lang w:val="ka-GE"/>
        </w:rPr>
        <w:t>ფიქსირდება</w:t>
      </w:r>
      <w:r w:rsidRPr="007671D0">
        <w:rPr>
          <w:lang w:val="ka-GE"/>
        </w:rPr>
        <w:t xml:space="preserve">. </w:t>
      </w:r>
    </w:p>
    <w:p w:rsidR="00EA3344" w:rsidRPr="007671D0" w:rsidRDefault="00070ACA" w:rsidP="00EA3344">
      <w:pPr>
        <w:pStyle w:val="Heading1"/>
        <w:rPr>
          <w:rFonts w:ascii="Sylfaen" w:eastAsia="Arial Unicode MS" w:hAnsi="Sylfaen"/>
          <w:b/>
          <w:color w:val="auto"/>
          <w:sz w:val="22"/>
          <w:szCs w:val="22"/>
          <w:lang w:val="ka-GE"/>
        </w:rPr>
      </w:pPr>
      <w:bookmarkStart w:id="14" w:name="_Toc108783955"/>
      <w:r w:rsidRPr="007671D0">
        <w:rPr>
          <w:rFonts w:ascii="Sylfaen" w:eastAsia="Arial Unicode MS" w:hAnsi="Sylfaen" w:cs="Sylfaen"/>
          <w:b/>
          <w:color w:val="auto"/>
          <w:sz w:val="22"/>
          <w:szCs w:val="22"/>
          <w:lang w:val="ka-GE"/>
        </w:rPr>
        <w:t>1-ლ</w:t>
      </w:r>
      <w:r w:rsidR="00C02497" w:rsidRPr="007671D0">
        <w:rPr>
          <w:rFonts w:ascii="Sylfaen" w:eastAsia="Arial Unicode MS" w:hAnsi="Sylfaen" w:cs="Sylfaen"/>
          <w:b/>
          <w:color w:val="auto"/>
          <w:sz w:val="22"/>
          <w:szCs w:val="22"/>
          <w:lang w:val="ka-GE"/>
        </w:rPr>
        <w:t>)</w:t>
      </w:r>
      <w:r w:rsidR="00EA3344" w:rsidRPr="007671D0">
        <w:rPr>
          <w:rFonts w:ascii="Sylfaen" w:eastAsia="Arial Unicode MS" w:hAnsi="Sylfaen" w:cs="Sylfaen"/>
          <w:b/>
          <w:color w:val="auto"/>
          <w:sz w:val="22"/>
          <w:szCs w:val="22"/>
          <w:lang w:val="ka-GE"/>
        </w:rPr>
        <w:t xml:space="preserve"> </w:t>
      </w:r>
      <w:r w:rsidR="00EA3344" w:rsidRPr="007671D0">
        <w:rPr>
          <w:rStyle w:val="Heading2Char"/>
          <w:rFonts w:ascii="Sylfaen" w:hAnsi="Sylfaen" w:cs="Sylfaen"/>
          <w:b/>
          <w:color w:val="auto"/>
          <w:sz w:val="22"/>
          <w:szCs w:val="22"/>
          <w:lang w:val="ka-GE"/>
        </w:rPr>
        <w:t>ინფორმაცია</w:t>
      </w:r>
      <w:r w:rsidR="00EA3344" w:rsidRPr="007671D0">
        <w:rPr>
          <w:rStyle w:val="Heading2Char"/>
          <w:rFonts w:ascii="Sylfaen" w:hAnsi="Sylfaen"/>
          <w:b/>
          <w:color w:val="auto"/>
          <w:sz w:val="22"/>
          <w:szCs w:val="22"/>
          <w:lang w:val="ka-GE"/>
        </w:rPr>
        <w:t xml:space="preserve"> </w:t>
      </w:r>
      <w:r w:rsidR="00EA3344" w:rsidRPr="007671D0">
        <w:rPr>
          <w:rStyle w:val="Heading2Char"/>
          <w:rFonts w:ascii="Sylfaen" w:hAnsi="Sylfaen" w:cs="Sylfaen"/>
          <w:b/>
          <w:color w:val="auto"/>
          <w:sz w:val="22"/>
          <w:szCs w:val="22"/>
          <w:lang w:val="ka-GE"/>
        </w:rPr>
        <w:t>პროექტით</w:t>
      </w:r>
      <w:r w:rsidR="00EA3344" w:rsidRPr="007671D0">
        <w:rPr>
          <w:rStyle w:val="Heading2Char"/>
          <w:rFonts w:ascii="Sylfaen" w:hAnsi="Sylfaen"/>
          <w:b/>
          <w:color w:val="auto"/>
          <w:sz w:val="22"/>
          <w:szCs w:val="22"/>
          <w:lang w:val="ka-GE"/>
        </w:rPr>
        <w:t xml:space="preserve"> </w:t>
      </w:r>
      <w:r w:rsidR="00EA3344" w:rsidRPr="007671D0">
        <w:rPr>
          <w:rStyle w:val="Heading2Char"/>
          <w:rFonts w:ascii="Sylfaen" w:hAnsi="Sylfaen" w:cs="Sylfaen"/>
          <w:b/>
          <w:color w:val="auto"/>
          <w:sz w:val="22"/>
          <w:szCs w:val="22"/>
          <w:lang w:val="ka-GE"/>
        </w:rPr>
        <w:t>გათვალისწინებული</w:t>
      </w:r>
      <w:r w:rsidR="00EA3344" w:rsidRPr="007671D0">
        <w:rPr>
          <w:rStyle w:val="Heading2Char"/>
          <w:rFonts w:ascii="Sylfaen" w:hAnsi="Sylfaen"/>
          <w:b/>
          <w:color w:val="auto"/>
          <w:sz w:val="22"/>
          <w:szCs w:val="22"/>
          <w:lang w:val="ka-GE"/>
        </w:rPr>
        <w:t xml:space="preserve"> </w:t>
      </w:r>
      <w:r w:rsidR="00EA3344" w:rsidRPr="007671D0">
        <w:rPr>
          <w:rStyle w:val="Heading2Char"/>
          <w:rFonts w:ascii="Sylfaen" w:hAnsi="Sylfaen" w:cs="Sylfaen"/>
          <w:b/>
          <w:color w:val="auto"/>
          <w:sz w:val="22"/>
          <w:szCs w:val="22"/>
          <w:lang w:val="ka-GE"/>
        </w:rPr>
        <w:t>ტერიტორიის</w:t>
      </w:r>
      <w:r w:rsidR="00EA3344" w:rsidRPr="007671D0">
        <w:rPr>
          <w:rStyle w:val="Heading2Char"/>
          <w:rFonts w:ascii="Sylfaen" w:hAnsi="Sylfaen"/>
          <w:b/>
          <w:color w:val="auto"/>
          <w:sz w:val="22"/>
          <w:szCs w:val="22"/>
          <w:lang w:val="ka-GE"/>
        </w:rPr>
        <w:t xml:space="preserve"> </w:t>
      </w:r>
      <w:r w:rsidR="00EA3344" w:rsidRPr="007671D0">
        <w:rPr>
          <w:rStyle w:val="Heading2Char"/>
          <w:rFonts w:ascii="Sylfaen" w:hAnsi="Sylfaen" w:cs="Sylfaen"/>
          <w:b/>
          <w:color w:val="auto"/>
          <w:sz w:val="22"/>
          <w:szCs w:val="22"/>
          <w:lang w:val="ka-GE"/>
        </w:rPr>
        <w:t>მიმდებარედ</w:t>
      </w:r>
      <w:r w:rsidR="00EA3344" w:rsidRPr="007671D0">
        <w:rPr>
          <w:rStyle w:val="Heading2Char"/>
          <w:rFonts w:ascii="Sylfaen" w:hAnsi="Sylfaen"/>
          <w:b/>
          <w:color w:val="auto"/>
          <w:sz w:val="22"/>
          <w:szCs w:val="22"/>
          <w:lang w:val="ka-GE"/>
        </w:rPr>
        <w:t xml:space="preserve"> </w:t>
      </w:r>
      <w:r w:rsidR="00EA3344" w:rsidRPr="007671D0">
        <w:rPr>
          <w:rStyle w:val="Heading2Char"/>
          <w:rFonts w:ascii="Sylfaen" w:hAnsi="Sylfaen" w:cs="Sylfaen"/>
          <w:b/>
          <w:color w:val="auto"/>
          <w:sz w:val="22"/>
          <w:szCs w:val="22"/>
          <w:lang w:val="ka-GE"/>
        </w:rPr>
        <w:t>არსებული</w:t>
      </w:r>
      <w:r w:rsidR="00EA3344" w:rsidRPr="007671D0">
        <w:rPr>
          <w:rStyle w:val="Heading2Char"/>
          <w:rFonts w:ascii="Sylfaen" w:hAnsi="Sylfaen"/>
          <w:b/>
          <w:color w:val="auto"/>
          <w:sz w:val="22"/>
          <w:szCs w:val="22"/>
          <w:lang w:val="ka-GE"/>
        </w:rPr>
        <w:t xml:space="preserve"> </w:t>
      </w:r>
      <w:r w:rsidR="00EA3344" w:rsidRPr="007671D0">
        <w:rPr>
          <w:rStyle w:val="Heading2Char"/>
          <w:rFonts w:ascii="Sylfaen" w:hAnsi="Sylfaen" w:cs="Sylfaen"/>
          <w:b/>
          <w:color w:val="auto"/>
          <w:sz w:val="22"/>
          <w:szCs w:val="22"/>
          <w:lang w:val="ka-GE"/>
        </w:rPr>
        <w:t>დაცული</w:t>
      </w:r>
      <w:r w:rsidR="00EA3344" w:rsidRPr="007671D0">
        <w:rPr>
          <w:rStyle w:val="Heading2Char"/>
          <w:rFonts w:ascii="Sylfaen" w:hAnsi="Sylfaen"/>
          <w:b/>
          <w:color w:val="auto"/>
          <w:sz w:val="22"/>
          <w:szCs w:val="22"/>
          <w:lang w:val="ka-GE"/>
        </w:rPr>
        <w:t xml:space="preserve"> </w:t>
      </w:r>
      <w:r w:rsidR="00EA3344" w:rsidRPr="007671D0">
        <w:rPr>
          <w:rStyle w:val="Heading2Char"/>
          <w:rFonts w:ascii="Sylfaen" w:hAnsi="Sylfaen" w:cs="Sylfaen"/>
          <w:b/>
          <w:color w:val="auto"/>
          <w:sz w:val="22"/>
          <w:szCs w:val="22"/>
          <w:lang w:val="ka-GE"/>
        </w:rPr>
        <w:t>ტერიტორიების</w:t>
      </w:r>
      <w:r w:rsidR="00EA3344" w:rsidRPr="007671D0">
        <w:rPr>
          <w:rStyle w:val="Heading2Char"/>
          <w:rFonts w:ascii="Sylfaen" w:hAnsi="Sylfaen"/>
          <w:b/>
          <w:color w:val="auto"/>
          <w:sz w:val="22"/>
          <w:szCs w:val="22"/>
          <w:lang w:val="ka-GE"/>
        </w:rPr>
        <w:t xml:space="preserve"> </w:t>
      </w:r>
      <w:r w:rsidR="00EA3344" w:rsidRPr="007671D0">
        <w:rPr>
          <w:rStyle w:val="Heading2Char"/>
          <w:rFonts w:ascii="Sylfaen" w:hAnsi="Sylfaen" w:cs="Sylfaen"/>
          <w:b/>
          <w:color w:val="auto"/>
          <w:sz w:val="22"/>
          <w:szCs w:val="22"/>
          <w:lang w:val="ka-GE"/>
        </w:rPr>
        <w:t>შესახებ</w:t>
      </w:r>
      <w:r w:rsidR="00EA3344" w:rsidRPr="007671D0">
        <w:rPr>
          <w:rStyle w:val="Heading2Char"/>
          <w:rFonts w:ascii="Sylfaen" w:hAnsi="Sylfaen"/>
          <w:b/>
          <w:color w:val="auto"/>
          <w:sz w:val="22"/>
          <w:szCs w:val="22"/>
          <w:lang w:val="ka-GE"/>
        </w:rPr>
        <w:t>.</w:t>
      </w:r>
      <w:bookmarkEnd w:id="14"/>
    </w:p>
    <w:p w:rsidR="00EA3344" w:rsidRPr="007671D0" w:rsidRDefault="00EA3344" w:rsidP="00E75031">
      <w:pPr>
        <w:jc w:val="both"/>
        <w:rPr>
          <w:rFonts w:ascii="Sylfaen" w:hAnsi="Sylfaen"/>
          <w:lang w:val="ka-GE"/>
        </w:rPr>
      </w:pPr>
      <w:r w:rsidRPr="007671D0">
        <w:rPr>
          <w:rFonts w:ascii="Sylfaen" w:hAnsi="Sylfaen" w:cs="Sylfaen"/>
          <w:lang w:val="ka-GE"/>
        </w:rPr>
        <w:t>წიაღით სარგებლობის ობიექტის</w:t>
      </w:r>
      <w:r w:rsidRPr="007671D0">
        <w:rPr>
          <w:rFonts w:ascii="Sylfaen" w:hAnsi="Sylfaen"/>
          <w:lang w:val="ka-GE"/>
        </w:rPr>
        <w:t xml:space="preserve"> ტერიტორიასა და მისგან </w:t>
      </w:r>
      <w:r w:rsidR="009149FD" w:rsidRPr="007671D0">
        <w:rPr>
          <w:rFonts w:ascii="Sylfaen" w:hAnsi="Sylfaen"/>
          <w:lang w:val="ka-GE"/>
        </w:rPr>
        <w:t>15კ</w:t>
      </w:r>
      <w:r w:rsidRPr="007671D0">
        <w:rPr>
          <w:rFonts w:ascii="Sylfaen" w:hAnsi="Sylfaen"/>
          <w:lang w:val="ka-GE"/>
        </w:rPr>
        <w:t xml:space="preserve"> კმ-ის რადიუსში დაცული ტერიტორია არ მდებარეობს.</w:t>
      </w:r>
    </w:p>
    <w:p w:rsidR="00EA3344" w:rsidRPr="007671D0" w:rsidRDefault="00EA3344" w:rsidP="00EA3344">
      <w:pPr>
        <w:rPr>
          <w:rStyle w:val="Heading1Char"/>
          <w:rFonts w:ascii="Sylfaen" w:hAnsi="Sylfaen" w:cs="Sylfaen"/>
          <w:b/>
          <w:color w:val="auto"/>
          <w:sz w:val="22"/>
          <w:szCs w:val="22"/>
          <w:lang w:val="ka-GE"/>
        </w:rPr>
      </w:pPr>
      <w:bookmarkStart w:id="15" w:name="_Toc108783956"/>
      <w:r w:rsidRPr="007671D0">
        <w:rPr>
          <w:rStyle w:val="Heading1Char"/>
          <w:rFonts w:ascii="Sylfaen" w:hAnsi="Sylfaen"/>
          <w:b/>
          <w:color w:val="auto"/>
          <w:sz w:val="22"/>
          <w:szCs w:val="22"/>
          <w:lang w:val="ka-GE"/>
        </w:rPr>
        <w:t xml:space="preserve">2. </w:t>
      </w:r>
      <w:r w:rsidRPr="007671D0">
        <w:rPr>
          <w:rStyle w:val="Heading1Char"/>
          <w:rFonts w:ascii="Sylfaen" w:hAnsi="Sylfaen" w:cs="Sylfaen"/>
          <w:b/>
          <w:color w:val="auto"/>
          <w:sz w:val="22"/>
          <w:szCs w:val="22"/>
          <w:lang w:val="ka-GE"/>
        </w:rPr>
        <w:t>წიაღით</w:t>
      </w:r>
      <w:r w:rsidRPr="007671D0">
        <w:rPr>
          <w:rStyle w:val="Heading1Char"/>
          <w:rFonts w:ascii="Sylfaen" w:hAnsi="Sylfaen"/>
          <w:b/>
          <w:color w:val="auto"/>
          <w:sz w:val="22"/>
          <w:szCs w:val="22"/>
          <w:lang w:val="ka-GE"/>
        </w:rPr>
        <w:t xml:space="preserve"> </w:t>
      </w:r>
      <w:r w:rsidRPr="007671D0">
        <w:rPr>
          <w:rStyle w:val="Heading1Char"/>
          <w:rFonts w:ascii="Sylfaen" w:hAnsi="Sylfaen" w:cs="Sylfaen"/>
          <w:b/>
          <w:color w:val="auto"/>
          <w:sz w:val="22"/>
          <w:szCs w:val="22"/>
          <w:lang w:val="ka-GE"/>
        </w:rPr>
        <w:t>სარგებლობის</w:t>
      </w:r>
      <w:r w:rsidRPr="007671D0">
        <w:rPr>
          <w:rStyle w:val="Heading1Char"/>
          <w:rFonts w:ascii="Sylfaen" w:hAnsi="Sylfaen"/>
          <w:b/>
          <w:color w:val="auto"/>
          <w:sz w:val="22"/>
          <w:szCs w:val="22"/>
          <w:lang w:val="ka-GE"/>
        </w:rPr>
        <w:t xml:space="preserve"> </w:t>
      </w:r>
      <w:r w:rsidRPr="007671D0">
        <w:rPr>
          <w:rStyle w:val="Heading1Char"/>
          <w:rFonts w:ascii="Sylfaen" w:hAnsi="Sylfaen" w:cs="Sylfaen"/>
          <w:b/>
          <w:color w:val="auto"/>
          <w:sz w:val="22"/>
          <w:szCs w:val="22"/>
          <w:lang w:val="ka-GE"/>
        </w:rPr>
        <w:t>ობიექტის</w:t>
      </w:r>
      <w:r w:rsidRPr="007671D0">
        <w:rPr>
          <w:rStyle w:val="Heading1Char"/>
          <w:rFonts w:ascii="Sylfaen" w:hAnsi="Sylfaen"/>
          <w:b/>
          <w:color w:val="auto"/>
          <w:sz w:val="22"/>
          <w:szCs w:val="22"/>
          <w:lang w:val="ka-GE"/>
        </w:rPr>
        <w:t xml:space="preserve">  </w:t>
      </w:r>
      <w:r w:rsidRPr="007671D0">
        <w:rPr>
          <w:rStyle w:val="Heading1Char"/>
          <w:rFonts w:ascii="Sylfaen" w:hAnsi="Sylfaen" w:cs="Sylfaen"/>
          <w:b/>
          <w:color w:val="auto"/>
          <w:sz w:val="22"/>
          <w:szCs w:val="22"/>
          <w:lang w:val="ka-GE"/>
        </w:rPr>
        <w:t>მშენებლობასა</w:t>
      </w:r>
      <w:r w:rsidRPr="007671D0">
        <w:rPr>
          <w:rStyle w:val="Heading1Char"/>
          <w:rFonts w:ascii="Sylfaen" w:hAnsi="Sylfaen"/>
          <w:b/>
          <w:color w:val="auto"/>
          <w:sz w:val="22"/>
          <w:szCs w:val="22"/>
          <w:lang w:val="ka-GE"/>
        </w:rPr>
        <w:t xml:space="preserve"> </w:t>
      </w:r>
      <w:r w:rsidRPr="007671D0">
        <w:rPr>
          <w:rStyle w:val="Heading1Char"/>
          <w:rFonts w:ascii="Sylfaen" w:hAnsi="Sylfaen" w:cs="Sylfaen"/>
          <w:b/>
          <w:color w:val="auto"/>
          <w:sz w:val="22"/>
          <w:szCs w:val="22"/>
          <w:lang w:val="ka-GE"/>
        </w:rPr>
        <w:t>და</w:t>
      </w:r>
      <w:r w:rsidRPr="007671D0">
        <w:rPr>
          <w:rStyle w:val="Heading1Char"/>
          <w:rFonts w:ascii="Sylfaen" w:hAnsi="Sylfaen"/>
          <w:b/>
          <w:color w:val="auto"/>
          <w:sz w:val="22"/>
          <w:szCs w:val="22"/>
          <w:lang w:val="ka-GE"/>
        </w:rPr>
        <w:t xml:space="preserve"> </w:t>
      </w:r>
      <w:r w:rsidRPr="007671D0">
        <w:rPr>
          <w:rStyle w:val="Heading1Char"/>
          <w:rFonts w:ascii="Sylfaen" w:hAnsi="Sylfaen" w:cs="Sylfaen"/>
          <w:b/>
          <w:color w:val="auto"/>
          <w:sz w:val="22"/>
          <w:szCs w:val="22"/>
          <w:lang w:val="ka-GE"/>
        </w:rPr>
        <w:t>ექსპლუატაციასთან</w:t>
      </w:r>
      <w:r w:rsidRPr="007671D0">
        <w:rPr>
          <w:rStyle w:val="Heading1Char"/>
          <w:rFonts w:ascii="Sylfaen" w:hAnsi="Sylfaen"/>
          <w:b/>
          <w:color w:val="auto"/>
          <w:sz w:val="22"/>
          <w:szCs w:val="22"/>
          <w:lang w:val="ka-GE"/>
        </w:rPr>
        <w:t xml:space="preserve"> </w:t>
      </w:r>
      <w:r w:rsidRPr="007671D0">
        <w:rPr>
          <w:rStyle w:val="Heading1Char"/>
          <w:rFonts w:ascii="Sylfaen" w:hAnsi="Sylfaen" w:cs="Sylfaen"/>
          <w:b/>
          <w:color w:val="auto"/>
          <w:sz w:val="22"/>
          <w:szCs w:val="22"/>
          <w:lang w:val="ka-GE"/>
        </w:rPr>
        <w:t>დაკავშირებული</w:t>
      </w:r>
      <w:r w:rsidRPr="007671D0">
        <w:rPr>
          <w:rStyle w:val="Heading1Char"/>
          <w:rFonts w:ascii="Sylfaen" w:hAnsi="Sylfaen"/>
          <w:b/>
          <w:color w:val="auto"/>
          <w:sz w:val="22"/>
          <w:szCs w:val="22"/>
          <w:lang w:val="ka-GE"/>
        </w:rPr>
        <w:t xml:space="preserve">  </w:t>
      </w:r>
      <w:r w:rsidRPr="007671D0">
        <w:rPr>
          <w:rStyle w:val="Heading1Char"/>
          <w:rFonts w:ascii="Sylfaen" w:hAnsi="Sylfaen" w:cs="Sylfaen"/>
          <w:b/>
          <w:color w:val="auto"/>
          <w:sz w:val="22"/>
          <w:szCs w:val="22"/>
          <w:lang w:val="ka-GE"/>
        </w:rPr>
        <w:t>ინფორმაცია.</w:t>
      </w:r>
      <w:bookmarkEnd w:id="15"/>
    </w:p>
    <w:p w:rsidR="00D51558" w:rsidRPr="007671D0" w:rsidRDefault="00EA3344" w:rsidP="00070ACA">
      <w:pPr>
        <w:pStyle w:val="Heading2"/>
        <w:jc w:val="center"/>
        <w:rPr>
          <w:rFonts w:ascii="Sylfaen" w:hAnsi="Sylfaen"/>
          <w:b/>
          <w:color w:val="auto"/>
          <w:sz w:val="22"/>
          <w:szCs w:val="22"/>
          <w:lang w:val="ka-GE"/>
        </w:rPr>
      </w:pPr>
      <w:bookmarkStart w:id="16" w:name="_Toc108783957"/>
      <w:r w:rsidRPr="007671D0">
        <w:rPr>
          <w:rFonts w:ascii="Sylfaen" w:hAnsi="Sylfaen"/>
          <w:b/>
          <w:color w:val="auto"/>
          <w:sz w:val="22"/>
          <w:szCs w:val="22"/>
          <w:lang w:val="ka-GE"/>
        </w:rPr>
        <w:t>2</w:t>
      </w:r>
      <w:r w:rsidR="00070ACA" w:rsidRPr="007671D0">
        <w:rPr>
          <w:rStyle w:val="Heading2Char"/>
          <w:rFonts w:ascii="Sylfaen" w:hAnsi="Sylfaen"/>
          <w:b/>
          <w:color w:val="auto"/>
          <w:sz w:val="22"/>
          <w:szCs w:val="22"/>
          <w:lang w:val="ka-GE"/>
        </w:rPr>
        <w:t>-ა</w:t>
      </w:r>
      <w:r w:rsidR="00C02497" w:rsidRPr="007671D0">
        <w:rPr>
          <w:rStyle w:val="Heading2Char"/>
          <w:rFonts w:ascii="Sylfaen" w:hAnsi="Sylfaen"/>
          <w:b/>
          <w:color w:val="auto"/>
          <w:sz w:val="22"/>
          <w:szCs w:val="22"/>
          <w:lang w:val="ka-GE"/>
        </w:rPr>
        <w:t>)</w:t>
      </w:r>
      <w:r w:rsidRPr="007671D0">
        <w:rPr>
          <w:rStyle w:val="Heading2Char"/>
          <w:rFonts w:ascii="Sylfaen" w:hAnsi="Sylfaen"/>
          <w:b/>
          <w:color w:val="auto"/>
          <w:sz w:val="22"/>
          <w:szCs w:val="22"/>
          <w:lang w:val="ka-GE"/>
        </w:rPr>
        <w:t xml:space="preserve"> </w:t>
      </w:r>
      <w:r w:rsidRPr="007671D0">
        <w:rPr>
          <w:rFonts w:ascii="Sylfaen" w:hAnsi="Sylfaen" w:cs="Sylfaen"/>
          <w:b/>
          <w:color w:val="auto"/>
          <w:sz w:val="22"/>
          <w:szCs w:val="22"/>
          <w:lang w:val="ka-GE"/>
        </w:rPr>
        <w:t>ობიექტთან</w:t>
      </w:r>
      <w:r w:rsidRPr="007671D0">
        <w:rPr>
          <w:rFonts w:ascii="Sylfaen" w:hAnsi="Sylfaen"/>
          <w:b/>
          <w:color w:val="auto"/>
          <w:sz w:val="22"/>
          <w:szCs w:val="22"/>
          <w:lang w:val="ka-GE"/>
        </w:rPr>
        <w:t xml:space="preserve"> </w:t>
      </w:r>
      <w:r w:rsidRPr="007671D0">
        <w:rPr>
          <w:rFonts w:ascii="Sylfaen" w:hAnsi="Sylfaen" w:cs="Sylfaen"/>
          <w:b/>
          <w:color w:val="auto"/>
          <w:sz w:val="22"/>
          <w:szCs w:val="22"/>
          <w:lang w:val="ka-GE"/>
        </w:rPr>
        <w:t>დაკავშირებული</w:t>
      </w:r>
      <w:r w:rsidRPr="007671D0">
        <w:rPr>
          <w:rFonts w:ascii="Sylfaen" w:hAnsi="Sylfaen"/>
          <w:b/>
          <w:color w:val="auto"/>
          <w:sz w:val="22"/>
          <w:szCs w:val="22"/>
          <w:lang w:val="ka-GE"/>
        </w:rPr>
        <w:t xml:space="preserve"> </w:t>
      </w:r>
      <w:r w:rsidRPr="007671D0">
        <w:rPr>
          <w:rFonts w:ascii="Sylfaen" w:hAnsi="Sylfaen" w:cs="Sylfaen"/>
          <w:b/>
          <w:color w:val="auto"/>
          <w:sz w:val="22"/>
          <w:szCs w:val="22"/>
          <w:lang w:val="ka-GE"/>
        </w:rPr>
        <w:t>ფონური</w:t>
      </w:r>
      <w:r w:rsidRPr="007671D0">
        <w:rPr>
          <w:rFonts w:ascii="Sylfaen" w:hAnsi="Sylfaen"/>
          <w:b/>
          <w:color w:val="auto"/>
          <w:sz w:val="22"/>
          <w:szCs w:val="22"/>
          <w:lang w:val="ka-GE"/>
        </w:rPr>
        <w:t xml:space="preserve"> </w:t>
      </w:r>
      <w:r w:rsidRPr="007671D0">
        <w:rPr>
          <w:rFonts w:ascii="Sylfaen" w:hAnsi="Sylfaen" w:cs="Sylfaen"/>
          <w:b/>
          <w:color w:val="auto"/>
          <w:sz w:val="22"/>
          <w:szCs w:val="22"/>
          <w:lang w:val="ka-GE"/>
        </w:rPr>
        <w:t>ინფორმაცია</w:t>
      </w:r>
      <w:r w:rsidRPr="007671D0">
        <w:rPr>
          <w:rFonts w:ascii="Sylfaen" w:hAnsi="Sylfaen"/>
          <w:b/>
          <w:color w:val="auto"/>
          <w:sz w:val="22"/>
          <w:szCs w:val="22"/>
          <w:lang w:val="ka-GE"/>
        </w:rPr>
        <w:t xml:space="preserve">: </w:t>
      </w:r>
      <w:r w:rsidRPr="007671D0">
        <w:rPr>
          <w:rFonts w:ascii="Sylfaen" w:hAnsi="Sylfaen" w:cs="Sylfaen"/>
          <w:b/>
          <w:color w:val="auto"/>
          <w:sz w:val="22"/>
          <w:szCs w:val="22"/>
          <w:lang w:val="ka-GE"/>
        </w:rPr>
        <w:t>გეოლოგიური</w:t>
      </w:r>
      <w:r w:rsidRPr="007671D0">
        <w:rPr>
          <w:rFonts w:ascii="Sylfaen" w:hAnsi="Sylfaen"/>
          <w:b/>
          <w:color w:val="auto"/>
          <w:sz w:val="22"/>
          <w:szCs w:val="22"/>
          <w:lang w:val="ka-GE"/>
        </w:rPr>
        <w:t xml:space="preserve">, </w:t>
      </w:r>
      <w:r w:rsidRPr="007671D0">
        <w:rPr>
          <w:rFonts w:ascii="Sylfaen" w:hAnsi="Sylfaen" w:cs="Sylfaen"/>
          <w:b/>
          <w:color w:val="auto"/>
          <w:sz w:val="22"/>
          <w:szCs w:val="22"/>
          <w:lang w:val="ka-GE"/>
        </w:rPr>
        <w:t>ჰიდროგეოლოგიური</w:t>
      </w:r>
      <w:r w:rsidRPr="007671D0">
        <w:rPr>
          <w:rFonts w:ascii="Sylfaen" w:hAnsi="Sylfaen"/>
          <w:b/>
          <w:color w:val="auto"/>
          <w:sz w:val="22"/>
          <w:szCs w:val="22"/>
          <w:lang w:val="ka-GE"/>
        </w:rPr>
        <w:t xml:space="preserve">, </w:t>
      </w:r>
      <w:r w:rsidRPr="007671D0">
        <w:rPr>
          <w:rFonts w:ascii="Sylfaen" w:hAnsi="Sylfaen" w:cs="Sylfaen"/>
          <w:b/>
          <w:color w:val="auto"/>
          <w:sz w:val="22"/>
          <w:szCs w:val="22"/>
          <w:lang w:val="ka-GE"/>
        </w:rPr>
        <w:t>მინერალოგიური</w:t>
      </w:r>
      <w:r w:rsidRPr="007671D0">
        <w:rPr>
          <w:rFonts w:ascii="Sylfaen" w:hAnsi="Sylfaen"/>
          <w:b/>
          <w:color w:val="auto"/>
          <w:sz w:val="22"/>
          <w:szCs w:val="22"/>
          <w:lang w:val="ka-GE"/>
        </w:rPr>
        <w:t xml:space="preserve"> </w:t>
      </w:r>
      <w:r w:rsidRPr="007671D0">
        <w:rPr>
          <w:rFonts w:ascii="Sylfaen" w:hAnsi="Sylfaen" w:cs="Sylfaen"/>
          <w:b/>
          <w:color w:val="auto"/>
          <w:sz w:val="22"/>
          <w:szCs w:val="22"/>
          <w:lang w:val="ka-GE"/>
        </w:rPr>
        <w:t>და</w:t>
      </w:r>
      <w:r w:rsidRPr="007671D0">
        <w:rPr>
          <w:rFonts w:ascii="Sylfaen" w:hAnsi="Sylfaen"/>
          <w:b/>
          <w:color w:val="auto"/>
          <w:sz w:val="22"/>
          <w:szCs w:val="22"/>
          <w:lang w:val="ka-GE"/>
        </w:rPr>
        <w:t xml:space="preserve"> </w:t>
      </w:r>
      <w:r w:rsidRPr="007671D0">
        <w:rPr>
          <w:rFonts w:ascii="Sylfaen" w:hAnsi="Sylfaen" w:cs="Sylfaen"/>
          <w:b/>
          <w:color w:val="auto"/>
          <w:sz w:val="22"/>
          <w:szCs w:val="22"/>
          <w:lang w:val="ka-GE"/>
        </w:rPr>
        <w:t>ჰიდროლოგიური</w:t>
      </w:r>
      <w:r w:rsidRPr="007671D0">
        <w:rPr>
          <w:rFonts w:ascii="Sylfaen" w:hAnsi="Sylfaen"/>
          <w:b/>
          <w:color w:val="auto"/>
          <w:sz w:val="22"/>
          <w:szCs w:val="22"/>
          <w:lang w:val="ka-GE"/>
        </w:rPr>
        <w:t xml:space="preserve"> </w:t>
      </w:r>
      <w:r w:rsidRPr="007671D0">
        <w:rPr>
          <w:rFonts w:ascii="Sylfaen" w:hAnsi="Sylfaen" w:cs="Sylfaen"/>
          <w:b/>
          <w:color w:val="auto"/>
          <w:sz w:val="22"/>
          <w:szCs w:val="22"/>
          <w:lang w:val="ka-GE"/>
        </w:rPr>
        <w:t>მონაცემები</w:t>
      </w:r>
      <w:r w:rsidR="00DE020F" w:rsidRPr="007671D0">
        <w:rPr>
          <w:rFonts w:ascii="Sylfaen" w:hAnsi="Sylfaen"/>
          <w:b/>
          <w:color w:val="auto"/>
          <w:sz w:val="22"/>
          <w:szCs w:val="22"/>
          <w:lang w:val="ka-GE"/>
        </w:rPr>
        <w:t>;</w:t>
      </w:r>
      <w:bookmarkEnd w:id="16"/>
    </w:p>
    <w:p w:rsidR="00EB4681" w:rsidRPr="007671D0" w:rsidRDefault="00D51558" w:rsidP="00D51558">
      <w:pPr>
        <w:pStyle w:val="Default"/>
        <w:spacing w:line="276" w:lineRule="auto"/>
        <w:ind w:firstLine="567"/>
        <w:jc w:val="both"/>
        <w:rPr>
          <w:sz w:val="22"/>
          <w:szCs w:val="22"/>
          <w:lang w:val="ka-GE"/>
        </w:rPr>
      </w:pPr>
      <w:r w:rsidRPr="007671D0">
        <w:rPr>
          <w:sz w:val="22"/>
          <w:szCs w:val="22"/>
          <w:lang w:val="ka-GE"/>
        </w:rPr>
        <w:t xml:space="preserve">საქართველოს ტერიტორია უწინარეს ყოვლისა იყოფა ოთხ ძირითად გეომორფოლოგიურ ზონად, რომლებიც ერთმანეთისაგან განსხვავდებიან თავიანთი გვიანდელკაინოზოური გეოლოგიური ისტორიის მიხედვით და ამ ისტორიიდან გამომდინარე სტრუქტურული და მორფოლოგიური თავისებურებებითაც. </w:t>
      </w:r>
    </w:p>
    <w:p w:rsidR="00EB4681" w:rsidRPr="007671D0" w:rsidRDefault="00D51558" w:rsidP="00D51558">
      <w:pPr>
        <w:pStyle w:val="Default"/>
        <w:spacing w:line="276" w:lineRule="auto"/>
        <w:ind w:firstLine="567"/>
        <w:jc w:val="both"/>
        <w:rPr>
          <w:sz w:val="22"/>
          <w:szCs w:val="22"/>
          <w:lang w:val="ka-GE"/>
        </w:rPr>
      </w:pPr>
      <w:r w:rsidRPr="007671D0">
        <w:rPr>
          <w:sz w:val="22"/>
          <w:szCs w:val="22"/>
          <w:lang w:val="ka-GE"/>
        </w:rPr>
        <w:t>განსა</w:t>
      </w:r>
      <w:r w:rsidRPr="007671D0">
        <w:rPr>
          <w:sz w:val="22"/>
          <w:szCs w:val="22"/>
          <w:lang w:val="ka-GE"/>
        </w:rPr>
        <w:softHyphen/>
        <w:t>ხილ</w:t>
      </w:r>
      <w:r w:rsidRPr="007671D0">
        <w:rPr>
          <w:sz w:val="22"/>
          <w:szCs w:val="22"/>
          <w:lang w:val="ka-GE"/>
        </w:rPr>
        <w:softHyphen/>
      </w:r>
      <w:r w:rsidRPr="007671D0">
        <w:rPr>
          <w:sz w:val="22"/>
          <w:szCs w:val="22"/>
          <w:lang w:val="ka-GE"/>
        </w:rPr>
        <w:softHyphen/>
        <w:t>ველი რეგიონი მიეკუთვნება</w:t>
      </w:r>
      <w:r w:rsidR="00EB4681" w:rsidRPr="007671D0">
        <w:rPr>
          <w:sz w:val="22"/>
          <w:szCs w:val="22"/>
          <w:lang w:val="ka-GE"/>
        </w:rPr>
        <w:t xml:space="preserve"> </w:t>
      </w:r>
      <w:r w:rsidR="00D4058B" w:rsidRPr="007671D0">
        <w:rPr>
          <w:sz w:val="22"/>
          <w:szCs w:val="22"/>
          <w:lang w:val="ka-GE"/>
        </w:rPr>
        <w:t>მცირე კავკასიონის ნაოჭა სისტემას, ართვინ-ბოლნისის ზონის, ჯავახეთის ქვეზონის, ახალქალაქის ბლოკს. ტექტონიკური დარაიონების მიხედვით წარმოადგენს მცირე კავკასიონის ნაოჭა სისტემის ლოქი-ყარაბახის ზონის, გექთაფანის ქვეზონას.</w:t>
      </w:r>
    </w:p>
    <w:p w:rsidR="00D4058B" w:rsidRPr="007671D0" w:rsidRDefault="00D4058B" w:rsidP="00D51558">
      <w:pPr>
        <w:pStyle w:val="Default"/>
        <w:spacing w:line="276" w:lineRule="auto"/>
        <w:ind w:firstLine="567"/>
        <w:jc w:val="both"/>
        <w:rPr>
          <w:sz w:val="22"/>
          <w:szCs w:val="22"/>
          <w:lang w:val="ka-GE"/>
        </w:rPr>
      </w:pPr>
      <w:r w:rsidRPr="007671D0">
        <w:rPr>
          <w:sz w:val="22"/>
          <w:szCs w:val="22"/>
          <w:lang w:val="ka-GE"/>
        </w:rPr>
        <w:t xml:space="preserve">რაიონის აგებულებაში მონაწილეობს  მიო-პლიოცენური და მეოთხეული კონტინენტური ეფუზიური ლავური წარმონაქმნები. მძლავრი ლავური წარმონაქმნების ქვეშ მდებარეობს სუბსტრატის ნალექები, რომლებიც წარმოდგენილია შუა ეოცენური ზღვიური ვულკანოგენური წარმონაქმნებით. უღელტეხილის ფერდობებზე და ხეობებში , აგრეთვე ზოგიერთ დაბლობზე საკმაოდ ფართოდ არიან გავრცელებული ფხვიერი მეოთხეული ნალექები, რომელიც თავის მხრივ დაყოფილია </w:t>
      </w:r>
      <w:r w:rsidR="00321222" w:rsidRPr="007671D0">
        <w:rPr>
          <w:sz w:val="22"/>
          <w:szCs w:val="22"/>
          <w:lang w:val="ka-GE"/>
        </w:rPr>
        <w:t xml:space="preserve">რამდენიმე გენეტიკურ ტიპად. </w:t>
      </w:r>
    </w:p>
    <w:p w:rsidR="00321222" w:rsidRPr="007671D0" w:rsidRDefault="00321222" w:rsidP="00D51558">
      <w:pPr>
        <w:pStyle w:val="Default"/>
        <w:spacing w:line="276" w:lineRule="auto"/>
        <w:ind w:firstLine="567"/>
        <w:jc w:val="both"/>
        <w:rPr>
          <w:sz w:val="22"/>
          <w:szCs w:val="22"/>
          <w:lang w:val="ka-GE"/>
        </w:rPr>
      </w:pPr>
      <w:r w:rsidRPr="007671D0">
        <w:rPr>
          <w:sz w:val="22"/>
          <w:szCs w:val="22"/>
          <w:lang w:val="ka-GE"/>
        </w:rPr>
        <w:lastRenderedPageBreak/>
        <w:t>პალეოგენური ასაკის შუა ეოცენური ნალექები წარმოდგენილია ანდეზიტებისა და დიაბაზ-პორფირიტების მძლავრი წყებით, რომელიც მორიგეობს ლავურ ბრექჩიებთან, ტუფებთან, ტუფობრექჩიებთან და ტუფოქვიშა-ქვებთან.</w:t>
      </w:r>
    </w:p>
    <w:p w:rsidR="00321222" w:rsidRPr="007671D0" w:rsidRDefault="00321222" w:rsidP="00D51558">
      <w:pPr>
        <w:pStyle w:val="Default"/>
        <w:spacing w:line="276" w:lineRule="auto"/>
        <w:ind w:firstLine="567"/>
        <w:jc w:val="both"/>
        <w:rPr>
          <w:sz w:val="22"/>
          <w:szCs w:val="22"/>
          <w:lang w:val="ka-GE"/>
        </w:rPr>
      </w:pPr>
      <w:r w:rsidRPr="007671D0">
        <w:rPr>
          <w:sz w:val="22"/>
          <w:szCs w:val="22"/>
          <w:lang w:val="ka-GE"/>
        </w:rPr>
        <w:t>ნეოგენური სისტემა რეგიონში ფართოდ არის გავრცელებული და წარმოდგენილია მძლავრი ვულკანოგენ-დანალექი წყებით, რომელშიც კარგად არის შენარჩუნებული განმარხებული ფლორა. აღნიშნული წყება თავის მხრივ იყოფა სამ ნაწილად და აგებულია ერთმანეთთან მორიგე ტუფებით, კონგლომერატებით, ტუფობრექჩიებით, ანდეზიტებით, ანდეზიტო-დაციტებით და ბრექჩიებით.</w:t>
      </w:r>
    </w:p>
    <w:p w:rsidR="00321222" w:rsidRPr="007671D0" w:rsidRDefault="00321222" w:rsidP="00D51558">
      <w:pPr>
        <w:pStyle w:val="Default"/>
        <w:spacing w:line="276" w:lineRule="auto"/>
        <w:ind w:firstLine="567"/>
        <w:jc w:val="both"/>
        <w:rPr>
          <w:sz w:val="22"/>
          <w:szCs w:val="22"/>
          <w:lang w:val="ka-GE"/>
        </w:rPr>
      </w:pPr>
      <w:r w:rsidRPr="007671D0">
        <w:rPr>
          <w:sz w:val="22"/>
          <w:szCs w:val="22"/>
          <w:lang w:val="ka-GE"/>
        </w:rPr>
        <w:t>ზედა პლიოცენ-ქვედა მეოთ</w:t>
      </w:r>
      <w:r w:rsidR="00096A03" w:rsidRPr="007671D0">
        <w:rPr>
          <w:sz w:val="22"/>
          <w:szCs w:val="22"/>
          <w:lang w:val="ka-GE"/>
        </w:rPr>
        <w:t>ხეული სის</w:t>
      </w:r>
      <w:r w:rsidRPr="007671D0">
        <w:rPr>
          <w:sz w:val="22"/>
          <w:szCs w:val="22"/>
          <w:lang w:val="ka-GE"/>
        </w:rPr>
        <w:t xml:space="preserve">ტემა წარმოდეგნილია ახალქალაქის წყებით, რომელიც აგებულია დოლერიტული ლავების განფენებით და მათთან მორიგე ტბიური ნალექებით.  შუა და ზედა მეოთხეული ნალექები კი </w:t>
      </w:r>
      <w:r w:rsidR="00096A03" w:rsidRPr="007671D0">
        <w:rPr>
          <w:sz w:val="22"/>
          <w:szCs w:val="22"/>
          <w:lang w:val="ka-GE"/>
        </w:rPr>
        <w:t>წარმოდ</w:t>
      </w:r>
      <w:r w:rsidRPr="007671D0">
        <w:rPr>
          <w:sz w:val="22"/>
          <w:szCs w:val="22"/>
          <w:lang w:val="ka-GE"/>
        </w:rPr>
        <w:t xml:space="preserve">გენილია მძლავრი ეფუზიური წარმონაქმნებით - პორფირული ანდეზიტების და ანდეზიტო-დაციტების ლავური განფენებით, ვუკანური წიდით </w:t>
      </w:r>
      <w:r w:rsidR="00096A03" w:rsidRPr="007671D0">
        <w:rPr>
          <w:sz w:val="22"/>
          <w:szCs w:val="22"/>
          <w:lang w:val="ka-GE"/>
        </w:rPr>
        <w:t>და წიდისებური ბრექჩიებით.</w:t>
      </w:r>
    </w:p>
    <w:p w:rsidR="00313F2C" w:rsidRPr="007671D0" w:rsidRDefault="00793641" w:rsidP="00313F2C">
      <w:pPr>
        <w:pStyle w:val="Default"/>
        <w:ind w:firstLine="567"/>
        <w:jc w:val="both"/>
        <w:rPr>
          <w:sz w:val="22"/>
          <w:szCs w:val="22"/>
          <w:lang w:val="ka-GE"/>
        </w:rPr>
      </w:pPr>
      <w:r w:rsidRPr="007671D0">
        <w:rPr>
          <w:sz w:val="22"/>
          <w:szCs w:val="22"/>
          <w:lang w:val="ka-GE"/>
        </w:rPr>
        <w:t xml:space="preserve">საკვლევი ტერიტორიის რეგიონი, </w:t>
      </w:r>
      <w:r w:rsidR="00313F2C" w:rsidRPr="007671D0">
        <w:rPr>
          <w:sz w:val="22"/>
          <w:szCs w:val="22"/>
          <w:lang w:val="ka-GE"/>
        </w:rPr>
        <w:t>ჯავახეთის მთიანეთის ვულკანური რელიეფი წარმოდგენილია რელიეფის ორი სრულიად განსხვავებული გეომორფოლოგიური ტიპით: ლავური პლატოების და მერიდიანული მიმართულების ქედებისა და ვულკანური კონუსებით. მათ ფორმირებაში წამყვანი როლი ვულკანიზმს, ტექტონიკურ მოძრაობებს და გეოლოგიურ აგებულებას ეკუთვნის. საკვლევ ტერიტორიაზე მორფოგრაფიულმორფოგენეტური ნიშნების მიხედვით გამოიყოფა შემდეგი მსხვილი გეომორფოლოგიური რაიონები:</w:t>
      </w:r>
    </w:p>
    <w:p w:rsidR="00313F2C" w:rsidRPr="007671D0" w:rsidRDefault="00313F2C" w:rsidP="00313F2C">
      <w:pPr>
        <w:pStyle w:val="Default"/>
        <w:ind w:firstLine="567"/>
        <w:jc w:val="both"/>
        <w:rPr>
          <w:sz w:val="22"/>
          <w:szCs w:val="22"/>
          <w:lang w:val="ka-GE"/>
        </w:rPr>
      </w:pPr>
      <w:r w:rsidRPr="007671D0">
        <w:rPr>
          <w:sz w:val="22"/>
          <w:szCs w:val="22"/>
          <w:lang w:val="ka-GE"/>
        </w:rPr>
        <w:t>1. ახალქალაქის პლატოს საშუალომთიანი ტალღობრივი ვაკის რელიეფი, ღრმად ჩაჭრილი ხეობებით, ტბათა ქვაბულებით და ტექტომორფული ფორმებით, განვითარებული ზედა პლიოცენ-ქვედა პლესიტოცენური ასაკის ანდეზიტ-ბაზალტურ და დოლერიტულ ლავებში;</w:t>
      </w:r>
    </w:p>
    <w:p w:rsidR="00313F2C" w:rsidRPr="007671D0" w:rsidRDefault="00313F2C" w:rsidP="00313F2C">
      <w:pPr>
        <w:pStyle w:val="Default"/>
        <w:ind w:firstLine="567"/>
        <w:jc w:val="both"/>
        <w:rPr>
          <w:sz w:val="22"/>
          <w:szCs w:val="22"/>
          <w:lang w:val="ka-GE"/>
        </w:rPr>
      </w:pPr>
      <w:r w:rsidRPr="007671D0">
        <w:rPr>
          <w:sz w:val="22"/>
          <w:szCs w:val="22"/>
          <w:lang w:val="ka-GE"/>
        </w:rPr>
        <w:t>2. აბულ-სამსარის ქედის მაღალმთიანი ვულკანური რელიეფი, გრავიტაციული და მყინვარული ფორმებით, განვითარებული ზედა მიოცენ-ქვედა პლიოცენური და ახალგაზრდა ასაკის ანდეზიტური, ანდეზიტ-დაციტურ და დაციტურ ლავებზე;</w:t>
      </w:r>
    </w:p>
    <w:p w:rsidR="00313F2C" w:rsidRPr="007671D0" w:rsidRDefault="00313F2C" w:rsidP="00313F2C">
      <w:pPr>
        <w:pStyle w:val="Default"/>
        <w:tabs>
          <w:tab w:val="left" w:pos="9210"/>
        </w:tabs>
        <w:ind w:firstLine="567"/>
        <w:jc w:val="both"/>
        <w:rPr>
          <w:sz w:val="22"/>
          <w:szCs w:val="22"/>
          <w:lang w:val="ka-GE"/>
        </w:rPr>
      </w:pPr>
      <w:r w:rsidRPr="007671D0">
        <w:rPr>
          <w:sz w:val="22"/>
          <w:szCs w:val="22"/>
          <w:lang w:val="ka-GE"/>
        </w:rPr>
        <w:t>3. ჯავახეთის ქედის მაღალმთიანი ვულკანური რელიეფი ღრმად ჩაჭრილი</w:t>
      </w:r>
      <w:r w:rsidRPr="007671D0">
        <w:rPr>
          <w:sz w:val="22"/>
          <w:szCs w:val="22"/>
          <w:lang w:val="ka-GE"/>
        </w:rPr>
        <w:tab/>
        <w:t xml:space="preserve"> ეროზიული ხევებით, მყინვარული ფორმებით და მოვაკებული ზედაპირებით, განვითარებული ზედამიოცენ-ქვედა პლიოცენური და მეოთხეული ანდეზიტანდეზიტ-ბაზალტურ და დაციტურ ლავებზე;</w:t>
      </w:r>
    </w:p>
    <w:p w:rsidR="00313F2C" w:rsidRPr="007671D0" w:rsidRDefault="00313F2C" w:rsidP="00313F2C">
      <w:pPr>
        <w:pStyle w:val="Default"/>
        <w:ind w:firstLine="567"/>
        <w:jc w:val="both"/>
        <w:rPr>
          <w:sz w:val="22"/>
          <w:szCs w:val="22"/>
          <w:lang w:val="ka-GE"/>
        </w:rPr>
      </w:pPr>
      <w:r w:rsidRPr="007671D0">
        <w:rPr>
          <w:sz w:val="22"/>
          <w:szCs w:val="22"/>
          <w:lang w:val="ka-GE"/>
        </w:rPr>
        <w:t xml:space="preserve">4. ნიალისყურის ქედის საშუალო და მაღალმთიანი ტექტომორფული რელიეფი ეროზიულ-გრავიტაციული ფორმებით, განვითარებული ზედაპლიოცენ-ქვედა პლესიტოცენური ასაკის ანდეზიტ და ანდეზიტ-ბაზალტურ ლავებზე. </w:t>
      </w:r>
    </w:p>
    <w:p w:rsidR="00FD5F25" w:rsidRPr="007671D0" w:rsidRDefault="00FD5F25" w:rsidP="00FD5F25">
      <w:pPr>
        <w:pStyle w:val="Default"/>
        <w:ind w:firstLine="567"/>
        <w:jc w:val="both"/>
        <w:rPr>
          <w:sz w:val="22"/>
          <w:szCs w:val="22"/>
          <w:lang w:val="ka-GE"/>
        </w:rPr>
      </w:pPr>
      <w:r w:rsidRPr="007671D0">
        <w:rPr>
          <w:sz w:val="22"/>
          <w:szCs w:val="22"/>
          <w:lang w:val="ka-GE"/>
        </w:rPr>
        <w:t>გეოლოგიურ აგებულებაში მონაწილეობას ღებულობენ ახალქალაქის წყების (ზედა</w:t>
      </w:r>
      <w:r w:rsidR="007A18E5" w:rsidRPr="007671D0">
        <w:rPr>
          <w:sz w:val="22"/>
          <w:szCs w:val="22"/>
          <w:lang w:val="ka-GE"/>
        </w:rPr>
        <w:t xml:space="preserve"> </w:t>
      </w:r>
      <w:r w:rsidRPr="007671D0">
        <w:rPr>
          <w:sz w:val="22"/>
          <w:szCs w:val="22"/>
          <w:lang w:val="ka-GE"/>
        </w:rPr>
        <w:t>პლიოცენ-ქვედა პლესიტოცენი) დოლერიტული და ბაზალტური ლავები, მულდა კი</w:t>
      </w:r>
      <w:r w:rsidR="007A18E5" w:rsidRPr="007671D0">
        <w:rPr>
          <w:sz w:val="22"/>
          <w:szCs w:val="22"/>
          <w:lang w:val="ka-GE"/>
        </w:rPr>
        <w:t xml:space="preserve"> </w:t>
      </w:r>
      <w:r w:rsidRPr="007671D0">
        <w:rPr>
          <w:sz w:val="22"/>
          <w:szCs w:val="22"/>
          <w:lang w:val="ka-GE"/>
        </w:rPr>
        <w:t>ამოვსებულია ალუვიურ-ტბიური და სუფთა ტბიური ნალექებით.</w:t>
      </w:r>
    </w:p>
    <w:p w:rsidR="00FD5F25" w:rsidRPr="007671D0" w:rsidRDefault="00FD5F25" w:rsidP="00FD5F25">
      <w:pPr>
        <w:pStyle w:val="Default"/>
        <w:ind w:firstLine="567"/>
        <w:jc w:val="both"/>
        <w:rPr>
          <w:sz w:val="22"/>
          <w:szCs w:val="22"/>
          <w:lang w:val="ka-GE"/>
        </w:rPr>
      </w:pPr>
      <w:r w:rsidRPr="007671D0">
        <w:rPr>
          <w:sz w:val="22"/>
          <w:szCs w:val="22"/>
          <w:lang w:val="ka-GE"/>
        </w:rPr>
        <w:t>მდ. ფარავნის ხეობის მარცხენა მხარეს სოფ. დიდისკას, ხოსპიოს, ვაჩიანსა და</w:t>
      </w:r>
      <w:r w:rsidR="007A18E5" w:rsidRPr="007671D0">
        <w:rPr>
          <w:sz w:val="22"/>
          <w:szCs w:val="22"/>
          <w:lang w:val="ka-GE"/>
        </w:rPr>
        <w:t xml:space="preserve"> </w:t>
      </w:r>
      <w:r w:rsidRPr="007671D0">
        <w:rPr>
          <w:sz w:val="22"/>
          <w:szCs w:val="22"/>
          <w:lang w:val="ka-GE"/>
        </w:rPr>
        <w:t>კიროვს შორის რამდენიმე კვ. კმ-ზე მდებარეობს ლავური და ალუვიურ-ტბიური</w:t>
      </w:r>
      <w:r w:rsidR="007A18E5" w:rsidRPr="007671D0">
        <w:rPr>
          <w:sz w:val="22"/>
          <w:szCs w:val="22"/>
          <w:lang w:val="ka-GE"/>
        </w:rPr>
        <w:t xml:space="preserve"> </w:t>
      </w:r>
      <w:r w:rsidRPr="007671D0">
        <w:rPr>
          <w:sz w:val="22"/>
          <w:szCs w:val="22"/>
          <w:lang w:val="ka-GE"/>
        </w:rPr>
        <w:t>ნალექებისგან წარმოშობილი აკუმულაციური ვაკე, რომლის დალექვა უნდა</w:t>
      </w:r>
      <w:r w:rsidR="007A18E5" w:rsidRPr="007671D0">
        <w:rPr>
          <w:sz w:val="22"/>
          <w:szCs w:val="22"/>
          <w:lang w:val="ka-GE"/>
        </w:rPr>
        <w:t xml:space="preserve"> </w:t>
      </w:r>
      <w:r w:rsidRPr="007671D0">
        <w:rPr>
          <w:sz w:val="22"/>
          <w:szCs w:val="22"/>
          <w:lang w:val="ka-GE"/>
        </w:rPr>
        <w:t>მომხდარიყო პალეო “ფარავნის” გადაგუბვის შემდეგ დილისკა-ჩუნჩხას რაიონში.</w:t>
      </w:r>
    </w:p>
    <w:p w:rsidR="00FD5F25" w:rsidRPr="007671D0" w:rsidRDefault="00FD5F25" w:rsidP="00FD5F25">
      <w:pPr>
        <w:pStyle w:val="Default"/>
        <w:ind w:firstLine="567"/>
        <w:jc w:val="both"/>
        <w:rPr>
          <w:sz w:val="22"/>
          <w:szCs w:val="22"/>
          <w:lang w:val="ka-GE"/>
        </w:rPr>
      </w:pPr>
      <w:r w:rsidRPr="007671D0">
        <w:rPr>
          <w:sz w:val="22"/>
          <w:szCs w:val="22"/>
          <w:lang w:val="ka-GE"/>
        </w:rPr>
        <w:t>იდეალურ ვაკეებს წარმოადგენენ ნატბეური ადგილები, მათი ქვაბულები, სადაც მოხდა</w:t>
      </w:r>
      <w:r w:rsidR="007A18E5" w:rsidRPr="007671D0">
        <w:rPr>
          <w:sz w:val="22"/>
          <w:szCs w:val="22"/>
          <w:lang w:val="ka-GE"/>
        </w:rPr>
        <w:t xml:space="preserve"> </w:t>
      </w:r>
      <w:r w:rsidRPr="007671D0">
        <w:rPr>
          <w:sz w:val="22"/>
          <w:szCs w:val="22"/>
          <w:lang w:val="ka-GE"/>
        </w:rPr>
        <w:t>ალუვიურ-დელუვიური ნალექების დალექვა და ახლო წარსულში ტბებით იყო</w:t>
      </w:r>
      <w:r w:rsidR="007A18E5" w:rsidRPr="007671D0">
        <w:rPr>
          <w:sz w:val="22"/>
          <w:szCs w:val="22"/>
          <w:lang w:val="ka-GE"/>
        </w:rPr>
        <w:t xml:space="preserve"> დაკავებული</w:t>
      </w:r>
      <w:r w:rsidRPr="007671D0">
        <w:rPr>
          <w:sz w:val="22"/>
          <w:szCs w:val="22"/>
          <w:lang w:val="ka-GE"/>
        </w:rPr>
        <w:t>.</w:t>
      </w:r>
      <w:r w:rsidR="007A18E5" w:rsidRPr="007671D0">
        <w:rPr>
          <w:sz w:val="22"/>
          <w:szCs w:val="22"/>
          <w:lang w:val="ka-GE"/>
        </w:rPr>
        <w:t xml:space="preserve"> </w:t>
      </w:r>
      <w:r w:rsidRPr="007671D0">
        <w:rPr>
          <w:sz w:val="22"/>
          <w:szCs w:val="22"/>
          <w:lang w:val="ka-GE"/>
        </w:rPr>
        <w:t>გარდა ნატბეური ვაკეებისა, ახალქალაქის პლატოს რაიონის ფარგლებში მრავალი</w:t>
      </w:r>
      <w:r w:rsidR="007A18E5" w:rsidRPr="007671D0">
        <w:rPr>
          <w:sz w:val="22"/>
          <w:szCs w:val="22"/>
          <w:lang w:val="ka-GE"/>
        </w:rPr>
        <w:t xml:space="preserve"> </w:t>
      </w:r>
      <w:r w:rsidRPr="007671D0">
        <w:rPr>
          <w:sz w:val="22"/>
          <w:szCs w:val="22"/>
          <w:lang w:val="ka-GE"/>
        </w:rPr>
        <w:t>ტბების აუზებია. აქ ორი ტიპის ტბები გამიყოფა: ტბები, რომლებიც იკავებენ ლავების</w:t>
      </w:r>
      <w:r w:rsidR="007A18E5" w:rsidRPr="007671D0">
        <w:rPr>
          <w:sz w:val="22"/>
          <w:szCs w:val="22"/>
          <w:lang w:val="ka-GE"/>
        </w:rPr>
        <w:t xml:space="preserve"> </w:t>
      </w:r>
      <w:r w:rsidRPr="007671D0">
        <w:rPr>
          <w:sz w:val="22"/>
          <w:szCs w:val="22"/>
          <w:lang w:val="ka-GE"/>
        </w:rPr>
        <w:t>მიერ გადაგუბულ ქვაბულებს და ლავების ნაკადების ზედაპირებზე არსებულ</w:t>
      </w:r>
      <w:r w:rsidR="007A18E5" w:rsidRPr="007671D0">
        <w:rPr>
          <w:sz w:val="22"/>
          <w:szCs w:val="22"/>
          <w:lang w:val="ka-GE"/>
        </w:rPr>
        <w:t xml:space="preserve"> </w:t>
      </w:r>
      <w:r w:rsidRPr="007671D0">
        <w:rPr>
          <w:sz w:val="22"/>
          <w:szCs w:val="22"/>
          <w:lang w:val="ka-GE"/>
        </w:rPr>
        <w:t>ჩაღრმავებებში გაჩენილი ტბები.</w:t>
      </w:r>
    </w:p>
    <w:p w:rsidR="00313F2C" w:rsidRPr="007671D0" w:rsidRDefault="00FD5F25" w:rsidP="00FD5F25">
      <w:pPr>
        <w:pStyle w:val="Default"/>
        <w:ind w:firstLine="567"/>
        <w:jc w:val="both"/>
        <w:rPr>
          <w:sz w:val="22"/>
          <w:szCs w:val="22"/>
          <w:lang w:val="ka-GE"/>
        </w:rPr>
      </w:pPr>
      <w:r w:rsidRPr="007671D0">
        <w:rPr>
          <w:sz w:val="22"/>
          <w:szCs w:val="22"/>
          <w:lang w:val="ka-GE"/>
        </w:rPr>
        <w:t>ჯავახეთის ქედის დასავლეთ ფერდობის ძირში 2000მ აბს. სიმაღლეზე მდებარეობს</w:t>
      </w:r>
      <w:r w:rsidR="007A18E5" w:rsidRPr="007671D0">
        <w:rPr>
          <w:sz w:val="22"/>
          <w:szCs w:val="22"/>
          <w:lang w:val="ka-GE"/>
        </w:rPr>
        <w:t xml:space="preserve"> </w:t>
      </w:r>
      <w:r w:rsidRPr="007671D0">
        <w:rPr>
          <w:sz w:val="22"/>
          <w:szCs w:val="22"/>
          <w:lang w:val="ka-GE"/>
        </w:rPr>
        <w:t>მადატაფის დეპრესია, რომლის უდიდესი ნაწი</w:t>
      </w:r>
      <w:r w:rsidR="007A18E5" w:rsidRPr="007671D0">
        <w:rPr>
          <w:sz w:val="22"/>
          <w:szCs w:val="22"/>
          <w:lang w:val="ka-GE"/>
        </w:rPr>
        <w:t>ლი მადატაფის ტბას უკავია</w:t>
      </w:r>
      <w:r w:rsidRPr="007671D0">
        <w:rPr>
          <w:sz w:val="22"/>
          <w:szCs w:val="22"/>
          <w:lang w:val="ka-GE"/>
        </w:rPr>
        <w:t>.</w:t>
      </w:r>
      <w:r w:rsidR="007A18E5" w:rsidRPr="007671D0">
        <w:rPr>
          <w:sz w:val="22"/>
          <w:szCs w:val="22"/>
          <w:lang w:val="ka-GE"/>
        </w:rPr>
        <w:t xml:space="preserve"> </w:t>
      </w:r>
      <w:r w:rsidRPr="007671D0">
        <w:rPr>
          <w:sz w:val="22"/>
          <w:szCs w:val="22"/>
          <w:lang w:val="ka-GE"/>
        </w:rPr>
        <w:t>ქვაბულის ძირი აგებულია დოლერიტებით, სანაპირო ხაზი უსწორმასწორო და</w:t>
      </w:r>
      <w:r w:rsidR="007A18E5" w:rsidRPr="007671D0">
        <w:rPr>
          <w:sz w:val="22"/>
          <w:szCs w:val="22"/>
          <w:lang w:val="ka-GE"/>
        </w:rPr>
        <w:t xml:space="preserve"> </w:t>
      </w:r>
      <w:r w:rsidRPr="007671D0">
        <w:rPr>
          <w:sz w:val="22"/>
          <w:szCs w:val="22"/>
          <w:lang w:val="ka-GE"/>
        </w:rPr>
        <w:t>შეჭრილ-შემოჭრილია, უბეები დაჭაობებულია. ლავის ნაკადების ზედაპირზე არსებულ</w:t>
      </w:r>
      <w:r w:rsidR="007A18E5" w:rsidRPr="007671D0">
        <w:rPr>
          <w:sz w:val="22"/>
          <w:szCs w:val="22"/>
          <w:lang w:val="ka-GE"/>
        </w:rPr>
        <w:t xml:space="preserve"> </w:t>
      </w:r>
      <w:r w:rsidRPr="007671D0">
        <w:rPr>
          <w:sz w:val="22"/>
          <w:szCs w:val="22"/>
          <w:lang w:val="ka-GE"/>
        </w:rPr>
        <w:t>ჩაღრმავებებში გაჩენილ ტბებს მიეკუთვნება ბუღაშენის ტბა, რომლის ფართობი</w:t>
      </w:r>
      <w:r w:rsidR="007A18E5" w:rsidRPr="007671D0">
        <w:rPr>
          <w:sz w:val="22"/>
          <w:szCs w:val="22"/>
          <w:lang w:val="ka-GE"/>
        </w:rPr>
        <w:t xml:space="preserve"> </w:t>
      </w:r>
      <w:r w:rsidRPr="007671D0">
        <w:rPr>
          <w:sz w:val="22"/>
          <w:szCs w:val="22"/>
          <w:lang w:val="ka-GE"/>
        </w:rPr>
        <w:t>მნიშვნელოვნად არის შემცირებული და ტბა ზრესი (სპასკაია). ასეთივე წარმოშობისაა</w:t>
      </w:r>
      <w:r w:rsidR="007A18E5" w:rsidRPr="007671D0">
        <w:rPr>
          <w:sz w:val="22"/>
          <w:szCs w:val="22"/>
          <w:lang w:val="ka-GE"/>
        </w:rPr>
        <w:t xml:space="preserve"> </w:t>
      </w:r>
      <w:r w:rsidRPr="007671D0">
        <w:rPr>
          <w:sz w:val="22"/>
          <w:szCs w:val="22"/>
          <w:lang w:val="ka-GE"/>
        </w:rPr>
        <w:t xml:space="preserve">თითქმის ჭაობად </w:t>
      </w:r>
      <w:r w:rsidRPr="007671D0">
        <w:rPr>
          <w:sz w:val="22"/>
          <w:szCs w:val="22"/>
          <w:lang w:val="ka-GE"/>
        </w:rPr>
        <w:lastRenderedPageBreak/>
        <w:t>ქცეული ვაჩიანის ტბა ახალქალაქის ვულკანური პლატოს ჩრდილო-ამოსავლური ნაწილი სოლივით</w:t>
      </w:r>
      <w:r w:rsidR="007A18E5" w:rsidRPr="007671D0">
        <w:rPr>
          <w:sz w:val="22"/>
          <w:szCs w:val="22"/>
          <w:lang w:val="ka-GE"/>
        </w:rPr>
        <w:t xml:space="preserve"> </w:t>
      </w:r>
      <w:r w:rsidRPr="007671D0">
        <w:rPr>
          <w:sz w:val="22"/>
          <w:szCs w:val="22"/>
          <w:lang w:val="ka-GE"/>
        </w:rPr>
        <w:t>არის შეჭრილი სამსარისა და ჯავახეთის ურთიერთპარალელურ ქედებს შორის. პლატოს</w:t>
      </w:r>
      <w:r w:rsidR="007A18E5" w:rsidRPr="007671D0">
        <w:rPr>
          <w:sz w:val="22"/>
          <w:szCs w:val="22"/>
          <w:lang w:val="ka-GE"/>
        </w:rPr>
        <w:t xml:space="preserve"> </w:t>
      </w:r>
      <w:r w:rsidRPr="007671D0">
        <w:rPr>
          <w:sz w:val="22"/>
          <w:szCs w:val="22"/>
          <w:lang w:val="ka-GE"/>
        </w:rPr>
        <w:t>ამ ნაწილს ლ. მარუაშვილი ახალქალაქის პლატოს კარწახ-ფარავნის ქვერაიონად</w:t>
      </w:r>
      <w:r w:rsidR="007A18E5" w:rsidRPr="007671D0">
        <w:rPr>
          <w:sz w:val="22"/>
          <w:szCs w:val="22"/>
          <w:lang w:val="ka-GE"/>
        </w:rPr>
        <w:t xml:space="preserve"> </w:t>
      </w:r>
      <w:r w:rsidRPr="007671D0">
        <w:rPr>
          <w:sz w:val="22"/>
          <w:szCs w:val="22"/>
          <w:lang w:val="ka-GE"/>
        </w:rPr>
        <w:t>მოიხსენიებს. ფარავნის მთათაშორისი დეპრესიის რელიეფის ჩამოყალიბებაში მთავარი</w:t>
      </w:r>
      <w:r w:rsidR="007A18E5" w:rsidRPr="007671D0">
        <w:rPr>
          <w:sz w:val="22"/>
          <w:szCs w:val="22"/>
          <w:lang w:val="ka-GE"/>
        </w:rPr>
        <w:t xml:space="preserve"> </w:t>
      </w:r>
      <w:r w:rsidRPr="007671D0">
        <w:rPr>
          <w:sz w:val="22"/>
          <w:szCs w:val="22"/>
          <w:lang w:val="ka-GE"/>
        </w:rPr>
        <w:t>როლი სამსარისა და ჯავახეთის ქედების ფერდობებიდან წამოსულ მეოთხეული ასაკის</w:t>
      </w:r>
      <w:r w:rsidR="007A18E5" w:rsidRPr="007671D0">
        <w:rPr>
          <w:sz w:val="22"/>
          <w:szCs w:val="22"/>
          <w:lang w:val="ka-GE"/>
        </w:rPr>
        <w:t xml:space="preserve"> </w:t>
      </w:r>
      <w:r w:rsidRPr="007671D0">
        <w:rPr>
          <w:sz w:val="22"/>
          <w:szCs w:val="22"/>
          <w:lang w:val="ka-GE"/>
        </w:rPr>
        <w:t>ლავურ ნაკადებს ეკუთვნის. მის აგებულებაში მონაწილეობას ღებულობენ შუა</w:t>
      </w:r>
      <w:r w:rsidR="007A18E5" w:rsidRPr="007671D0">
        <w:rPr>
          <w:sz w:val="22"/>
          <w:szCs w:val="22"/>
          <w:lang w:val="ka-GE"/>
        </w:rPr>
        <w:t xml:space="preserve"> </w:t>
      </w:r>
      <w:r w:rsidRPr="007671D0">
        <w:rPr>
          <w:sz w:val="22"/>
          <w:szCs w:val="22"/>
          <w:lang w:val="ka-GE"/>
        </w:rPr>
        <w:t>მეოთხეულის ანდეზიტ-დაციტები, ანდეზიტები. პლატოს ამ ნაწილის ტერიტორიაზე</w:t>
      </w:r>
      <w:r w:rsidR="007A18E5" w:rsidRPr="007671D0">
        <w:rPr>
          <w:sz w:val="22"/>
          <w:szCs w:val="22"/>
          <w:lang w:val="ka-GE"/>
        </w:rPr>
        <w:t xml:space="preserve"> </w:t>
      </w:r>
      <w:r w:rsidRPr="007671D0">
        <w:rPr>
          <w:sz w:val="22"/>
          <w:szCs w:val="22"/>
          <w:lang w:val="ka-GE"/>
        </w:rPr>
        <w:t>მდებარეობს რამდენიმე ვულკანური მთა (ცენტრი), რომელთაგან აღსანიშნავია</w:t>
      </w:r>
      <w:r w:rsidR="007A18E5" w:rsidRPr="007671D0">
        <w:rPr>
          <w:sz w:val="22"/>
          <w:szCs w:val="22"/>
          <w:lang w:val="ka-GE"/>
        </w:rPr>
        <w:t xml:space="preserve"> </w:t>
      </w:r>
      <w:r w:rsidRPr="007671D0">
        <w:rPr>
          <w:sz w:val="22"/>
          <w:szCs w:val="22"/>
          <w:lang w:val="ka-GE"/>
        </w:rPr>
        <w:t>სურპოგანესი, კარანტეპე და რამდნეიმე უსახელო შლაკური კონუსი.</w:t>
      </w:r>
      <w:r w:rsidR="007A18E5" w:rsidRPr="007671D0">
        <w:rPr>
          <w:sz w:val="22"/>
          <w:szCs w:val="22"/>
          <w:lang w:val="ka-GE"/>
        </w:rPr>
        <w:t xml:space="preserve"> </w:t>
      </w:r>
      <w:r w:rsidRPr="007671D0">
        <w:rPr>
          <w:sz w:val="22"/>
          <w:szCs w:val="22"/>
          <w:lang w:val="ka-GE"/>
        </w:rPr>
        <w:t>გარდა რელიეფის დადებითი ფორმებისა, ფარავნის მთათა შორის დეპრესიაში</w:t>
      </w:r>
      <w:r w:rsidR="007A18E5" w:rsidRPr="007671D0">
        <w:rPr>
          <w:sz w:val="22"/>
          <w:szCs w:val="22"/>
          <w:lang w:val="ka-GE"/>
        </w:rPr>
        <w:t xml:space="preserve"> </w:t>
      </w:r>
      <w:r w:rsidRPr="007671D0">
        <w:rPr>
          <w:sz w:val="22"/>
          <w:szCs w:val="22"/>
          <w:lang w:val="ka-GE"/>
        </w:rPr>
        <w:t>რამდენიმე ამოქვაბული მდებარეობს, რომელთაგან აღსანიშნავია ფარავნის ქვაბული,</w:t>
      </w:r>
      <w:r w:rsidR="007A18E5" w:rsidRPr="007671D0">
        <w:rPr>
          <w:sz w:val="22"/>
          <w:szCs w:val="22"/>
          <w:lang w:val="ka-GE"/>
        </w:rPr>
        <w:t xml:space="preserve"> </w:t>
      </w:r>
      <w:r w:rsidRPr="007671D0">
        <w:rPr>
          <w:sz w:val="22"/>
          <w:szCs w:val="22"/>
          <w:lang w:val="ka-GE"/>
        </w:rPr>
        <w:t>რომლის ძირი ფარავნის ტბას უკავია.</w:t>
      </w:r>
    </w:p>
    <w:p w:rsidR="00096A03" w:rsidRPr="007671D0" w:rsidRDefault="00096A03" w:rsidP="00793641">
      <w:pPr>
        <w:pStyle w:val="Default"/>
        <w:ind w:firstLine="567"/>
        <w:jc w:val="both"/>
        <w:rPr>
          <w:sz w:val="22"/>
          <w:szCs w:val="22"/>
          <w:lang w:val="ka-GE"/>
        </w:rPr>
      </w:pPr>
      <w:r w:rsidRPr="007671D0">
        <w:rPr>
          <w:b/>
          <w:sz w:val="22"/>
          <w:szCs w:val="22"/>
          <w:lang w:val="ka-GE"/>
        </w:rPr>
        <w:t>გეოლოგიური აგებულება</w:t>
      </w:r>
      <w:r w:rsidRPr="007671D0">
        <w:rPr>
          <w:sz w:val="22"/>
          <w:szCs w:val="22"/>
          <w:lang w:val="ka-GE"/>
        </w:rPr>
        <w:t xml:space="preserve"> -  </w:t>
      </w:r>
      <w:r w:rsidR="00AD4F02" w:rsidRPr="007671D0">
        <w:rPr>
          <w:sz w:val="22"/>
          <w:szCs w:val="22"/>
          <w:lang w:val="ka-GE"/>
        </w:rPr>
        <w:t>ლიცენზირებული</w:t>
      </w:r>
      <w:r w:rsidRPr="007671D0">
        <w:rPr>
          <w:sz w:val="22"/>
          <w:szCs w:val="22"/>
          <w:lang w:val="ka-GE"/>
        </w:rPr>
        <w:t xml:space="preserve"> ობიექტი აგებულია თანამედროვე ჭაობის ტიპის ნალექებით, პროდუქტიული ფენა წარმოდგენილია ტორფით. მადნიანი სხეულის მორფოლოგიური ტიპი ფენისმაგვარი, ლინზისებრია. პროდუქტიული წყების გავრცელება ლიმიტირებულია </w:t>
      </w:r>
      <w:r w:rsidR="00AD4F02" w:rsidRPr="007671D0">
        <w:rPr>
          <w:sz w:val="22"/>
          <w:szCs w:val="22"/>
          <w:lang w:val="ka-GE"/>
        </w:rPr>
        <w:t>ლიცენზირებული</w:t>
      </w:r>
      <w:r w:rsidRPr="007671D0">
        <w:rPr>
          <w:sz w:val="22"/>
          <w:szCs w:val="22"/>
          <w:lang w:val="ka-GE"/>
        </w:rPr>
        <w:t xml:space="preserve"> ფართობის პარამეტრებით.</w:t>
      </w:r>
      <w:r w:rsidR="00871C31" w:rsidRPr="007671D0">
        <w:rPr>
          <w:sz w:val="22"/>
          <w:szCs w:val="22"/>
          <w:lang w:val="ka-GE"/>
        </w:rPr>
        <w:t xml:space="preserve"> </w:t>
      </w:r>
    </w:p>
    <w:p w:rsidR="00871C31" w:rsidRPr="007671D0" w:rsidRDefault="00871C31" w:rsidP="00793641">
      <w:pPr>
        <w:pStyle w:val="Default"/>
        <w:ind w:firstLine="567"/>
        <w:jc w:val="both"/>
        <w:rPr>
          <w:sz w:val="22"/>
          <w:szCs w:val="22"/>
          <w:lang w:val="ka-GE"/>
        </w:rPr>
      </w:pPr>
      <w:r w:rsidRPr="007671D0">
        <w:rPr>
          <w:sz w:val="22"/>
          <w:szCs w:val="22"/>
          <w:lang w:val="ka-GE"/>
        </w:rPr>
        <w:t>მადნიანი სხეულის საშუალო სიმძლავრე შეადგენს 1,25მ-ს. მადნიანინ სხეული წოლის ელემენტი თარაზულთან ახლოა.</w:t>
      </w:r>
    </w:p>
    <w:p w:rsidR="00FD5F25" w:rsidRPr="007671D0" w:rsidRDefault="009149FD" w:rsidP="00FD5F25">
      <w:pPr>
        <w:pStyle w:val="Default"/>
        <w:ind w:firstLine="567"/>
        <w:jc w:val="both"/>
        <w:rPr>
          <w:sz w:val="22"/>
          <w:szCs w:val="22"/>
          <w:lang w:val="ka-GE"/>
        </w:rPr>
      </w:pPr>
      <w:r w:rsidRPr="007671D0">
        <w:rPr>
          <w:b/>
          <w:sz w:val="22"/>
          <w:szCs w:val="22"/>
          <w:lang w:val="ka-GE"/>
        </w:rPr>
        <w:t xml:space="preserve">გეოდინამიკური პირობები </w:t>
      </w:r>
      <w:r w:rsidR="00313F2C" w:rsidRPr="007671D0">
        <w:rPr>
          <w:b/>
          <w:sz w:val="22"/>
          <w:szCs w:val="22"/>
          <w:lang w:val="ka-GE"/>
        </w:rPr>
        <w:t xml:space="preserve"> -</w:t>
      </w:r>
      <w:r w:rsidR="00FD5F25" w:rsidRPr="007671D0">
        <w:rPr>
          <w:b/>
          <w:sz w:val="22"/>
          <w:szCs w:val="22"/>
          <w:lang w:val="ka-GE"/>
        </w:rPr>
        <w:t xml:space="preserve"> </w:t>
      </w:r>
      <w:r w:rsidR="00793641" w:rsidRPr="007671D0">
        <w:rPr>
          <w:sz w:val="22"/>
          <w:szCs w:val="22"/>
          <w:lang w:val="ka-GE"/>
        </w:rPr>
        <w:t>საკვლევი ტერიტორიის რეგიონი</w:t>
      </w:r>
      <w:r w:rsidR="00FD5F25" w:rsidRPr="007671D0">
        <w:rPr>
          <w:sz w:val="22"/>
          <w:szCs w:val="22"/>
          <w:lang w:val="ka-GE"/>
        </w:rPr>
        <w:t xml:space="preserve"> ხასიათდება მომატებული სეისმურობით, რაზეც</w:t>
      </w:r>
      <w:r w:rsidR="00793641" w:rsidRPr="007671D0">
        <w:rPr>
          <w:sz w:val="22"/>
          <w:szCs w:val="22"/>
          <w:lang w:val="ka-GE"/>
        </w:rPr>
        <w:t xml:space="preserve"> </w:t>
      </w:r>
      <w:r w:rsidR="00FD5F25" w:rsidRPr="007671D0">
        <w:rPr>
          <w:sz w:val="22"/>
          <w:szCs w:val="22"/>
          <w:lang w:val="ka-GE"/>
        </w:rPr>
        <w:t>მეტყველებს მრავალრიცხოვანი მიწისძვრები, ზოგჯერ ძალიან ძლიერი და გამომწვევი</w:t>
      </w:r>
      <w:r w:rsidR="00793641" w:rsidRPr="007671D0">
        <w:rPr>
          <w:sz w:val="22"/>
          <w:szCs w:val="22"/>
          <w:lang w:val="ka-GE"/>
        </w:rPr>
        <w:t xml:space="preserve"> სტიქიური უბედურებისა</w:t>
      </w:r>
      <w:r w:rsidR="00FD5F25" w:rsidRPr="007671D0">
        <w:rPr>
          <w:sz w:val="22"/>
          <w:szCs w:val="22"/>
          <w:lang w:val="ka-GE"/>
        </w:rPr>
        <w:t>.</w:t>
      </w:r>
    </w:p>
    <w:p w:rsidR="00FD5F25" w:rsidRPr="007671D0" w:rsidRDefault="00FD5F25" w:rsidP="00FD5F25">
      <w:pPr>
        <w:pStyle w:val="Default"/>
        <w:ind w:firstLine="567"/>
        <w:jc w:val="both"/>
        <w:rPr>
          <w:sz w:val="22"/>
          <w:szCs w:val="22"/>
          <w:lang w:val="ka-GE"/>
        </w:rPr>
      </w:pPr>
      <w:r w:rsidRPr="007671D0">
        <w:rPr>
          <w:sz w:val="22"/>
          <w:szCs w:val="22"/>
          <w:lang w:val="ka-GE"/>
        </w:rPr>
        <w:t xml:space="preserve"> მიწისძვრების</w:t>
      </w:r>
      <w:r w:rsidR="00793641" w:rsidRPr="007671D0">
        <w:rPr>
          <w:sz w:val="22"/>
          <w:szCs w:val="22"/>
          <w:lang w:val="ka-GE"/>
        </w:rPr>
        <w:t xml:space="preserve"> </w:t>
      </w:r>
      <w:r w:rsidRPr="007671D0">
        <w:rPr>
          <w:sz w:val="22"/>
          <w:szCs w:val="22"/>
          <w:lang w:val="ka-GE"/>
        </w:rPr>
        <w:t>ეპიცენტრების უმეტესობა მოქცეულია შედარებით დაბალ ფერდობებზე აჭარათრიალეთის მთათა სისტემის სამხრეთ ნაწილში. საკვლევ ტერიტორიებზე უმეტესი</w:t>
      </w:r>
      <w:r w:rsidR="00793641" w:rsidRPr="007671D0">
        <w:rPr>
          <w:sz w:val="22"/>
          <w:szCs w:val="22"/>
          <w:lang w:val="ka-GE"/>
        </w:rPr>
        <w:t xml:space="preserve"> </w:t>
      </w:r>
      <w:r w:rsidRPr="007671D0">
        <w:rPr>
          <w:sz w:val="22"/>
          <w:szCs w:val="22"/>
          <w:lang w:val="ka-GE"/>
        </w:rPr>
        <w:t>მიწისძვრების ეპიცენტრები განლაგებულია აბულ-სამსარის და კეჩუტის ქედების</w:t>
      </w:r>
      <w:r w:rsidR="00793641" w:rsidRPr="007671D0">
        <w:rPr>
          <w:sz w:val="22"/>
          <w:szCs w:val="22"/>
          <w:lang w:val="ka-GE"/>
        </w:rPr>
        <w:t xml:space="preserve"> </w:t>
      </w:r>
      <w:r w:rsidRPr="007671D0">
        <w:rPr>
          <w:sz w:val="22"/>
          <w:szCs w:val="22"/>
          <w:lang w:val="ka-GE"/>
        </w:rPr>
        <w:t>ვულკანების მერიდიანული რიგის გასწვრივ.</w:t>
      </w:r>
    </w:p>
    <w:p w:rsidR="00FD5F25" w:rsidRPr="007671D0" w:rsidRDefault="00FD5F25" w:rsidP="00FD5F25">
      <w:pPr>
        <w:pStyle w:val="Default"/>
        <w:ind w:firstLine="567"/>
        <w:jc w:val="both"/>
        <w:rPr>
          <w:sz w:val="22"/>
          <w:szCs w:val="22"/>
          <w:lang w:val="ka-GE"/>
        </w:rPr>
      </w:pPr>
      <w:r w:rsidRPr="007671D0">
        <w:rPr>
          <w:sz w:val="22"/>
          <w:szCs w:val="22"/>
          <w:lang w:val="ka-GE"/>
        </w:rPr>
        <w:t xml:space="preserve">საკვევი ტერიტორიის </w:t>
      </w:r>
      <w:r w:rsidR="00793641" w:rsidRPr="007671D0">
        <w:rPr>
          <w:sz w:val="22"/>
          <w:szCs w:val="22"/>
          <w:lang w:val="ka-GE"/>
        </w:rPr>
        <w:t xml:space="preserve">რეგიონის </w:t>
      </w:r>
      <w:r w:rsidRPr="007671D0">
        <w:rPr>
          <w:sz w:val="22"/>
          <w:szCs w:val="22"/>
          <w:lang w:val="ka-GE"/>
        </w:rPr>
        <w:t>მაღალი სეისმურობა ხელს უწყობს მეწყრულგრავიტაციული პროცესების პერიოდულ გააქტიურებას.  მიწისძვრებით გამოწვეული</w:t>
      </w:r>
      <w:r w:rsidR="00793641" w:rsidRPr="007671D0">
        <w:rPr>
          <w:sz w:val="22"/>
          <w:szCs w:val="22"/>
          <w:lang w:val="ka-GE"/>
        </w:rPr>
        <w:t xml:space="preserve"> </w:t>
      </w:r>
      <w:r w:rsidRPr="007671D0">
        <w:rPr>
          <w:sz w:val="22"/>
          <w:szCs w:val="22"/>
          <w:lang w:val="ka-GE"/>
        </w:rPr>
        <w:t>გეოდინამიკური “აღელვება” მნიშვნელოვანი კონტრასტულობით გამოიხატება</w:t>
      </w:r>
      <w:r w:rsidR="00793641" w:rsidRPr="007671D0">
        <w:rPr>
          <w:sz w:val="22"/>
          <w:szCs w:val="22"/>
          <w:lang w:val="ka-GE"/>
        </w:rPr>
        <w:t xml:space="preserve"> </w:t>
      </w:r>
      <w:r w:rsidRPr="007671D0">
        <w:rPr>
          <w:sz w:val="22"/>
          <w:szCs w:val="22"/>
          <w:lang w:val="ka-GE"/>
        </w:rPr>
        <w:t>ტექტონიკურ რღვევებს შორის მოქცეულ მორფოსტრუქტურულ ბლოკებში,</w:t>
      </w:r>
      <w:r w:rsidR="00793641" w:rsidRPr="007671D0">
        <w:rPr>
          <w:sz w:val="22"/>
          <w:szCs w:val="22"/>
          <w:lang w:val="ka-GE"/>
        </w:rPr>
        <w:t xml:space="preserve"> </w:t>
      </w:r>
      <w:r w:rsidRPr="007671D0">
        <w:rPr>
          <w:sz w:val="22"/>
          <w:szCs w:val="22"/>
          <w:lang w:val="ka-GE"/>
        </w:rPr>
        <w:t>განსაკუთრებით იქ სადაც მიმდინარეობს ნიშანცვლადი პულსაციური მოძრაობები.</w:t>
      </w:r>
    </w:p>
    <w:p w:rsidR="00FD5F25" w:rsidRPr="007671D0" w:rsidRDefault="00FD5F25" w:rsidP="00793641">
      <w:pPr>
        <w:pStyle w:val="Default"/>
        <w:ind w:firstLine="567"/>
        <w:jc w:val="both"/>
        <w:rPr>
          <w:sz w:val="22"/>
          <w:szCs w:val="22"/>
          <w:lang w:val="ka-GE"/>
        </w:rPr>
      </w:pPr>
      <w:r w:rsidRPr="007671D0">
        <w:rPr>
          <w:sz w:val="22"/>
          <w:szCs w:val="22"/>
          <w:lang w:val="ka-GE"/>
        </w:rPr>
        <w:t>საქართველოს მაკრო-სეისმური დარაიონების სქემის მიხედვით საკვლევი</w:t>
      </w:r>
      <w:r w:rsidR="00793641" w:rsidRPr="007671D0">
        <w:rPr>
          <w:sz w:val="22"/>
          <w:szCs w:val="22"/>
          <w:lang w:val="ka-GE"/>
        </w:rPr>
        <w:t xml:space="preserve"> </w:t>
      </w:r>
      <w:r w:rsidRPr="007671D0">
        <w:rPr>
          <w:sz w:val="22"/>
          <w:szCs w:val="22"/>
          <w:lang w:val="ka-GE"/>
        </w:rPr>
        <w:t>ტერიტორია განლაგებულია 7-9 ბალიანი ინტენსივობის მიწისძვრების გავრცელების</w:t>
      </w:r>
      <w:r w:rsidR="00793641" w:rsidRPr="007671D0">
        <w:rPr>
          <w:sz w:val="22"/>
          <w:szCs w:val="22"/>
          <w:lang w:val="ka-GE"/>
        </w:rPr>
        <w:t xml:space="preserve"> ზონაში.</w:t>
      </w:r>
    </w:p>
    <w:p w:rsidR="00FD5F25" w:rsidRPr="007671D0" w:rsidRDefault="00FD5F25" w:rsidP="00FD5F25">
      <w:pPr>
        <w:pStyle w:val="Default"/>
        <w:ind w:firstLine="567"/>
        <w:jc w:val="both"/>
        <w:rPr>
          <w:sz w:val="22"/>
          <w:szCs w:val="22"/>
          <w:lang w:val="ka-GE"/>
        </w:rPr>
      </w:pPr>
      <w:r w:rsidRPr="007671D0">
        <w:rPr>
          <w:sz w:val="22"/>
          <w:szCs w:val="22"/>
          <w:lang w:val="ka-GE"/>
        </w:rPr>
        <w:t>საკვლევ ტერიტორიაზე გეოდინამიკური პროცესების ერთ-ერთ მთავარ</w:t>
      </w:r>
      <w:r w:rsidR="00793641" w:rsidRPr="007671D0">
        <w:rPr>
          <w:sz w:val="22"/>
          <w:szCs w:val="22"/>
          <w:lang w:val="ka-GE"/>
        </w:rPr>
        <w:t xml:space="preserve"> </w:t>
      </w:r>
      <w:r w:rsidRPr="007671D0">
        <w:rPr>
          <w:sz w:val="22"/>
          <w:szCs w:val="22"/>
          <w:lang w:val="ka-GE"/>
        </w:rPr>
        <w:t>მაპროვოცირებელ ფაქტორს წარმოადგენენ სეიმური ბიძგები (მიწისძვრები). როგორც</w:t>
      </w:r>
      <w:r w:rsidR="00793641" w:rsidRPr="007671D0">
        <w:rPr>
          <w:sz w:val="22"/>
          <w:szCs w:val="22"/>
          <w:lang w:val="ka-GE"/>
        </w:rPr>
        <w:t xml:space="preserve"> </w:t>
      </w:r>
      <w:r w:rsidRPr="007671D0">
        <w:rPr>
          <w:sz w:val="22"/>
          <w:szCs w:val="22"/>
          <w:lang w:val="ka-GE"/>
        </w:rPr>
        <w:t>ცნობილია სამიზნე არეალი მოქცეული 7-9 ბალიანი მიწიძვრების შესაძლო</w:t>
      </w:r>
      <w:r w:rsidR="00793641" w:rsidRPr="007671D0">
        <w:rPr>
          <w:sz w:val="22"/>
          <w:szCs w:val="22"/>
          <w:lang w:val="ka-GE"/>
        </w:rPr>
        <w:t xml:space="preserve"> გ</w:t>
      </w:r>
      <w:r w:rsidRPr="007671D0">
        <w:rPr>
          <w:sz w:val="22"/>
          <w:szCs w:val="22"/>
          <w:lang w:val="ka-GE"/>
        </w:rPr>
        <w:t>ანვითარების ზონაში და შესაბამისად რეგიონში არსებული თითქმის ყველა</w:t>
      </w:r>
      <w:r w:rsidR="00793641" w:rsidRPr="007671D0">
        <w:rPr>
          <w:sz w:val="22"/>
          <w:szCs w:val="22"/>
          <w:lang w:val="ka-GE"/>
        </w:rPr>
        <w:t xml:space="preserve"> </w:t>
      </w:r>
      <w:r w:rsidRPr="007671D0">
        <w:rPr>
          <w:sz w:val="22"/>
          <w:szCs w:val="22"/>
          <w:lang w:val="ka-GE"/>
        </w:rPr>
        <w:t>მასშტაბური მეწყრების ჩამოყალიბება დაკავშირებულია აღნიშნულ ფაქტორთან.</w:t>
      </w:r>
    </w:p>
    <w:p w:rsidR="00FD5F25" w:rsidRPr="007671D0" w:rsidRDefault="00FD5F25" w:rsidP="00FD5F25">
      <w:pPr>
        <w:pStyle w:val="Default"/>
        <w:ind w:firstLine="567"/>
        <w:jc w:val="both"/>
        <w:rPr>
          <w:b/>
          <w:sz w:val="22"/>
          <w:szCs w:val="22"/>
          <w:lang w:val="ka-GE"/>
        </w:rPr>
      </w:pPr>
      <w:r w:rsidRPr="007671D0">
        <w:rPr>
          <w:b/>
          <w:sz w:val="22"/>
          <w:szCs w:val="22"/>
          <w:lang w:val="ka-GE"/>
        </w:rPr>
        <w:t>თანამედროვე გეოდინამიკური პროცესები</w:t>
      </w:r>
    </w:p>
    <w:p w:rsidR="00FD5F25" w:rsidRPr="007671D0" w:rsidRDefault="00793641" w:rsidP="00FD5F25">
      <w:pPr>
        <w:pStyle w:val="Default"/>
        <w:ind w:firstLine="567"/>
        <w:jc w:val="both"/>
        <w:rPr>
          <w:sz w:val="22"/>
          <w:szCs w:val="22"/>
          <w:lang w:val="ka-GE"/>
        </w:rPr>
      </w:pPr>
      <w:r w:rsidRPr="007671D0">
        <w:rPr>
          <w:sz w:val="22"/>
          <w:szCs w:val="22"/>
          <w:lang w:val="ka-GE"/>
        </w:rPr>
        <w:t xml:space="preserve">რეგიონი, სადაც მდებარეობს </w:t>
      </w:r>
      <w:r w:rsidR="00FD5F25" w:rsidRPr="007671D0">
        <w:rPr>
          <w:sz w:val="22"/>
          <w:szCs w:val="22"/>
          <w:lang w:val="ka-GE"/>
        </w:rPr>
        <w:t>საკვლევი ტერიტორია თანამედროვე გეომორფოლოგიური პროცესების</w:t>
      </w:r>
      <w:r w:rsidRPr="007671D0">
        <w:rPr>
          <w:sz w:val="22"/>
          <w:szCs w:val="22"/>
          <w:lang w:val="ka-GE"/>
        </w:rPr>
        <w:t xml:space="preserve"> </w:t>
      </w:r>
      <w:r w:rsidR="00FD5F25" w:rsidRPr="007671D0">
        <w:rPr>
          <w:sz w:val="22"/>
          <w:szCs w:val="22"/>
          <w:lang w:val="ka-GE"/>
        </w:rPr>
        <w:t xml:space="preserve">გამოვლინებასთან დაკავშირებით მეტად საინტერესო მხარეს წარმოადგენს. </w:t>
      </w:r>
      <w:r w:rsidR="000B24EB" w:rsidRPr="007671D0">
        <w:rPr>
          <w:sz w:val="22"/>
          <w:szCs w:val="22"/>
          <w:lang w:val="ka-GE"/>
        </w:rPr>
        <w:t xml:space="preserve"> რეგიონის </w:t>
      </w:r>
      <w:r w:rsidR="00FD5F25" w:rsidRPr="007671D0">
        <w:rPr>
          <w:sz w:val="22"/>
          <w:szCs w:val="22"/>
          <w:lang w:val="ka-GE"/>
        </w:rPr>
        <w:t xml:space="preserve"> ტერიტორიაზე გამოვლენილ თანამედროვე გეომორფოლოგიურ</w:t>
      </w:r>
      <w:r w:rsidR="000B24EB" w:rsidRPr="007671D0">
        <w:rPr>
          <w:sz w:val="22"/>
          <w:szCs w:val="22"/>
          <w:lang w:val="ka-GE"/>
        </w:rPr>
        <w:t xml:space="preserve"> </w:t>
      </w:r>
      <w:r w:rsidR="00FD5F25" w:rsidRPr="007671D0">
        <w:rPr>
          <w:sz w:val="22"/>
          <w:szCs w:val="22"/>
          <w:lang w:val="ka-GE"/>
        </w:rPr>
        <w:t>პროცესებს შორის პირველ რიგში აღსანიშნავია: მეწყერი, გამოფიტვა, ეროზია და</w:t>
      </w:r>
      <w:r w:rsidR="000B24EB" w:rsidRPr="007671D0">
        <w:rPr>
          <w:sz w:val="22"/>
          <w:szCs w:val="22"/>
          <w:lang w:val="ka-GE"/>
        </w:rPr>
        <w:t xml:space="preserve"> </w:t>
      </w:r>
      <w:r w:rsidR="00FD5F25" w:rsidRPr="007671D0">
        <w:rPr>
          <w:sz w:val="22"/>
          <w:szCs w:val="22"/>
          <w:lang w:val="ka-GE"/>
        </w:rPr>
        <w:t>კლდეზვავები და ქვათაცვენები.</w:t>
      </w:r>
    </w:p>
    <w:p w:rsidR="00FD5F25" w:rsidRPr="007671D0" w:rsidRDefault="00FD5F25" w:rsidP="00FD5F25">
      <w:pPr>
        <w:pStyle w:val="Default"/>
        <w:ind w:firstLine="567"/>
        <w:jc w:val="both"/>
        <w:rPr>
          <w:sz w:val="22"/>
          <w:szCs w:val="22"/>
          <w:lang w:val="ka-GE"/>
        </w:rPr>
      </w:pPr>
      <w:r w:rsidRPr="007671D0">
        <w:rPr>
          <w:sz w:val="22"/>
          <w:szCs w:val="22"/>
          <w:lang w:val="ka-GE"/>
        </w:rPr>
        <w:t>ჯავახეთის მთიანეთზე ხშირად გვხვდება ისეთი ადგილები, სადაც გამოფიტვის</w:t>
      </w:r>
      <w:r w:rsidR="000B24EB" w:rsidRPr="007671D0">
        <w:rPr>
          <w:sz w:val="22"/>
          <w:szCs w:val="22"/>
          <w:lang w:val="ka-GE"/>
        </w:rPr>
        <w:t xml:space="preserve"> </w:t>
      </w:r>
      <w:r w:rsidRPr="007671D0">
        <w:rPr>
          <w:sz w:val="22"/>
          <w:szCs w:val="22"/>
          <w:lang w:val="ka-GE"/>
        </w:rPr>
        <w:t>პირველადი პროდუქტები სრულიად სახეშეცვლილია და გადასულია ელუვიური</w:t>
      </w:r>
      <w:r w:rsidR="000B24EB" w:rsidRPr="007671D0">
        <w:rPr>
          <w:sz w:val="22"/>
          <w:szCs w:val="22"/>
          <w:lang w:val="ka-GE"/>
        </w:rPr>
        <w:t xml:space="preserve"> </w:t>
      </w:r>
      <w:r w:rsidRPr="007671D0">
        <w:rPr>
          <w:sz w:val="22"/>
          <w:szCs w:val="22"/>
          <w:lang w:val="ka-GE"/>
        </w:rPr>
        <w:t>წარმოშობის წვრილდისპერსიულ თიხებში კარგად განვითარებული ნიადაგური</w:t>
      </w:r>
      <w:r w:rsidR="000B24EB" w:rsidRPr="007671D0">
        <w:rPr>
          <w:sz w:val="22"/>
          <w:szCs w:val="22"/>
          <w:lang w:val="ka-GE"/>
        </w:rPr>
        <w:t xml:space="preserve"> </w:t>
      </w:r>
      <w:r w:rsidRPr="007671D0">
        <w:rPr>
          <w:sz w:val="22"/>
          <w:szCs w:val="22"/>
          <w:lang w:val="ka-GE"/>
        </w:rPr>
        <w:t>საფარი, რომელთა სიმძლავრე ზოგან 10მ-ს აღწევს. ამ ტიპის ელუვიური ნალექები</w:t>
      </w:r>
      <w:r w:rsidR="000B24EB" w:rsidRPr="007671D0">
        <w:rPr>
          <w:sz w:val="22"/>
          <w:szCs w:val="22"/>
          <w:lang w:val="ka-GE"/>
        </w:rPr>
        <w:t xml:space="preserve"> </w:t>
      </w:r>
      <w:r w:rsidRPr="007671D0">
        <w:rPr>
          <w:sz w:val="22"/>
          <w:szCs w:val="22"/>
          <w:lang w:val="ka-GE"/>
        </w:rPr>
        <w:t>განვითარებულია მთა მოლითზე, ნიალისყურის და ჯავახეთის ქედების თხემებზე და</w:t>
      </w:r>
      <w:r w:rsidR="000B24EB" w:rsidRPr="007671D0">
        <w:rPr>
          <w:sz w:val="22"/>
          <w:szCs w:val="22"/>
          <w:lang w:val="ka-GE"/>
        </w:rPr>
        <w:t xml:space="preserve"> </w:t>
      </w:r>
      <w:r w:rsidRPr="007671D0">
        <w:rPr>
          <w:sz w:val="22"/>
          <w:szCs w:val="22"/>
          <w:lang w:val="ka-GE"/>
        </w:rPr>
        <w:t>მათი ფერდობების მოვაკებულ ადგილებში.</w:t>
      </w:r>
    </w:p>
    <w:p w:rsidR="00FD5F25" w:rsidRPr="007671D0" w:rsidRDefault="00FD5F25" w:rsidP="00FD5F25">
      <w:pPr>
        <w:pStyle w:val="Default"/>
        <w:ind w:firstLine="567"/>
        <w:jc w:val="both"/>
        <w:rPr>
          <w:sz w:val="22"/>
          <w:szCs w:val="22"/>
          <w:lang w:val="ka-GE"/>
        </w:rPr>
      </w:pPr>
      <w:r w:rsidRPr="007671D0">
        <w:rPr>
          <w:sz w:val="22"/>
          <w:szCs w:val="22"/>
          <w:lang w:val="ka-GE"/>
        </w:rPr>
        <w:t>ჯავახეთის</w:t>
      </w:r>
      <w:r w:rsidR="000B24EB" w:rsidRPr="007671D0">
        <w:rPr>
          <w:sz w:val="22"/>
          <w:szCs w:val="22"/>
          <w:lang w:val="ka-GE"/>
        </w:rPr>
        <w:t xml:space="preserve"> </w:t>
      </w:r>
      <w:r w:rsidRPr="007671D0">
        <w:rPr>
          <w:sz w:val="22"/>
          <w:szCs w:val="22"/>
          <w:lang w:val="ka-GE"/>
        </w:rPr>
        <w:t>მთიანეთის ვულკანური რელიეფის მაღლა აზიდული ქედები მოქცეულნი არიან</w:t>
      </w:r>
    </w:p>
    <w:p w:rsidR="00FD5F25" w:rsidRPr="007671D0" w:rsidRDefault="00FD5F25" w:rsidP="00FD5F25">
      <w:pPr>
        <w:pStyle w:val="Default"/>
        <w:ind w:firstLine="567"/>
        <w:jc w:val="both"/>
        <w:rPr>
          <w:sz w:val="22"/>
          <w:szCs w:val="22"/>
          <w:lang w:val="ka-GE"/>
        </w:rPr>
      </w:pPr>
      <w:r w:rsidRPr="007671D0">
        <w:rPr>
          <w:sz w:val="22"/>
          <w:szCs w:val="22"/>
          <w:lang w:val="ka-GE"/>
        </w:rPr>
        <w:t>ინტენსიურ მექანიკურ-ყინვითი გამოფიტვის და ჭარბი გრავიტაციის სფეროში, ხოლო</w:t>
      </w:r>
      <w:r w:rsidR="000B24EB" w:rsidRPr="007671D0">
        <w:rPr>
          <w:sz w:val="22"/>
          <w:szCs w:val="22"/>
          <w:lang w:val="ka-GE"/>
        </w:rPr>
        <w:t xml:space="preserve"> </w:t>
      </w:r>
      <w:r w:rsidRPr="007671D0">
        <w:rPr>
          <w:sz w:val="22"/>
          <w:szCs w:val="22"/>
          <w:lang w:val="ka-GE"/>
        </w:rPr>
        <w:t>პლატოები და ფერდობთა ძირები _ ჭარბი აკუმულაციის ზონაში.</w:t>
      </w:r>
      <w:r w:rsidR="000B24EB" w:rsidRPr="007671D0">
        <w:rPr>
          <w:sz w:val="22"/>
          <w:szCs w:val="22"/>
          <w:lang w:val="ka-GE"/>
        </w:rPr>
        <w:t xml:space="preserve"> </w:t>
      </w:r>
      <w:r w:rsidRPr="007671D0">
        <w:rPr>
          <w:sz w:val="22"/>
          <w:szCs w:val="22"/>
          <w:lang w:val="ka-GE"/>
        </w:rPr>
        <w:t xml:space="preserve">ხშირად მექანიკურ-ყინვითი გამოფიტვის პროდუქტების </w:t>
      </w:r>
      <w:r w:rsidRPr="007671D0">
        <w:rPr>
          <w:sz w:val="22"/>
          <w:szCs w:val="22"/>
          <w:lang w:val="ka-GE"/>
        </w:rPr>
        <w:lastRenderedPageBreak/>
        <w:t>გადატანის ადგილზე</w:t>
      </w:r>
      <w:r w:rsidR="000B24EB" w:rsidRPr="007671D0">
        <w:rPr>
          <w:sz w:val="22"/>
          <w:szCs w:val="22"/>
          <w:lang w:val="ka-GE"/>
        </w:rPr>
        <w:t xml:space="preserve"> </w:t>
      </w:r>
      <w:r w:rsidRPr="007671D0">
        <w:rPr>
          <w:sz w:val="22"/>
          <w:szCs w:val="22"/>
          <w:lang w:val="ka-GE"/>
        </w:rPr>
        <w:t>რჩება პატარ-პატარა უარყოფითი ფორმები, რომელთა გაღრმავება მიმდინარეობს</w:t>
      </w:r>
      <w:r w:rsidR="000B24EB" w:rsidRPr="007671D0">
        <w:rPr>
          <w:sz w:val="22"/>
          <w:szCs w:val="22"/>
          <w:lang w:val="ka-GE"/>
        </w:rPr>
        <w:t xml:space="preserve"> </w:t>
      </w:r>
      <w:r w:rsidRPr="007671D0">
        <w:rPr>
          <w:sz w:val="22"/>
          <w:szCs w:val="22"/>
          <w:lang w:val="ka-GE"/>
        </w:rPr>
        <w:t>თანადათანობითი გამოფიტვით, მასში დაგროვებული მყარი ატმოსფერული</w:t>
      </w:r>
      <w:r w:rsidR="000B24EB" w:rsidRPr="007671D0">
        <w:rPr>
          <w:sz w:val="22"/>
          <w:szCs w:val="22"/>
          <w:lang w:val="ka-GE"/>
        </w:rPr>
        <w:t xml:space="preserve"> </w:t>
      </w:r>
      <w:r w:rsidRPr="007671D0">
        <w:rPr>
          <w:sz w:val="22"/>
          <w:szCs w:val="22"/>
          <w:lang w:val="ka-GE"/>
        </w:rPr>
        <w:t>ნალექებისა და მდნარი თოვლის წყლის მეშვეობით.</w:t>
      </w:r>
    </w:p>
    <w:p w:rsidR="00FD5F25" w:rsidRPr="007671D0" w:rsidRDefault="00FD5F25" w:rsidP="00FD5F25">
      <w:pPr>
        <w:pStyle w:val="Default"/>
        <w:ind w:firstLine="567"/>
        <w:jc w:val="both"/>
        <w:rPr>
          <w:sz w:val="22"/>
          <w:szCs w:val="22"/>
          <w:lang w:val="ka-GE"/>
        </w:rPr>
      </w:pPr>
      <w:r w:rsidRPr="007671D0">
        <w:rPr>
          <w:sz w:val="22"/>
          <w:szCs w:val="22"/>
          <w:lang w:val="ka-GE"/>
        </w:rPr>
        <w:t xml:space="preserve">საკვლევი </w:t>
      </w:r>
      <w:r w:rsidR="000B24EB" w:rsidRPr="007671D0">
        <w:rPr>
          <w:sz w:val="22"/>
          <w:szCs w:val="22"/>
          <w:lang w:val="ka-GE"/>
        </w:rPr>
        <w:t xml:space="preserve">რეგიონის </w:t>
      </w:r>
      <w:r w:rsidRPr="007671D0">
        <w:rPr>
          <w:sz w:val="22"/>
          <w:szCs w:val="22"/>
          <w:lang w:val="ka-GE"/>
        </w:rPr>
        <w:t>ტერიტორიის თანამედროვე რელიეფის ფორმირებასა და</w:t>
      </w:r>
      <w:r w:rsidR="000B24EB" w:rsidRPr="007671D0">
        <w:rPr>
          <w:sz w:val="22"/>
          <w:szCs w:val="22"/>
          <w:lang w:val="ka-GE"/>
        </w:rPr>
        <w:t xml:space="preserve"> </w:t>
      </w:r>
      <w:r w:rsidRPr="007671D0">
        <w:rPr>
          <w:sz w:val="22"/>
          <w:szCs w:val="22"/>
          <w:lang w:val="ka-GE"/>
        </w:rPr>
        <w:t>გარდაქმნაში წამყვანი როლი ეროზიას მიეკუთვნება. რელიეფის დანაწევრების ენერგია</w:t>
      </w:r>
      <w:r w:rsidR="000B24EB" w:rsidRPr="007671D0">
        <w:rPr>
          <w:sz w:val="22"/>
          <w:szCs w:val="22"/>
          <w:lang w:val="ka-GE"/>
        </w:rPr>
        <w:t xml:space="preserve"> </w:t>
      </w:r>
      <w:r w:rsidRPr="007671D0">
        <w:rPr>
          <w:sz w:val="22"/>
          <w:szCs w:val="22"/>
          <w:lang w:val="ka-GE"/>
        </w:rPr>
        <w:t>დამოკიდებულია ამგებელი ქანების ლითოლოგიაზე, წყლის მასაზე, წყლის მოძრაობის</w:t>
      </w:r>
      <w:r w:rsidR="000B24EB" w:rsidRPr="007671D0">
        <w:rPr>
          <w:sz w:val="22"/>
          <w:szCs w:val="22"/>
          <w:lang w:val="ka-GE"/>
        </w:rPr>
        <w:t xml:space="preserve"> </w:t>
      </w:r>
      <w:r w:rsidRPr="007671D0">
        <w:rPr>
          <w:sz w:val="22"/>
          <w:szCs w:val="22"/>
          <w:lang w:val="ka-GE"/>
        </w:rPr>
        <w:t>სიჩქარეზე და სიმძლავრეზე, რელიეფის დახრილობაზე, ტექტონიკურ მოძრაობებზე და</w:t>
      </w:r>
      <w:r w:rsidR="000B24EB" w:rsidRPr="007671D0">
        <w:rPr>
          <w:sz w:val="22"/>
          <w:szCs w:val="22"/>
          <w:lang w:val="ka-GE"/>
        </w:rPr>
        <w:t xml:space="preserve"> </w:t>
      </w:r>
      <w:r w:rsidRPr="007671D0">
        <w:rPr>
          <w:sz w:val="22"/>
          <w:szCs w:val="22"/>
          <w:lang w:val="ka-GE"/>
        </w:rPr>
        <w:t>ეროზიის ბაზისის მდებაროებაზე. ჯავახეთის მთიანეთზე მდინარეთა კვება</w:t>
      </w:r>
      <w:r w:rsidR="000B24EB" w:rsidRPr="007671D0">
        <w:rPr>
          <w:sz w:val="22"/>
          <w:szCs w:val="22"/>
          <w:lang w:val="ka-GE"/>
        </w:rPr>
        <w:t xml:space="preserve"> </w:t>
      </w:r>
      <w:r w:rsidRPr="007671D0">
        <w:rPr>
          <w:sz w:val="22"/>
          <w:szCs w:val="22"/>
          <w:lang w:val="ka-GE"/>
        </w:rPr>
        <w:t>ძირითადად ტბებისა და ლავის ქვეშ ფორმირებული წყლის ნაკადების ხარჯზე ხდება,</w:t>
      </w:r>
      <w:r w:rsidR="000B24EB" w:rsidRPr="007671D0">
        <w:rPr>
          <w:sz w:val="22"/>
          <w:szCs w:val="22"/>
          <w:lang w:val="ka-GE"/>
        </w:rPr>
        <w:t xml:space="preserve"> </w:t>
      </w:r>
      <w:r w:rsidRPr="007671D0">
        <w:rPr>
          <w:sz w:val="22"/>
          <w:szCs w:val="22"/>
          <w:lang w:val="ka-GE"/>
        </w:rPr>
        <w:t>რომელთა განტვირთვა ახალქალაქის პლატოზე ქედების ძირებში, ლავური ნაკადების</w:t>
      </w:r>
      <w:r w:rsidR="000B24EB" w:rsidRPr="007671D0">
        <w:rPr>
          <w:sz w:val="22"/>
          <w:szCs w:val="22"/>
          <w:lang w:val="ka-GE"/>
        </w:rPr>
        <w:t xml:space="preserve"> </w:t>
      </w:r>
      <w:r w:rsidRPr="007671D0">
        <w:rPr>
          <w:sz w:val="22"/>
          <w:szCs w:val="22"/>
          <w:lang w:val="ka-GE"/>
        </w:rPr>
        <w:t>დაბოლოებაზე და ხეობათა კალთებზე მიმდინარებს.</w:t>
      </w:r>
    </w:p>
    <w:p w:rsidR="00FD5F25" w:rsidRPr="007671D0" w:rsidRDefault="00FD5F25" w:rsidP="00FD5F25">
      <w:pPr>
        <w:pStyle w:val="Default"/>
        <w:ind w:firstLine="567"/>
        <w:jc w:val="both"/>
        <w:rPr>
          <w:sz w:val="22"/>
          <w:szCs w:val="22"/>
          <w:lang w:val="ka-GE"/>
        </w:rPr>
      </w:pPr>
      <w:r w:rsidRPr="007671D0">
        <w:rPr>
          <w:sz w:val="22"/>
          <w:szCs w:val="22"/>
          <w:lang w:val="ka-GE"/>
        </w:rPr>
        <w:t>ჯავახეთის მთიანეთის ვულკანური რელიეფის ეროზიული დანაწევრების ხარისხი</w:t>
      </w:r>
      <w:r w:rsidR="000B24EB" w:rsidRPr="007671D0">
        <w:rPr>
          <w:sz w:val="22"/>
          <w:szCs w:val="22"/>
          <w:lang w:val="ka-GE"/>
        </w:rPr>
        <w:t xml:space="preserve"> </w:t>
      </w:r>
      <w:r w:rsidRPr="007671D0">
        <w:rPr>
          <w:sz w:val="22"/>
          <w:szCs w:val="22"/>
          <w:lang w:val="ka-GE"/>
        </w:rPr>
        <w:t>მკვეთრად განსხვავდება საქართველოს სხვა რეგიონებისაგან. მისი დანაწევრების</w:t>
      </w:r>
      <w:r w:rsidR="000B24EB" w:rsidRPr="007671D0">
        <w:rPr>
          <w:sz w:val="22"/>
          <w:szCs w:val="22"/>
          <w:lang w:val="ka-GE"/>
        </w:rPr>
        <w:t xml:space="preserve"> </w:t>
      </w:r>
      <w:r w:rsidRPr="007671D0">
        <w:rPr>
          <w:sz w:val="22"/>
          <w:szCs w:val="22"/>
          <w:lang w:val="ka-GE"/>
        </w:rPr>
        <w:t>დაბალი პოტენციალი შეპირობებულია პირველ რიგში რელიეფის სიახალგაზრდავით</w:t>
      </w:r>
      <w:r w:rsidR="000B24EB" w:rsidRPr="007671D0">
        <w:rPr>
          <w:sz w:val="22"/>
          <w:szCs w:val="22"/>
          <w:lang w:val="ka-GE"/>
        </w:rPr>
        <w:t xml:space="preserve"> </w:t>
      </w:r>
      <w:r w:rsidRPr="007671D0">
        <w:rPr>
          <w:sz w:val="22"/>
          <w:szCs w:val="22"/>
          <w:lang w:val="ka-GE"/>
        </w:rPr>
        <w:t>და ამგები ქანების ეროზიისადმი შედარებით მაღალი მდგრადობით. ამ რეგიონის</w:t>
      </w:r>
      <w:r w:rsidR="000B24EB" w:rsidRPr="007671D0">
        <w:rPr>
          <w:sz w:val="22"/>
          <w:szCs w:val="22"/>
          <w:lang w:val="ka-GE"/>
        </w:rPr>
        <w:t xml:space="preserve"> </w:t>
      </w:r>
      <w:r w:rsidRPr="007671D0">
        <w:rPr>
          <w:sz w:val="22"/>
          <w:szCs w:val="22"/>
          <w:lang w:val="ka-GE"/>
        </w:rPr>
        <w:t>რელიეფის საბოლოო ფორმირება იწყება ზედა მეოთხეულიდან, როდესაც დასრულდა</w:t>
      </w:r>
      <w:r w:rsidR="000B24EB" w:rsidRPr="007671D0">
        <w:rPr>
          <w:sz w:val="22"/>
          <w:szCs w:val="22"/>
          <w:lang w:val="ka-GE"/>
        </w:rPr>
        <w:t xml:space="preserve"> </w:t>
      </w:r>
      <w:r w:rsidRPr="007671D0">
        <w:rPr>
          <w:sz w:val="22"/>
          <w:szCs w:val="22"/>
          <w:lang w:val="ka-GE"/>
        </w:rPr>
        <w:t>ვულკანური მოქმედებები. ლავური ნაკადების ზედაპირები დანაპრალიანების მაღალი</w:t>
      </w:r>
      <w:r w:rsidR="000B24EB" w:rsidRPr="007671D0">
        <w:rPr>
          <w:sz w:val="22"/>
          <w:szCs w:val="22"/>
          <w:lang w:val="ka-GE"/>
        </w:rPr>
        <w:t xml:space="preserve"> </w:t>
      </w:r>
      <w:r w:rsidRPr="007671D0">
        <w:rPr>
          <w:sz w:val="22"/>
          <w:szCs w:val="22"/>
          <w:lang w:val="ka-GE"/>
        </w:rPr>
        <w:t>კოეფიციენტებით ხასიათდება. ამიტომაც ჯავახეთის ზეგანზე ჰიდროგრაფიული</w:t>
      </w:r>
      <w:r w:rsidR="000B24EB" w:rsidRPr="007671D0">
        <w:rPr>
          <w:sz w:val="22"/>
          <w:szCs w:val="22"/>
          <w:lang w:val="ka-GE"/>
        </w:rPr>
        <w:t xml:space="preserve"> </w:t>
      </w:r>
      <w:r w:rsidRPr="007671D0">
        <w:rPr>
          <w:sz w:val="22"/>
          <w:szCs w:val="22"/>
          <w:lang w:val="ka-GE"/>
        </w:rPr>
        <w:t>ქსელის განვითარებას ახასიათებს ძლიერ დაბალი სიხშირის კოეფიციენტი, სწორედ</w:t>
      </w:r>
      <w:r w:rsidR="000B24EB" w:rsidRPr="007671D0">
        <w:rPr>
          <w:sz w:val="22"/>
          <w:szCs w:val="22"/>
          <w:lang w:val="ka-GE"/>
        </w:rPr>
        <w:t xml:space="preserve"> ამიტომ დაბ</w:t>
      </w:r>
      <w:r w:rsidRPr="007671D0">
        <w:rPr>
          <w:sz w:val="22"/>
          <w:szCs w:val="22"/>
          <w:lang w:val="ka-GE"/>
        </w:rPr>
        <w:t>ალია პლატოს ეროზიული დანაწევრების კოეფიციენტი.</w:t>
      </w:r>
    </w:p>
    <w:p w:rsidR="00FD5F25" w:rsidRPr="007671D0" w:rsidRDefault="00FD5F25" w:rsidP="00FD5F25">
      <w:pPr>
        <w:pStyle w:val="Default"/>
        <w:ind w:firstLine="567"/>
        <w:jc w:val="both"/>
        <w:rPr>
          <w:sz w:val="22"/>
          <w:szCs w:val="22"/>
          <w:lang w:val="ka-GE"/>
        </w:rPr>
      </w:pPr>
      <w:r w:rsidRPr="007671D0">
        <w:rPr>
          <w:sz w:val="22"/>
          <w:szCs w:val="22"/>
        </w:rPr>
        <w:t>ნინოწმინდის მუნიციპალიტეტი მუნიციპალიტეტის ტერიტორიის ფართობი იკავებს 813.5კმ</w:t>
      </w:r>
      <w:r w:rsidRPr="007671D0">
        <w:rPr>
          <w:sz w:val="22"/>
          <w:szCs w:val="22"/>
          <w:vertAlign w:val="superscript"/>
        </w:rPr>
        <w:t>2</w:t>
      </w:r>
      <w:r w:rsidRPr="007671D0">
        <w:rPr>
          <w:sz w:val="22"/>
          <w:szCs w:val="22"/>
        </w:rPr>
        <w:t xml:space="preserve"> -ს, რომლის შემადგენლობაში შედის 34 დასახლებული პუნქტი, მათ შორის ქ. ნინოწმინდა. ნინოწმინდის ტერიტორია გეომორფოლოგიურად მოქცეულია ორი მნიშვნელოვანი ოროგრაფუიი ერთულის - სამსარისა და ჯავახეთის (კეჩუთის) მერიდიანალური მიმართულების ქედებს შორის. ამ რაიონის ტერიტორიის გეომორფოლოგიური თავისებურება მდგომარეობს მის ტექტონიკურ-ვულკანური რელიეფის ფორმირებაშიც და ალპური და პერიგლაციალური ლანდშაფტის ფართო გავრცელებაში, კლდოვანი დაკბილული თხემებით და ლოდნაროვანი კოლუვიონის გავრცელებით ქედების ქვედა კალთებზე და მათ ძირში. ამ ქედების აბს. სიმაღლეები მერყეობენ 2300-3285მ-ის საზღვრებში. მათი კალთები დასერილია მცირე მდინარეთა არახშირი ჰიდროგრაფიული ქსელით, რომელთა უმრავლესობა კანიონისებურ ხევებში გაედინება და გამოირჩევიან მრავალი წყალუხვი „ლავური </w:t>
      </w:r>
      <w:proofErr w:type="gramStart"/>
      <w:r w:rsidRPr="007671D0">
        <w:rPr>
          <w:sz w:val="22"/>
          <w:szCs w:val="22"/>
        </w:rPr>
        <w:t>ვოკლუზით“</w:t>
      </w:r>
      <w:proofErr w:type="gramEnd"/>
      <w:r w:rsidRPr="007671D0">
        <w:rPr>
          <w:sz w:val="22"/>
          <w:szCs w:val="22"/>
        </w:rPr>
        <w:t>. ამ ორ ვულკანურ ქედებს შორის მერიდიანულად გაწოლილია ვულკანური ვაკე-ბორცვიანი ზეგანი 2000-2200მ აბს. აიმღლეზე, რომლის ფართო კვარცხლბეკზე აზიდულია ბორცვების სახით ვუკლანური მასივები და მათ შოის განლაგებული სხვადასხვა ზომის ვულკანური ტბები, რომელთა შორის ისეთი მნიშვნელოვანი, როგორიც არის ხანჩალის და მადათაფის და სხვ. სტიქიური პროცესების საშიშროების რისკი - ნინოწმინდის მუნიციპალიტეტის სივრცეში 2000 წლისათვის დაფიქისრებული იყო მხოლოდ 3 მეწყრული სხეული, 1 - კლდეზვავი, 20 - ქვათაცვენების მუდმივად განახლებადი გრავიტაციული მოვლენები, მდინარეთა ნაპირების გარეცხვა 5.4კმ-ზე და ტერიტორის დატბორვები - 529ჰა-ზე,</w:t>
      </w:r>
      <w:r w:rsidRPr="007671D0">
        <w:rPr>
          <w:sz w:val="22"/>
          <w:szCs w:val="22"/>
          <w:lang w:val="ka-GE"/>
        </w:rPr>
        <w:t xml:space="preserve">  ძირითადად ტბების გავრცელების არეალში. პერიოდულად სტიქიის საშიშროების</w:t>
      </w:r>
      <w:r w:rsidR="000B24EB" w:rsidRPr="007671D0">
        <w:rPr>
          <w:sz w:val="22"/>
          <w:szCs w:val="22"/>
          <w:lang w:val="ka-GE"/>
        </w:rPr>
        <w:t xml:space="preserve"> </w:t>
      </w:r>
      <w:r w:rsidRPr="007671D0">
        <w:rPr>
          <w:sz w:val="22"/>
          <w:szCs w:val="22"/>
          <w:lang w:val="ka-GE"/>
        </w:rPr>
        <w:t>ზონაში იმყოფება საავტომობილო გზები საერთო სიგრძით 33კმ-ზე.</w:t>
      </w:r>
    </w:p>
    <w:p w:rsidR="009149FD" w:rsidRPr="007671D0" w:rsidRDefault="000B24EB" w:rsidP="00313F2C">
      <w:pPr>
        <w:pStyle w:val="Default"/>
        <w:ind w:firstLine="567"/>
        <w:jc w:val="both"/>
        <w:rPr>
          <w:sz w:val="22"/>
          <w:szCs w:val="22"/>
          <w:lang w:val="ka-GE"/>
        </w:rPr>
      </w:pPr>
      <w:r w:rsidRPr="007671D0">
        <w:rPr>
          <w:sz w:val="22"/>
          <w:szCs w:val="22"/>
          <w:lang w:val="ka-GE"/>
        </w:rPr>
        <w:t xml:space="preserve">მიუხედვად იმისა, რომ </w:t>
      </w:r>
      <w:r w:rsidR="00313F2C" w:rsidRPr="007671D0">
        <w:rPr>
          <w:sz w:val="22"/>
          <w:szCs w:val="22"/>
          <w:lang w:val="ka-GE"/>
        </w:rPr>
        <w:t>სამხრეთ საქართველოს მთიანეთი, რომელიც ბუნებრივი სტიქიით დაზიანებადობის ხარისხისა და საშიშროების რისკის მიხედვით რთულ რეგიონს განეკუთვნება.</w:t>
      </w:r>
      <w:r w:rsidRPr="007671D0">
        <w:rPr>
          <w:sz w:val="22"/>
          <w:szCs w:val="22"/>
          <w:lang w:val="ka-GE"/>
        </w:rPr>
        <w:t xml:space="preserve"> </w:t>
      </w:r>
      <w:r w:rsidR="009149FD" w:rsidRPr="007671D0">
        <w:rPr>
          <w:sz w:val="22"/>
          <w:szCs w:val="22"/>
          <w:lang w:val="ka-GE"/>
        </w:rPr>
        <w:t xml:space="preserve">წინასაპროექტო შესწავლის შედეგად </w:t>
      </w:r>
      <w:r w:rsidRPr="007671D0">
        <w:rPr>
          <w:sz w:val="22"/>
          <w:szCs w:val="22"/>
          <w:lang w:val="ka-GE"/>
        </w:rPr>
        <w:t>ლიცენზირებული ტერიტორიის</w:t>
      </w:r>
      <w:r w:rsidR="009149FD" w:rsidRPr="007671D0">
        <w:rPr>
          <w:sz w:val="22"/>
          <w:szCs w:val="22"/>
          <w:lang w:val="ka-GE"/>
        </w:rPr>
        <w:t xml:space="preserve"> ფარგლებში საშიში გეოდინამიკური პროცესების თვალსაზრისით საყურადღებო უბნები არ გამოვლენილა და მოსალოდნელიც არ არის.</w:t>
      </w:r>
    </w:p>
    <w:p w:rsidR="00871C31" w:rsidRPr="007671D0" w:rsidRDefault="00871C31" w:rsidP="00D51558">
      <w:pPr>
        <w:pStyle w:val="Default"/>
        <w:spacing w:line="276" w:lineRule="auto"/>
        <w:ind w:firstLine="567"/>
        <w:jc w:val="both"/>
        <w:rPr>
          <w:sz w:val="22"/>
          <w:szCs w:val="22"/>
          <w:lang w:val="ka-GE"/>
        </w:rPr>
      </w:pPr>
      <w:r w:rsidRPr="007671D0">
        <w:rPr>
          <w:b/>
          <w:sz w:val="22"/>
          <w:szCs w:val="22"/>
          <w:lang w:val="ka-GE"/>
        </w:rPr>
        <w:t>სასარგებლო წიაღისეულის გეოლოგიურ-ტექნოლოგური დახასიათება</w:t>
      </w:r>
      <w:r w:rsidRPr="007671D0">
        <w:rPr>
          <w:sz w:val="22"/>
          <w:szCs w:val="22"/>
          <w:lang w:val="ka-GE"/>
        </w:rPr>
        <w:t xml:space="preserve"> -  საბადო დაძიებულია დეტალურად </w:t>
      </w:r>
      <w:r w:rsidRPr="007671D0">
        <w:rPr>
          <w:sz w:val="22"/>
          <w:szCs w:val="22"/>
        </w:rPr>
        <w:t>A</w:t>
      </w:r>
      <w:r w:rsidRPr="007671D0">
        <w:rPr>
          <w:sz w:val="22"/>
          <w:szCs w:val="22"/>
          <w:lang w:val="ka-GE"/>
        </w:rPr>
        <w:t xml:space="preserve"> კატეგორიაში, საძიებო ქსელი 100</w:t>
      </w:r>
      <w:r w:rsidRPr="007671D0">
        <w:rPr>
          <w:sz w:val="22"/>
          <w:szCs w:val="22"/>
        </w:rPr>
        <w:t>x</w:t>
      </w:r>
      <w:r w:rsidRPr="007671D0">
        <w:rPr>
          <w:sz w:val="22"/>
          <w:szCs w:val="22"/>
          <w:lang w:val="ka-GE"/>
        </w:rPr>
        <w:t>100მ. საძიებო სამუშაოები ჩატარებულია ზონდირების მეთოდით. აღებულია რიგითი და ტექნოლოგიური სინჯები.</w:t>
      </w:r>
    </w:p>
    <w:p w:rsidR="00871C31" w:rsidRPr="007671D0" w:rsidRDefault="00871C31" w:rsidP="00D51558">
      <w:pPr>
        <w:pStyle w:val="Default"/>
        <w:spacing w:line="276" w:lineRule="auto"/>
        <w:ind w:firstLine="567"/>
        <w:jc w:val="both"/>
        <w:rPr>
          <w:sz w:val="22"/>
          <w:szCs w:val="22"/>
          <w:lang w:val="ka-GE"/>
        </w:rPr>
      </w:pPr>
      <w:r w:rsidRPr="007671D0">
        <w:rPr>
          <w:sz w:val="22"/>
          <w:szCs w:val="22"/>
          <w:lang w:val="ka-GE"/>
        </w:rPr>
        <w:t>ტორფის ტექნიკური თვისებების მახასიათებლებია:</w:t>
      </w:r>
    </w:p>
    <w:p w:rsidR="00871C31" w:rsidRPr="007671D0" w:rsidRDefault="00871C31" w:rsidP="00871C31">
      <w:pPr>
        <w:pStyle w:val="Default"/>
        <w:numPr>
          <w:ilvl w:val="0"/>
          <w:numId w:val="14"/>
        </w:numPr>
        <w:spacing w:line="276" w:lineRule="auto"/>
        <w:jc w:val="both"/>
        <w:rPr>
          <w:sz w:val="22"/>
          <w:szCs w:val="22"/>
          <w:lang w:val="ka-GE"/>
        </w:rPr>
      </w:pPr>
      <w:r w:rsidRPr="007671D0">
        <w:rPr>
          <w:sz w:val="22"/>
          <w:szCs w:val="22"/>
          <w:lang w:val="ka-GE"/>
        </w:rPr>
        <w:t>ტორფის გახრწნის საშუალო ხარისხი  - 22%;</w:t>
      </w:r>
    </w:p>
    <w:p w:rsidR="00871C31" w:rsidRPr="007671D0" w:rsidRDefault="00871C31" w:rsidP="00871C31">
      <w:pPr>
        <w:pStyle w:val="Default"/>
        <w:numPr>
          <w:ilvl w:val="0"/>
          <w:numId w:val="14"/>
        </w:numPr>
        <w:spacing w:line="276" w:lineRule="auto"/>
        <w:jc w:val="both"/>
        <w:rPr>
          <w:sz w:val="22"/>
          <w:szCs w:val="22"/>
          <w:lang w:val="ka-GE"/>
        </w:rPr>
      </w:pPr>
      <w:r w:rsidRPr="007671D0">
        <w:rPr>
          <w:sz w:val="22"/>
          <w:szCs w:val="22"/>
          <w:lang w:val="ka-GE"/>
        </w:rPr>
        <w:t>ნაცრიანობა - 7,61 -74,38%;</w:t>
      </w:r>
    </w:p>
    <w:p w:rsidR="00871C31" w:rsidRPr="007671D0" w:rsidRDefault="00463CBF" w:rsidP="00871C31">
      <w:pPr>
        <w:pStyle w:val="Default"/>
        <w:numPr>
          <w:ilvl w:val="0"/>
          <w:numId w:val="14"/>
        </w:numPr>
        <w:spacing w:line="276" w:lineRule="auto"/>
        <w:jc w:val="both"/>
        <w:rPr>
          <w:sz w:val="22"/>
          <w:szCs w:val="22"/>
          <w:lang w:val="ka-GE"/>
        </w:rPr>
      </w:pPr>
      <w:r w:rsidRPr="007671D0">
        <w:rPr>
          <w:sz w:val="22"/>
          <w:szCs w:val="22"/>
          <w:lang w:val="ka-GE"/>
        </w:rPr>
        <w:lastRenderedPageBreak/>
        <w:t xml:space="preserve">ბუნებრივი ტენიანობა - 83,6%; </w:t>
      </w:r>
    </w:p>
    <w:p w:rsidR="00463CBF" w:rsidRPr="007671D0" w:rsidRDefault="00463CBF" w:rsidP="00463CBF">
      <w:pPr>
        <w:pStyle w:val="Default"/>
        <w:spacing w:line="276" w:lineRule="auto"/>
        <w:ind w:left="567"/>
        <w:jc w:val="both"/>
        <w:rPr>
          <w:sz w:val="22"/>
          <w:szCs w:val="22"/>
          <w:lang w:val="ka-GE"/>
        </w:rPr>
      </w:pPr>
      <w:r w:rsidRPr="007671D0">
        <w:rPr>
          <w:sz w:val="22"/>
          <w:szCs w:val="22"/>
          <w:lang w:val="ka-GE"/>
        </w:rPr>
        <w:t>ტორფის აგროქიმიური თვისებები:</w:t>
      </w:r>
    </w:p>
    <w:p w:rsidR="00463CBF" w:rsidRPr="007671D0" w:rsidRDefault="00463CBF" w:rsidP="00463CBF">
      <w:pPr>
        <w:pStyle w:val="Default"/>
        <w:spacing w:line="276" w:lineRule="auto"/>
        <w:ind w:left="567"/>
        <w:jc w:val="both"/>
        <w:rPr>
          <w:sz w:val="22"/>
          <w:szCs w:val="22"/>
        </w:rPr>
      </w:pPr>
      <w:r w:rsidRPr="007671D0">
        <w:rPr>
          <w:sz w:val="22"/>
          <w:szCs w:val="22"/>
        </w:rPr>
        <w:t>CaO</w:t>
      </w:r>
      <w:r w:rsidR="002E24CE" w:rsidRPr="007671D0">
        <w:rPr>
          <w:sz w:val="22"/>
          <w:szCs w:val="22"/>
        </w:rPr>
        <w:t>-2.22-4.46%;</w:t>
      </w:r>
    </w:p>
    <w:p w:rsidR="00463CBF" w:rsidRPr="007671D0" w:rsidRDefault="00463CBF" w:rsidP="00463CBF">
      <w:pPr>
        <w:pStyle w:val="Default"/>
        <w:spacing w:line="276" w:lineRule="auto"/>
        <w:ind w:left="567"/>
        <w:jc w:val="both"/>
        <w:rPr>
          <w:sz w:val="22"/>
          <w:szCs w:val="22"/>
        </w:rPr>
      </w:pPr>
      <w:r w:rsidRPr="007671D0">
        <w:rPr>
          <w:sz w:val="22"/>
          <w:szCs w:val="22"/>
        </w:rPr>
        <w:t>MgO</w:t>
      </w:r>
      <w:r w:rsidR="002E24CE" w:rsidRPr="007671D0">
        <w:rPr>
          <w:sz w:val="22"/>
          <w:szCs w:val="22"/>
        </w:rPr>
        <w:t>-1.2-3.37%;</w:t>
      </w:r>
    </w:p>
    <w:p w:rsidR="00463CBF" w:rsidRPr="007671D0" w:rsidRDefault="00463CBF" w:rsidP="00463CBF">
      <w:pPr>
        <w:pStyle w:val="Default"/>
        <w:spacing w:line="276" w:lineRule="auto"/>
        <w:ind w:left="567"/>
        <w:jc w:val="both"/>
        <w:rPr>
          <w:sz w:val="22"/>
          <w:szCs w:val="22"/>
          <w:lang w:val="ka-GE"/>
        </w:rPr>
      </w:pPr>
      <w:r w:rsidRPr="007671D0">
        <w:rPr>
          <w:sz w:val="22"/>
          <w:szCs w:val="22"/>
        </w:rPr>
        <w:t>S0</w:t>
      </w:r>
      <w:r w:rsidRPr="007671D0">
        <w:rPr>
          <w:sz w:val="22"/>
          <w:szCs w:val="22"/>
          <w:vertAlign w:val="subscript"/>
        </w:rPr>
        <w:t>3</w:t>
      </w:r>
      <w:r w:rsidR="002E24CE" w:rsidRPr="007671D0">
        <w:rPr>
          <w:sz w:val="22"/>
          <w:szCs w:val="22"/>
        </w:rPr>
        <w:t>-</w:t>
      </w:r>
      <w:r w:rsidR="002E24CE" w:rsidRPr="007671D0">
        <w:rPr>
          <w:sz w:val="22"/>
          <w:szCs w:val="22"/>
          <w:lang w:val="ka-GE"/>
        </w:rPr>
        <w:t>კვალი %</w:t>
      </w:r>
    </w:p>
    <w:p w:rsidR="00463CBF" w:rsidRPr="007671D0" w:rsidRDefault="002E24CE" w:rsidP="00463CBF">
      <w:pPr>
        <w:pStyle w:val="Default"/>
        <w:spacing w:line="276" w:lineRule="auto"/>
        <w:ind w:left="567"/>
        <w:jc w:val="both"/>
        <w:rPr>
          <w:sz w:val="22"/>
          <w:szCs w:val="22"/>
          <w:lang w:val="ka-GE"/>
        </w:rPr>
      </w:pPr>
      <w:r w:rsidRPr="007671D0">
        <w:rPr>
          <w:sz w:val="22"/>
          <w:szCs w:val="22"/>
        </w:rPr>
        <w:t>P</w:t>
      </w:r>
      <w:r w:rsidRPr="007671D0">
        <w:rPr>
          <w:sz w:val="22"/>
          <w:szCs w:val="22"/>
          <w:vertAlign w:val="subscript"/>
        </w:rPr>
        <w:t>2</w:t>
      </w:r>
      <w:r w:rsidRPr="007671D0">
        <w:rPr>
          <w:sz w:val="22"/>
          <w:szCs w:val="22"/>
        </w:rPr>
        <w:t>O</w:t>
      </w:r>
      <w:r w:rsidRPr="007671D0">
        <w:rPr>
          <w:sz w:val="22"/>
          <w:szCs w:val="22"/>
          <w:vertAlign w:val="subscript"/>
        </w:rPr>
        <w:t>5</w:t>
      </w:r>
      <w:r w:rsidRPr="007671D0">
        <w:rPr>
          <w:sz w:val="22"/>
          <w:szCs w:val="22"/>
        </w:rPr>
        <w:t>-</w:t>
      </w:r>
      <w:r w:rsidRPr="007671D0">
        <w:rPr>
          <w:sz w:val="22"/>
          <w:szCs w:val="22"/>
          <w:lang w:val="ka-GE"/>
        </w:rPr>
        <w:t>0,11-0,38%;</w:t>
      </w:r>
    </w:p>
    <w:p w:rsidR="002E24CE" w:rsidRPr="007671D0" w:rsidRDefault="002E24CE" w:rsidP="00463CBF">
      <w:pPr>
        <w:pStyle w:val="Default"/>
        <w:spacing w:line="276" w:lineRule="auto"/>
        <w:ind w:left="567"/>
        <w:jc w:val="both"/>
        <w:rPr>
          <w:sz w:val="22"/>
          <w:szCs w:val="22"/>
          <w:lang w:val="ka-GE"/>
        </w:rPr>
      </w:pPr>
      <w:r w:rsidRPr="007671D0">
        <w:rPr>
          <w:sz w:val="22"/>
          <w:szCs w:val="22"/>
        </w:rPr>
        <w:t>K</w:t>
      </w:r>
      <w:r w:rsidRPr="007671D0">
        <w:rPr>
          <w:sz w:val="22"/>
          <w:szCs w:val="22"/>
          <w:vertAlign w:val="subscript"/>
        </w:rPr>
        <w:t>2</w:t>
      </w:r>
      <w:r w:rsidRPr="007671D0">
        <w:rPr>
          <w:sz w:val="22"/>
          <w:szCs w:val="22"/>
        </w:rPr>
        <w:t>O-</w:t>
      </w:r>
      <w:r w:rsidRPr="007671D0">
        <w:rPr>
          <w:sz w:val="22"/>
          <w:szCs w:val="22"/>
          <w:lang w:val="ka-GE"/>
        </w:rPr>
        <w:t>1,5-2,8%;</w:t>
      </w:r>
    </w:p>
    <w:p w:rsidR="00EB4681" w:rsidRPr="007671D0" w:rsidRDefault="002E24CE" w:rsidP="002E24CE">
      <w:pPr>
        <w:pStyle w:val="Default"/>
        <w:spacing w:line="276" w:lineRule="auto"/>
        <w:ind w:left="567"/>
        <w:jc w:val="both"/>
        <w:rPr>
          <w:sz w:val="22"/>
          <w:szCs w:val="22"/>
          <w:lang w:val="ka-GE"/>
        </w:rPr>
      </w:pPr>
      <w:r w:rsidRPr="007671D0">
        <w:rPr>
          <w:sz w:val="22"/>
          <w:szCs w:val="22"/>
          <w:lang w:val="ka-GE"/>
        </w:rPr>
        <w:t>მჟავიანობა -5-8;</w:t>
      </w:r>
    </w:p>
    <w:p w:rsidR="00CE3D08" w:rsidRPr="007671D0" w:rsidRDefault="00CE3D08" w:rsidP="009149FD">
      <w:pPr>
        <w:pStyle w:val="Default"/>
        <w:spacing w:line="276" w:lineRule="auto"/>
        <w:jc w:val="both"/>
        <w:rPr>
          <w:sz w:val="22"/>
          <w:szCs w:val="22"/>
          <w:lang w:val="ka-GE"/>
        </w:rPr>
      </w:pPr>
      <w:r w:rsidRPr="007671D0">
        <w:rPr>
          <w:sz w:val="22"/>
          <w:szCs w:val="22"/>
          <w:lang w:val="ka-GE"/>
        </w:rPr>
        <w:t>წიაღით სარგებლობის ობიექტის დამუშავების ჰიდროლოგიური და სამთო ტექნიკური პირობები ხელსაყრელია. წიაღით სარგებლობის ობიექტი დამუშავდება ღია კარიერული წესით.</w:t>
      </w:r>
    </w:p>
    <w:p w:rsidR="00D51558" w:rsidRPr="007671D0" w:rsidRDefault="00D51558" w:rsidP="00096A03">
      <w:pPr>
        <w:pStyle w:val="Default"/>
        <w:spacing w:line="276" w:lineRule="auto"/>
        <w:ind w:firstLine="567"/>
        <w:jc w:val="both"/>
        <w:rPr>
          <w:sz w:val="22"/>
          <w:szCs w:val="22"/>
          <w:lang w:val="ka-GE"/>
        </w:rPr>
      </w:pPr>
      <w:r w:rsidRPr="007671D0">
        <w:rPr>
          <w:sz w:val="22"/>
          <w:szCs w:val="22"/>
          <w:lang w:val="ka-GE"/>
        </w:rPr>
        <w:t xml:space="preserve"> </w:t>
      </w:r>
      <w:r w:rsidR="006C18B0" w:rsidRPr="007671D0">
        <w:rPr>
          <w:sz w:val="22"/>
          <w:szCs w:val="22"/>
          <w:lang w:val="ka-GE"/>
        </w:rPr>
        <w:t xml:space="preserve">წიაღით სარგებლობის ობიექტის ტერიტორია საინჟინრო გეოლოგიური პირობების მიხედვით მიეკუთვნება </w:t>
      </w:r>
      <w:r w:rsidR="006C18B0" w:rsidRPr="007671D0">
        <w:rPr>
          <w:sz w:val="22"/>
          <w:szCs w:val="22"/>
        </w:rPr>
        <w:t>II(</w:t>
      </w:r>
      <w:r w:rsidR="006C18B0" w:rsidRPr="007671D0">
        <w:rPr>
          <w:sz w:val="22"/>
          <w:szCs w:val="22"/>
          <w:lang w:val="ka-GE"/>
        </w:rPr>
        <w:t xml:space="preserve">მეორე) საშუალო სირთულის კატეგორიას. წიაღითსარგებლობის ობიექტის და მიმდებარე ტერიტორიის გეოდინამიკური სიტუაცია სტაბილურია და ობიექტის ექსპლოატაციის პროცესში გეოდინამიკური გართულებები მოსალოდნელი არ არის  და გამაჯანსაღებელი ღონისძიებების დასახვას არ საჭიროებს. </w:t>
      </w:r>
    </w:p>
    <w:p w:rsidR="000B24EB" w:rsidRPr="007671D0" w:rsidRDefault="000B24EB" w:rsidP="00096A03">
      <w:pPr>
        <w:pStyle w:val="Default"/>
        <w:spacing w:line="276" w:lineRule="auto"/>
        <w:ind w:firstLine="567"/>
        <w:jc w:val="both"/>
        <w:rPr>
          <w:sz w:val="22"/>
          <w:szCs w:val="22"/>
          <w:lang w:val="ka-GE"/>
        </w:rPr>
      </w:pPr>
    </w:p>
    <w:p w:rsidR="0037118E" w:rsidRDefault="00070ACA" w:rsidP="0037118E">
      <w:pPr>
        <w:pStyle w:val="Heading1"/>
        <w:jc w:val="center"/>
        <w:rPr>
          <w:rFonts w:ascii="Sylfaen" w:hAnsi="Sylfaen"/>
          <w:b/>
          <w:color w:val="auto"/>
          <w:sz w:val="24"/>
          <w:szCs w:val="24"/>
          <w:lang w:val="ka-GE"/>
        </w:rPr>
      </w:pPr>
      <w:bookmarkStart w:id="17" w:name="_Toc108783958"/>
      <w:r>
        <w:rPr>
          <w:rFonts w:ascii="Sylfaen" w:hAnsi="Sylfaen" w:cs="Sylfaen"/>
          <w:b/>
          <w:color w:val="auto"/>
          <w:sz w:val="24"/>
          <w:szCs w:val="24"/>
          <w:lang w:val="ka-GE"/>
        </w:rPr>
        <w:t>2-ბ</w:t>
      </w:r>
      <w:r w:rsidR="00C02497">
        <w:rPr>
          <w:rFonts w:ascii="Sylfaen" w:hAnsi="Sylfaen" w:cs="Sylfaen"/>
          <w:b/>
          <w:color w:val="auto"/>
          <w:sz w:val="24"/>
          <w:szCs w:val="24"/>
          <w:lang w:val="ka-GE"/>
        </w:rPr>
        <w:t>)</w:t>
      </w:r>
      <w:r>
        <w:rPr>
          <w:rFonts w:ascii="Sylfaen" w:hAnsi="Sylfaen" w:cs="Sylfaen"/>
          <w:b/>
          <w:color w:val="auto"/>
          <w:sz w:val="24"/>
          <w:szCs w:val="24"/>
          <w:lang w:val="ka-GE"/>
        </w:rPr>
        <w:t>.</w:t>
      </w:r>
      <w:r w:rsidR="0037118E">
        <w:rPr>
          <w:rFonts w:ascii="Sylfaen" w:hAnsi="Sylfaen" w:cs="Sylfaen"/>
          <w:b/>
          <w:color w:val="auto"/>
          <w:sz w:val="24"/>
          <w:szCs w:val="24"/>
          <w:lang w:val="ka-GE"/>
        </w:rPr>
        <w:t xml:space="preserve"> </w:t>
      </w:r>
      <w:r w:rsidR="00F06BAA" w:rsidRPr="00070ACA">
        <w:rPr>
          <w:rStyle w:val="Heading2Char"/>
          <w:rFonts w:ascii="Sylfaen" w:hAnsi="Sylfaen" w:cs="Sylfaen"/>
          <w:b/>
          <w:color w:val="auto"/>
          <w:sz w:val="24"/>
          <w:szCs w:val="24"/>
        </w:rPr>
        <w:t>ობიექტთან</w:t>
      </w:r>
      <w:r w:rsidR="00F06BAA" w:rsidRPr="00070ACA">
        <w:rPr>
          <w:rStyle w:val="Heading2Char"/>
          <w:b/>
          <w:color w:val="auto"/>
          <w:sz w:val="24"/>
          <w:szCs w:val="24"/>
        </w:rPr>
        <w:t xml:space="preserve"> </w:t>
      </w:r>
      <w:r w:rsidR="00F06BAA" w:rsidRPr="00070ACA">
        <w:rPr>
          <w:rStyle w:val="Heading2Char"/>
          <w:rFonts w:ascii="Sylfaen" w:hAnsi="Sylfaen" w:cs="Sylfaen"/>
          <w:b/>
          <w:color w:val="auto"/>
          <w:sz w:val="24"/>
          <w:szCs w:val="24"/>
        </w:rPr>
        <w:t>დაკავშირებული</w:t>
      </w:r>
      <w:r w:rsidR="00F06BAA" w:rsidRPr="00070ACA">
        <w:rPr>
          <w:rStyle w:val="Heading2Char"/>
          <w:b/>
          <w:color w:val="auto"/>
          <w:sz w:val="24"/>
          <w:szCs w:val="24"/>
        </w:rPr>
        <w:t xml:space="preserve"> </w:t>
      </w:r>
      <w:r w:rsidR="00F06BAA" w:rsidRPr="00070ACA">
        <w:rPr>
          <w:rStyle w:val="Heading2Char"/>
          <w:rFonts w:ascii="Sylfaen" w:hAnsi="Sylfaen" w:cs="Sylfaen"/>
          <w:b/>
          <w:color w:val="auto"/>
          <w:sz w:val="24"/>
          <w:szCs w:val="24"/>
        </w:rPr>
        <w:t>კარტოგრაფიული</w:t>
      </w:r>
      <w:r w:rsidR="00F06BAA" w:rsidRPr="00070ACA">
        <w:rPr>
          <w:rStyle w:val="Heading2Char"/>
          <w:b/>
          <w:color w:val="auto"/>
          <w:sz w:val="24"/>
          <w:szCs w:val="24"/>
        </w:rPr>
        <w:t xml:space="preserve"> </w:t>
      </w:r>
      <w:r w:rsidR="00F06BAA" w:rsidRPr="00070ACA">
        <w:rPr>
          <w:rStyle w:val="Heading2Char"/>
          <w:rFonts w:ascii="Sylfaen" w:hAnsi="Sylfaen" w:cs="Sylfaen"/>
          <w:b/>
          <w:color w:val="auto"/>
          <w:sz w:val="24"/>
          <w:szCs w:val="24"/>
        </w:rPr>
        <w:t>მასალა</w:t>
      </w:r>
      <w:bookmarkEnd w:id="17"/>
      <w:r w:rsidR="00F06BAA" w:rsidRPr="00070ACA">
        <w:rPr>
          <w:b/>
          <w:color w:val="auto"/>
          <w:sz w:val="24"/>
          <w:szCs w:val="24"/>
          <w:lang w:val="ka-GE"/>
        </w:rPr>
        <w:t xml:space="preserve"> </w:t>
      </w:r>
    </w:p>
    <w:p w:rsidR="009E17EC" w:rsidRPr="00FC4546" w:rsidRDefault="002E24CE" w:rsidP="00FC4546">
      <w:pPr>
        <w:pStyle w:val="Heading2"/>
        <w:rPr>
          <w:b/>
          <w:color w:val="auto"/>
          <w:sz w:val="24"/>
          <w:szCs w:val="24"/>
          <w:shd w:val="clear" w:color="auto" w:fill="FFFFFF" w:themeFill="background1"/>
          <w:lang w:val="ka-GE"/>
        </w:rPr>
      </w:pPr>
      <w:bookmarkStart w:id="18" w:name="_Toc108783959"/>
      <w:r w:rsidRPr="00FC4546">
        <w:rPr>
          <w:rFonts w:ascii="Sylfaen" w:hAnsi="Sylfaen" w:cs="Sylfaen"/>
          <w:b/>
          <w:color w:val="auto"/>
          <w:sz w:val="24"/>
          <w:szCs w:val="24"/>
          <w:shd w:val="clear" w:color="auto" w:fill="FFFFFF" w:themeFill="background1"/>
          <w:lang w:val="ka-GE"/>
        </w:rPr>
        <w:t>ნინოწმინიდის</w:t>
      </w:r>
      <w:r w:rsidR="00B92CAD" w:rsidRPr="00FC4546">
        <w:rPr>
          <w:b/>
          <w:color w:val="auto"/>
          <w:sz w:val="24"/>
          <w:szCs w:val="24"/>
          <w:shd w:val="clear" w:color="auto" w:fill="FFFFFF" w:themeFill="background1"/>
          <w:lang w:val="ka-GE"/>
        </w:rPr>
        <w:t xml:space="preserve"> </w:t>
      </w:r>
      <w:r w:rsidR="00B92CAD" w:rsidRPr="00FC4546">
        <w:rPr>
          <w:rFonts w:ascii="Sylfaen" w:hAnsi="Sylfaen" w:cs="Sylfaen"/>
          <w:b/>
          <w:color w:val="auto"/>
          <w:sz w:val="24"/>
          <w:szCs w:val="24"/>
          <w:shd w:val="clear" w:color="auto" w:fill="FFFFFF" w:themeFill="background1"/>
          <w:lang w:val="ka-GE"/>
        </w:rPr>
        <w:t>რაიონის</w:t>
      </w:r>
      <w:r w:rsidR="00B92CAD" w:rsidRPr="00FC4546">
        <w:rPr>
          <w:b/>
          <w:color w:val="auto"/>
          <w:sz w:val="24"/>
          <w:szCs w:val="24"/>
          <w:shd w:val="clear" w:color="auto" w:fill="FFFFFF" w:themeFill="background1"/>
          <w:lang w:val="ka-GE"/>
        </w:rPr>
        <w:t xml:space="preserve"> </w:t>
      </w:r>
      <w:r w:rsidR="00B92CAD" w:rsidRPr="00FC4546">
        <w:rPr>
          <w:rFonts w:ascii="Sylfaen" w:hAnsi="Sylfaen" w:cs="Sylfaen"/>
          <w:b/>
          <w:color w:val="auto"/>
          <w:sz w:val="24"/>
          <w:szCs w:val="24"/>
          <w:shd w:val="clear" w:color="auto" w:fill="FFFFFF" w:themeFill="background1"/>
          <w:lang w:val="ka-GE"/>
        </w:rPr>
        <w:t>გეოლოგიური</w:t>
      </w:r>
      <w:r w:rsidR="00B92CAD" w:rsidRPr="00FC4546">
        <w:rPr>
          <w:b/>
          <w:color w:val="auto"/>
          <w:sz w:val="24"/>
          <w:szCs w:val="24"/>
          <w:shd w:val="clear" w:color="auto" w:fill="FFFFFF" w:themeFill="background1"/>
          <w:lang w:val="ka-GE"/>
        </w:rPr>
        <w:t xml:space="preserve"> </w:t>
      </w:r>
      <w:r w:rsidR="00B92CAD" w:rsidRPr="00FC4546">
        <w:rPr>
          <w:rFonts w:ascii="Sylfaen" w:hAnsi="Sylfaen" w:cs="Sylfaen"/>
          <w:b/>
          <w:color w:val="auto"/>
          <w:sz w:val="24"/>
          <w:szCs w:val="24"/>
          <w:shd w:val="clear" w:color="auto" w:fill="FFFFFF" w:themeFill="background1"/>
          <w:lang w:val="ka-GE"/>
        </w:rPr>
        <w:t>რუკა</w:t>
      </w:r>
      <w:bookmarkEnd w:id="18"/>
    </w:p>
    <w:p w:rsidR="00E75031" w:rsidRDefault="000B24EB" w:rsidP="007671D0">
      <w:pPr>
        <w:rPr>
          <w:lang w:val="ka-GE"/>
        </w:rPr>
      </w:pPr>
      <w:r w:rsidRPr="000B24EB">
        <w:rPr>
          <w:noProof/>
          <w:shd w:val="clear" w:color="auto" w:fill="FFFFFF" w:themeFill="background1"/>
        </w:rPr>
        <w:drawing>
          <wp:inline distT="0" distB="0" distL="0" distR="0">
            <wp:extent cx="6067425" cy="4342290"/>
            <wp:effectExtent l="0" t="0" r="0" b="1270"/>
            <wp:docPr id="2" name="Picture 2" descr="E:\ფლეშკა N2\teq. angarishebi\შპს ეტალონი\რუკები\გეოლოგიური.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ფლეშკა N2\teq. angarishebi\შპს ეტალონი\რუკები\გეოლოგიური.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73496" cy="4346635"/>
                    </a:xfrm>
                    <a:prstGeom prst="rect">
                      <a:avLst/>
                    </a:prstGeom>
                    <a:noFill/>
                    <a:ln>
                      <a:noFill/>
                    </a:ln>
                  </pic:spPr>
                </pic:pic>
              </a:graphicData>
            </a:graphic>
          </wp:inline>
        </w:drawing>
      </w:r>
    </w:p>
    <w:p w:rsidR="0070415B" w:rsidRPr="00FC4546" w:rsidRDefault="002E24CE" w:rsidP="00FC4546">
      <w:pPr>
        <w:pStyle w:val="Heading2"/>
        <w:rPr>
          <w:b/>
          <w:color w:val="auto"/>
          <w:sz w:val="24"/>
          <w:szCs w:val="24"/>
          <w:lang w:val="ka-GE"/>
        </w:rPr>
      </w:pPr>
      <w:bookmarkStart w:id="19" w:name="_Toc108783960"/>
      <w:r w:rsidRPr="00FC4546">
        <w:rPr>
          <w:rFonts w:ascii="Sylfaen" w:hAnsi="Sylfaen" w:cs="Sylfaen"/>
          <w:b/>
          <w:color w:val="auto"/>
          <w:sz w:val="24"/>
          <w:szCs w:val="24"/>
          <w:lang w:val="ka-GE"/>
        </w:rPr>
        <w:lastRenderedPageBreak/>
        <w:t>ნინოწმ</w:t>
      </w:r>
      <w:r w:rsidR="00B02762" w:rsidRPr="00FC4546">
        <w:rPr>
          <w:rFonts w:ascii="Sylfaen" w:hAnsi="Sylfaen" w:cs="Sylfaen"/>
          <w:b/>
          <w:color w:val="auto"/>
          <w:sz w:val="24"/>
          <w:szCs w:val="24"/>
          <w:lang w:val="ka-GE"/>
        </w:rPr>
        <w:t>ი</w:t>
      </w:r>
      <w:r w:rsidRPr="00FC4546">
        <w:rPr>
          <w:rFonts w:ascii="Sylfaen" w:hAnsi="Sylfaen" w:cs="Sylfaen"/>
          <w:b/>
          <w:color w:val="auto"/>
          <w:sz w:val="24"/>
          <w:szCs w:val="24"/>
          <w:lang w:val="ka-GE"/>
        </w:rPr>
        <w:t>ნიდის</w:t>
      </w:r>
      <w:r w:rsidR="00B92CAD" w:rsidRPr="00FC4546">
        <w:rPr>
          <w:b/>
          <w:color w:val="auto"/>
          <w:sz w:val="24"/>
          <w:szCs w:val="24"/>
          <w:lang w:val="ka-GE"/>
        </w:rPr>
        <w:t xml:space="preserve"> </w:t>
      </w:r>
      <w:r w:rsidR="00B92CAD" w:rsidRPr="00FC4546">
        <w:rPr>
          <w:rFonts w:ascii="Sylfaen" w:hAnsi="Sylfaen" w:cs="Sylfaen"/>
          <w:b/>
          <w:color w:val="auto"/>
          <w:sz w:val="24"/>
          <w:szCs w:val="24"/>
          <w:lang w:val="ka-GE"/>
        </w:rPr>
        <w:t>რაიონის</w:t>
      </w:r>
      <w:r w:rsidR="00B92CAD" w:rsidRPr="00FC4546">
        <w:rPr>
          <w:b/>
          <w:color w:val="auto"/>
          <w:sz w:val="24"/>
          <w:szCs w:val="24"/>
          <w:lang w:val="ka-GE"/>
        </w:rPr>
        <w:t xml:space="preserve"> </w:t>
      </w:r>
      <w:r w:rsidR="00B92CAD" w:rsidRPr="00FC4546">
        <w:rPr>
          <w:rFonts w:ascii="Sylfaen" w:hAnsi="Sylfaen" w:cs="Sylfaen"/>
          <w:b/>
          <w:color w:val="auto"/>
          <w:sz w:val="24"/>
          <w:szCs w:val="24"/>
          <w:lang w:val="ka-GE"/>
        </w:rPr>
        <w:t>ჰიდრო</w:t>
      </w:r>
      <w:r w:rsidR="00B92CAD" w:rsidRPr="00FC4546">
        <w:rPr>
          <w:b/>
          <w:color w:val="auto"/>
          <w:sz w:val="24"/>
          <w:szCs w:val="24"/>
          <w:lang w:val="ka-GE"/>
        </w:rPr>
        <w:t>-</w:t>
      </w:r>
      <w:r w:rsidR="00B92CAD" w:rsidRPr="00FC4546">
        <w:rPr>
          <w:rFonts w:ascii="Sylfaen" w:hAnsi="Sylfaen" w:cs="Sylfaen"/>
          <w:b/>
          <w:color w:val="auto"/>
          <w:sz w:val="24"/>
          <w:szCs w:val="24"/>
          <w:lang w:val="ka-GE"/>
        </w:rPr>
        <w:t>გეოლოგიური</w:t>
      </w:r>
      <w:r w:rsidR="00B92CAD" w:rsidRPr="00FC4546">
        <w:rPr>
          <w:b/>
          <w:color w:val="auto"/>
          <w:sz w:val="24"/>
          <w:szCs w:val="24"/>
          <w:lang w:val="ka-GE"/>
        </w:rPr>
        <w:t xml:space="preserve"> </w:t>
      </w:r>
      <w:r w:rsidR="00B92CAD" w:rsidRPr="00FC4546">
        <w:rPr>
          <w:rFonts w:ascii="Sylfaen" w:hAnsi="Sylfaen" w:cs="Sylfaen"/>
          <w:b/>
          <w:color w:val="auto"/>
          <w:sz w:val="24"/>
          <w:szCs w:val="24"/>
          <w:lang w:val="ka-GE"/>
        </w:rPr>
        <w:t>რუკა</w:t>
      </w:r>
      <w:bookmarkEnd w:id="19"/>
    </w:p>
    <w:p w:rsidR="000B24EB" w:rsidRDefault="000B24EB" w:rsidP="007671D0">
      <w:pPr>
        <w:rPr>
          <w:lang w:val="ka-GE"/>
        </w:rPr>
      </w:pPr>
      <w:r w:rsidRPr="000B24EB">
        <w:rPr>
          <w:noProof/>
        </w:rPr>
        <w:drawing>
          <wp:inline distT="0" distB="0" distL="0" distR="0">
            <wp:extent cx="5857875" cy="3248025"/>
            <wp:effectExtent l="0" t="0" r="9525" b="9525"/>
            <wp:docPr id="3" name="Picture 3" descr="E:\ფლეშკა N2\teq. angarishebi\შპს ეტალონი\რუკები\ჰიდროლოგიური.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ფლეშკა N2\teq. angarishebi\შპს ეტალონი\რუკები\ჰიდროლოგიური.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57875" cy="3248025"/>
                    </a:xfrm>
                    <a:prstGeom prst="rect">
                      <a:avLst/>
                    </a:prstGeom>
                    <a:noFill/>
                    <a:ln>
                      <a:noFill/>
                    </a:ln>
                  </pic:spPr>
                </pic:pic>
              </a:graphicData>
            </a:graphic>
          </wp:inline>
        </w:drawing>
      </w:r>
    </w:p>
    <w:p w:rsidR="005522A6" w:rsidRDefault="005522A6" w:rsidP="007671D0">
      <w:pPr>
        <w:rPr>
          <w:lang w:val="ka-GE"/>
        </w:rPr>
      </w:pPr>
    </w:p>
    <w:p w:rsidR="000B24EB" w:rsidRDefault="000B24EB" w:rsidP="00B92CAD">
      <w:pPr>
        <w:jc w:val="center"/>
        <w:rPr>
          <w:rFonts w:ascii="Sylfaen" w:hAnsi="Sylfaen"/>
          <w:b/>
          <w:noProof/>
          <w:sz w:val="24"/>
          <w:szCs w:val="24"/>
        </w:rPr>
      </w:pPr>
    </w:p>
    <w:p w:rsidR="00B92CAD" w:rsidRDefault="000B24EB" w:rsidP="00B92CAD">
      <w:pPr>
        <w:jc w:val="center"/>
        <w:rPr>
          <w:rFonts w:ascii="Sylfaen" w:hAnsi="Sylfaen"/>
          <w:b/>
          <w:sz w:val="24"/>
          <w:szCs w:val="24"/>
          <w:lang w:val="ka-GE"/>
        </w:rPr>
      </w:pPr>
      <w:r w:rsidRPr="000B24EB">
        <w:rPr>
          <w:rFonts w:ascii="Sylfaen" w:hAnsi="Sylfaen"/>
          <w:b/>
          <w:noProof/>
          <w:sz w:val="24"/>
          <w:szCs w:val="24"/>
        </w:rPr>
        <w:drawing>
          <wp:inline distT="0" distB="0" distL="0" distR="0">
            <wp:extent cx="5677495" cy="4371975"/>
            <wp:effectExtent l="0" t="0" r="0" b="0"/>
            <wp:docPr id="4" name="Picture 4" descr="E:\ფლეშკა N2\teq. angarishebi\შპს ეტალონი\რუკები\bandicam 2022-05-31 17-15-41-3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ფლეშკა N2\teq. angarishebi\შპს ეტალონი\რუკები\bandicam 2022-05-31 17-15-41-330.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84127" cy="4377082"/>
                    </a:xfrm>
                    <a:prstGeom prst="rect">
                      <a:avLst/>
                    </a:prstGeom>
                    <a:noFill/>
                    <a:ln>
                      <a:noFill/>
                    </a:ln>
                  </pic:spPr>
                </pic:pic>
              </a:graphicData>
            </a:graphic>
          </wp:inline>
        </w:drawing>
      </w:r>
    </w:p>
    <w:p w:rsidR="005522A6" w:rsidRDefault="005522A6" w:rsidP="00B92CAD">
      <w:pPr>
        <w:jc w:val="center"/>
        <w:rPr>
          <w:rFonts w:ascii="Sylfaen" w:hAnsi="Sylfaen"/>
          <w:b/>
          <w:sz w:val="24"/>
          <w:szCs w:val="24"/>
          <w:lang w:val="ka-GE"/>
        </w:rPr>
      </w:pPr>
      <w:r>
        <w:rPr>
          <w:rFonts w:ascii="Sylfaen" w:hAnsi="Sylfaen"/>
          <w:b/>
          <w:sz w:val="24"/>
          <w:szCs w:val="24"/>
          <w:lang w:val="ka-GE"/>
        </w:rPr>
        <w:lastRenderedPageBreak/>
        <w:t>საბადოს (წიაღით სარგებლეობის ობიექტის) გეოლოგიური რუკა</w:t>
      </w:r>
    </w:p>
    <w:p w:rsidR="005522A6" w:rsidRDefault="005522A6" w:rsidP="00B92CAD">
      <w:pPr>
        <w:jc w:val="center"/>
        <w:rPr>
          <w:rFonts w:ascii="Sylfaen" w:hAnsi="Sylfaen"/>
          <w:b/>
          <w:sz w:val="24"/>
          <w:szCs w:val="24"/>
        </w:rPr>
      </w:pPr>
    </w:p>
    <w:p w:rsidR="005522A6" w:rsidRPr="005522A6" w:rsidRDefault="005522A6" w:rsidP="00B92CAD">
      <w:pPr>
        <w:jc w:val="center"/>
        <w:rPr>
          <w:rFonts w:ascii="Sylfaen" w:hAnsi="Sylfaen"/>
          <w:b/>
          <w:sz w:val="24"/>
          <w:szCs w:val="24"/>
        </w:rPr>
        <w:sectPr w:rsidR="005522A6" w:rsidRPr="005522A6" w:rsidSect="00064FDE">
          <w:footerReference w:type="default" r:id="rId12"/>
          <w:pgSz w:w="12240" w:h="15840"/>
          <w:pgMar w:top="720" w:right="720" w:bottom="720" w:left="720" w:header="720" w:footer="720" w:gutter="0"/>
          <w:cols w:space="720"/>
          <w:docGrid w:linePitch="360"/>
        </w:sectPr>
      </w:pPr>
      <w:r w:rsidRPr="005522A6">
        <w:rPr>
          <w:rFonts w:ascii="Sylfaen" w:hAnsi="Sylfaen"/>
          <w:b/>
          <w:noProof/>
          <w:sz w:val="24"/>
          <w:szCs w:val="24"/>
        </w:rPr>
        <w:drawing>
          <wp:inline distT="0" distB="0" distL="0" distR="0">
            <wp:extent cx="5260102" cy="6974484"/>
            <wp:effectExtent l="0" t="0" r="0" b="0"/>
            <wp:docPr id="44" name="Picture 44" descr="C:\Users\Keti\Downloads\torfis karieri _ geologiuri ruka-1 (1)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Keti\Downloads\torfis karieri _ geologiuri ruka-1 (1)_page-0001.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66173" cy="6982534"/>
                    </a:xfrm>
                    <a:prstGeom prst="rect">
                      <a:avLst/>
                    </a:prstGeom>
                    <a:noFill/>
                    <a:ln>
                      <a:noFill/>
                    </a:ln>
                  </pic:spPr>
                </pic:pic>
              </a:graphicData>
            </a:graphic>
          </wp:inline>
        </w:drawing>
      </w:r>
    </w:p>
    <w:p w:rsidR="00B92CAD" w:rsidRPr="00FC4546" w:rsidRDefault="005522A6" w:rsidP="00FC4546">
      <w:pPr>
        <w:pStyle w:val="Heading2"/>
        <w:rPr>
          <w:rFonts w:ascii="Sylfaen" w:hAnsi="Sylfaen"/>
          <w:b/>
          <w:color w:val="auto"/>
          <w:sz w:val="24"/>
          <w:szCs w:val="24"/>
          <w:lang w:val="ka-GE"/>
        </w:rPr>
      </w:pPr>
      <w:bookmarkStart w:id="20" w:name="_Toc108783961"/>
      <w:r>
        <w:rPr>
          <w:rFonts w:ascii="Sylfaen" w:hAnsi="Sylfaen" w:cs="Sylfaen"/>
          <w:b/>
          <w:color w:val="auto"/>
          <w:sz w:val="24"/>
          <w:szCs w:val="24"/>
          <w:lang w:val="ka-GE"/>
        </w:rPr>
        <w:lastRenderedPageBreak/>
        <w:t>საბადოს(</w:t>
      </w:r>
      <w:r w:rsidR="00B92CAD" w:rsidRPr="00FC4546">
        <w:rPr>
          <w:rFonts w:ascii="Sylfaen" w:hAnsi="Sylfaen" w:cs="Sylfaen"/>
          <w:b/>
          <w:color w:val="auto"/>
          <w:sz w:val="24"/>
          <w:szCs w:val="24"/>
          <w:lang w:val="ka-GE"/>
        </w:rPr>
        <w:t>წიაღით</w:t>
      </w:r>
      <w:r w:rsidR="00B92CAD" w:rsidRPr="00FC4546">
        <w:rPr>
          <w:rFonts w:ascii="Sylfaen" w:hAnsi="Sylfaen"/>
          <w:b/>
          <w:color w:val="auto"/>
          <w:sz w:val="24"/>
          <w:szCs w:val="24"/>
          <w:lang w:val="ka-GE"/>
        </w:rPr>
        <w:t xml:space="preserve"> </w:t>
      </w:r>
      <w:r w:rsidR="00B92CAD" w:rsidRPr="00FC4546">
        <w:rPr>
          <w:rFonts w:ascii="Sylfaen" w:hAnsi="Sylfaen" w:cs="Sylfaen"/>
          <w:b/>
          <w:color w:val="auto"/>
          <w:sz w:val="24"/>
          <w:szCs w:val="24"/>
          <w:lang w:val="ka-GE"/>
        </w:rPr>
        <w:t>სარგებლობის</w:t>
      </w:r>
      <w:r w:rsidR="00B92CAD" w:rsidRPr="00FC4546">
        <w:rPr>
          <w:rFonts w:ascii="Sylfaen" w:hAnsi="Sylfaen"/>
          <w:b/>
          <w:color w:val="auto"/>
          <w:sz w:val="24"/>
          <w:szCs w:val="24"/>
          <w:lang w:val="ka-GE"/>
        </w:rPr>
        <w:t xml:space="preserve"> </w:t>
      </w:r>
      <w:r w:rsidR="00C322B2">
        <w:rPr>
          <w:rFonts w:ascii="Sylfaen" w:hAnsi="Sylfaen" w:cs="Sylfaen"/>
          <w:b/>
          <w:color w:val="auto"/>
          <w:sz w:val="24"/>
          <w:szCs w:val="24"/>
          <w:lang w:val="ka-GE"/>
        </w:rPr>
        <w:t xml:space="preserve">ობიექტის </w:t>
      </w:r>
      <w:r w:rsidR="00B92CAD" w:rsidRPr="00FC4546">
        <w:rPr>
          <w:rFonts w:ascii="Sylfaen" w:hAnsi="Sylfaen"/>
          <w:b/>
          <w:color w:val="auto"/>
          <w:sz w:val="24"/>
          <w:szCs w:val="24"/>
          <w:lang w:val="ka-GE"/>
        </w:rPr>
        <w:t xml:space="preserve"> </w:t>
      </w:r>
      <w:r w:rsidR="00B92CAD" w:rsidRPr="00FC4546">
        <w:rPr>
          <w:rFonts w:ascii="Sylfaen" w:hAnsi="Sylfaen" w:cs="Sylfaen"/>
          <w:b/>
          <w:color w:val="auto"/>
          <w:sz w:val="24"/>
          <w:szCs w:val="24"/>
          <w:lang w:val="ka-GE"/>
        </w:rPr>
        <w:t>ჰიდრო</w:t>
      </w:r>
      <w:r w:rsidR="00B92CAD" w:rsidRPr="00FC4546">
        <w:rPr>
          <w:rFonts w:ascii="Sylfaen" w:hAnsi="Sylfaen"/>
          <w:b/>
          <w:color w:val="auto"/>
          <w:sz w:val="24"/>
          <w:szCs w:val="24"/>
          <w:lang w:val="ka-GE"/>
        </w:rPr>
        <w:t>-</w:t>
      </w:r>
      <w:r w:rsidR="00B92CAD" w:rsidRPr="00FC4546">
        <w:rPr>
          <w:rFonts w:ascii="Sylfaen" w:hAnsi="Sylfaen" w:cs="Sylfaen"/>
          <w:b/>
          <w:color w:val="auto"/>
          <w:sz w:val="24"/>
          <w:szCs w:val="24"/>
          <w:lang w:val="ka-GE"/>
        </w:rPr>
        <w:t>გეოლოგიური</w:t>
      </w:r>
      <w:r w:rsidR="00B92CAD" w:rsidRPr="00FC4546">
        <w:rPr>
          <w:rFonts w:ascii="Sylfaen" w:hAnsi="Sylfaen"/>
          <w:b/>
          <w:color w:val="auto"/>
          <w:sz w:val="24"/>
          <w:szCs w:val="24"/>
          <w:lang w:val="ka-GE"/>
        </w:rPr>
        <w:t xml:space="preserve"> </w:t>
      </w:r>
      <w:r w:rsidR="00B92CAD" w:rsidRPr="00FC4546">
        <w:rPr>
          <w:rFonts w:ascii="Sylfaen" w:hAnsi="Sylfaen" w:cs="Sylfaen"/>
          <w:b/>
          <w:color w:val="auto"/>
          <w:sz w:val="24"/>
          <w:szCs w:val="24"/>
          <w:lang w:val="ka-GE"/>
        </w:rPr>
        <w:t>რუკა</w:t>
      </w:r>
      <w:bookmarkEnd w:id="20"/>
    </w:p>
    <w:p w:rsidR="00B02762" w:rsidRDefault="00B02762" w:rsidP="00B92CAD">
      <w:pPr>
        <w:jc w:val="center"/>
        <w:rPr>
          <w:rFonts w:ascii="Sylfaen" w:hAnsi="Sylfaen"/>
          <w:b/>
          <w:sz w:val="24"/>
          <w:szCs w:val="24"/>
          <w:lang w:val="ka-GE"/>
        </w:rPr>
      </w:pPr>
      <w:r>
        <w:rPr>
          <w:rFonts w:ascii="Sylfaen" w:hAnsi="Sylfaen"/>
          <w:b/>
          <w:sz w:val="24"/>
          <w:szCs w:val="24"/>
          <w:lang w:val="ka-GE"/>
        </w:rPr>
        <w:object w:dxaOrig="8924" w:dyaOrig="126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3.2pt;height:568.8pt" o:ole="">
            <v:imagedata r:id="rId14" o:title=""/>
          </v:shape>
          <o:OLEObject Type="Embed" ProgID="Acrobat.Document.DC" ShapeID="_x0000_i1025" DrawAspect="Content" ObjectID="_1721476481" r:id="rId15"/>
        </w:object>
      </w:r>
    </w:p>
    <w:p w:rsidR="00B02762" w:rsidRDefault="00B02762" w:rsidP="00B92CAD">
      <w:pPr>
        <w:jc w:val="center"/>
        <w:rPr>
          <w:rFonts w:ascii="Sylfaen" w:hAnsi="Sylfaen"/>
          <w:b/>
          <w:sz w:val="24"/>
          <w:szCs w:val="24"/>
          <w:lang w:val="ka-GE"/>
        </w:rPr>
      </w:pPr>
    </w:p>
    <w:p w:rsidR="00D23D7B" w:rsidRDefault="00D23D7B" w:rsidP="00B92CAD">
      <w:pPr>
        <w:jc w:val="center"/>
        <w:rPr>
          <w:rFonts w:ascii="Sylfaen" w:hAnsi="Sylfaen"/>
          <w:b/>
          <w:noProof/>
          <w:sz w:val="24"/>
          <w:szCs w:val="24"/>
        </w:rPr>
      </w:pPr>
    </w:p>
    <w:p w:rsidR="009C16B7" w:rsidRDefault="009C16B7" w:rsidP="00B92CAD">
      <w:pPr>
        <w:jc w:val="center"/>
        <w:rPr>
          <w:rFonts w:ascii="Sylfaen" w:hAnsi="Sylfaen"/>
          <w:b/>
          <w:sz w:val="24"/>
          <w:szCs w:val="24"/>
          <w:lang w:val="ka-GE"/>
        </w:rPr>
        <w:sectPr w:rsidR="009C16B7" w:rsidSect="00B02762">
          <w:pgSz w:w="12240" w:h="15840"/>
          <w:pgMar w:top="720" w:right="720" w:bottom="720" w:left="720" w:header="720" w:footer="720" w:gutter="0"/>
          <w:cols w:space="720"/>
          <w:docGrid w:linePitch="360"/>
        </w:sectPr>
      </w:pPr>
    </w:p>
    <w:p w:rsidR="009E17EC" w:rsidRPr="00FC4546" w:rsidRDefault="00774E45" w:rsidP="00FC4546">
      <w:pPr>
        <w:pStyle w:val="Heading2"/>
        <w:jc w:val="center"/>
        <w:rPr>
          <w:b/>
          <w:color w:val="auto"/>
          <w:sz w:val="24"/>
          <w:szCs w:val="24"/>
          <w:lang w:val="ka-GE"/>
        </w:rPr>
      </w:pPr>
      <w:bookmarkStart w:id="21" w:name="_Toc108783962"/>
      <w:r w:rsidRPr="00FC4546">
        <w:rPr>
          <w:rFonts w:ascii="Sylfaen" w:hAnsi="Sylfaen" w:cs="Sylfaen"/>
          <w:b/>
          <w:color w:val="auto"/>
          <w:sz w:val="24"/>
          <w:szCs w:val="24"/>
          <w:lang w:val="ka-GE"/>
        </w:rPr>
        <w:lastRenderedPageBreak/>
        <w:t>წი</w:t>
      </w:r>
      <w:r w:rsidR="0070415B" w:rsidRPr="00FC4546">
        <w:rPr>
          <w:rFonts w:ascii="Sylfaen" w:hAnsi="Sylfaen" w:cs="Sylfaen"/>
          <w:b/>
          <w:color w:val="auto"/>
          <w:sz w:val="24"/>
          <w:szCs w:val="24"/>
          <w:lang w:val="ka-GE"/>
        </w:rPr>
        <w:t>აღით</w:t>
      </w:r>
      <w:r w:rsidR="0070415B" w:rsidRPr="00FC4546">
        <w:rPr>
          <w:b/>
          <w:color w:val="auto"/>
          <w:sz w:val="24"/>
          <w:szCs w:val="24"/>
          <w:lang w:val="ka-GE"/>
        </w:rPr>
        <w:t xml:space="preserve"> </w:t>
      </w:r>
      <w:r w:rsidR="0070415B" w:rsidRPr="00FC4546">
        <w:rPr>
          <w:rFonts w:ascii="Sylfaen" w:hAnsi="Sylfaen" w:cs="Sylfaen"/>
          <w:b/>
          <w:color w:val="auto"/>
          <w:sz w:val="24"/>
          <w:szCs w:val="24"/>
          <w:lang w:val="ka-GE"/>
        </w:rPr>
        <w:t>სარგებლობის</w:t>
      </w:r>
      <w:r w:rsidR="0070415B" w:rsidRPr="00FC4546">
        <w:rPr>
          <w:b/>
          <w:color w:val="auto"/>
          <w:sz w:val="24"/>
          <w:szCs w:val="24"/>
          <w:lang w:val="ka-GE"/>
        </w:rPr>
        <w:t xml:space="preserve"> </w:t>
      </w:r>
      <w:r w:rsidR="0070415B" w:rsidRPr="00FC4546">
        <w:rPr>
          <w:rFonts w:ascii="Sylfaen" w:hAnsi="Sylfaen" w:cs="Sylfaen"/>
          <w:b/>
          <w:color w:val="auto"/>
          <w:sz w:val="24"/>
          <w:szCs w:val="24"/>
          <w:lang w:val="ka-GE"/>
        </w:rPr>
        <w:t>ობიექტის</w:t>
      </w:r>
      <w:r w:rsidR="0070415B" w:rsidRPr="00FC4546">
        <w:rPr>
          <w:b/>
          <w:color w:val="auto"/>
          <w:sz w:val="24"/>
          <w:szCs w:val="24"/>
          <w:lang w:val="ka-GE"/>
        </w:rPr>
        <w:t xml:space="preserve">  </w:t>
      </w:r>
      <w:r w:rsidR="0070415B" w:rsidRPr="00FC4546">
        <w:rPr>
          <w:rFonts w:ascii="Sylfaen" w:hAnsi="Sylfaen" w:cs="Sylfaen"/>
          <w:b/>
          <w:color w:val="auto"/>
          <w:sz w:val="24"/>
          <w:szCs w:val="24"/>
          <w:lang w:val="ka-GE"/>
        </w:rPr>
        <w:t>ტოპოგრაფიული</w:t>
      </w:r>
      <w:r w:rsidR="0070415B" w:rsidRPr="00FC4546">
        <w:rPr>
          <w:b/>
          <w:color w:val="auto"/>
          <w:sz w:val="24"/>
          <w:szCs w:val="24"/>
          <w:lang w:val="ka-GE"/>
        </w:rPr>
        <w:t xml:space="preserve"> </w:t>
      </w:r>
      <w:r w:rsidR="0070415B" w:rsidRPr="00FC4546">
        <w:rPr>
          <w:rFonts w:ascii="Sylfaen" w:hAnsi="Sylfaen" w:cs="Sylfaen"/>
          <w:b/>
          <w:color w:val="auto"/>
          <w:sz w:val="24"/>
          <w:szCs w:val="24"/>
          <w:lang w:val="ka-GE"/>
        </w:rPr>
        <w:t>რუკა</w:t>
      </w:r>
      <w:r w:rsidR="0070415B" w:rsidRPr="00FC4546">
        <w:rPr>
          <w:b/>
          <w:color w:val="auto"/>
          <w:sz w:val="24"/>
          <w:szCs w:val="24"/>
          <w:lang w:val="ka-GE"/>
        </w:rPr>
        <w:t xml:space="preserve"> X </w:t>
      </w:r>
      <w:r w:rsidR="0070415B" w:rsidRPr="00FC4546">
        <w:rPr>
          <w:rFonts w:ascii="Sylfaen" w:hAnsi="Sylfaen" w:cs="Sylfaen"/>
          <w:b/>
          <w:color w:val="auto"/>
          <w:sz w:val="24"/>
          <w:szCs w:val="24"/>
          <w:lang w:val="ka-GE"/>
        </w:rPr>
        <w:t>და</w:t>
      </w:r>
      <w:r w:rsidR="0070415B" w:rsidRPr="00FC4546">
        <w:rPr>
          <w:b/>
          <w:color w:val="auto"/>
          <w:sz w:val="24"/>
          <w:szCs w:val="24"/>
          <w:lang w:val="ka-GE"/>
        </w:rPr>
        <w:t xml:space="preserve"> Y </w:t>
      </w:r>
      <w:r w:rsidR="0070415B" w:rsidRPr="00FC4546">
        <w:rPr>
          <w:rFonts w:ascii="Sylfaen" w:hAnsi="Sylfaen" w:cs="Sylfaen"/>
          <w:b/>
          <w:color w:val="auto"/>
          <w:sz w:val="24"/>
          <w:szCs w:val="24"/>
          <w:lang w:val="ka-GE"/>
        </w:rPr>
        <w:t>კოორდინატების</w:t>
      </w:r>
      <w:r w:rsidR="0070415B" w:rsidRPr="00FC4546">
        <w:rPr>
          <w:b/>
          <w:color w:val="auto"/>
          <w:sz w:val="24"/>
          <w:szCs w:val="24"/>
          <w:lang w:val="ka-GE"/>
        </w:rPr>
        <w:t xml:space="preserve"> </w:t>
      </w:r>
      <w:r w:rsidR="0070415B" w:rsidRPr="00FC4546">
        <w:rPr>
          <w:rFonts w:ascii="Sylfaen" w:hAnsi="Sylfaen" w:cs="Sylfaen"/>
          <w:b/>
          <w:color w:val="auto"/>
          <w:sz w:val="24"/>
          <w:szCs w:val="24"/>
          <w:lang w:val="ka-GE"/>
        </w:rPr>
        <w:t>ჩვენებით</w:t>
      </w:r>
      <w:r w:rsidR="0070415B" w:rsidRPr="00FC4546">
        <w:rPr>
          <w:b/>
          <w:color w:val="auto"/>
          <w:sz w:val="24"/>
          <w:szCs w:val="24"/>
          <w:lang w:val="ka-GE"/>
        </w:rPr>
        <w:t xml:space="preserve"> WGS-1984-</w:t>
      </w:r>
      <w:r w:rsidR="0070415B" w:rsidRPr="00FC4546">
        <w:rPr>
          <w:rFonts w:ascii="Sylfaen" w:hAnsi="Sylfaen" w:cs="Sylfaen"/>
          <w:b/>
          <w:color w:val="auto"/>
          <w:sz w:val="24"/>
          <w:szCs w:val="24"/>
          <w:lang w:val="ka-GE"/>
        </w:rPr>
        <w:t>ით</w:t>
      </w:r>
      <w:r w:rsidR="0070415B" w:rsidRPr="00FC4546">
        <w:rPr>
          <w:b/>
          <w:color w:val="auto"/>
          <w:sz w:val="24"/>
          <w:szCs w:val="24"/>
          <w:lang w:val="ka-GE"/>
        </w:rPr>
        <w:t xml:space="preserve"> </w:t>
      </w:r>
      <w:r w:rsidR="0070415B" w:rsidRPr="00FC4546">
        <w:rPr>
          <w:rFonts w:ascii="Sylfaen" w:hAnsi="Sylfaen" w:cs="Sylfaen"/>
          <w:b/>
          <w:color w:val="auto"/>
          <w:sz w:val="24"/>
          <w:szCs w:val="24"/>
          <w:lang w:val="ka-GE"/>
        </w:rPr>
        <w:t>და</w:t>
      </w:r>
      <w:r w:rsidR="0070415B" w:rsidRPr="00FC4546">
        <w:rPr>
          <w:b/>
          <w:color w:val="auto"/>
          <w:sz w:val="24"/>
          <w:szCs w:val="24"/>
          <w:lang w:val="ka-GE"/>
        </w:rPr>
        <w:t xml:space="preserve"> H-</w:t>
      </w:r>
      <w:r w:rsidR="0070415B" w:rsidRPr="00FC4546">
        <w:rPr>
          <w:rFonts w:ascii="Sylfaen" w:hAnsi="Sylfaen" w:cs="Sylfaen"/>
          <w:b/>
          <w:color w:val="auto"/>
          <w:sz w:val="24"/>
          <w:szCs w:val="24"/>
          <w:lang w:val="ka-GE"/>
        </w:rPr>
        <w:t>სასიმაღლო</w:t>
      </w:r>
      <w:r w:rsidR="0070415B" w:rsidRPr="00FC4546">
        <w:rPr>
          <w:b/>
          <w:color w:val="auto"/>
          <w:sz w:val="24"/>
          <w:szCs w:val="24"/>
          <w:lang w:val="ka-GE"/>
        </w:rPr>
        <w:t xml:space="preserve"> </w:t>
      </w:r>
      <w:r w:rsidR="0070415B" w:rsidRPr="00FC4546">
        <w:rPr>
          <w:rFonts w:ascii="Sylfaen" w:hAnsi="Sylfaen" w:cs="Sylfaen"/>
          <w:b/>
          <w:color w:val="auto"/>
          <w:sz w:val="24"/>
          <w:szCs w:val="24"/>
          <w:lang w:val="ka-GE"/>
        </w:rPr>
        <w:t>ნიშნულებით</w:t>
      </w:r>
      <w:r w:rsidR="0070415B" w:rsidRPr="00FC4546">
        <w:rPr>
          <w:b/>
          <w:color w:val="auto"/>
          <w:sz w:val="24"/>
          <w:szCs w:val="24"/>
          <w:lang w:val="ka-GE"/>
        </w:rPr>
        <w:t xml:space="preserve">, </w:t>
      </w:r>
      <w:r w:rsidR="0070415B" w:rsidRPr="00FC4546">
        <w:rPr>
          <w:rFonts w:ascii="Sylfaen" w:hAnsi="Sylfaen" w:cs="Sylfaen"/>
          <w:b/>
          <w:color w:val="auto"/>
          <w:sz w:val="24"/>
          <w:szCs w:val="24"/>
          <w:lang w:val="ka-GE"/>
        </w:rPr>
        <w:t>ლიცენზირებული</w:t>
      </w:r>
      <w:r w:rsidR="0070415B" w:rsidRPr="00FC4546">
        <w:rPr>
          <w:b/>
          <w:color w:val="auto"/>
          <w:sz w:val="24"/>
          <w:szCs w:val="24"/>
          <w:lang w:val="ka-GE"/>
        </w:rPr>
        <w:t xml:space="preserve"> </w:t>
      </w:r>
      <w:r w:rsidR="0070415B" w:rsidRPr="00FC4546">
        <w:rPr>
          <w:rFonts w:ascii="Sylfaen" w:hAnsi="Sylfaen" w:cs="Sylfaen"/>
          <w:b/>
          <w:color w:val="auto"/>
          <w:sz w:val="24"/>
          <w:szCs w:val="24"/>
          <w:lang w:val="ka-GE"/>
        </w:rPr>
        <w:t>ობიექტის</w:t>
      </w:r>
      <w:r w:rsidR="0070415B" w:rsidRPr="00FC4546">
        <w:rPr>
          <w:b/>
          <w:color w:val="auto"/>
          <w:sz w:val="24"/>
          <w:szCs w:val="24"/>
          <w:lang w:val="ka-GE"/>
        </w:rPr>
        <w:t xml:space="preserve"> </w:t>
      </w:r>
      <w:r w:rsidR="0070415B" w:rsidRPr="00FC4546">
        <w:rPr>
          <w:rFonts w:ascii="Sylfaen" w:hAnsi="Sylfaen" w:cs="Sylfaen"/>
          <w:b/>
          <w:color w:val="auto"/>
          <w:sz w:val="24"/>
          <w:szCs w:val="24"/>
          <w:lang w:val="ka-GE"/>
        </w:rPr>
        <w:t>სამთო</w:t>
      </w:r>
      <w:r w:rsidR="0070415B" w:rsidRPr="00FC4546">
        <w:rPr>
          <w:b/>
          <w:color w:val="auto"/>
          <w:sz w:val="24"/>
          <w:szCs w:val="24"/>
          <w:lang w:val="ka-GE"/>
        </w:rPr>
        <w:t xml:space="preserve"> </w:t>
      </w:r>
      <w:r w:rsidR="0070415B" w:rsidRPr="00FC4546">
        <w:rPr>
          <w:rFonts w:ascii="Sylfaen" w:hAnsi="Sylfaen" w:cs="Sylfaen"/>
          <w:b/>
          <w:color w:val="auto"/>
          <w:sz w:val="24"/>
          <w:szCs w:val="24"/>
          <w:lang w:val="ka-GE"/>
        </w:rPr>
        <w:t>და</w:t>
      </w:r>
      <w:r w:rsidR="0070415B" w:rsidRPr="00FC4546">
        <w:rPr>
          <w:b/>
          <w:color w:val="auto"/>
          <w:sz w:val="24"/>
          <w:szCs w:val="24"/>
          <w:lang w:val="ka-GE"/>
        </w:rPr>
        <w:t xml:space="preserve"> </w:t>
      </w:r>
      <w:r w:rsidR="0070415B" w:rsidRPr="00FC4546">
        <w:rPr>
          <w:rFonts w:ascii="Sylfaen" w:hAnsi="Sylfaen" w:cs="Sylfaen"/>
          <w:b/>
          <w:color w:val="auto"/>
          <w:sz w:val="24"/>
          <w:szCs w:val="24"/>
          <w:lang w:val="ka-GE"/>
        </w:rPr>
        <w:t>მიწის</w:t>
      </w:r>
      <w:r w:rsidR="0070415B" w:rsidRPr="00FC4546">
        <w:rPr>
          <w:b/>
          <w:color w:val="auto"/>
          <w:sz w:val="24"/>
          <w:szCs w:val="24"/>
          <w:lang w:val="ka-GE"/>
        </w:rPr>
        <w:t xml:space="preserve"> </w:t>
      </w:r>
      <w:r w:rsidR="0070415B" w:rsidRPr="00FC4546">
        <w:rPr>
          <w:rFonts w:ascii="Sylfaen" w:hAnsi="Sylfaen" w:cs="Sylfaen"/>
          <w:b/>
          <w:color w:val="auto"/>
          <w:sz w:val="24"/>
          <w:szCs w:val="24"/>
          <w:lang w:val="ka-GE"/>
        </w:rPr>
        <w:t>მინაკუთვნის</w:t>
      </w:r>
      <w:r w:rsidR="0070415B" w:rsidRPr="00FC4546">
        <w:rPr>
          <w:b/>
          <w:color w:val="auto"/>
          <w:sz w:val="24"/>
          <w:szCs w:val="24"/>
          <w:lang w:val="ka-GE"/>
        </w:rPr>
        <w:t xml:space="preserve"> </w:t>
      </w:r>
      <w:r w:rsidR="0070415B" w:rsidRPr="00FC4546">
        <w:rPr>
          <w:rFonts w:ascii="Sylfaen" w:hAnsi="Sylfaen" w:cs="Sylfaen"/>
          <w:b/>
          <w:color w:val="auto"/>
          <w:sz w:val="24"/>
          <w:szCs w:val="24"/>
          <w:lang w:val="ka-GE"/>
        </w:rPr>
        <w:t>კონტურების</w:t>
      </w:r>
      <w:r w:rsidR="0070415B" w:rsidRPr="00FC4546">
        <w:rPr>
          <w:b/>
          <w:color w:val="auto"/>
          <w:sz w:val="24"/>
          <w:szCs w:val="24"/>
          <w:lang w:val="ka-GE"/>
        </w:rPr>
        <w:t xml:space="preserve"> </w:t>
      </w:r>
      <w:r w:rsidR="0070415B" w:rsidRPr="00FC4546">
        <w:rPr>
          <w:rFonts w:ascii="Sylfaen" w:hAnsi="Sylfaen" w:cs="Sylfaen"/>
          <w:b/>
          <w:color w:val="auto"/>
          <w:sz w:val="24"/>
          <w:szCs w:val="24"/>
          <w:lang w:val="ka-GE"/>
        </w:rPr>
        <w:t>ჩვენებით</w:t>
      </w:r>
      <w:r w:rsidR="00FC032D" w:rsidRPr="00FC4546">
        <w:rPr>
          <w:b/>
          <w:color w:val="auto"/>
          <w:sz w:val="24"/>
          <w:szCs w:val="24"/>
          <w:lang w:val="ka-GE"/>
        </w:rPr>
        <w:t>)</w:t>
      </w:r>
      <w:bookmarkEnd w:id="21"/>
    </w:p>
    <w:p w:rsidR="00412EDA" w:rsidRPr="00412EDA" w:rsidRDefault="00412EDA" w:rsidP="007671D0">
      <w:pPr>
        <w:rPr>
          <w:lang w:val="ka-GE"/>
        </w:rPr>
      </w:pPr>
    </w:p>
    <w:p w:rsidR="005522A6" w:rsidRDefault="007671D0" w:rsidP="00B92CAD">
      <w:pPr>
        <w:jc w:val="center"/>
        <w:rPr>
          <w:rFonts w:ascii="Sylfaen" w:hAnsi="Sylfaen"/>
          <w:b/>
          <w:sz w:val="24"/>
          <w:szCs w:val="24"/>
          <w:lang w:val="ka-GE"/>
        </w:rPr>
      </w:pPr>
      <w:r w:rsidRPr="002E24CE">
        <w:rPr>
          <w:noProof/>
        </w:rPr>
        <w:drawing>
          <wp:inline distT="0" distB="0" distL="0" distR="0" wp14:anchorId="4AAD2119" wp14:editId="6EDBAAD3">
            <wp:extent cx="7219950" cy="5579052"/>
            <wp:effectExtent l="0" t="0" r="0" b="3175"/>
            <wp:docPr id="12" name="Picture 12" descr="C:\Users\Keti\Downloads\10002591 - Copy_page-0001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Users\Keti\Downloads\10002591 - Copy_page-0001 (2).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221363" cy="5580144"/>
                    </a:xfrm>
                    <a:prstGeom prst="rect">
                      <a:avLst/>
                    </a:prstGeom>
                    <a:noFill/>
                    <a:ln>
                      <a:noFill/>
                    </a:ln>
                  </pic:spPr>
                </pic:pic>
              </a:graphicData>
            </a:graphic>
          </wp:inline>
        </w:drawing>
      </w:r>
    </w:p>
    <w:p w:rsidR="005522A6" w:rsidRDefault="005522A6" w:rsidP="005522A6">
      <w:pPr>
        <w:pStyle w:val="Heading2"/>
        <w:rPr>
          <w:rFonts w:ascii="Sylfaen" w:hAnsi="Sylfaen" w:cs="Sylfaen"/>
          <w:b/>
          <w:color w:val="auto"/>
          <w:sz w:val="24"/>
          <w:szCs w:val="24"/>
          <w:lang w:val="ka-GE"/>
        </w:rPr>
        <w:sectPr w:rsidR="005522A6" w:rsidSect="003B32B6">
          <w:pgSz w:w="15840" w:h="12240" w:orient="landscape"/>
          <w:pgMar w:top="720" w:right="720" w:bottom="720" w:left="720" w:header="720" w:footer="720" w:gutter="0"/>
          <w:cols w:space="720"/>
          <w:docGrid w:linePitch="360"/>
        </w:sectPr>
      </w:pPr>
    </w:p>
    <w:p w:rsidR="005522A6" w:rsidRDefault="005522A6" w:rsidP="005522A6">
      <w:pPr>
        <w:pStyle w:val="Heading2"/>
        <w:rPr>
          <w:rFonts w:ascii="Sylfaen" w:hAnsi="Sylfaen" w:cs="Sylfaen"/>
          <w:b/>
          <w:color w:val="auto"/>
          <w:sz w:val="24"/>
          <w:szCs w:val="24"/>
        </w:rPr>
      </w:pPr>
      <w:bookmarkStart w:id="22" w:name="_Toc108783963"/>
      <w:r w:rsidRPr="005522A6">
        <w:rPr>
          <w:rFonts w:ascii="Sylfaen" w:hAnsi="Sylfaen" w:cs="Sylfaen"/>
          <w:b/>
          <w:color w:val="auto"/>
          <w:sz w:val="24"/>
          <w:szCs w:val="24"/>
          <w:lang w:val="ka-GE"/>
        </w:rPr>
        <w:lastRenderedPageBreak/>
        <w:t>საბადოს</w:t>
      </w:r>
      <w:r w:rsidRPr="005522A6">
        <w:rPr>
          <w:rFonts w:ascii="Sylfaen" w:hAnsi="Sylfaen"/>
          <w:b/>
          <w:color w:val="auto"/>
          <w:sz w:val="24"/>
          <w:szCs w:val="24"/>
          <w:lang w:val="ka-GE"/>
        </w:rPr>
        <w:t xml:space="preserve"> </w:t>
      </w:r>
      <w:r w:rsidRPr="005522A6">
        <w:rPr>
          <w:rFonts w:ascii="Sylfaen" w:hAnsi="Sylfaen"/>
          <w:b/>
          <w:color w:val="auto"/>
          <w:sz w:val="24"/>
          <w:szCs w:val="24"/>
        </w:rPr>
        <w:t xml:space="preserve"> </w:t>
      </w:r>
      <w:r w:rsidRPr="005522A6">
        <w:rPr>
          <w:rFonts w:ascii="Sylfaen" w:hAnsi="Sylfaen" w:cs="Sylfaen"/>
          <w:b/>
          <w:color w:val="auto"/>
          <w:sz w:val="24"/>
          <w:szCs w:val="24"/>
        </w:rPr>
        <w:t>დამუშავებამდე</w:t>
      </w:r>
      <w:r w:rsidRPr="005522A6">
        <w:rPr>
          <w:rFonts w:ascii="Sylfaen" w:hAnsi="Sylfaen"/>
          <w:b/>
          <w:color w:val="auto"/>
          <w:sz w:val="24"/>
          <w:szCs w:val="24"/>
        </w:rPr>
        <w:t xml:space="preserve"> </w:t>
      </w:r>
      <w:r w:rsidRPr="005522A6">
        <w:rPr>
          <w:rFonts w:ascii="Sylfaen" w:hAnsi="Sylfaen" w:cs="Sylfaen"/>
          <w:b/>
          <w:color w:val="auto"/>
          <w:sz w:val="24"/>
          <w:szCs w:val="24"/>
        </w:rPr>
        <w:t>წარმოდგენილი</w:t>
      </w:r>
      <w:r w:rsidRPr="005522A6">
        <w:rPr>
          <w:rFonts w:ascii="Sylfaen" w:hAnsi="Sylfaen"/>
          <w:b/>
          <w:color w:val="auto"/>
          <w:sz w:val="24"/>
          <w:szCs w:val="24"/>
        </w:rPr>
        <w:t xml:space="preserve"> </w:t>
      </w:r>
      <w:r w:rsidRPr="005522A6">
        <w:rPr>
          <w:rFonts w:ascii="Sylfaen" w:hAnsi="Sylfaen" w:cs="Sylfaen"/>
          <w:b/>
          <w:color w:val="auto"/>
          <w:sz w:val="24"/>
          <w:szCs w:val="24"/>
        </w:rPr>
        <w:t>ტოპოგეგმა</w:t>
      </w:r>
      <w:bookmarkEnd w:id="22"/>
    </w:p>
    <w:p w:rsidR="005522A6" w:rsidRDefault="005522A6" w:rsidP="005522A6"/>
    <w:p w:rsidR="005522A6" w:rsidRDefault="005522A6" w:rsidP="005522A6">
      <w:pPr>
        <w:sectPr w:rsidR="005522A6" w:rsidSect="005522A6">
          <w:pgSz w:w="12240" w:h="15840"/>
          <w:pgMar w:top="720" w:right="720" w:bottom="720" w:left="720" w:header="720" w:footer="720" w:gutter="0"/>
          <w:cols w:space="720"/>
          <w:docGrid w:linePitch="360"/>
        </w:sectPr>
      </w:pPr>
      <w:r w:rsidRPr="005522A6">
        <w:rPr>
          <w:noProof/>
        </w:rPr>
        <w:drawing>
          <wp:inline distT="0" distB="0" distL="0" distR="0">
            <wp:extent cx="5693048" cy="8055388"/>
            <wp:effectExtent l="0" t="0" r="3175" b="3175"/>
            <wp:docPr id="46" name="Picture 46" descr="C:\Users\Keti\Downloads\torfis karieri _ topo gegma-1 (1)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Keti\Downloads\torfis karieri _ topo gegma-1 (1)_page-0001.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94811" cy="8057882"/>
                    </a:xfrm>
                    <a:prstGeom prst="rect">
                      <a:avLst/>
                    </a:prstGeom>
                    <a:noFill/>
                    <a:ln>
                      <a:noFill/>
                    </a:ln>
                  </pic:spPr>
                </pic:pic>
              </a:graphicData>
            </a:graphic>
          </wp:inline>
        </w:drawing>
      </w:r>
    </w:p>
    <w:p w:rsidR="005522A6" w:rsidRDefault="005522A6" w:rsidP="005522A6"/>
    <w:p w:rsidR="00FD1439" w:rsidRPr="00D23D7B" w:rsidRDefault="002045C2" w:rsidP="00FD1439">
      <w:pPr>
        <w:pStyle w:val="Heading1"/>
        <w:rPr>
          <w:rStyle w:val="Heading2Char"/>
          <w:rFonts w:ascii="Sylfaen" w:hAnsi="Sylfaen" w:cs="Sylfaen"/>
          <w:b/>
          <w:color w:val="auto"/>
          <w:sz w:val="24"/>
          <w:szCs w:val="24"/>
        </w:rPr>
      </w:pPr>
      <w:bookmarkStart w:id="23" w:name="_Toc108783964"/>
      <w:r>
        <w:rPr>
          <w:rStyle w:val="Heading2Char"/>
          <w:rFonts w:ascii="Sylfaen" w:hAnsi="Sylfaen" w:cs="Sylfaen"/>
          <w:b/>
          <w:color w:val="auto"/>
          <w:sz w:val="24"/>
          <w:szCs w:val="24"/>
          <w:lang w:val="ka-GE"/>
        </w:rPr>
        <w:t>2.-გ</w:t>
      </w:r>
      <w:r w:rsidR="00C02497">
        <w:rPr>
          <w:rStyle w:val="Heading2Char"/>
          <w:rFonts w:ascii="Sylfaen" w:hAnsi="Sylfaen" w:cs="Sylfaen"/>
          <w:b/>
          <w:color w:val="auto"/>
          <w:sz w:val="24"/>
          <w:szCs w:val="24"/>
          <w:lang w:val="ka-GE"/>
        </w:rPr>
        <w:t>)</w:t>
      </w:r>
      <w:r>
        <w:rPr>
          <w:rStyle w:val="Heading2Char"/>
          <w:rFonts w:ascii="Sylfaen" w:hAnsi="Sylfaen" w:cs="Sylfaen"/>
          <w:b/>
          <w:color w:val="auto"/>
          <w:sz w:val="24"/>
          <w:szCs w:val="24"/>
          <w:lang w:val="ka-GE"/>
        </w:rPr>
        <w:t xml:space="preserve">. </w:t>
      </w:r>
      <w:r w:rsidR="00563FAA" w:rsidRPr="00D23D7B">
        <w:rPr>
          <w:rStyle w:val="Heading2Char"/>
          <w:rFonts w:ascii="Sylfaen" w:hAnsi="Sylfaen" w:cs="Sylfaen"/>
          <w:b/>
          <w:color w:val="auto"/>
          <w:sz w:val="24"/>
          <w:szCs w:val="24"/>
        </w:rPr>
        <w:t>ობიექტთან</w:t>
      </w:r>
      <w:r w:rsidR="00563FAA" w:rsidRPr="00D23D7B">
        <w:rPr>
          <w:rStyle w:val="Heading2Char"/>
          <w:b/>
          <w:color w:val="auto"/>
          <w:sz w:val="24"/>
          <w:szCs w:val="24"/>
        </w:rPr>
        <w:t xml:space="preserve"> </w:t>
      </w:r>
      <w:r w:rsidR="00563FAA" w:rsidRPr="00D23D7B">
        <w:rPr>
          <w:rStyle w:val="Heading2Char"/>
          <w:rFonts w:ascii="Sylfaen" w:hAnsi="Sylfaen" w:cs="Sylfaen"/>
          <w:b/>
          <w:color w:val="auto"/>
          <w:sz w:val="24"/>
          <w:szCs w:val="24"/>
        </w:rPr>
        <w:t>დაკავშირებული</w:t>
      </w:r>
      <w:r w:rsidR="00563FAA" w:rsidRPr="00D23D7B">
        <w:rPr>
          <w:rStyle w:val="Heading2Char"/>
          <w:b/>
          <w:color w:val="auto"/>
          <w:sz w:val="24"/>
          <w:szCs w:val="24"/>
        </w:rPr>
        <w:t xml:space="preserve"> </w:t>
      </w:r>
      <w:r w:rsidR="00563FAA" w:rsidRPr="00D23D7B">
        <w:rPr>
          <w:rStyle w:val="Heading2Char"/>
          <w:rFonts w:ascii="Sylfaen" w:hAnsi="Sylfaen" w:cs="Sylfaen"/>
          <w:b/>
          <w:color w:val="auto"/>
          <w:sz w:val="24"/>
          <w:szCs w:val="24"/>
        </w:rPr>
        <w:t>შესაბამისი</w:t>
      </w:r>
      <w:r w:rsidR="00563FAA" w:rsidRPr="00D23D7B">
        <w:rPr>
          <w:rStyle w:val="Heading2Char"/>
          <w:b/>
          <w:color w:val="auto"/>
          <w:sz w:val="24"/>
          <w:szCs w:val="24"/>
        </w:rPr>
        <w:t xml:space="preserve"> </w:t>
      </w:r>
      <w:r w:rsidR="00563FAA" w:rsidRPr="00D23D7B">
        <w:rPr>
          <w:rStyle w:val="Heading2Char"/>
          <w:rFonts w:ascii="Sylfaen" w:hAnsi="Sylfaen" w:cs="Sylfaen"/>
          <w:b/>
          <w:color w:val="auto"/>
          <w:sz w:val="24"/>
          <w:szCs w:val="24"/>
        </w:rPr>
        <w:t>გრაფიკულ</w:t>
      </w:r>
      <w:r w:rsidR="00FD1439" w:rsidRPr="00D23D7B">
        <w:rPr>
          <w:rStyle w:val="Heading2Char"/>
          <w:rFonts w:ascii="Sylfaen" w:hAnsi="Sylfaen" w:cs="Sylfaen"/>
          <w:b/>
          <w:color w:val="auto"/>
          <w:sz w:val="24"/>
          <w:szCs w:val="24"/>
        </w:rPr>
        <w:t>ი</w:t>
      </w:r>
      <w:r w:rsidR="00FD1439" w:rsidRPr="00D23D7B">
        <w:rPr>
          <w:rStyle w:val="Heading2Char"/>
          <w:b/>
          <w:color w:val="auto"/>
          <w:sz w:val="24"/>
          <w:szCs w:val="24"/>
        </w:rPr>
        <w:t xml:space="preserve"> </w:t>
      </w:r>
      <w:r w:rsidR="00FD1439" w:rsidRPr="00D23D7B">
        <w:rPr>
          <w:rStyle w:val="Heading2Char"/>
          <w:rFonts w:ascii="Sylfaen" w:hAnsi="Sylfaen" w:cs="Sylfaen"/>
          <w:b/>
          <w:color w:val="auto"/>
          <w:sz w:val="24"/>
          <w:szCs w:val="24"/>
        </w:rPr>
        <w:t>და</w:t>
      </w:r>
      <w:r w:rsidR="00FD1439" w:rsidRPr="00D23D7B">
        <w:rPr>
          <w:rStyle w:val="Heading2Char"/>
          <w:b/>
          <w:color w:val="auto"/>
          <w:sz w:val="24"/>
          <w:szCs w:val="24"/>
        </w:rPr>
        <w:t xml:space="preserve"> </w:t>
      </w:r>
      <w:r w:rsidR="00FD1439" w:rsidRPr="00D23D7B">
        <w:rPr>
          <w:rStyle w:val="Heading2Char"/>
          <w:rFonts w:ascii="Sylfaen" w:hAnsi="Sylfaen" w:cs="Sylfaen"/>
          <w:b/>
          <w:color w:val="auto"/>
          <w:sz w:val="24"/>
          <w:szCs w:val="24"/>
        </w:rPr>
        <w:t>ცხრილური</w:t>
      </w:r>
      <w:r w:rsidR="00FD1439" w:rsidRPr="00D23D7B">
        <w:rPr>
          <w:rStyle w:val="Heading2Char"/>
          <w:b/>
          <w:color w:val="auto"/>
          <w:sz w:val="24"/>
          <w:szCs w:val="24"/>
        </w:rPr>
        <w:t xml:space="preserve"> </w:t>
      </w:r>
      <w:r w:rsidR="00FD1439" w:rsidRPr="00D23D7B">
        <w:rPr>
          <w:rStyle w:val="Heading2Char"/>
          <w:rFonts w:ascii="Sylfaen" w:hAnsi="Sylfaen" w:cs="Sylfaen"/>
          <w:b/>
          <w:color w:val="auto"/>
          <w:sz w:val="24"/>
          <w:szCs w:val="24"/>
        </w:rPr>
        <w:t>დანართ</w:t>
      </w:r>
      <w:r w:rsidR="00FD1439" w:rsidRPr="00D23D7B">
        <w:rPr>
          <w:rStyle w:val="Heading2Char"/>
          <w:b/>
          <w:color w:val="auto"/>
          <w:sz w:val="24"/>
          <w:szCs w:val="24"/>
        </w:rPr>
        <w:t>(</w:t>
      </w:r>
      <w:r w:rsidR="00FD1439" w:rsidRPr="00D23D7B">
        <w:rPr>
          <w:rStyle w:val="Heading2Char"/>
          <w:rFonts w:ascii="Sylfaen" w:hAnsi="Sylfaen" w:cs="Sylfaen"/>
          <w:b/>
          <w:color w:val="auto"/>
          <w:sz w:val="24"/>
          <w:szCs w:val="24"/>
        </w:rPr>
        <w:t>ებ</w:t>
      </w:r>
      <w:r w:rsidR="00FD1439" w:rsidRPr="00D23D7B">
        <w:rPr>
          <w:rStyle w:val="Heading2Char"/>
          <w:b/>
          <w:color w:val="auto"/>
          <w:sz w:val="24"/>
          <w:szCs w:val="24"/>
        </w:rPr>
        <w:t>)</w:t>
      </w:r>
      <w:r w:rsidR="00FD1439" w:rsidRPr="00D23D7B">
        <w:rPr>
          <w:rStyle w:val="Heading2Char"/>
          <w:rFonts w:ascii="Sylfaen" w:hAnsi="Sylfaen" w:cs="Sylfaen"/>
          <w:b/>
          <w:color w:val="auto"/>
          <w:sz w:val="24"/>
          <w:szCs w:val="24"/>
        </w:rPr>
        <w:t>ი</w:t>
      </w:r>
      <w:bookmarkEnd w:id="23"/>
    </w:p>
    <w:p w:rsidR="00FD1439" w:rsidRPr="001B0EDB" w:rsidRDefault="00FD1439" w:rsidP="007671D0">
      <w:pPr>
        <w:rPr>
          <w:lang w:val="ka-GE"/>
        </w:rPr>
      </w:pPr>
      <w:r w:rsidRPr="00D23D7B">
        <w:rPr>
          <w:rFonts w:eastAsia="Arial Unicode MS" w:cs="Sylfaen"/>
          <w:lang w:val="ka-GE"/>
        </w:rPr>
        <w:t>საბადოს გახსნის სქემა.</w:t>
      </w:r>
      <w:r w:rsidR="00D23D7B" w:rsidRPr="00D23D7B">
        <w:rPr>
          <w:noProof/>
        </w:rPr>
        <w:drawing>
          <wp:inline distT="0" distB="0" distL="0" distR="0">
            <wp:extent cx="6257155" cy="3630930"/>
            <wp:effectExtent l="0" t="0" r="0" b="7620"/>
            <wp:docPr id="5" name="Picture 5" descr="C:\Users\Keti\Downloads\torfis karieri _ gen.gegma - Copy_page-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eti\Downloads\torfis karieri _ gen.gegma - Copy_page-0002.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269071" cy="3637845"/>
                    </a:xfrm>
                    <a:prstGeom prst="rect">
                      <a:avLst/>
                    </a:prstGeom>
                    <a:noFill/>
                    <a:ln>
                      <a:noFill/>
                    </a:ln>
                  </pic:spPr>
                </pic:pic>
              </a:graphicData>
            </a:graphic>
          </wp:inline>
        </w:drawing>
      </w:r>
    </w:p>
    <w:p w:rsidR="00032BE0" w:rsidRDefault="00032BE0" w:rsidP="007671D0">
      <w:pPr>
        <w:rPr>
          <w:lang w:val="ka-GE"/>
        </w:rPr>
        <w:sectPr w:rsidR="00032BE0" w:rsidSect="00FD1439">
          <w:pgSz w:w="12240" w:h="15840"/>
          <w:pgMar w:top="720" w:right="720" w:bottom="720" w:left="720" w:header="720" w:footer="720" w:gutter="0"/>
          <w:cols w:space="720"/>
          <w:docGrid w:linePitch="360"/>
        </w:sectPr>
      </w:pPr>
      <w:r w:rsidRPr="00032BE0">
        <w:rPr>
          <w:noProof/>
        </w:rPr>
        <w:drawing>
          <wp:inline distT="0" distB="0" distL="0" distR="0">
            <wp:extent cx="6334125" cy="4068022"/>
            <wp:effectExtent l="0" t="0" r="0" b="8890"/>
            <wp:docPr id="8" name="Picture 8" descr="C:\Users\Keti\Downloads\torfis karieri _ gen.gegma - Copy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Keti\Downloads\torfis karieri _ gen.gegma - Copy_page-0001.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338641" cy="4070922"/>
                    </a:xfrm>
                    <a:prstGeom prst="rect">
                      <a:avLst/>
                    </a:prstGeom>
                    <a:noFill/>
                    <a:ln>
                      <a:noFill/>
                    </a:ln>
                  </pic:spPr>
                </pic:pic>
              </a:graphicData>
            </a:graphic>
          </wp:inline>
        </w:drawing>
      </w:r>
    </w:p>
    <w:p w:rsidR="003B32B6" w:rsidRDefault="002045C2" w:rsidP="002045C2">
      <w:pPr>
        <w:pStyle w:val="Heading3"/>
        <w:rPr>
          <w:rStyle w:val="Heading2Char"/>
          <w:rFonts w:ascii="Sylfaen" w:hAnsi="Sylfaen" w:cs="Sylfaen"/>
          <w:b/>
          <w:color w:val="auto"/>
          <w:sz w:val="24"/>
          <w:szCs w:val="24"/>
        </w:rPr>
      </w:pPr>
      <w:bookmarkStart w:id="24" w:name="_Toc108783965"/>
      <w:r w:rsidRPr="002045C2">
        <w:rPr>
          <w:rStyle w:val="Heading2Char"/>
          <w:rFonts w:ascii="Sylfaen" w:eastAsiaTheme="minorHAnsi" w:hAnsi="Sylfaen" w:cs="Sylfaen"/>
          <w:b/>
          <w:color w:val="auto"/>
          <w:sz w:val="24"/>
          <w:szCs w:val="24"/>
          <w:lang w:val="ka-GE"/>
        </w:rPr>
        <w:lastRenderedPageBreak/>
        <w:t>2.გ.ა</w:t>
      </w:r>
      <w:r w:rsidR="00C02497">
        <w:rPr>
          <w:rStyle w:val="Heading2Char"/>
          <w:rFonts w:ascii="Sylfaen" w:eastAsiaTheme="minorHAnsi" w:hAnsi="Sylfaen" w:cs="Sylfaen"/>
          <w:b/>
          <w:color w:val="auto"/>
          <w:sz w:val="24"/>
          <w:szCs w:val="24"/>
          <w:lang w:val="ka-GE"/>
        </w:rPr>
        <w:t>)</w:t>
      </w:r>
      <w:r w:rsidRPr="002045C2">
        <w:rPr>
          <w:rStyle w:val="Heading2Char"/>
          <w:rFonts w:ascii="Sylfaen" w:eastAsiaTheme="minorHAnsi" w:hAnsi="Sylfaen" w:cs="Sylfaen"/>
          <w:b/>
          <w:color w:val="auto"/>
          <w:sz w:val="24"/>
          <w:szCs w:val="24"/>
          <w:lang w:val="ka-GE"/>
        </w:rPr>
        <w:t xml:space="preserve">. </w:t>
      </w:r>
      <w:r w:rsidR="003B32B6" w:rsidRPr="00032BE0">
        <w:rPr>
          <w:rStyle w:val="Heading2Char"/>
          <w:rFonts w:ascii="Sylfaen" w:hAnsi="Sylfaen" w:cs="Sylfaen"/>
          <w:b/>
          <w:color w:val="auto"/>
          <w:sz w:val="24"/>
          <w:szCs w:val="24"/>
        </w:rPr>
        <w:t>მიწის</w:t>
      </w:r>
      <w:r w:rsidR="003B32B6" w:rsidRPr="00032BE0">
        <w:rPr>
          <w:rStyle w:val="Heading2Char"/>
          <w:b/>
          <w:color w:val="auto"/>
          <w:sz w:val="24"/>
          <w:szCs w:val="24"/>
        </w:rPr>
        <w:t xml:space="preserve"> </w:t>
      </w:r>
      <w:r w:rsidR="003B32B6" w:rsidRPr="00032BE0">
        <w:rPr>
          <w:rStyle w:val="Heading2Char"/>
          <w:rFonts w:ascii="Sylfaen" w:hAnsi="Sylfaen" w:cs="Sylfaen"/>
          <w:b/>
          <w:color w:val="auto"/>
          <w:sz w:val="24"/>
          <w:szCs w:val="24"/>
        </w:rPr>
        <w:t>ზედაპირის</w:t>
      </w:r>
      <w:r w:rsidR="003B32B6" w:rsidRPr="00032BE0">
        <w:rPr>
          <w:rStyle w:val="Heading2Char"/>
          <w:b/>
          <w:color w:val="auto"/>
          <w:sz w:val="24"/>
          <w:szCs w:val="24"/>
        </w:rPr>
        <w:t xml:space="preserve"> </w:t>
      </w:r>
      <w:r w:rsidR="003B32B6" w:rsidRPr="00032BE0">
        <w:rPr>
          <w:rStyle w:val="Heading2Char"/>
          <w:rFonts w:ascii="Sylfaen" w:hAnsi="Sylfaen" w:cs="Sylfaen"/>
          <w:b/>
          <w:color w:val="auto"/>
          <w:sz w:val="24"/>
          <w:szCs w:val="24"/>
        </w:rPr>
        <w:t>ტოპოგრაფიული</w:t>
      </w:r>
      <w:r w:rsidR="003B32B6" w:rsidRPr="00032BE0">
        <w:rPr>
          <w:rStyle w:val="Heading2Char"/>
          <w:b/>
          <w:color w:val="auto"/>
          <w:sz w:val="24"/>
          <w:szCs w:val="24"/>
        </w:rPr>
        <w:t xml:space="preserve"> </w:t>
      </w:r>
      <w:r w:rsidR="003B32B6" w:rsidRPr="00032BE0">
        <w:rPr>
          <w:rStyle w:val="Heading2Char"/>
          <w:rFonts w:ascii="Sylfaen" w:hAnsi="Sylfaen" w:cs="Sylfaen"/>
          <w:b/>
          <w:color w:val="auto"/>
          <w:sz w:val="24"/>
          <w:szCs w:val="24"/>
        </w:rPr>
        <w:t>რუკა</w:t>
      </w:r>
      <w:r w:rsidR="003B32B6" w:rsidRPr="00032BE0">
        <w:rPr>
          <w:rStyle w:val="Heading2Char"/>
          <w:b/>
          <w:color w:val="auto"/>
          <w:sz w:val="24"/>
          <w:szCs w:val="24"/>
        </w:rPr>
        <w:t>/</w:t>
      </w:r>
      <w:r w:rsidR="003B32B6" w:rsidRPr="00032BE0">
        <w:rPr>
          <w:rStyle w:val="Heading2Char"/>
          <w:rFonts w:ascii="Sylfaen" w:hAnsi="Sylfaen" w:cs="Sylfaen"/>
          <w:b/>
          <w:color w:val="auto"/>
          <w:sz w:val="24"/>
          <w:szCs w:val="24"/>
        </w:rPr>
        <w:t>ტოპოგრაფიული</w:t>
      </w:r>
      <w:r w:rsidR="003B32B6" w:rsidRPr="00032BE0">
        <w:rPr>
          <w:rStyle w:val="Heading2Char"/>
          <w:b/>
          <w:color w:val="auto"/>
          <w:sz w:val="24"/>
          <w:szCs w:val="24"/>
        </w:rPr>
        <w:t xml:space="preserve"> </w:t>
      </w:r>
      <w:r w:rsidR="003B32B6" w:rsidRPr="00032BE0">
        <w:rPr>
          <w:rStyle w:val="Heading2Char"/>
          <w:rFonts w:ascii="Sylfaen" w:hAnsi="Sylfaen" w:cs="Sylfaen"/>
          <w:b/>
          <w:color w:val="auto"/>
          <w:sz w:val="24"/>
          <w:szCs w:val="24"/>
        </w:rPr>
        <w:t>გეგმა</w:t>
      </w:r>
      <w:r w:rsidR="003B32B6" w:rsidRPr="00032BE0">
        <w:rPr>
          <w:rStyle w:val="Heading2Char"/>
          <w:b/>
          <w:color w:val="auto"/>
          <w:sz w:val="24"/>
          <w:szCs w:val="24"/>
        </w:rPr>
        <w:t xml:space="preserve">, </w:t>
      </w:r>
      <w:r w:rsidR="003B32B6" w:rsidRPr="00032BE0">
        <w:rPr>
          <w:rStyle w:val="Heading2Char"/>
          <w:rFonts w:ascii="Sylfaen" w:hAnsi="Sylfaen" w:cs="Sylfaen"/>
          <w:b/>
          <w:color w:val="auto"/>
          <w:sz w:val="24"/>
          <w:szCs w:val="24"/>
        </w:rPr>
        <w:t>წიაღით</w:t>
      </w:r>
      <w:r w:rsidR="003B32B6" w:rsidRPr="00032BE0">
        <w:rPr>
          <w:rStyle w:val="Heading2Char"/>
          <w:b/>
          <w:color w:val="auto"/>
          <w:sz w:val="24"/>
          <w:szCs w:val="24"/>
        </w:rPr>
        <w:t xml:space="preserve"> </w:t>
      </w:r>
      <w:r w:rsidR="003B32B6" w:rsidRPr="00032BE0">
        <w:rPr>
          <w:rStyle w:val="Heading2Char"/>
          <w:rFonts w:ascii="Sylfaen" w:hAnsi="Sylfaen" w:cs="Sylfaen"/>
          <w:b/>
          <w:color w:val="auto"/>
          <w:sz w:val="24"/>
          <w:szCs w:val="24"/>
        </w:rPr>
        <w:t>სარგებლობის</w:t>
      </w:r>
      <w:r w:rsidR="003B32B6" w:rsidRPr="00032BE0">
        <w:rPr>
          <w:rStyle w:val="Heading2Char"/>
          <w:b/>
          <w:color w:val="auto"/>
          <w:sz w:val="24"/>
          <w:szCs w:val="24"/>
        </w:rPr>
        <w:t xml:space="preserve"> </w:t>
      </w:r>
      <w:r w:rsidR="003B32B6" w:rsidRPr="00032BE0">
        <w:rPr>
          <w:rStyle w:val="Heading2Char"/>
          <w:rFonts w:ascii="Sylfaen" w:hAnsi="Sylfaen" w:cs="Sylfaen"/>
          <w:b/>
          <w:color w:val="auto"/>
          <w:sz w:val="24"/>
          <w:szCs w:val="24"/>
        </w:rPr>
        <w:t>ობიექტის</w:t>
      </w:r>
      <w:r w:rsidR="003B32B6" w:rsidRPr="00032BE0">
        <w:rPr>
          <w:rStyle w:val="Heading2Char"/>
          <w:b/>
          <w:color w:val="auto"/>
          <w:sz w:val="24"/>
          <w:szCs w:val="24"/>
        </w:rPr>
        <w:t xml:space="preserve"> </w:t>
      </w:r>
      <w:r w:rsidR="003B32B6" w:rsidRPr="00032BE0">
        <w:rPr>
          <w:rStyle w:val="Heading2Char"/>
          <w:rFonts w:ascii="Sylfaen" w:hAnsi="Sylfaen" w:cs="Sylfaen"/>
          <w:b/>
          <w:color w:val="auto"/>
          <w:sz w:val="24"/>
          <w:szCs w:val="24"/>
        </w:rPr>
        <w:t>საზღვრების</w:t>
      </w:r>
      <w:r w:rsidR="003B32B6" w:rsidRPr="00032BE0">
        <w:rPr>
          <w:rStyle w:val="Heading2Char"/>
          <w:b/>
          <w:color w:val="auto"/>
          <w:sz w:val="24"/>
          <w:szCs w:val="24"/>
        </w:rPr>
        <w:t xml:space="preserve"> (</w:t>
      </w:r>
      <w:r w:rsidR="003B32B6" w:rsidRPr="00032BE0">
        <w:rPr>
          <w:rStyle w:val="Heading2Char"/>
          <w:rFonts w:ascii="Sylfaen" w:hAnsi="Sylfaen" w:cs="Sylfaen"/>
          <w:b/>
          <w:color w:val="auto"/>
          <w:sz w:val="24"/>
          <w:szCs w:val="24"/>
        </w:rPr>
        <w:t>სამთო</w:t>
      </w:r>
      <w:r w:rsidR="003B32B6" w:rsidRPr="00032BE0">
        <w:rPr>
          <w:rStyle w:val="Heading2Char"/>
          <w:b/>
          <w:color w:val="auto"/>
          <w:sz w:val="24"/>
          <w:szCs w:val="24"/>
        </w:rPr>
        <w:t xml:space="preserve">, </w:t>
      </w:r>
      <w:r w:rsidR="003B32B6" w:rsidRPr="00032BE0">
        <w:rPr>
          <w:rStyle w:val="Heading2Char"/>
          <w:rFonts w:ascii="Sylfaen" w:hAnsi="Sylfaen" w:cs="Sylfaen"/>
          <w:b/>
          <w:color w:val="auto"/>
          <w:sz w:val="24"/>
          <w:szCs w:val="24"/>
        </w:rPr>
        <w:t>გეოლოგიური</w:t>
      </w:r>
      <w:r w:rsidR="003B32B6" w:rsidRPr="00032BE0">
        <w:rPr>
          <w:rStyle w:val="Heading2Char"/>
          <w:b/>
          <w:color w:val="auto"/>
          <w:sz w:val="24"/>
          <w:szCs w:val="24"/>
        </w:rPr>
        <w:t xml:space="preserve"> </w:t>
      </w:r>
      <w:r w:rsidR="003B32B6" w:rsidRPr="00032BE0">
        <w:rPr>
          <w:rStyle w:val="Heading2Char"/>
          <w:rFonts w:ascii="Sylfaen" w:hAnsi="Sylfaen" w:cs="Sylfaen"/>
          <w:b/>
          <w:color w:val="auto"/>
          <w:sz w:val="24"/>
          <w:szCs w:val="24"/>
        </w:rPr>
        <w:t>და</w:t>
      </w:r>
      <w:r w:rsidR="003B32B6" w:rsidRPr="00032BE0">
        <w:rPr>
          <w:rStyle w:val="Heading2Char"/>
          <w:b/>
          <w:color w:val="auto"/>
          <w:sz w:val="24"/>
          <w:szCs w:val="24"/>
        </w:rPr>
        <w:t xml:space="preserve"> </w:t>
      </w:r>
      <w:r w:rsidR="003B32B6" w:rsidRPr="00032BE0">
        <w:rPr>
          <w:rStyle w:val="Heading2Char"/>
          <w:rFonts w:ascii="Sylfaen" w:hAnsi="Sylfaen" w:cs="Sylfaen"/>
          <w:b/>
          <w:color w:val="auto"/>
          <w:sz w:val="24"/>
          <w:szCs w:val="24"/>
        </w:rPr>
        <w:t>მიწის</w:t>
      </w:r>
      <w:r w:rsidR="003B32B6" w:rsidRPr="00032BE0">
        <w:rPr>
          <w:rStyle w:val="Heading2Char"/>
          <w:b/>
          <w:color w:val="auto"/>
          <w:sz w:val="24"/>
          <w:szCs w:val="24"/>
        </w:rPr>
        <w:t xml:space="preserve"> </w:t>
      </w:r>
      <w:r w:rsidR="003B32B6" w:rsidRPr="00032BE0">
        <w:rPr>
          <w:rStyle w:val="Heading2Char"/>
          <w:rFonts w:ascii="Sylfaen" w:hAnsi="Sylfaen" w:cs="Sylfaen"/>
          <w:b/>
          <w:color w:val="auto"/>
          <w:sz w:val="24"/>
          <w:szCs w:val="24"/>
        </w:rPr>
        <w:t>მინაკუთვნების</w:t>
      </w:r>
      <w:r w:rsidR="003B32B6" w:rsidRPr="00032BE0">
        <w:rPr>
          <w:rStyle w:val="Heading2Char"/>
          <w:b/>
          <w:color w:val="auto"/>
          <w:sz w:val="24"/>
          <w:szCs w:val="24"/>
        </w:rPr>
        <w:t xml:space="preserve"> </w:t>
      </w:r>
      <w:r w:rsidR="003B32B6" w:rsidRPr="00032BE0">
        <w:rPr>
          <w:rStyle w:val="Heading2Char"/>
          <w:rFonts w:ascii="Sylfaen" w:hAnsi="Sylfaen" w:cs="Sylfaen"/>
          <w:b/>
          <w:color w:val="auto"/>
          <w:sz w:val="24"/>
          <w:szCs w:val="24"/>
        </w:rPr>
        <w:t>კონტურების</w:t>
      </w:r>
      <w:r w:rsidR="003B32B6" w:rsidRPr="00032BE0">
        <w:rPr>
          <w:rStyle w:val="Heading2Char"/>
          <w:b/>
          <w:color w:val="auto"/>
          <w:sz w:val="24"/>
          <w:szCs w:val="24"/>
        </w:rPr>
        <w:t xml:space="preserve">) </w:t>
      </w:r>
      <w:r w:rsidR="003B32B6" w:rsidRPr="00032BE0">
        <w:rPr>
          <w:rStyle w:val="Heading2Char"/>
          <w:rFonts w:ascii="Sylfaen" w:hAnsi="Sylfaen" w:cs="Sylfaen"/>
          <w:b/>
          <w:color w:val="auto"/>
          <w:sz w:val="24"/>
          <w:szCs w:val="24"/>
        </w:rPr>
        <w:t>და</w:t>
      </w:r>
      <w:r w:rsidR="003B32B6" w:rsidRPr="00032BE0">
        <w:rPr>
          <w:rStyle w:val="Heading2Char"/>
          <w:b/>
          <w:color w:val="auto"/>
          <w:sz w:val="24"/>
          <w:szCs w:val="24"/>
        </w:rPr>
        <w:t xml:space="preserve"> </w:t>
      </w:r>
      <w:r w:rsidR="003B32B6" w:rsidRPr="00032BE0">
        <w:rPr>
          <w:rStyle w:val="Heading2Char"/>
          <w:rFonts w:ascii="Sylfaen" w:hAnsi="Sylfaen" w:cs="Sylfaen"/>
          <w:b/>
          <w:color w:val="auto"/>
          <w:sz w:val="24"/>
          <w:szCs w:val="24"/>
        </w:rPr>
        <w:t>პროექტის</w:t>
      </w:r>
      <w:r w:rsidR="003B32B6" w:rsidRPr="00032BE0">
        <w:rPr>
          <w:rStyle w:val="Heading2Char"/>
          <w:b/>
          <w:color w:val="auto"/>
          <w:sz w:val="24"/>
          <w:szCs w:val="24"/>
        </w:rPr>
        <w:t xml:space="preserve"> </w:t>
      </w:r>
      <w:r w:rsidR="003B32B6" w:rsidRPr="00032BE0">
        <w:rPr>
          <w:rStyle w:val="Heading2Char"/>
          <w:rFonts w:ascii="Sylfaen" w:hAnsi="Sylfaen" w:cs="Sylfaen"/>
          <w:b/>
          <w:color w:val="auto"/>
          <w:sz w:val="24"/>
          <w:szCs w:val="24"/>
        </w:rPr>
        <w:t>შედგენის</w:t>
      </w:r>
      <w:r w:rsidR="003B32B6" w:rsidRPr="00032BE0">
        <w:rPr>
          <w:rStyle w:val="Heading2Char"/>
          <w:b/>
          <w:color w:val="auto"/>
          <w:sz w:val="24"/>
          <w:szCs w:val="24"/>
        </w:rPr>
        <w:t xml:space="preserve"> </w:t>
      </w:r>
      <w:r w:rsidR="003B32B6" w:rsidRPr="00032BE0">
        <w:rPr>
          <w:rStyle w:val="Heading2Char"/>
          <w:rFonts w:ascii="Sylfaen" w:hAnsi="Sylfaen" w:cs="Sylfaen"/>
          <w:b/>
          <w:color w:val="auto"/>
          <w:sz w:val="24"/>
          <w:szCs w:val="24"/>
        </w:rPr>
        <w:t>მომენტისათვის</w:t>
      </w:r>
      <w:r w:rsidR="003B32B6" w:rsidRPr="00032BE0">
        <w:rPr>
          <w:rStyle w:val="Heading2Char"/>
          <w:b/>
          <w:color w:val="auto"/>
          <w:sz w:val="24"/>
          <w:szCs w:val="24"/>
        </w:rPr>
        <w:t xml:space="preserve"> </w:t>
      </w:r>
      <w:r w:rsidR="003B32B6" w:rsidRPr="00032BE0">
        <w:rPr>
          <w:rStyle w:val="Heading2Char"/>
          <w:rFonts w:ascii="Sylfaen" w:hAnsi="Sylfaen" w:cs="Sylfaen"/>
          <w:b/>
          <w:color w:val="auto"/>
          <w:sz w:val="24"/>
          <w:szCs w:val="24"/>
        </w:rPr>
        <w:t>არსებული</w:t>
      </w:r>
      <w:r w:rsidR="003B32B6" w:rsidRPr="00032BE0">
        <w:rPr>
          <w:rStyle w:val="Heading2Char"/>
          <w:b/>
          <w:color w:val="auto"/>
          <w:sz w:val="24"/>
          <w:szCs w:val="24"/>
        </w:rPr>
        <w:t xml:space="preserve"> </w:t>
      </w:r>
      <w:r w:rsidR="003B32B6" w:rsidRPr="00032BE0">
        <w:rPr>
          <w:rStyle w:val="Heading2Char"/>
          <w:rFonts w:ascii="Sylfaen" w:hAnsi="Sylfaen" w:cs="Sylfaen"/>
          <w:b/>
          <w:color w:val="auto"/>
          <w:sz w:val="24"/>
          <w:szCs w:val="24"/>
        </w:rPr>
        <w:t>მდგომარეობის</w:t>
      </w:r>
      <w:r w:rsidR="003B32B6" w:rsidRPr="00032BE0">
        <w:rPr>
          <w:rStyle w:val="Heading2Char"/>
          <w:b/>
          <w:color w:val="auto"/>
          <w:sz w:val="24"/>
          <w:szCs w:val="24"/>
        </w:rPr>
        <w:t xml:space="preserve"> </w:t>
      </w:r>
      <w:r w:rsidR="003B32B6" w:rsidRPr="00032BE0">
        <w:rPr>
          <w:rStyle w:val="Heading2Char"/>
          <w:rFonts w:ascii="Sylfaen" w:hAnsi="Sylfaen" w:cs="Sylfaen"/>
          <w:b/>
          <w:color w:val="auto"/>
          <w:sz w:val="24"/>
          <w:szCs w:val="24"/>
        </w:rPr>
        <w:t>დატანით</w:t>
      </w:r>
      <w:bookmarkEnd w:id="24"/>
    </w:p>
    <w:p w:rsidR="00412EDA" w:rsidRPr="00412EDA" w:rsidRDefault="00032BE0" w:rsidP="007671D0">
      <w:r w:rsidRPr="00032BE0">
        <w:rPr>
          <w:noProof/>
        </w:rPr>
        <w:drawing>
          <wp:inline distT="0" distB="0" distL="0" distR="0">
            <wp:extent cx="8143875" cy="5759176"/>
            <wp:effectExtent l="0" t="0" r="0" b="0"/>
            <wp:docPr id="19" name="Picture 19" descr="E:\ფლეშკა N2\teq. angarishebi\შპს ეტალონი\კვაროს გადმოგზავნილი\torfis karieri _ gen.gegma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ფლეშკა N2\teq. angarishebi\შპს ეტალონი\კვაროს გადმოგზავნილი\torfis karieri _ gen.gegma_page-0001.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8148102" cy="5762165"/>
                    </a:xfrm>
                    <a:prstGeom prst="rect">
                      <a:avLst/>
                    </a:prstGeom>
                    <a:noFill/>
                    <a:ln>
                      <a:noFill/>
                    </a:ln>
                  </pic:spPr>
                </pic:pic>
              </a:graphicData>
            </a:graphic>
          </wp:inline>
        </w:drawing>
      </w:r>
    </w:p>
    <w:p w:rsidR="002045C2" w:rsidRDefault="00032BE0" w:rsidP="007671D0">
      <w:pPr>
        <w:rPr>
          <w:rStyle w:val="Heading2Char"/>
          <w:rFonts w:asciiTheme="minorHAnsi" w:eastAsiaTheme="minorHAnsi" w:hAnsiTheme="minorHAnsi" w:cstheme="minorBidi"/>
          <w:b/>
          <w:color w:val="auto"/>
          <w:sz w:val="24"/>
          <w:szCs w:val="24"/>
        </w:rPr>
      </w:pPr>
      <w:bookmarkStart w:id="25" w:name="_Toc104985354"/>
      <w:bookmarkStart w:id="26" w:name="_Toc104986036"/>
      <w:bookmarkStart w:id="27" w:name="_Toc105761809"/>
      <w:bookmarkStart w:id="28" w:name="_Toc106789630"/>
      <w:bookmarkStart w:id="29" w:name="_Toc108783966"/>
      <w:r w:rsidRPr="00032BE0">
        <w:rPr>
          <w:rStyle w:val="Heading2Char"/>
          <w:rFonts w:asciiTheme="minorHAnsi" w:eastAsiaTheme="minorHAnsi" w:hAnsiTheme="minorHAnsi" w:cstheme="minorBidi"/>
          <w:b/>
          <w:noProof/>
          <w:color w:val="auto"/>
          <w:sz w:val="24"/>
          <w:szCs w:val="24"/>
        </w:rPr>
        <w:lastRenderedPageBreak/>
        <w:drawing>
          <wp:inline distT="0" distB="0" distL="0" distR="0">
            <wp:extent cx="7848600" cy="5705475"/>
            <wp:effectExtent l="0" t="0" r="0" b="9525"/>
            <wp:docPr id="11" name="Picture 11" descr="E:\ფლეშკა N2\teq. angarishebi\შპს ეტალონი\კვაროს გადმოგზავნილი\torfis karieri _ gen.gegma_page-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ფლეშკა N2\teq. angarishebi\შპს ეტალონი\კვაროს გადმოგზავნილი\torfis karieri _ gen.gegma_page-0002.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7850447" cy="5706818"/>
                    </a:xfrm>
                    <a:prstGeom prst="rect">
                      <a:avLst/>
                    </a:prstGeom>
                    <a:noFill/>
                    <a:ln>
                      <a:noFill/>
                    </a:ln>
                  </pic:spPr>
                </pic:pic>
              </a:graphicData>
            </a:graphic>
          </wp:inline>
        </w:drawing>
      </w:r>
      <w:bookmarkEnd w:id="25"/>
      <w:bookmarkEnd w:id="26"/>
      <w:bookmarkEnd w:id="27"/>
      <w:bookmarkEnd w:id="28"/>
      <w:bookmarkEnd w:id="29"/>
    </w:p>
    <w:p w:rsidR="007671D0" w:rsidRDefault="007671D0" w:rsidP="00FD1439">
      <w:pPr>
        <w:pStyle w:val="Heading2"/>
        <w:rPr>
          <w:b/>
          <w:color w:val="auto"/>
        </w:rPr>
      </w:pPr>
    </w:p>
    <w:p w:rsidR="00FD1439" w:rsidRPr="00032BE0" w:rsidRDefault="002045C2" w:rsidP="00FD1439">
      <w:pPr>
        <w:pStyle w:val="Heading2"/>
        <w:rPr>
          <w:b/>
          <w:color w:val="auto"/>
          <w:sz w:val="24"/>
          <w:szCs w:val="24"/>
        </w:rPr>
      </w:pPr>
      <w:bookmarkStart w:id="30" w:name="_Toc108783967"/>
      <w:r w:rsidRPr="002E24CE">
        <w:rPr>
          <w:b/>
          <w:color w:val="auto"/>
        </w:rPr>
        <w:t>2.</w:t>
      </w:r>
      <w:r w:rsidRPr="002E24CE">
        <w:rPr>
          <w:rFonts w:ascii="Sylfaen" w:hAnsi="Sylfaen" w:cs="Sylfaen"/>
          <w:b/>
          <w:color w:val="auto"/>
        </w:rPr>
        <w:t>გ</w:t>
      </w:r>
      <w:r w:rsidRPr="002E24CE">
        <w:rPr>
          <w:b/>
          <w:color w:val="auto"/>
        </w:rPr>
        <w:t>.</w:t>
      </w:r>
      <w:r w:rsidRPr="002E24CE">
        <w:rPr>
          <w:rFonts w:ascii="Sylfaen" w:hAnsi="Sylfaen" w:cs="Sylfaen"/>
          <w:b/>
          <w:color w:val="auto"/>
        </w:rPr>
        <w:t>ბ</w:t>
      </w:r>
      <w:r w:rsidR="00C02497" w:rsidRPr="002E24CE">
        <w:rPr>
          <w:b/>
          <w:color w:val="auto"/>
        </w:rPr>
        <w:t>).</w:t>
      </w:r>
      <w:r w:rsidRPr="00FD1439">
        <w:t xml:space="preserve"> </w:t>
      </w:r>
      <w:proofErr w:type="gramStart"/>
      <w:r w:rsidR="000F17C3" w:rsidRPr="00032BE0">
        <w:rPr>
          <w:rFonts w:ascii="Sylfaen" w:hAnsi="Sylfaen" w:cs="Sylfaen"/>
          <w:b/>
          <w:color w:val="auto"/>
          <w:sz w:val="24"/>
          <w:szCs w:val="24"/>
        </w:rPr>
        <w:t>სასარგებლო</w:t>
      </w:r>
      <w:r w:rsidR="000F17C3" w:rsidRPr="00032BE0">
        <w:rPr>
          <w:b/>
          <w:color w:val="auto"/>
          <w:sz w:val="24"/>
          <w:szCs w:val="24"/>
        </w:rPr>
        <w:t xml:space="preserve"> </w:t>
      </w:r>
      <w:r w:rsidRPr="00032BE0">
        <w:rPr>
          <w:b/>
          <w:color w:val="auto"/>
          <w:sz w:val="24"/>
          <w:szCs w:val="24"/>
        </w:rPr>
        <w:t xml:space="preserve"> </w:t>
      </w:r>
      <w:r w:rsidR="000F17C3" w:rsidRPr="00032BE0">
        <w:rPr>
          <w:rFonts w:ascii="Sylfaen" w:hAnsi="Sylfaen" w:cs="Sylfaen"/>
          <w:b/>
          <w:color w:val="auto"/>
          <w:sz w:val="24"/>
          <w:szCs w:val="24"/>
        </w:rPr>
        <w:t>წიაღისეულის</w:t>
      </w:r>
      <w:proofErr w:type="gramEnd"/>
      <w:r w:rsidR="000F17C3" w:rsidRPr="00032BE0">
        <w:rPr>
          <w:b/>
          <w:color w:val="auto"/>
          <w:sz w:val="24"/>
          <w:szCs w:val="24"/>
        </w:rPr>
        <w:t xml:space="preserve"> </w:t>
      </w:r>
      <w:r w:rsidR="000F17C3" w:rsidRPr="00032BE0">
        <w:rPr>
          <w:rFonts w:ascii="Sylfaen" w:hAnsi="Sylfaen" w:cs="Sylfaen"/>
          <w:b/>
          <w:color w:val="auto"/>
          <w:sz w:val="24"/>
          <w:szCs w:val="24"/>
        </w:rPr>
        <w:t>მარაგების</w:t>
      </w:r>
      <w:r w:rsidR="000F17C3" w:rsidRPr="00032BE0">
        <w:rPr>
          <w:b/>
          <w:color w:val="auto"/>
          <w:sz w:val="24"/>
          <w:szCs w:val="24"/>
        </w:rPr>
        <w:t xml:space="preserve"> </w:t>
      </w:r>
      <w:r w:rsidR="000F17C3" w:rsidRPr="00032BE0">
        <w:rPr>
          <w:rFonts w:ascii="Sylfaen" w:hAnsi="Sylfaen" w:cs="Sylfaen"/>
          <w:b/>
          <w:color w:val="auto"/>
          <w:sz w:val="24"/>
          <w:szCs w:val="24"/>
        </w:rPr>
        <w:t>გამოთვლის</w:t>
      </w:r>
      <w:r w:rsidR="000F17C3" w:rsidRPr="00032BE0">
        <w:rPr>
          <w:b/>
          <w:color w:val="auto"/>
          <w:sz w:val="24"/>
          <w:szCs w:val="24"/>
        </w:rPr>
        <w:t xml:space="preserve"> </w:t>
      </w:r>
      <w:r w:rsidR="000F17C3" w:rsidRPr="00032BE0">
        <w:rPr>
          <w:rFonts w:ascii="Sylfaen" w:hAnsi="Sylfaen" w:cs="Sylfaen"/>
          <w:b/>
          <w:color w:val="auto"/>
          <w:sz w:val="24"/>
          <w:szCs w:val="24"/>
        </w:rPr>
        <w:t>კონტურები</w:t>
      </w:r>
      <w:r w:rsidR="000F17C3" w:rsidRPr="00032BE0">
        <w:rPr>
          <w:b/>
          <w:color w:val="auto"/>
          <w:sz w:val="24"/>
          <w:szCs w:val="24"/>
        </w:rPr>
        <w:t xml:space="preserve"> </w:t>
      </w:r>
      <w:r w:rsidR="000F17C3" w:rsidRPr="00032BE0">
        <w:rPr>
          <w:rFonts w:ascii="Sylfaen" w:hAnsi="Sylfaen" w:cs="Sylfaen"/>
          <w:b/>
          <w:color w:val="auto"/>
          <w:sz w:val="24"/>
          <w:szCs w:val="24"/>
        </w:rPr>
        <w:t>გეგმაზე</w:t>
      </w:r>
      <w:r w:rsidR="000F17C3" w:rsidRPr="00032BE0">
        <w:rPr>
          <w:b/>
          <w:color w:val="auto"/>
          <w:sz w:val="24"/>
          <w:szCs w:val="24"/>
        </w:rPr>
        <w:t xml:space="preserve"> </w:t>
      </w:r>
      <w:r w:rsidR="000F17C3" w:rsidRPr="00032BE0">
        <w:rPr>
          <w:rFonts w:ascii="Sylfaen" w:hAnsi="Sylfaen" w:cs="Sylfaen"/>
          <w:b/>
          <w:color w:val="auto"/>
          <w:sz w:val="24"/>
          <w:szCs w:val="24"/>
        </w:rPr>
        <w:t>და</w:t>
      </w:r>
      <w:r w:rsidR="000F17C3" w:rsidRPr="00032BE0">
        <w:rPr>
          <w:b/>
          <w:color w:val="auto"/>
          <w:sz w:val="24"/>
          <w:szCs w:val="24"/>
        </w:rPr>
        <w:t xml:space="preserve"> </w:t>
      </w:r>
      <w:r w:rsidR="000F17C3" w:rsidRPr="00032BE0">
        <w:rPr>
          <w:rFonts w:ascii="Sylfaen" w:hAnsi="Sylfaen" w:cs="Sylfaen"/>
          <w:b/>
          <w:color w:val="auto"/>
          <w:sz w:val="24"/>
          <w:szCs w:val="24"/>
        </w:rPr>
        <w:t>ჭრილებზე</w:t>
      </w:r>
      <w:bookmarkEnd w:id="30"/>
      <w:r w:rsidR="000F17C3" w:rsidRPr="00032BE0">
        <w:rPr>
          <w:b/>
          <w:color w:val="auto"/>
          <w:sz w:val="24"/>
          <w:szCs w:val="24"/>
        </w:rPr>
        <w:t xml:space="preserve"> </w:t>
      </w:r>
    </w:p>
    <w:p w:rsidR="000F17C3" w:rsidRDefault="002045C2" w:rsidP="00FD1439">
      <w:r w:rsidRPr="00032BE0">
        <w:t>(</w:t>
      </w:r>
      <w:r w:rsidR="000F17C3" w:rsidRPr="00032BE0">
        <w:rPr>
          <w:rFonts w:ascii="Sylfaen" w:hAnsi="Sylfaen" w:cs="Sylfaen"/>
        </w:rPr>
        <w:t>ლიცენზირებულ</w:t>
      </w:r>
      <w:r w:rsidR="000F17C3" w:rsidRPr="00032BE0">
        <w:t xml:space="preserve"> </w:t>
      </w:r>
      <w:r w:rsidR="000F17C3" w:rsidRPr="00032BE0">
        <w:rPr>
          <w:rFonts w:ascii="Sylfaen" w:hAnsi="Sylfaen" w:cs="Sylfaen"/>
        </w:rPr>
        <w:t>ობიექტზე</w:t>
      </w:r>
      <w:r w:rsidR="000F17C3" w:rsidRPr="00032BE0">
        <w:t xml:space="preserve"> </w:t>
      </w:r>
      <w:r w:rsidR="000F17C3" w:rsidRPr="00032BE0">
        <w:rPr>
          <w:rFonts w:ascii="Sylfaen" w:hAnsi="Sylfaen" w:cs="Sylfaen"/>
        </w:rPr>
        <w:t>მხოლოდ</w:t>
      </w:r>
      <w:r w:rsidR="000F17C3" w:rsidRPr="00032BE0">
        <w:t xml:space="preserve"> </w:t>
      </w:r>
      <w:r w:rsidR="000F17C3" w:rsidRPr="00032BE0">
        <w:rPr>
          <w:rFonts w:ascii="Sylfaen" w:hAnsi="Sylfaen" w:cs="Sylfaen"/>
        </w:rPr>
        <w:t>ერთი</w:t>
      </w:r>
      <w:r w:rsidR="000F17C3" w:rsidRPr="00032BE0">
        <w:t xml:space="preserve"> </w:t>
      </w:r>
      <w:r w:rsidR="000F17C3" w:rsidRPr="00032BE0">
        <w:rPr>
          <w:rFonts w:ascii="Sylfaen" w:hAnsi="Sylfaen" w:cs="Sylfaen"/>
        </w:rPr>
        <w:t>სახის</w:t>
      </w:r>
      <w:r w:rsidR="000F17C3" w:rsidRPr="00032BE0">
        <w:t xml:space="preserve"> </w:t>
      </w:r>
      <w:r w:rsidR="000F17C3" w:rsidRPr="00032BE0">
        <w:rPr>
          <w:rFonts w:ascii="Sylfaen" w:hAnsi="Sylfaen" w:cs="Sylfaen"/>
        </w:rPr>
        <w:t>წიაღისეული</w:t>
      </w:r>
      <w:r w:rsidR="000F17C3" w:rsidRPr="00032BE0">
        <w:t>(</w:t>
      </w:r>
      <w:r w:rsidR="00032BE0" w:rsidRPr="00032BE0">
        <w:rPr>
          <w:rFonts w:ascii="Sylfaen" w:hAnsi="Sylfaen" w:cs="Sylfaen"/>
        </w:rPr>
        <w:t>ტორფი</w:t>
      </w:r>
      <w:r w:rsidR="000F17C3" w:rsidRPr="00032BE0">
        <w:t xml:space="preserve">) </w:t>
      </w:r>
      <w:r w:rsidR="000F17C3" w:rsidRPr="00032BE0">
        <w:rPr>
          <w:rFonts w:ascii="Sylfaen" w:hAnsi="Sylfaen" w:cs="Sylfaen"/>
        </w:rPr>
        <w:t>ფიქსირდება</w:t>
      </w:r>
      <w:proofErr w:type="gramStart"/>
      <w:r w:rsidR="000F17C3" w:rsidRPr="00032BE0">
        <w:t>. )</w:t>
      </w:r>
      <w:proofErr w:type="gramEnd"/>
    </w:p>
    <w:p w:rsidR="007671D0" w:rsidRDefault="007671D0" w:rsidP="007671D0">
      <w:pPr>
        <w:rPr>
          <w:rFonts w:eastAsia="Arial Unicode MS"/>
          <w:lang w:val="ka-GE"/>
        </w:rPr>
        <w:sectPr w:rsidR="007671D0" w:rsidSect="007671D0">
          <w:pgSz w:w="15840" w:h="12240" w:orient="landscape"/>
          <w:pgMar w:top="720" w:right="720" w:bottom="720" w:left="720" w:header="720" w:footer="720" w:gutter="0"/>
          <w:cols w:space="720"/>
          <w:docGrid w:linePitch="360"/>
        </w:sectPr>
      </w:pPr>
      <w:bookmarkStart w:id="31" w:name="_Toc104986038"/>
      <w:bookmarkStart w:id="32" w:name="_Toc105761811"/>
      <w:bookmarkStart w:id="33" w:name="_Toc106789632"/>
      <w:bookmarkStart w:id="34" w:name="_Toc108783968"/>
      <w:r w:rsidRPr="00032BE0">
        <w:rPr>
          <w:rStyle w:val="Heading2Char"/>
          <w:rFonts w:asciiTheme="minorHAnsi" w:eastAsiaTheme="minorHAnsi" w:hAnsiTheme="minorHAnsi" w:cstheme="minorBidi"/>
          <w:b/>
          <w:noProof/>
          <w:color w:val="auto"/>
          <w:sz w:val="24"/>
          <w:szCs w:val="24"/>
        </w:rPr>
        <w:drawing>
          <wp:inline distT="0" distB="0" distL="0" distR="0" wp14:anchorId="29D150B7" wp14:editId="5E124BD4">
            <wp:extent cx="7770711" cy="5495656"/>
            <wp:effectExtent l="0" t="0" r="1905" b="0"/>
            <wp:docPr id="16" name="Picture 16" descr="E:\ფლეშკა N2\teq. angarishebi\შპს ეტალონი\კვაროს გადმოგზავნილი\torfis karieri _ gen.gegma_page-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ფლეშკა N2\teq. angarishebi\შპს ეტალონი\კვაროს გადმოგზავნილი\torfis karieri _ gen.gegma_page-0003.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7774800" cy="5498548"/>
                    </a:xfrm>
                    <a:prstGeom prst="rect">
                      <a:avLst/>
                    </a:prstGeom>
                    <a:noFill/>
                    <a:ln>
                      <a:noFill/>
                    </a:ln>
                  </pic:spPr>
                </pic:pic>
              </a:graphicData>
            </a:graphic>
          </wp:inline>
        </w:drawing>
      </w:r>
      <w:bookmarkEnd w:id="31"/>
      <w:bookmarkEnd w:id="32"/>
      <w:bookmarkEnd w:id="33"/>
      <w:bookmarkEnd w:id="34"/>
      <w:r w:rsidR="00FD1439">
        <w:rPr>
          <w:rFonts w:eastAsia="Arial Unicode MS"/>
          <w:lang w:val="ka-GE"/>
        </w:rPr>
        <w:t xml:space="preserve">                      </w:t>
      </w:r>
      <w:bookmarkStart w:id="35" w:name="_Toc104985356"/>
    </w:p>
    <w:bookmarkEnd w:id="35"/>
    <w:p w:rsidR="000F17C3" w:rsidRDefault="000F17C3" w:rsidP="007671D0">
      <w:pPr>
        <w:rPr>
          <w:rFonts w:eastAsia="Arial Unicode MS"/>
          <w:lang w:val="ka-GE"/>
        </w:rPr>
      </w:pPr>
    </w:p>
    <w:p w:rsidR="00FD1439" w:rsidRDefault="00FD1439" w:rsidP="00FD1439">
      <w:pPr>
        <w:rPr>
          <w:rFonts w:eastAsia="Arial Unicode MS"/>
          <w:lang w:val="ka-GE"/>
        </w:rPr>
      </w:pPr>
      <w:r>
        <w:rPr>
          <w:rFonts w:ascii="Sylfaen" w:eastAsia="Arial Unicode MS" w:hAnsi="Sylfaen"/>
          <w:lang w:val="ka-GE"/>
        </w:rPr>
        <w:t xml:space="preserve">              </w:t>
      </w:r>
    </w:p>
    <w:p w:rsidR="0070415B" w:rsidRPr="00C02497" w:rsidRDefault="002045C2" w:rsidP="00C02497">
      <w:pPr>
        <w:pStyle w:val="Heading3"/>
        <w:jc w:val="center"/>
        <w:rPr>
          <w:b/>
          <w:color w:val="auto"/>
          <w:lang w:val="ka-GE"/>
        </w:rPr>
      </w:pPr>
      <w:bookmarkStart w:id="36" w:name="_Toc108783969"/>
      <w:r w:rsidRPr="00C02497">
        <w:rPr>
          <w:b/>
          <w:color w:val="auto"/>
          <w:lang w:val="ka-GE"/>
        </w:rPr>
        <w:t>2.</w:t>
      </w:r>
      <w:r w:rsidRPr="00C02497">
        <w:rPr>
          <w:rFonts w:ascii="Sylfaen" w:hAnsi="Sylfaen" w:cs="Sylfaen"/>
          <w:b/>
          <w:color w:val="auto"/>
          <w:lang w:val="ka-GE"/>
        </w:rPr>
        <w:t>გ</w:t>
      </w:r>
      <w:r w:rsidRPr="00C02497">
        <w:rPr>
          <w:b/>
          <w:color w:val="auto"/>
          <w:lang w:val="ka-GE"/>
        </w:rPr>
        <w:t>.</w:t>
      </w:r>
      <w:r w:rsidRPr="00C02497">
        <w:rPr>
          <w:rFonts w:ascii="Sylfaen" w:hAnsi="Sylfaen" w:cs="Sylfaen"/>
          <w:b/>
          <w:color w:val="auto"/>
          <w:lang w:val="ka-GE"/>
        </w:rPr>
        <w:t>გ</w:t>
      </w:r>
      <w:r w:rsidR="00C02497">
        <w:rPr>
          <w:rFonts w:ascii="Sylfaen" w:hAnsi="Sylfaen" w:cs="Sylfaen"/>
          <w:b/>
          <w:color w:val="auto"/>
          <w:lang w:val="ka-GE"/>
        </w:rPr>
        <w:t>)</w:t>
      </w:r>
      <w:r w:rsidRPr="00C02497">
        <w:rPr>
          <w:b/>
          <w:color w:val="auto"/>
          <w:lang w:val="ka-GE"/>
        </w:rPr>
        <w:t>.</w:t>
      </w:r>
      <w:r w:rsidR="0070415B" w:rsidRPr="00C02497">
        <w:rPr>
          <w:b/>
          <w:color w:val="auto"/>
          <w:lang w:val="ka-GE"/>
        </w:rPr>
        <w:t xml:space="preserve">   </w:t>
      </w:r>
      <w:r w:rsidRPr="00C02497">
        <w:rPr>
          <w:rFonts w:ascii="Sylfaen" w:hAnsi="Sylfaen" w:cs="Sylfaen"/>
          <w:b/>
          <w:color w:val="auto"/>
          <w:lang w:val="ka-GE"/>
        </w:rPr>
        <w:t>მიწისზედა</w:t>
      </w:r>
      <w:r w:rsidRPr="00C02497">
        <w:rPr>
          <w:b/>
          <w:color w:val="auto"/>
          <w:lang w:val="ka-GE"/>
        </w:rPr>
        <w:t xml:space="preserve"> </w:t>
      </w:r>
      <w:r w:rsidRPr="00C02497">
        <w:rPr>
          <w:rFonts w:ascii="Sylfaen" w:hAnsi="Sylfaen" w:cs="Sylfaen"/>
          <w:b/>
          <w:color w:val="auto"/>
          <w:lang w:val="ka-GE"/>
        </w:rPr>
        <w:t>და</w:t>
      </w:r>
      <w:r w:rsidRPr="00C02497">
        <w:rPr>
          <w:b/>
          <w:color w:val="auto"/>
          <w:lang w:val="ka-GE"/>
        </w:rPr>
        <w:t xml:space="preserve"> </w:t>
      </w:r>
      <w:r w:rsidRPr="00C02497">
        <w:rPr>
          <w:rFonts w:ascii="Sylfaen" w:hAnsi="Sylfaen" w:cs="Sylfaen"/>
          <w:b/>
          <w:color w:val="auto"/>
          <w:lang w:val="ka-GE"/>
        </w:rPr>
        <w:t>მიწისქვეშა</w:t>
      </w:r>
      <w:r w:rsidRPr="00C02497">
        <w:rPr>
          <w:b/>
          <w:color w:val="auto"/>
          <w:lang w:val="ka-GE"/>
        </w:rPr>
        <w:t xml:space="preserve"> </w:t>
      </w:r>
      <w:r w:rsidRPr="00C02497">
        <w:rPr>
          <w:rFonts w:ascii="Sylfaen" w:hAnsi="Sylfaen" w:cs="Sylfaen"/>
          <w:b/>
          <w:color w:val="auto"/>
          <w:lang w:val="ka-GE"/>
        </w:rPr>
        <w:t>ნაგებობების</w:t>
      </w:r>
      <w:r w:rsidRPr="00C02497">
        <w:rPr>
          <w:b/>
          <w:color w:val="auto"/>
          <w:lang w:val="ka-GE"/>
        </w:rPr>
        <w:t xml:space="preserve"> (</w:t>
      </w:r>
      <w:r w:rsidRPr="00C02497">
        <w:rPr>
          <w:rFonts w:ascii="Sylfaen" w:hAnsi="Sylfaen" w:cs="Sylfaen"/>
          <w:b/>
          <w:color w:val="auto"/>
          <w:lang w:val="ka-GE"/>
        </w:rPr>
        <w:t>მისასვლელი</w:t>
      </w:r>
      <w:r w:rsidRPr="00C02497">
        <w:rPr>
          <w:b/>
          <w:color w:val="auto"/>
          <w:lang w:val="ka-GE"/>
        </w:rPr>
        <w:t xml:space="preserve"> </w:t>
      </w:r>
      <w:r w:rsidRPr="00C02497">
        <w:rPr>
          <w:rFonts w:ascii="Sylfaen" w:hAnsi="Sylfaen" w:cs="Sylfaen"/>
          <w:b/>
          <w:color w:val="auto"/>
          <w:lang w:val="ka-GE"/>
        </w:rPr>
        <w:t>და</w:t>
      </w:r>
      <w:r w:rsidRPr="00C02497">
        <w:rPr>
          <w:b/>
          <w:color w:val="auto"/>
          <w:lang w:val="ka-GE"/>
        </w:rPr>
        <w:t xml:space="preserve"> </w:t>
      </w:r>
      <w:r w:rsidRPr="00C02497">
        <w:rPr>
          <w:rFonts w:ascii="Sylfaen" w:hAnsi="Sylfaen" w:cs="Sylfaen"/>
          <w:b/>
          <w:color w:val="auto"/>
          <w:lang w:val="ka-GE"/>
        </w:rPr>
        <w:t>მინაკუთვნის</w:t>
      </w:r>
      <w:r w:rsidRPr="00C02497">
        <w:rPr>
          <w:b/>
          <w:color w:val="auto"/>
          <w:lang w:val="ka-GE"/>
        </w:rPr>
        <w:t xml:space="preserve"> </w:t>
      </w:r>
      <w:r w:rsidRPr="00C02497">
        <w:rPr>
          <w:rFonts w:ascii="Sylfaen" w:hAnsi="Sylfaen" w:cs="Sylfaen"/>
          <w:b/>
          <w:color w:val="auto"/>
          <w:lang w:val="ka-GE"/>
        </w:rPr>
        <w:t>შიდასარგებლობის</w:t>
      </w:r>
      <w:r w:rsidRPr="00C02497">
        <w:rPr>
          <w:b/>
          <w:color w:val="auto"/>
          <w:lang w:val="ka-GE"/>
        </w:rPr>
        <w:t xml:space="preserve"> </w:t>
      </w:r>
      <w:r w:rsidRPr="00C02497">
        <w:rPr>
          <w:rFonts w:ascii="Sylfaen" w:hAnsi="Sylfaen" w:cs="Sylfaen"/>
          <w:b/>
          <w:color w:val="auto"/>
          <w:lang w:val="ka-GE"/>
        </w:rPr>
        <w:t>გზები</w:t>
      </w:r>
      <w:r w:rsidRPr="00C02497">
        <w:rPr>
          <w:b/>
          <w:color w:val="auto"/>
          <w:lang w:val="ka-GE"/>
        </w:rPr>
        <w:t xml:space="preserve">, </w:t>
      </w:r>
      <w:r w:rsidRPr="00C02497">
        <w:rPr>
          <w:rFonts w:ascii="Sylfaen" w:hAnsi="Sylfaen" w:cs="Sylfaen"/>
          <w:b/>
          <w:color w:val="auto"/>
          <w:lang w:val="ka-GE"/>
        </w:rPr>
        <w:t>ჭაბურღილები</w:t>
      </w:r>
      <w:r w:rsidRPr="00C02497">
        <w:rPr>
          <w:b/>
          <w:color w:val="auto"/>
          <w:lang w:val="ka-GE"/>
        </w:rPr>
        <w:t xml:space="preserve">, </w:t>
      </w:r>
      <w:r w:rsidRPr="00C02497">
        <w:rPr>
          <w:rFonts w:ascii="Sylfaen" w:hAnsi="Sylfaen" w:cs="Sylfaen"/>
          <w:b/>
          <w:color w:val="auto"/>
          <w:lang w:val="ka-GE"/>
        </w:rPr>
        <w:t>საკაპტაჟე</w:t>
      </w:r>
      <w:r w:rsidRPr="00C02497">
        <w:rPr>
          <w:b/>
          <w:color w:val="auto"/>
          <w:lang w:val="ka-GE"/>
        </w:rPr>
        <w:t xml:space="preserve"> </w:t>
      </w:r>
      <w:r w:rsidRPr="00C02497">
        <w:rPr>
          <w:rFonts w:ascii="Sylfaen" w:hAnsi="Sylfaen" w:cs="Sylfaen"/>
          <w:b/>
          <w:color w:val="auto"/>
          <w:lang w:val="ka-GE"/>
        </w:rPr>
        <w:t>ნაგებობები</w:t>
      </w:r>
      <w:r w:rsidRPr="00C02497">
        <w:rPr>
          <w:b/>
          <w:color w:val="auto"/>
          <w:lang w:val="ka-GE"/>
        </w:rPr>
        <w:t xml:space="preserve">, </w:t>
      </w:r>
      <w:r w:rsidRPr="00C02497">
        <w:rPr>
          <w:rFonts w:ascii="Sylfaen" w:hAnsi="Sylfaen" w:cs="Sylfaen"/>
          <w:b/>
          <w:color w:val="auto"/>
          <w:lang w:val="ka-GE"/>
        </w:rPr>
        <w:t>თხრილები</w:t>
      </w:r>
      <w:r w:rsidRPr="00C02497">
        <w:rPr>
          <w:b/>
          <w:color w:val="auto"/>
          <w:lang w:val="ka-GE"/>
        </w:rPr>
        <w:t xml:space="preserve">, </w:t>
      </w:r>
      <w:r w:rsidRPr="00C02497">
        <w:rPr>
          <w:rFonts w:ascii="Sylfaen" w:hAnsi="Sylfaen" w:cs="Sylfaen"/>
          <w:b/>
          <w:color w:val="auto"/>
          <w:lang w:val="ka-GE"/>
        </w:rPr>
        <w:t>შურფები</w:t>
      </w:r>
      <w:r w:rsidRPr="00C02497">
        <w:rPr>
          <w:b/>
          <w:color w:val="auto"/>
          <w:lang w:val="ka-GE"/>
        </w:rPr>
        <w:t xml:space="preserve">, </w:t>
      </w:r>
      <w:r w:rsidRPr="00C02497">
        <w:rPr>
          <w:rFonts w:ascii="Sylfaen" w:hAnsi="Sylfaen" w:cs="Sylfaen"/>
          <w:b/>
          <w:color w:val="auto"/>
          <w:lang w:val="ka-GE"/>
        </w:rPr>
        <w:t>კარიერები</w:t>
      </w:r>
      <w:r w:rsidRPr="00C02497">
        <w:rPr>
          <w:b/>
          <w:color w:val="auto"/>
          <w:lang w:val="ka-GE"/>
        </w:rPr>
        <w:t xml:space="preserve">, </w:t>
      </w:r>
      <w:r w:rsidRPr="00C02497">
        <w:rPr>
          <w:rFonts w:ascii="Sylfaen" w:hAnsi="Sylfaen" w:cs="Sylfaen"/>
          <w:b/>
          <w:color w:val="auto"/>
          <w:lang w:val="ka-GE"/>
        </w:rPr>
        <w:t>გვირაბები</w:t>
      </w:r>
      <w:r w:rsidRPr="00C02497">
        <w:rPr>
          <w:b/>
          <w:color w:val="auto"/>
          <w:lang w:val="ka-GE"/>
        </w:rPr>
        <w:t xml:space="preserve"> </w:t>
      </w:r>
      <w:r w:rsidRPr="00C02497">
        <w:rPr>
          <w:rFonts w:ascii="Sylfaen" w:hAnsi="Sylfaen" w:cs="Sylfaen"/>
          <w:b/>
          <w:color w:val="auto"/>
          <w:lang w:val="ka-GE"/>
        </w:rPr>
        <w:t>და</w:t>
      </w:r>
      <w:r w:rsidRPr="00C02497">
        <w:rPr>
          <w:b/>
          <w:color w:val="auto"/>
          <w:lang w:val="ka-GE"/>
        </w:rPr>
        <w:t xml:space="preserve"> </w:t>
      </w:r>
      <w:r w:rsidRPr="00C02497">
        <w:rPr>
          <w:rFonts w:ascii="Sylfaen" w:hAnsi="Sylfaen" w:cs="Sylfaen"/>
          <w:b/>
          <w:color w:val="auto"/>
          <w:lang w:val="ka-GE"/>
        </w:rPr>
        <w:t>სხვ</w:t>
      </w:r>
      <w:r w:rsidRPr="00C02497">
        <w:rPr>
          <w:b/>
          <w:color w:val="auto"/>
          <w:lang w:val="ka-GE"/>
        </w:rPr>
        <w:t xml:space="preserve">.), </w:t>
      </w:r>
      <w:r w:rsidRPr="00C02497">
        <w:rPr>
          <w:rFonts w:ascii="Sylfaen" w:hAnsi="Sylfaen" w:cs="Sylfaen"/>
          <w:b/>
          <w:color w:val="auto"/>
          <w:lang w:val="ka-GE"/>
        </w:rPr>
        <w:t>აგრეთვე</w:t>
      </w:r>
      <w:r w:rsidRPr="00C02497">
        <w:rPr>
          <w:b/>
          <w:color w:val="auto"/>
          <w:lang w:val="ka-GE"/>
        </w:rPr>
        <w:t xml:space="preserve">, </w:t>
      </w:r>
      <w:r w:rsidRPr="00C02497">
        <w:rPr>
          <w:rFonts w:ascii="Sylfaen" w:hAnsi="Sylfaen" w:cs="Sylfaen"/>
          <w:b/>
          <w:color w:val="auto"/>
          <w:lang w:val="ka-GE"/>
        </w:rPr>
        <w:t>წიაღით</w:t>
      </w:r>
      <w:r w:rsidRPr="00C02497">
        <w:rPr>
          <w:b/>
          <w:color w:val="auto"/>
          <w:lang w:val="ka-GE"/>
        </w:rPr>
        <w:t xml:space="preserve"> </w:t>
      </w:r>
      <w:r w:rsidRPr="00C02497">
        <w:rPr>
          <w:rFonts w:ascii="Sylfaen" w:hAnsi="Sylfaen" w:cs="Sylfaen"/>
          <w:b/>
          <w:color w:val="auto"/>
          <w:lang w:val="ka-GE"/>
        </w:rPr>
        <w:t>სარგებლობისათვის</w:t>
      </w:r>
      <w:r w:rsidRPr="00C02497">
        <w:rPr>
          <w:b/>
          <w:color w:val="auto"/>
          <w:lang w:val="ka-GE"/>
        </w:rPr>
        <w:t xml:space="preserve"> </w:t>
      </w:r>
      <w:r w:rsidRPr="00C02497">
        <w:rPr>
          <w:rFonts w:ascii="Sylfaen" w:hAnsi="Sylfaen" w:cs="Sylfaen"/>
          <w:b/>
          <w:color w:val="auto"/>
          <w:lang w:val="ka-GE"/>
        </w:rPr>
        <w:t>გამოყენებული</w:t>
      </w:r>
      <w:r w:rsidRPr="00C02497">
        <w:rPr>
          <w:b/>
          <w:color w:val="auto"/>
          <w:lang w:val="ka-GE"/>
        </w:rPr>
        <w:t xml:space="preserve"> </w:t>
      </w:r>
      <w:r w:rsidRPr="00C02497">
        <w:rPr>
          <w:rFonts w:ascii="Sylfaen" w:hAnsi="Sylfaen" w:cs="Sylfaen"/>
          <w:b/>
          <w:color w:val="auto"/>
          <w:lang w:val="ka-GE"/>
        </w:rPr>
        <w:t>სატრანსპორტო</w:t>
      </w:r>
      <w:r w:rsidRPr="00C02497">
        <w:rPr>
          <w:b/>
          <w:color w:val="auto"/>
          <w:lang w:val="ka-GE"/>
        </w:rPr>
        <w:t xml:space="preserve"> </w:t>
      </w:r>
      <w:r w:rsidRPr="00C02497">
        <w:rPr>
          <w:rFonts w:ascii="Sylfaen" w:hAnsi="Sylfaen" w:cs="Sylfaen"/>
          <w:b/>
          <w:color w:val="auto"/>
          <w:lang w:val="ka-GE"/>
        </w:rPr>
        <w:t>საშუალებების</w:t>
      </w:r>
      <w:r w:rsidRPr="00C02497">
        <w:rPr>
          <w:b/>
          <w:color w:val="auto"/>
          <w:lang w:val="ka-GE"/>
        </w:rPr>
        <w:t xml:space="preserve"> </w:t>
      </w:r>
      <w:r w:rsidRPr="00C02497">
        <w:rPr>
          <w:rFonts w:ascii="Sylfaen" w:hAnsi="Sylfaen" w:cs="Sylfaen"/>
          <w:b/>
          <w:color w:val="auto"/>
          <w:lang w:val="ka-GE"/>
        </w:rPr>
        <w:t>და</w:t>
      </w:r>
      <w:r w:rsidRPr="00C02497">
        <w:rPr>
          <w:b/>
          <w:color w:val="auto"/>
          <w:lang w:val="ka-GE"/>
        </w:rPr>
        <w:t xml:space="preserve"> </w:t>
      </w:r>
      <w:r w:rsidRPr="00C02497">
        <w:rPr>
          <w:rFonts w:ascii="Sylfaen" w:hAnsi="Sylfaen" w:cs="Sylfaen"/>
          <w:b/>
          <w:color w:val="auto"/>
          <w:lang w:val="ka-GE"/>
        </w:rPr>
        <w:t>სისტემების</w:t>
      </w:r>
      <w:r w:rsidRPr="00C02497">
        <w:rPr>
          <w:b/>
          <w:color w:val="auto"/>
          <w:lang w:val="ka-GE"/>
        </w:rPr>
        <w:t xml:space="preserve"> </w:t>
      </w:r>
      <w:r w:rsidRPr="00C02497">
        <w:rPr>
          <w:rFonts w:ascii="Sylfaen" w:hAnsi="Sylfaen" w:cs="Sylfaen"/>
          <w:b/>
          <w:color w:val="auto"/>
          <w:lang w:val="ka-GE"/>
        </w:rPr>
        <w:t>განთავსება</w:t>
      </w:r>
      <w:r w:rsidRPr="00C02497">
        <w:rPr>
          <w:b/>
          <w:color w:val="auto"/>
          <w:lang w:val="ka-GE"/>
        </w:rPr>
        <w:t xml:space="preserve">, </w:t>
      </w:r>
      <w:r w:rsidRPr="00C02497">
        <w:rPr>
          <w:rFonts w:ascii="Sylfaen" w:hAnsi="Sylfaen" w:cs="Sylfaen"/>
          <w:b/>
          <w:color w:val="auto"/>
          <w:lang w:val="ka-GE"/>
        </w:rPr>
        <w:t>მათი</w:t>
      </w:r>
      <w:r w:rsidRPr="00C02497">
        <w:rPr>
          <w:b/>
          <w:color w:val="auto"/>
          <w:lang w:val="ka-GE"/>
        </w:rPr>
        <w:t xml:space="preserve"> </w:t>
      </w:r>
      <w:r w:rsidRPr="00C02497">
        <w:rPr>
          <w:rFonts w:ascii="Sylfaen" w:hAnsi="Sylfaen" w:cs="Sylfaen"/>
          <w:b/>
          <w:color w:val="auto"/>
          <w:lang w:val="ka-GE"/>
        </w:rPr>
        <w:t>კონსტრუქცია</w:t>
      </w:r>
      <w:r w:rsidRPr="00C02497">
        <w:rPr>
          <w:b/>
          <w:color w:val="auto"/>
          <w:lang w:val="ka-GE"/>
        </w:rPr>
        <w:t xml:space="preserve"> </w:t>
      </w:r>
      <w:r w:rsidRPr="00C02497">
        <w:rPr>
          <w:rFonts w:ascii="Sylfaen" w:hAnsi="Sylfaen" w:cs="Sylfaen"/>
          <w:b/>
          <w:color w:val="auto"/>
          <w:lang w:val="ka-GE"/>
        </w:rPr>
        <w:t>და</w:t>
      </w:r>
      <w:r w:rsidRPr="00C02497">
        <w:rPr>
          <w:b/>
          <w:color w:val="auto"/>
          <w:lang w:val="ka-GE"/>
        </w:rPr>
        <w:t xml:space="preserve"> </w:t>
      </w:r>
      <w:r w:rsidRPr="00C02497">
        <w:rPr>
          <w:rFonts w:ascii="Sylfaen" w:hAnsi="Sylfaen" w:cs="Sylfaen"/>
          <w:b/>
          <w:color w:val="auto"/>
          <w:lang w:val="ka-GE"/>
        </w:rPr>
        <w:t>ელემენტები</w:t>
      </w:r>
      <w:r w:rsidRPr="00C02497">
        <w:rPr>
          <w:b/>
          <w:color w:val="auto"/>
          <w:lang w:val="ka-GE"/>
        </w:rPr>
        <w:t xml:space="preserve">, </w:t>
      </w:r>
      <w:r w:rsidRPr="00C02497">
        <w:rPr>
          <w:rFonts w:ascii="Sylfaen" w:hAnsi="Sylfaen" w:cs="Sylfaen"/>
          <w:b/>
          <w:color w:val="auto"/>
          <w:lang w:val="ka-GE"/>
        </w:rPr>
        <w:t>გადასახსნელი</w:t>
      </w:r>
      <w:r w:rsidRPr="00C02497">
        <w:rPr>
          <w:b/>
          <w:color w:val="auto"/>
          <w:lang w:val="ka-GE"/>
        </w:rPr>
        <w:t xml:space="preserve"> </w:t>
      </w:r>
      <w:r w:rsidRPr="00C02497">
        <w:rPr>
          <w:rFonts w:ascii="Sylfaen" w:hAnsi="Sylfaen" w:cs="Sylfaen"/>
          <w:b/>
          <w:color w:val="auto"/>
          <w:lang w:val="ka-GE"/>
        </w:rPr>
        <w:t>ფუჭი</w:t>
      </w:r>
      <w:r w:rsidRPr="00C02497">
        <w:rPr>
          <w:b/>
          <w:color w:val="auto"/>
          <w:lang w:val="ka-GE"/>
        </w:rPr>
        <w:t xml:space="preserve"> </w:t>
      </w:r>
      <w:r w:rsidRPr="00C02497">
        <w:rPr>
          <w:rFonts w:ascii="Sylfaen" w:hAnsi="Sylfaen" w:cs="Sylfaen"/>
          <w:b/>
          <w:color w:val="auto"/>
          <w:lang w:val="ka-GE"/>
        </w:rPr>
        <w:t>ქანების</w:t>
      </w:r>
      <w:r w:rsidRPr="00C02497">
        <w:rPr>
          <w:b/>
          <w:color w:val="auto"/>
          <w:lang w:val="ka-GE"/>
        </w:rPr>
        <w:t xml:space="preserve"> </w:t>
      </w:r>
      <w:r w:rsidRPr="00C02497">
        <w:rPr>
          <w:rFonts w:ascii="Sylfaen" w:hAnsi="Sylfaen" w:cs="Sylfaen"/>
          <w:b/>
          <w:color w:val="auto"/>
          <w:lang w:val="ka-GE"/>
        </w:rPr>
        <w:t>სანაყაროების</w:t>
      </w:r>
      <w:r w:rsidRPr="00C02497">
        <w:rPr>
          <w:b/>
          <w:color w:val="auto"/>
          <w:lang w:val="ka-GE"/>
        </w:rPr>
        <w:t xml:space="preserve">, </w:t>
      </w:r>
      <w:r w:rsidRPr="00C02497">
        <w:rPr>
          <w:rFonts w:ascii="Sylfaen" w:hAnsi="Sylfaen" w:cs="Sylfaen"/>
          <w:b/>
          <w:color w:val="auto"/>
          <w:lang w:val="ka-GE"/>
        </w:rPr>
        <w:t>მოპოვებული</w:t>
      </w:r>
      <w:r w:rsidRPr="00C02497">
        <w:rPr>
          <w:b/>
          <w:color w:val="auto"/>
          <w:lang w:val="ka-GE"/>
        </w:rPr>
        <w:t xml:space="preserve"> </w:t>
      </w:r>
      <w:r w:rsidRPr="00C02497">
        <w:rPr>
          <w:rFonts w:ascii="Sylfaen" w:hAnsi="Sylfaen" w:cs="Sylfaen"/>
          <w:b/>
          <w:color w:val="auto"/>
          <w:lang w:val="ka-GE"/>
        </w:rPr>
        <w:t>ძირითადი</w:t>
      </w:r>
      <w:r w:rsidRPr="00C02497">
        <w:rPr>
          <w:b/>
          <w:color w:val="auto"/>
          <w:lang w:val="ka-GE"/>
        </w:rPr>
        <w:t xml:space="preserve"> </w:t>
      </w:r>
      <w:r w:rsidRPr="00C02497">
        <w:rPr>
          <w:rFonts w:ascii="Sylfaen" w:hAnsi="Sylfaen" w:cs="Sylfaen"/>
          <w:b/>
          <w:color w:val="auto"/>
          <w:lang w:val="ka-GE"/>
        </w:rPr>
        <w:t>და</w:t>
      </w:r>
      <w:r w:rsidRPr="00C02497">
        <w:rPr>
          <w:b/>
          <w:color w:val="auto"/>
          <w:lang w:val="ka-GE"/>
        </w:rPr>
        <w:t xml:space="preserve"> </w:t>
      </w:r>
      <w:r w:rsidRPr="00C02497">
        <w:rPr>
          <w:rFonts w:ascii="Sylfaen" w:hAnsi="Sylfaen" w:cs="Sylfaen"/>
          <w:b/>
          <w:color w:val="auto"/>
          <w:lang w:val="ka-GE"/>
        </w:rPr>
        <w:t>დროებით</w:t>
      </w:r>
      <w:r w:rsidRPr="00C02497">
        <w:rPr>
          <w:b/>
          <w:color w:val="auto"/>
          <w:lang w:val="ka-GE"/>
        </w:rPr>
        <w:t xml:space="preserve"> </w:t>
      </w:r>
      <w:r w:rsidRPr="00C02497">
        <w:rPr>
          <w:rFonts w:ascii="Sylfaen" w:hAnsi="Sylfaen" w:cs="Sylfaen"/>
          <w:b/>
          <w:color w:val="auto"/>
          <w:lang w:val="ka-GE"/>
        </w:rPr>
        <w:t>გამოუყენებული</w:t>
      </w:r>
      <w:r w:rsidRPr="00C02497">
        <w:rPr>
          <w:b/>
          <w:color w:val="auto"/>
          <w:lang w:val="ka-GE"/>
        </w:rPr>
        <w:t xml:space="preserve"> </w:t>
      </w:r>
      <w:r w:rsidRPr="00C02497">
        <w:rPr>
          <w:rFonts w:ascii="Sylfaen" w:hAnsi="Sylfaen" w:cs="Sylfaen"/>
          <w:b/>
          <w:color w:val="auto"/>
          <w:lang w:val="ka-GE"/>
        </w:rPr>
        <w:t>სასარგებლო</w:t>
      </w:r>
      <w:r w:rsidRPr="00C02497">
        <w:rPr>
          <w:b/>
          <w:color w:val="auto"/>
          <w:lang w:val="ka-GE"/>
        </w:rPr>
        <w:t xml:space="preserve"> </w:t>
      </w:r>
      <w:r w:rsidRPr="00C02497">
        <w:rPr>
          <w:rFonts w:ascii="Sylfaen" w:hAnsi="Sylfaen" w:cs="Sylfaen"/>
          <w:b/>
          <w:color w:val="auto"/>
          <w:lang w:val="ka-GE"/>
        </w:rPr>
        <w:t>წიაღისეულის</w:t>
      </w:r>
      <w:r w:rsidRPr="00C02497">
        <w:rPr>
          <w:b/>
          <w:color w:val="auto"/>
          <w:lang w:val="ka-GE"/>
        </w:rPr>
        <w:t xml:space="preserve"> </w:t>
      </w:r>
      <w:r w:rsidRPr="00C02497">
        <w:rPr>
          <w:rFonts w:ascii="Sylfaen" w:hAnsi="Sylfaen" w:cs="Sylfaen"/>
          <w:b/>
          <w:color w:val="auto"/>
          <w:lang w:val="ka-GE"/>
        </w:rPr>
        <w:t>საწყობების</w:t>
      </w:r>
      <w:r w:rsidRPr="00C02497">
        <w:rPr>
          <w:b/>
          <w:color w:val="auto"/>
          <w:lang w:val="ka-GE"/>
        </w:rPr>
        <w:t xml:space="preserve"> </w:t>
      </w:r>
      <w:r w:rsidRPr="00C02497">
        <w:rPr>
          <w:rFonts w:ascii="Sylfaen" w:hAnsi="Sylfaen" w:cs="Sylfaen"/>
          <w:b/>
          <w:color w:val="auto"/>
          <w:lang w:val="ka-GE"/>
        </w:rPr>
        <w:t>და</w:t>
      </w:r>
      <w:r w:rsidRPr="00C02497">
        <w:rPr>
          <w:b/>
          <w:color w:val="auto"/>
          <w:lang w:val="ka-GE"/>
        </w:rPr>
        <w:t xml:space="preserve"> </w:t>
      </w:r>
      <w:r w:rsidRPr="00C02497">
        <w:rPr>
          <w:rFonts w:ascii="Sylfaen" w:hAnsi="Sylfaen" w:cs="Sylfaen"/>
          <w:b/>
          <w:color w:val="auto"/>
          <w:lang w:val="ka-GE"/>
        </w:rPr>
        <w:t>სამთო</w:t>
      </w:r>
      <w:r w:rsidRPr="00C02497">
        <w:rPr>
          <w:b/>
          <w:color w:val="auto"/>
          <w:lang w:val="ka-GE"/>
        </w:rPr>
        <w:t xml:space="preserve"> </w:t>
      </w:r>
      <w:r w:rsidRPr="00C02497">
        <w:rPr>
          <w:rFonts w:ascii="Sylfaen" w:hAnsi="Sylfaen" w:cs="Sylfaen"/>
          <w:b/>
          <w:color w:val="auto"/>
          <w:lang w:val="ka-GE"/>
        </w:rPr>
        <w:t>საწარმოთა</w:t>
      </w:r>
      <w:r w:rsidRPr="00C02497">
        <w:rPr>
          <w:b/>
          <w:color w:val="auto"/>
          <w:lang w:val="ka-GE"/>
        </w:rPr>
        <w:t xml:space="preserve"> </w:t>
      </w:r>
      <w:r w:rsidRPr="00C02497">
        <w:rPr>
          <w:rFonts w:ascii="Sylfaen" w:hAnsi="Sylfaen" w:cs="Sylfaen"/>
          <w:b/>
          <w:color w:val="auto"/>
          <w:lang w:val="ka-GE"/>
        </w:rPr>
        <w:t>სხვა</w:t>
      </w:r>
      <w:r w:rsidRPr="00C02497">
        <w:rPr>
          <w:b/>
          <w:color w:val="auto"/>
          <w:lang w:val="ka-GE"/>
        </w:rPr>
        <w:t xml:space="preserve"> </w:t>
      </w:r>
      <w:r w:rsidRPr="00C02497">
        <w:rPr>
          <w:rFonts w:ascii="Sylfaen" w:hAnsi="Sylfaen" w:cs="Sylfaen"/>
          <w:b/>
          <w:color w:val="auto"/>
          <w:lang w:val="ka-GE"/>
        </w:rPr>
        <w:t>ნარჩენების</w:t>
      </w:r>
      <w:r w:rsidRPr="00C02497">
        <w:rPr>
          <w:b/>
          <w:color w:val="auto"/>
          <w:lang w:val="ka-GE"/>
        </w:rPr>
        <w:t xml:space="preserve"> </w:t>
      </w:r>
      <w:r w:rsidRPr="00C02497">
        <w:rPr>
          <w:rFonts w:ascii="Sylfaen" w:hAnsi="Sylfaen" w:cs="Sylfaen"/>
          <w:b/>
          <w:color w:val="auto"/>
          <w:lang w:val="ka-GE"/>
        </w:rPr>
        <w:t>განთავსების</w:t>
      </w:r>
      <w:r w:rsidRPr="00C02497">
        <w:rPr>
          <w:b/>
          <w:color w:val="auto"/>
          <w:lang w:val="ka-GE"/>
        </w:rPr>
        <w:t xml:space="preserve"> </w:t>
      </w:r>
      <w:r w:rsidRPr="00C02497">
        <w:rPr>
          <w:rFonts w:ascii="Sylfaen" w:hAnsi="Sylfaen" w:cs="Sylfaen"/>
          <w:b/>
          <w:color w:val="auto"/>
          <w:lang w:val="ka-GE"/>
        </w:rPr>
        <w:t>ადგილმდებარეობა</w:t>
      </w:r>
      <w:r w:rsidRPr="00C02497">
        <w:rPr>
          <w:b/>
          <w:color w:val="auto"/>
          <w:lang w:val="ka-GE"/>
        </w:rPr>
        <w:t xml:space="preserve"> </w:t>
      </w:r>
      <w:r w:rsidRPr="00C02497">
        <w:rPr>
          <w:rFonts w:ascii="Sylfaen" w:hAnsi="Sylfaen" w:cs="Sylfaen"/>
          <w:b/>
          <w:color w:val="auto"/>
          <w:lang w:val="ka-GE"/>
        </w:rPr>
        <w:t>და</w:t>
      </w:r>
      <w:r w:rsidRPr="00C02497">
        <w:rPr>
          <w:b/>
          <w:color w:val="auto"/>
          <w:lang w:val="ka-GE"/>
        </w:rPr>
        <w:t xml:space="preserve"> </w:t>
      </w:r>
      <w:r w:rsidRPr="00C02497">
        <w:rPr>
          <w:rFonts w:ascii="Sylfaen" w:hAnsi="Sylfaen" w:cs="Sylfaen"/>
          <w:b/>
          <w:color w:val="auto"/>
          <w:lang w:val="ka-GE"/>
        </w:rPr>
        <w:t>კონსტრუქციული</w:t>
      </w:r>
      <w:r w:rsidRPr="00C02497">
        <w:rPr>
          <w:b/>
          <w:color w:val="auto"/>
          <w:lang w:val="ka-GE"/>
        </w:rPr>
        <w:t xml:space="preserve"> </w:t>
      </w:r>
      <w:r w:rsidRPr="00C02497">
        <w:rPr>
          <w:rFonts w:ascii="Sylfaen" w:hAnsi="Sylfaen" w:cs="Sylfaen"/>
          <w:b/>
          <w:color w:val="auto"/>
          <w:lang w:val="ka-GE"/>
        </w:rPr>
        <w:t>ელემენტები</w:t>
      </w:r>
      <w:r w:rsidRPr="00C02497">
        <w:rPr>
          <w:b/>
          <w:color w:val="auto"/>
          <w:lang w:val="ka-GE"/>
        </w:rPr>
        <w:t xml:space="preserve">. </w:t>
      </w:r>
      <w:r w:rsidRPr="00C02497">
        <w:rPr>
          <w:rFonts w:ascii="Sylfaen" w:hAnsi="Sylfaen" w:cs="Sylfaen"/>
          <w:b/>
          <w:color w:val="auto"/>
          <w:lang w:val="ka-GE"/>
        </w:rPr>
        <w:t>კარიერების</w:t>
      </w:r>
      <w:r w:rsidRPr="00C02497">
        <w:rPr>
          <w:b/>
          <w:color w:val="auto"/>
          <w:lang w:val="ka-GE"/>
        </w:rPr>
        <w:t xml:space="preserve">, </w:t>
      </w:r>
      <w:r w:rsidRPr="00C02497">
        <w:rPr>
          <w:rFonts w:ascii="Sylfaen" w:hAnsi="Sylfaen" w:cs="Sylfaen"/>
          <w:b/>
          <w:color w:val="auto"/>
          <w:lang w:val="ka-GE"/>
        </w:rPr>
        <w:t>ტრანშეების</w:t>
      </w:r>
      <w:r w:rsidRPr="00C02497">
        <w:rPr>
          <w:b/>
          <w:color w:val="auto"/>
          <w:lang w:val="ka-GE"/>
        </w:rPr>
        <w:t xml:space="preserve">, </w:t>
      </w:r>
      <w:r w:rsidRPr="00C02497">
        <w:rPr>
          <w:rFonts w:ascii="Sylfaen" w:hAnsi="Sylfaen" w:cs="Sylfaen"/>
          <w:b/>
          <w:color w:val="auto"/>
          <w:lang w:val="ka-GE"/>
        </w:rPr>
        <w:t>გვირაბების</w:t>
      </w:r>
      <w:r w:rsidRPr="00C02497">
        <w:rPr>
          <w:b/>
          <w:color w:val="auto"/>
          <w:lang w:val="ka-GE"/>
        </w:rPr>
        <w:t xml:space="preserve"> </w:t>
      </w:r>
      <w:r w:rsidRPr="00C02497">
        <w:rPr>
          <w:rFonts w:ascii="Sylfaen" w:hAnsi="Sylfaen" w:cs="Sylfaen"/>
          <w:b/>
          <w:color w:val="auto"/>
          <w:lang w:val="ka-GE"/>
        </w:rPr>
        <w:t>და</w:t>
      </w:r>
      <w:r w:rsidRPr="00C02497">
        <w:rPr>
          <w:b/>
          <w:color w:val="auto"/>
          <w:lang w:val="ka-GE"/>
        </w:rPr>
        <w:t xml:space="preserve"> </w:t>
      </w:r>
      <w:r w:rsidRPr="00C02497">
        <w:rPr>
          <w:rFonts w:ascii="Sylfaen" w:hAnsi="Sylfaen" w:cs="Sylfaen"/>
          <w:b/>
          <w:color w:val="auto"/>
          <w:lang w:val="ka-GE"/>
        </w:rPr>
        <w:t>სხვა</w:t>
      </w:r>
      <w:r w:rsidRPr="00C02497">
        <w:rPr>
          <w:b/>
          <w:color w:val="auto"/>
          <w:lang w:val="ka-GE"/>
        </w:rPr>
        <w:t xml:space="preserve"> </w:t>
      </w:r>
      <w:r w:rsidRPr="00C02497">
        <w:rPr>
          <w:rFonts w:ascii="Sylfaen" w:hAnsi="Sylfaen" w:cs="Sylfaen"/>
          <w:b/>
          <w:color w:val="auto"/>
          <w:lang w:val="ka-GE"/>
        </w:rPr>
        <w:t>მიწისქვეშა</w:t>
      </w:r>
      <w:r w:rsidRPr="00C02497">
        <w:rPr>
          <w:b/>
          <w:color w:val="auto"/>
          <w:lang w:val="ka-GE"/>
        </w:rPr>
        <w:t xml:space="preserve"> </w:t>
      </w:r>
      <w:r w:rsidRPr="00C02497">
        <w:rPr>
          <w:rFonts w:ascii="Sylfaen" w:hAnsi="Sylfaen" w:cs="Sylfaen"/>
          <w:b/>
          <w:color w:val="auto"/>
          <w:lang w:val="ka-GE"/>
        </w:rPr>
        <w:t>და</w:t>
      </w:r>
      <w:r w:rsidRPr="00C02497">
        <w:rPr>
          <w:b/>
          <w:color w:val="auto"/>
          <w:lang w:val="ka-GE"/>
        </w:rPr>
        <w:t xml:space="preserve"> </w:t>
      </w:r>
      <w:r w:rsidRPr="00C02497">
        <w:rPr>
          <w:rFonts w:ascii="Sylfaen" w:hAnsi="Sylfaen" w:cs="Sylfaen"/>
          <w:b/>
          <w:color w:val="auto"/>
          <w:lang w:val="ka-GE"/>
        </w:rPr>
        <w:t>მიწისზედა</w:t>
      </w:r>
      <w:r w:rsidRPr="00C02497">
        <w:rPr>
          <w:b/>
          <w:color w:val="auto"/>
          <w:lang w:val="ka-GE"/>
        </w:rPr>
        <w:t xml:space="preserve"> </w:t>
      </w:r>
      <w:r w:rsidRPr="00C02497">
        <w:rPr>
          <w:rFonts w:ascii="Sylfaen" w:hAnsi="Sylfaen" w:cs="Sylfaen"/>
          <w:b/>
          <w:color w:val="auto"/>
          <w:lang w:val="ka-GE"/>
        </w:rPr>
        <w:t>ნაგებობების</w:t>
      </w:r>
      <w:r w:rsidRPr="00C02497">
        <w:rPr>
          <w:b/>
          <w:color w:val="auto"/>
          <w:lang w:val="ka-GE"/>
        </w:rPr>
        <w:t xml:space="preserve"> </w:t>
      </w:r>
      <w:r w:rsidRPr="00C02497">
        <w:rPr>
          <w:rFonts w:ascii="Sylfaen" w:hAnsi="Sylfaen" w:cs="Sylfaen"/>
          <w:b/>
          <w:color w:val="auto"/>
          <w:lang w:val="ka-GE"/>
        </w:rPr>
        <w:t>მდგომარეობის</w:t>
      </w:r>
      <w:r w:rsidRPr="00C02497">
        <w:rPr>
          <w:b/>
          <w:color w:val="auto"/>
          <w:lang w:val="ka-GE"/>
        </w:rPr>
        <w:t xml:space="preserve"> </w:t>
      </w:r>
      <w:r w:rsidRPr="00C02497">
        <w:rPr>
          <w:rFonts w:ascii="Sylfaen" w:hAnsi="Sylfaen" w:cs="Sylfaen"/>
          <w:b/>
          <w:color w:val="auto"/>
          <w:lang w:val="ka-GE"/>
        </w:rPr>
        <w:t>ამსახველი</w:t>
      </w:r>
      <w:r w:rsidRPr="00C02497">
        <w:rPr>
          <w:b/>
          <w:color w:val="auto"/>
          <w:lang w:val="ka-GE"/>
        </w:rPr>
        <w:t xml:space="preserve"> </w:t>
      </w:r>
      <w:r w:rsidRPr="00C02497">
        <w:rPr>
          <w:rFonts w:ascii="Sylfaen" w:hAnsi="Sylfaen" w:cs="Sylfaen"/>
          <w:b/>
          <w:color w:val="auto"/>
          <w:lang w:val="ka-GE"/>
        </w:rPr>
        <w:t>გრაფიკული</w:t>
      </w:r>
      <w:r w:rsidRPr="00C02497">
        <w:rPr>
          <w:b/>
          <w:color w:val="auto"/>
          <w:lang w:val="ka-GE"/>
        </w:rPr>
        <w:t xml:space="preserve"> </w:t>
      </w:r>
      <w:r w:rsidRPr="00C02497">
        <w:rPr>
          <w:rFonts w:ascii="Sylfaen" w:hAnsi="Sylfaen" w:cs="Sylfaen"/>
          <w:b/>
          <w:color w:val="auto"/>
          <w:lang w:val="ka-GE"/>
        </w:rPr>
        <w:t>დოკუმენტები</w:t>
      </w:r>
      <w:r w:rsidRPr="00C02497">
        <w:rPr>
          <w:b/>
          <w:color w:val="auto"/>
          <w:lang w:val="ka-GE"/>
        </w:rPr>
        <w:t xml:space="preserve"> </w:t>
      </w:r>
      <w:r w:rsidRPr="00C02497">
        <w:rPr>
          <w:rFonts w:ascii="Sylfaen" w:hAnsi="Sylfaen" w:cs="Sylfaen"/>
          <w:b/>
          <w:color w:val="auto"/>
          <w:lang w:val="ka-GE"/>
        </w:rPr>
        <w:t>წიაღით</w:t>
      </w:r>
      <w:r w:rsidRPr="00C02497">
        <w:rPr>
          <w:b/>
          <w:color w:val="auto"/>
          <w:lang w:val="ka-GE"/>
        </w:rPr>
        <w:t xml:space="preserve"> </w:t>
      </w:r>
      <w:r w:rsidRPr="00C02497">
        <w:rPr>
          <w:rFonts w:ascii="Sylfaen" w:hAnsi="Sylfaen" w:cs="Sylfaen"/>
          <w:b/>
          <w:color w:val="auto"/>
          <w:lang w:val="ka-GE"/>
        </w:rPr>
        <w:t>სარგებლობის</w:t>
      </w:r>
      <w:r w:rsidRPr="00C02497">
        <w:rPr>
          <w:b/>
          <w:color w:val="auto"/>
          <w:lang w:val="ka-GE"/>
        </w:rPr>
        <w:t xml:space="preserve"> </w:t>
      </w:r>
      <w:r w:rsidRPr="00C02497">
        <w:rPr>
          <w:rFonts w:ascii="Sylfaen" w:hAnsi="Sylfaen" w:cs="Sylfaen"/>
          <w:b/>
          <w:color w:val="auto"/>
          <w:lang w:val="ka-GE"/>
        </w:rPr>
        <w:t>დაწყების</w:t>
      </w:r>
      <w:r w:rsidRPr="00C02497">
        <w:rPr>
          <w:b/>
          <w:color w:val="auto"/>
          <w:lang w:val="ka-GE"/>
        </w:rPr>
        <w:t xml:space="preserve">, </w:t>
      </w:r>
      <w:r w:rsidRPr="00C02497">
        <w:rPr>
          <w:rFonts w:ascii="Sylfaen" w:hAnsi="Sylfaen" w:cs="Sylfaen"/>
          <w:b/>
          <w:color w:val="auto"/>
          <w:lang w:val="ka-GE"/>
        </w:rPr>
        <w:t>მიმდინარეობის</w:t>
      </w:r>
      <w:r w:rsidRPr="00C02497">
        <w:rPr>
          <w:b/>
          <w:color w:val="auto"/>
          <w:lang w:val="ka-GE"/>
        </w:rPr>
        <w:t xml:space="preserve"> </w:t>
      </w:r>
      <w:r w:rsidRPr="00C02497">
        <w:rPr>
          <w:rFonts w:ascii="Sylfaen" w:hAnsi="Sylfaen" w:cs="Sylfaen"/>
          <w:b/>
          <w:color w:val="auto"/>
          <w:lang w:val="ka-GE"/>
        </w:rPr>
        <w:t>და</w:t>
      </w:r>
      <w:r w:rsidRPr="00C02497">
        <w:rPr>
          <w:b/>
          <w:color w:val="auto"/>
          <w:lang w:val="ka-GE"/>
        </w:rPr>
        <w:t xml:space="preserve"> </w:t>
      </w:r>
      <w:r w:rsidRPr="00C02497">
        <w:rPr>
          <w:rFonts w:ascii="Sylfaen" w:hAnsi="Sylfaen" w:cs="Sylfaen"/>
          <w:b/>
          <w:color w:val="auto"/>
          <w:lang w:val="ka-GE"/>
        </w:rPr>
        <w:t>დასრულების</w:t>
      </w:r>
      <w:r w:rsidRPr="00C02497">
        <w:rPr>
          <w:b/>
          <w:color w:val="auto"/>
          <w:lang w:val="ka-GE"/>
        </w:rPr>
        <w:t xml:space="preserve"> </w:t>
      </w:r>
      <w:r w:rsidRPr="00C02497">
        <w:rPr>
          <w:rFonts w:ascii="Sylfaen" w:hAnsi="Sylfaen" w:cs="Sylfaen"/>
          <w:b/>
          <w:color w:val="auto"/>
          <w:lang w:val="ka-GE"/>
        </w:rPr>
        <w:t>მომენტისათვის</w:t>
      </w:r>
      <w:r w:rsidRPr="00C02497">
        <w:rPr>
          <w:b/>
          <w:color w:val="auto"/>
          <w:lang w:val="ka-GE"/>
        </w:rPr>
        <w:t xml:space="preserve">. </w:t>
      </w:r>
      <w:r w:rsidRPr="00C02497">
        <w:rPr>
          <w:rFonts w:ascii="Sylfaen" w:hAnsi="Sylfaen" w:cs="Sylfaen"/>
          <w:b/>
          <w:color w:val="auto"/>
          <w:lang w:val="ka-GE"/>
        </w:rPr>
        <w:t>გრაფიკული</w:t>
      </w:r>
      <w:r w:rsidRPr="00C02497">
        <w:rPr>
          <w:b/>
          <w:color w:val="auto"/>
          <w:lang w:val="ka-GE"/>
        </w:rPr>
        <w:t xml:space="preserve"> </w:t>
      </w:r>
      <w:r w:rsidRPr="00C02497">
        <w:rPr>
          <w:rFonts w:ascii="Sylfaen" w:hAnsi="Sylfaen" w:cs="Sylfaen"/>
          <w:b/>
          <w:color w:val="auto"/>
          <w:lang w:val="ka-GE"/>
        </w:rPr>
        <w:t>მასალებიდან</w:t>
      </w:r>
      <w:r w:rsidRPr="00C02497">
        <w:rPr>
          <w:b/>
          <w:color w:val="auto"/>
          <w:lang w:val="ka-GE"/>
        </w:rPr>
        <w:t xml:space="preserve"> </w:t>
      </w:r>
      <w:r w:rsidRPr="00C02497">
        <w:rPr>
          <w:rFonts w:ascii="Sylfaen" w:hAnsi="Sylfaen" w:cs="Sylfaen"/>
          <w:b/>
          <w:color w:val="auto"/>
          <w:lang w:val="ka-GE"/>
        </w:rPr>
        <w:t>უნდა</w:t>
      </w:r>
      <w:r w:rsidRPr="00C02497">
        <w:rPr>
          <w:b/>
          <w:color w:val="auto"/>
          <w:lang w:val="ka-GE"/>
        </w:rPr>
        <w:t xml:space="preserve"> </w:t>
      </w:r>
      <w:r w:rsidRPr="00C02497">
        <w:rPr>
          <w:rFonts w:ascii="Sylfaen" w:hAnsi="Sylfaen" w:cs="Sylfaen"/>
          <w:b/>
          <w:color w:val="auto"/>
          <w:lang w:val="ka-GE"/>
        </w:rPr>
        <w:t>ჩანდეს</w:t>
      </w:r>
      <w:r w:rsidRPr="00C02497">
        <w:rPr>
          <w:b/>
          <w:color w:val="auto"/>
          <w:lang w:val="ka-GE"/>
        </w:rPr>
        <w:t xml:space="preserve">, </w:t>
      </w:r>
      <w:r w:rsidRPr="00C02497">
        <w:rPr>
          <w:rFonts w:ascii="Sylfaen" w:hAnsi="Sylfaen" w:cs="Sylfaen"/>
          <w:b/>
          <w:color w:val="auto"/>
          <w:lang w:val="ka-GE"/>
        </w:rPr>
        <w:t>თუ</w:t>
      </w:r>
      <w:r w:rsidRPr="00C02497">
        <w:rPr>
          <w:b/>
          <w:color w:val="auto"/>
          <w:lang w:val="ka-GE"/>
        </w:rPr>
        <w:t xml:space="preserve"> </w:t>
      </w:r>
      <w:r w:rsidRPr="00C02497">
        <w:rPr>
          <w:rFonts w:ascii="Sylfaen" w:hAnsi="Sylfaen" w:cs="Sylfaen"/>
          <w:b/>
          <w:color w:val="auto"/>
          <w:lang w:val="ka-GE"/>
        </w:rPr>
        <w:t>როგორ</w:t>
      </w:r>
      <w:r w:rsidRPr="00C02497">
        <w:rPr>
          <w:b/>
          <w:color w:val="auto"/>
          <w:lang w:val="ka-GE"/>
        </w:rPr>
        <w:t xml:space="preserve"> </w:t>
      </w:r>
      <w:r w:rsidRPr="00C02497">
        <w:rPr>
          <w:rFonts w:ascii="Sylfaen" w:hAnsi="Sylfaen" w:cs="Sylfaen"/>
          <w:b/>
          <w:color w:val="auto"/>
          <w:lang w:val="ka-GE"/>
        </w:rPr>
        <w:t>არის</w:t>
      </w:r>
      <w:r w:rsidRPr="00C02497">
        <w:rPr>
          <w:b/>
          <w:color w:val="auto"/>
          <w:lang w:val="ka-GE"/>
        </w:rPr>
        <w:t xml:space="preserve"> </w:t>
      </w:r>
      <w:r w:rsidRPr="00C02497">
        <w:rPr>
          <w:rFonts w:ascii="Sylfaen" w:hAnsi="Sylfaen" w:cs="Sylfaen"/>
          <w:b/>
          <w:color w:val="auto"/>
          <w:lang w:val="ka-GE"/>
        </w:rPr>
        <w:t>განთავსებული</w:t>
      </w:r>
      <w:r w:rsidRPr="00C02497">
        <w:rPr>
          <w:b/>
          <w:color w:val="auto"/>
          <w:lang w:val="ka-GE"/>
        </w:rPr>
        <w:t xml:space="preserve"> </w:t>
      </w:r>
      <w:r w:rsidRPr="00C02497">
        <w:rPr>
          <w:rFonts w:ascii="Sylfaen" w:hAnsi="Sylfaen" w:cs="Sylfaen"/>
          <w:b/>
          <w:color w:val="auto"/>
          <w:lang w:val="ka-GE"/>
        </w:rPr>
        <w:t>წიაღში</w:t>
      </w:r>
      <w:r w:rsidRPr="00C02497">
        <w:rPr>
          <w:b/>
          <w:color w:val="auto"/>
          <w:lang w:val="ka-GE"/>
        </w:rPr>
        <w:t xml:space="preserve"> </w:t>
      </w:r>
      <w:r w:rsidRPr="00C02497">
        <w:rPr>
          <w:rFonts w:ascii="Sylfaen" w:hAnsi="Sylfaen" w:cs="Sylfaen"/>
          <w:b/>
          <w:color w:val="auto"/>
          <w:lang w:val="ka-GE"/>
        </w:rPr>
        <w:t>მიწისქვეშა</w:t>
      </w:r>
      <w:r w:rsidRPr="00C02497">
        <w:rPr>
          <w:b/>
          <w:color w:val="auto"/>
          <w:lang w:val="ka-GE"/>
        </w:rPr>
        <w:t xml:space="preserve"> </w:t>
      </w:r>
      <w:r w:rsidRPr="00C02497">
        <w:rPr>
          <w:rFonts w:ascii="Sylfaen" w:hAnsi="Sylfaen" w:cs="Sylfaen"/>
          <w:b/>
          <w:color w:val="auto"/>
          <w:lang w:val="ka-GE"/>
        </w:rPr>
        <w:t>ნაგებობები</w:t>
      </w:r>
      <w:r w:rsidRPr="00C02497">
        <w:rPr>
          <w:b/>
          <w:color w:val="auto"/>
          <w:lang w:val="ka-GE"/>
        </w:rPr>
        <w:t>;</w:t>
      </w:r>
      <w:bookmarkEnd w:id="36"/>
    </w:p>
    <w:p w:rsidR="003D2F19" w:rsidRDefault="009D508E" w:rsidP="009D508E">
      <w:pPr>
        <w:spacing w:after="0" w:line="240" w:lineRule="auto"/>
        <w:rPr>
          <w:rFonts w:ascii="Sylfaen" w:hAnsi="Sylfaen"/>
          <w:lang w:val="ka-GE"/>
        </w:rPr>
      </w:pPr>
      <w:r w:rsidRPr="00157585">
        <w:rPr>
          <w:rFonts w:ascii="Sylfaen" w:hAnsi="Sylfaen"/>
          <w:lang w:val="ka-GE"/>
        </w:rPr>
        <w:t xml:space="preserve">           </w:t>
      </w:r>
      <w:r>
        <w:rPr>
          <w:rFonts w:ascii="Sylfaen" w:hAnsi="Sylfaen"/>
          <w:lang w:val="ka-GE"/>
        </w:rPr>
        <w:t xml:space="preserve">წიაღით სარგებლობის ობიექტის დამუშავებისას მიწისზედა და მიწისქვეშა ნაგებობების მოწყობა და სარგებლობა არ იგეგმება.  </w:t>
      </w:r>
    </w:p>
    <w:p w:rsidR="009D508E" w:rsidRDefault="009D508E" w:rsidP="00305E90">
      <w:pPr>
        <w:spacing w:after="0" w:line="240" w:lineRule="auto"/>
        <w:jc w:val="both"/>
        <w:rPr>
          <w:rFonts w:ascii="Sylfaen" w:hAnsi="Sylfaen"/>
          <w:lang w:val="ka-GE"/>
        </w:rPr>
      </w:pPr>
      <w:r>
        <w:rPr>
          <w:rFonts w:ascii="Sylfaen" w:hAnsi="Sylfaen"/>
          <w:lang w:val="ka-GE"/>
        </w:rPr>
        <w:t xml:space="preserve">           წიაღით სარგებლობის ობიექტთან მისასვლელად გამოყენებული იქნება არსებული შიდა სა</w:t>
      </w:r>
      <w:r w:rsidR="00032BE0">
        <w:rPr>
          <w:rFonts w:ascii="Sylfaen" w:hAnsi="Sylfaen"/>
          <w:lang w:val="ka-GE"/>
        </w:rPr>
        <w:t>ს</w:t>
      </w:r>
      <w:r>
        <w:rPr>
          <w:rFonts w:ascii="Sylfaen" w:hAnsi="Sylfaen"/>
          <w:lang w:val="ka-GE"/>
        </w:rPr>
        <w:t xml:space="preserve">ოფლო გზები. </w:t>
      </w:r>
    </w:p>
    <w:p w:rsidR="009D508E" w:rsidRDefault="009D508E" w:rsidP="009D508E">
      <w:pPr>
        <w:spacing w:after="0" w:line="240" w:lineRule="auto"/>
        <w:rPr>
          <w:rFonts w:ascii="Sylfaen" w:hAnsi="Sylfaen"/>
          <w:lang w:val="ka-GE"/>
        </w:rPr>
      </w:pPr>
      <w:r>
        <w:rPr>
          <w:rFonts w:ascii="Sylfaen" w:hAnsi="Sylfaen"/>
          <w:lang w:val="ka-GE"/>
        </w:rPr>
        <w:t xml:space="preserve">            </w:t>
      </w:r>
      <w:r w:rsidRPr="00032BE0">
        <w:rPr>
          <w:rFonts w:ascii="Sylfaen" w:hAnsi="Sylfaen"/>
          <w:lang w:val="ka-GE"/>
        </w:rPr>
        <w:t>წიაღით სარგებლობის ობოექტზე გადახსნითი სამუშაოების ჩატარება არ იგეგმება.</w:t>
      </w:r>
    </w:p>
    <w:p w:rsidR="009D508E" w:rsidRPr="009D508E" w:rsidRDefault="009D508E" w:rsidP="003D2F19">
      <w:pPr>
        <w:rPr>
          <w:rFonts w:ascii="Sylfaen" w:hAnsi="Sylfaen"/>
          <w:lang w:val="ka-GE"/>
        </w:rPr>
      </w:pPr>
    </w:p>
    <w:p w:rsidR="00523615" w:rsidRDefault="00C02497" w:rsidP="00523615">
      <w:pPr>
        <w:pStyle w:val="Heading3"/>
        <w:jc w:val="center"/>
        <w:rPr>
          <w:rFonts w:ascii="Sylfaen" w:hAnsi="Sylfaen" w:cs="Sylfaen"/>
          <w:b/>
          <w:color w:val="auto"/>
          <w:lang w:val="ka-GE"/>
        </w:rPr>
      </w:pPr>
      <w:bookmarkStart w:id="37" w:name="_Toc108783970"/>
      <w:r w:rsidRPr="00C02497">
        <w:rPr>
          <w:b/>
          <w:color w:val="auto"/>
          <w:lang w:val="ka-GE"/>
        </w:rPr>
        <w:t>2.-</w:t>
      </w:r>
      <w:r w:rsidRPr="00C02497">
        <w:rPr>
          <w:rFonts w:ascii="Sylfaen" w:hAnsi="Sylfaen" w:cs="Sylfaen"/>
          <w:b/>
          <w:color w:val="auto"/>
          <w:lang w:val="ka-GE"/>
        </w:rPr>
        <w:t>გ</w:t>
      </w:r>
      <w:r w:rsidRPr="00C02497">
        <w:rPr>
          <w:b/>
          <w:color w:val="auto"/>
          <w:lang w:val="ka-GE"/>
        </w:rPr>
        <w:t>.</w:t>
      </w:r>
      <w:r w:rsidRPr="00C02497">
        <w:rPr>
          <w:rFonts w:ascii="Sylfaen" w:hAnsi="Sylfaen" w:cs="Sylfaen"/>
          <w:b/>
          <w:color w:val="auto"/>
          <w:lang w:val="ka-GE"/>
        </w:rPr>
        <w:t>დ</w:t>
      </w:r>
      <w:r>
        <w:rPr>
          <w:rFonts w:ascii="Sylfaen" w:hAnsi="Sylfaen" w:cs="Sylfaen"/>
          <w:b/>
          <w:color w:val="auto"/>
          <w:lang w:val="ka-GE"/>
        </w:rPr>
        <w:t>)</w:t>
      </w:r>
      <w:r w:rsidRPr="00C02497">
        <w:rPr>
          <w:b/>
          <w:color w:val="auto"/>
          <w:lang w:val="ka-GE"/>
        </w:rPr>
        <w:t xml:space="preserve">. </w:t>
      </w:r>
      <w:r w:rsidR="00523615" w:rsidRPr="00523615">
        <w:rPr>
          <w:rFonts w:ascii="Sylfaen" w:hAnsi="Sylfaen" w:cs="Sylfaen"/>
          <w:b/>
          <w:color w:val="auto"/>
          <w:lang w:val="ka-GE"/>
        </w:rPr>
        <w:t>საწარმო ნარჩენების სანაყაროების და სასარგებლო წიაღისეულის საწყობების გრაფიკულ დოკუმენტაციაზე უნდა იყოს მათი მოხაზულობა და კონსტრუქცია (იარუსების რაოდენობა, მათი სიმაღლე, დამცავი ბერმების სიგანე, იარუსის საფეხურისა და ნაგებობების ბორტის დახრის კუთხეები);</w:t>
      </w:r>
      <w:bookmarkEnd w:id="37"/>
    </w:p>
    <w:p w:rsidR="00FC032D" w:rsidRPr="00523615" w:rsidRDefault="00FC032D" w:rsidP="00523615">
      <w:pPr>
        <w:jc w:val="both"/>
        <w:rPr>
          <w:rFonts w:ascii="Sylfaen" w:hAnsi="Sylfaen"/>
          <w:lang w:val="ka-GE"/>
        </w:rPr>
      </w:pPr>
      <w:r w:rsidRPr="00523615">
        <w:rPr>
          <w:rFonts w:ascii="Sylfaen" w:hAnsi="Sylfaen"/>
          <w:lang w:val="ka-GE"/>
        </w:rPr>
        <w:t xml:space="preserve">ობიექტის დამუშავებისას საწარმოო ნარჩენების წარმოქმნა არ არის მოსალოდნელი. სასარგებლო წიაღისეულის გატანა მოხდება მოპოვებისთანავე კომპანიის კუთვნილ საწარმოო ბაზაზე, სადაც მოხდება მისი გადამუშავება/გამდიდრება  </w:t>
      </w:r>
      <w:r w:rsidR="00CE3D08" w:rsidRPr="00523615">
        <w:rPr>
          <w:rFonts w:ascii="Sylfaen" w:hAnsi="Sylfaen"/>
          <w:lang w:val="ka-GE"/>
        </w:rPr>
        <w:t>და სარეალიზაციოდ გატანა.</w:t>
      </w:r>
    </w:p>
    <w:p w:rsidR="00FC032D" w:rsidRPr="00454776" w:rsidRDefault="00C02497" w:rsidP="00C02497">
      <w:pPr>
        <w:pStyle w:val="Heading3"/>
        <w:jc w:val="center"/>
        <w:rPr>
          <w:b/>
          <w:color w:val="auto"/>
          <w:lang w:val="ka-GE"/>
        </w:rPr>
      </w:pPr>
      <w:bookmarkStart w:id="38" w:name="_Toc108783971"/>
      <w:r w:rsidRPr="00454776">
        <w:rPr>
          <w:rStyle w:val="Heading1Char"/>
          <w:b/>
          <w:color w:val="auto"/>
          <w:sz w:val="24"/>
          <w:szCs w:val="24"/>
          <w:lang w:val="ka-GE"/>
        </w:rPr>
        <w:t>2.-</w:t>
      </w:r>
      <w:r w:rsidRPr="00454776">
        <w:rPr>
          <w:rStyle w:val="Heading1Char"/>
          <w:rFonts w:ascii="Sylfaen" w:hAnsi="Sylfaen" w:cs="Sylfaen"/>
          <w:b/>
          <w:color w:val="auto"/>
          <w:sz w:val="24"/>
          <w:szCs w:val="24"/>
          <w:lang w:val="ka-GE"/>
        </w:rPr>
        <w:t>გ</w:t>
      </w:r>
      <w:r w:rsidRPr="00454776">
        <w:rPr>
          <w:rStyle w:val="Heading1Char"/>
          <w:b/>
          <w:color w:val="auto"/>
          <w:sz w:val="24"/>
          <w:szCs w:val="24"/>
          <w:lang w:val="ka-GE"/>
        </w:rPr>
        <w:t>.</w:t>
      </w:r>
      <w:r w:rsidRPr="00454776">
        <w:rPr>
          <w:rStyle w:val="Heading1Char"/>
          <w:rFonts w:ascii="Sylfaen" w:hAnsi="Sylfaen" w:cs="Sylfaen"/>
          <w:b/>
          <w:color w:val="auto"/>
          <w:sz w:val="24"/>
          <w:szCs w:val="24"/>
          <w:lang w:val="ka-GE"/>
        </w:rPr>
        <w:t>ე</w:t>
      </w:r>
      <w:r>
        <w:rPr>
          <w:rStyle w:val="Heading1Char"/>
          <w:rFonts w:ascii="Sylfaen" w:hAnsi="Sylfaen" w:cs="Sylfaen"/>
          <w:b/>
          <w:color w:val="auto"/>
          <w:sz w:val="24"/>
          <w:szCs w:val="24"/>
          <w:lang w:val="ka-GE"/>
        </w:rPr>
        <w:t>)</w:t>
      </w:r>
      <w:r w:rsidRPr="00454776">
        <w:rPr>
          <w:rStyle w:val="Heading1Char"/>
          <w:b/>
          <w:color w:val="auto"/>
          <w:sz w:val="24"/>
          <w:szCs w:val="24"/>
          <w:lang w:val="ka-GE"/>
        </w:rPr>
        <w:t>.</w:t>
      </w:r>
      <w:r>
        <w:rPr>
          <w:rStyle w:val="Heading1Char"/>
          <w:rFonts w:ascii="Sylfaen" w:hAnsi="Sylfaen"/>
          <w:b/>
          <w:color w:val="auto"/>
          <w:sz w:val="24"/>
          <w:szCs w:val="24"/>
          <w:lang w:val="ka-GE"/>
        </w:rPr>
        <w:t xml:space="preserve"> </w:t>
      </w:r>
      <w:r w:rsidR="00523615" w:rsidRPr="00523615">
        <w:rPr>
          <w:rStyle w:val="Heading1Char"/>
          <w:rFonts w:ascii="Sylfaen" w:hAnsi="Sylfaen" w:cs="Sylfaen"/>
          <w:b/>
          <w:color w:val="auto"/>
          <w:sz w:val="24"/>
          <w:szCs w:val="24"/>
          <w:lang w:val="ka-GE"/>
        </w:rPr>
        <w:t>ბურღვა-აფეთქებითი სამუშაოების ძირითადი პარამეტრები, მუხტების განლაგების და აფეთქების ქსელის მონტაჟის სქემა, მათი კომუტაციის თანმიმდევრობა, მონგრეული ქანის განფენის ზომები, აფეთქებისას საფრთხის შემცველი ზონების რადიუსები და საგუშაგოების ადგილმდებარეობა და სხვა;</w:t>
      </w:r>
      <w:bookmarkEnd w:id="38"/>
    </w:p>
    <w:p w:rsidR="0070415B" w:rsidRPr="00032BE0" w:rsidRDefault="0070415B" w:rsidP="0070415B">
      <w:pPr>
        <w:jc w:val="both"/>
        <w:rPr>
          <w:rFonts w:ascii="Sylfaen" w:hAnsi="Sylfaen"/>
          <w:lang w:val="ka-GE"/>
        </w:rPr>
      </w:pPr>
      <w:r w:rsidRPr="00032BE0">
        <w:rPr>
          <w:rFonts w:ascii="Sylfaen" w:hAnsi="Sylfaen" w:cs="Sylfaen"/>
          <w:lang w:val="ka-GE"/>
        </w:rPr>
        <w:t>ბურღვა</w:t>
      </w:r>
      <w:r w:rsidRPr="00032BE0">
        <w:rPr>
          <w:rFonts w:ascii="Times New Roman" w:hAnsi="Times New Roman" w:cs="Times New Roman"/>
          <w:lang w:val="ka-GE"/>
        </w:rPr>
        <w:t>-</w:t>
      </w:r>
      <w:r w:rsidRPr="00032BE0">
        <w:rPr>
          <w:rFonts w:ascii="Sylfaen" w:hAnsi="Sylfaen" w:cs="Sylfaen"/>
          <w:lang w:val="ka-GE"/>
        </w:rPr>
        <w:t>აფეთქებითი</w:t>
      </w:r>
      <w:r w:rsidRPr="00032BE0">
        <w:rPr>
          <w:rFonts w:ascii="Times New Roman" w:hAnsi="Times New Roman" w:cs="Times New Roman"/>
          <w:lang w:val="ka-GE"/>
        </w:rPr>
        <w:t xml:space="preserve"> </w:t>
      </w:r>
      <w:r w:rsidRPr="00032BE0">
        <w:rPr>
          <w:rFonts w:ascii="Sylfaen" w:hAnsi="Sylfaen" w:cs="Sylfaen"/>
          <w:lang w:val="ka-GE"/>
        </w:rPr>
        <w:t>სამუშაოების</w:t>
      </w:r>
      <w:r w:rsidRPr="00032BE0">
        <w:rPr>
          <w:rFonts w:ascii="Times New Roman" w:hAnsi="Times New Roman" w:cs="Times New Roman"/>
          <w:lang w:val="ka-GE"/>
        </w:rPr>
        <w:t xml:space="preserve"> </w:t>
      </w:r>
      <w:r w:rsidRPr="00032BE0">
        <w:rPr>
          <w:rFonts w:ascii="Sylfaen" w:hAnsi="Sylfaen" w:cs="Sylfaen"/>
          <w:lang w:val="ka-GE"/>
        </w:rPr>
        <w:t>არ</w:t>
      </w:r>
      <w:r w:rsidRPr="00032BE0">
        <w:rPr>
          <w:rFonts w:ascii="Times New Roman" w:hAnsi="Times New Roman" w:cs="Times New Roman"/>
          <w:lang w:val="ka-GE"/>
        </w:rPr>
        <w:t xml:space="preserve"> </w:t>
      </w:r>
      <w:r w:rsidRPr="00032BE0">
        <w:rPr>
          <w:rFonts w:ascii="Sylfaen" w:hAnsi="Sylfaen" w:cs="Sylfaen"/>
          <w:lang w:val="ka-GE"/>
        </w:rPr>
        <w:t>იგეგმება</w:t>
      </w:r>
      <w:r w:rsidR="00032BE0" w:rsidRPr="00032BE0">
        <w:rPr>
          <w:rFonts w:ascii="Sylfaen" w:hAnsi="Sylfaen" w:cs="Sylfaen"/>
          <w:lang w:val="ka-GE"/>
        </w:rPr>
        <w:t>, რის გამოც არ განიხილება პროექტში.</w:t>
      </w:r>
    </w:p>
    <w:p w:rsidR="00FC032D" w:rsidRPr="00454776" w:rsidRDefault="00C02497" w:rsidP="00C02497">
      <w:pPr>
        <w:pStyle w:val="Heading2"/>
        <w:jc w:val="center"/>
        <w:rPr>
          <w:b/>
          <w:color w:val="auto"/>
          <w:sz w:val="24"/>
          <w:szCs w:val="24"/>
          <w:lang w:val="ka-GE"/>
        </w:rPr>
      </w:pPr>
      <w:bookmarkStart w:id="39" w:name="_Toc108783972"/>
      <w:r w:rsidRPr="00454776">
        <w:rPr>
          <w:rStyle w:val="Heading1Char"/>
          <w:b/>
          <w:color w:val="auto"/>
          <w:sz w:val="24"/>
          <w:szCs w:val="24"/>
          <w:lang w:val="ka-GE"/>
        </w:rPr>
        <w:t>2-გ.ვ</w:t>
      </w:r>
      <w:r>
        <w:rPr>
          <w:rStyle w:val="Heading1Char"/>
          <w:rFonts w:ascii="Sylfaen" w:hAnsi="Sylfaen"/>
          <w:b/>
          <w:color w:val="auto"/>
          <w:sz w:val="24"/>
          <w:szCs w:val="24"/>
          <w:lang w:val="ka-GE"/>
        </w:rPr>
        <w:t>)</w:t>
      </w:r>
      <w:r w:rsidRPr="00454776">
        <w:rPr>
          <w:rStyle w:val="Heading1Char"/>
          <w:b/>
          <w:color w:val="auto"/>
          <w:sz w:val="24"/>
          <w:szCs w:val="24"/>
          <w:lang w:val="ka-GE"/>
        </w:rPr>
        <w:t xml:space="preserve">. </w:t>
      </w:r>
      <w:r w:rsidR="0070415B" w:rsidRPr="00454776">
        <w:rPr>
          <w:rStyle w:val="Heading1Char"/>
          <w:b/>
          <w:color w:val="auto"/>
          <w:sz w:val="24"/>
          <w:szCs w:val="24"/>
          <w:lang w:val="ka-GE"/>
        </w:rPr>
        <w:t xml:space="preserve"> </w:t>
      </w:r>
      <w:r w:rsidR="0070415B" w:rsidRPr="00454776">
        <w:rPr>
          <w:rStyle w:val="Heading3Char"/>
          <w:rFonts w:ascii="Sylfaen" w:hAnsi="Sylfaen" w:cs="Sylfaen"/>
          <w:b/>
          <w:color w:val="auto"/>
          <w:lang w:val="ka-GE"/>
        </w:rPr>
        <w:t>საბადოთა</w:t>
      </w:r>
      <w:r w:rsidR="0070415B" w:rsidRPr="00454776">
        <w:rPr>
          <w:rStyle w:val="Heading3Char"/>
          <w:b/>
          <w:color w:val="auto"/>
          <w:lang w:val="ka-GE"/>
        </w:rPr>
        <w:t xml:space="preserve"> </w:t>
      </w:r>
      <w:r w:rsidR="0070415B" w:rsidRPr="00454776">
        <w:rPr>
          <w:rStyle w:val="Heading3Char"/>
          <w:rFonts w:ascii="Sylfaen" w:hAnsi="Sylfaen" w:cs="Sylfaen"/>
          <w:b/>
          <w:color w:val="auto"/>
          <w:lang w:val="ka-GE"/>
        </w:rPr>
        <w:t>მიწისქვეშა</w:t>
      </w:r>
      <w:r w:rsidR="0070415B" w:rsidRPr="00454776">
        <w:rPr>
          <w:rStyle w:val="Heading3Char"/>
          <w:b/>
          <w:color w:val="auto"/>
          <w:lang w:val="ka-GE"/>
        </w:rPr>
        <w:t xml:space="preserve"> </w:t>
      </w:r>
      <w:r w:rsidR="0070415B" w:rsidRPr="00454776">
        <w:rPr>
          <w:rStyle w:val="Heading3Char"/>
          <w:rFonts w:ascii="Sylfaen" w:hAnsi="Sylfaen" w:cs="Sylfaen"/>
          <w:b/>
          <w:color w:val="auto"/>
          <w:lang w:val="ka-GE"/>
        </w:rPr>
        <w:t>დამუშავებისას</w:t>
      </w:r>
      <w:r w:rsidR="0070415B" w:rsidRPr="00454776">
        <w:rPr>
          <w:rStyle w:val="Heading3Char"/>
          <w:b/>
          <w:color w:val="auto"/>
          <w:lang w:val="ka-GE"/>
        </w:rPr>
        <w:t xml:space="preserve"> </w:t>
      </w:r>
      <w:r w:rsidR="0070415B" w:rsidRPr="00454776">
        <w:rPr>
          <w:rStyle w:val="Heading3Char"/>
          <w:rFonts w:ascii="Sylfaen" w:hAnsi="Sylfaen" w:cs="Sylfaen"/>
          <w:b/>
          <w:color w:val="auto"/>
          <w:lang w:val="ka-GE"/>
        </w:rPr>
        <w:t>ყველა</w:t>
      </w:r>
      <w:r w:rsidR="0070415B" w:rsidRPr="00454776">
        <w:rPr>
          <w:rStyle w:val="Heading3Char"/>
          <w:b/>
          <w:color w:val="auto"/>
          <w:lang w:val="ka-GE"/>
        </w:rPr>
        <w:t xml:space="preserve"> </w:t>
      </w:r>
      <w:r w:rsidR="0070415B" w:rsidRPr="00454776">
        <w:rPr>
          <w:rStyle w:val="Heading3Char"/>
          <w:rFonts w:ascii="Sylfaen" w:hAnsi="Sylfaen" w:cs="Sylfaen"/>
          <w:b/>
          <w:color w:val="auto"/>
          <w:lang w:val="ka-GE"/>
        </w:rPr>
        <w:t>ცალკეული</w:t>
      </w:r>
      <w:r w:rsidR="0070415B" w:rsidRPr="00454776">
        <w:rPr>
          <w:rStyle w:val="Heading3Char"/>
          <w:b/>
          <w:color w:val="auto"/>
          <w:lang w:val="ka-GE"/>
        </w:rPr>
        <w:t xml:space="preserve"> </w:t>
      </w:r>
      <w:r w:rsidR="0070415B" w:rsidRPr="00454776">
        <w:rPr>
          <w:rStyle w:val="Heading3Char"/>
          <w:rFonts w:ascii="Sylfaen" w:hAnsi="Sylfaen" w:cs="Sylfaen"/>
          <w:b/>
          <w:color w:val="auto"/>
          <w:lang w:val="ka-GE"/>
        </w:rPr>
        <w:t>საშახტო</w:t>
      </w:r>
      <w:r w:rsidR="0070415B" w:rsidRPr="00454776">
        <w:rPr>
          <w:rStyle w:val="Heading3Char"/>
          <w:b/>
          <w:color w:val="auto"/>
          <w:lang w:val="ka-GE"/>
        </w:rPr>
        <w:t>(</w:t>
      </w:r>
      <w:r w:rsidR="0070415B" w:rsidRPr="00454776">
        <w:rPr>
          <w:rStyle w:val="Heading3Char"/>
          <w:rFonts w:ascii="Sylfaen" w:hAnsi="Sylfaen" w:cs="Sylfaen"/>
          <w:b/>
          <w:color w:val="auto"/>
          <w:lang w:val="ka-GE"/>
        </w:rPr>
        <w:t>მაღაროს</w:t>
      </w:r>
      <w:r w:rsidR="0070415B" w:rsidRPr="00454776">
        <w:rPr>
          <w:rStyle w:val="Heading3Char"/>
          <w:b/>
          <w:color w:val="auto"/>
          <w:lang w:val="ka-GE"/>
        </w:rPr>
        <w:t xml:space="preserve">) </w:t>
      </w:r>
      <w:r w:rsidR="0070415B" w:rsidRPr="00454776">
        <w:rPr>
          <w:rStyle w:val="Heading3Char"/>
          <w:rFonts w:ascii="Sylfaen" w:hAnsi="Sylfaen" w:cs="Sylfaen"/>
          <w:b/>
          <w:color w:val="auto"/>
          <w:lang w:val="ka-GE"/>
        </w:rPr>
        <w:t>უბნის</w:t>
      </w:r>
      <w:r w:rsidR="0070415B" w:rsidRPr="00454776">
        <w:rPr>
          <w:rStyle w:val="Heading3Char"/>
          <w:b/>
          <w:color w:val="auto"/>
          <w:lang w:val="ka-GE"/>
        </w:rPr>
        <w:t xml:space="preserve">, </w:t>
      </w:r>
      <w:r w:rsidR="0070415B" w:rsidRPr="00454776">
        <w:rPr>
          <w:rStyle w:val="Heading3Char"/>
          <w:rFonts w:ascii="Sylfaen" w:hAnsi="Sylfaen" w:cs="Sylfaen"/>
          <w:b/>
          <w:color w:val="auto"/>
          <w:lang w:val="ka-GE"/>
        </w:rPr>
        <w:t>ველის</w:t>
      </w:r>
      <w:r w:rsidR="0070415B" w:rsidRPr="00454776">
        <w:rPr>
          <w:rStyle w:val="Heading3Char"/>
          <w:b/>
          <w:color w:val="auto"/>
          <w:lang w:val="ka-GE"/>
        </w:rPr>
        <w:t xml:space="preserve">, </w:t>
      </w:r>
      <w:r w:rsidR="0070415B" w:rsidRPr="00454776">
        <w:rPr>
          <w:rStyle w:val="Heading3Char"/>
          <w:rFonts w:ascii="Sylfaen" w:hAnsi="Sylfaen" w:cs="Sylfaen"/>
          <w:b/>
          <w:color w:val="auto"/>
          <w:lang w:val="ka-GE"/>
        </w:rPr>
        <w:t>მომზადების</w:t>
      </w:r>
      <w:r w:rsidR="0070415B" w:rsidRPr="00454776">
        <w:rPr>
          <w:rStyle w:val="Heading3Char"/>
          <w:b/>
          <w:color w:val="auto"/>
          <w:lang w:val="ka-GE"/>
        </w:rPr>
        <w:t xml:space="preserve">, </w:t>
      </w:r>
      <w:r w:rsidR="0070415B" w:rsidRPr="00454776">
        <w:rPr>
          <w:rStyle w:val="Heading3Char"/>
          <w:rFonts w:ascii="Sylfaen" w:hAnsi="Sylfaen" w:cs="Sylfaen"/>
          <w:b/>
          <w:color w:val="auto"/>
          <w:lang w:val="ka-GE"/>
        </w:rPr>
        <w:t>დამუშავების</w:t>
      </w:r>
      <w:r w:rsidR="0070415B" w:rsidRPr="00454776">
        <w:rPr>
          <w:rStyle w:val="Heading3Char"/>
          <w:b/>
          <w:color w:val="auto"/>
          <w:lang w:val="ka-GE"/>
        </w:rPr>
        <w:t xml:space="preserve">, </w:t>
      </w:r>
      <w:r w:rsidR="0070415B" w:rsidRPr="00454776">
        <w:rPr>
          <w:rStyle w:val="Heading3Char"/>
          <w:rFonts w:ascii="Sylfaen" w:hAnsi="Sylfaen" w:cs="Sylfaen"/>
          <w:b/>
          <w:color w:val="auto"/>
          <w:lang w:val="ka-GE"/>
        </w:rPr>
        <w:t>ჭერის</w:t>
      </w:r>
      <w:r w:rsidR="0070415B" w:rsidRPr="00454776">
        <w:rPr>
          <w:rStyle w:val="Heading3Char"/>
          <w:b/>
          <w:color w:val="auto"/>
          <w:lang w:val="ka-GE"/>
        </w:rPr>
        <w:t xml:space="preserve"> </w:t>
      </w:r>
      <w:r w:rsidR="0070415B" w:rsidRPr="00454776">
        <w:rPr>
          <w:rStyle w:val="Heading3Char"/>
          <w:rFonts w:ascii="Sylfaen" w:hAnsi="Sylfaen" w:cs="Sylfaen"/>
          <w:b/>
          <w:color w:val="auto"/>
          <w:lang w:val="ka-GE"/>
        </w:rPr>
        <w:t>მართვის</w:t>
      </w:r>
      <w:r w:rsidR="0070415B" w:rsidRPr="00454776">
        <w:rPr>
          <w:rStyle w:val="Heading3Char"/>
          <w:b/>
          <w:color w:val="auto"/>
          <w:lang w:val="ka-GE"/>
        </w:rPr>
        <w:t xml:space="preserve"> </w:t>
      </w:r>
      <w:r w:rsidR="0070415B" w:rsidRPr="00454776">
        <w:rPr>
          <w:rStyle w:val="Heading3Char"/>
          <w:rFonts w:ascii="Sylfaen" w:hAnsi="Sylfaen" w:cs="Sylfaen"/>
          <w:b/>
          <w:color w:val="auto"/>
          <w:lang w:val="ka-GE"/>
        </w:rPr>
        <w:t>ძირითადი</w:t>
      </w:r>
      <w:r w:rsidR="0070415B" w:rsidRPr="00454776">
        <w:rPr>
          <w:rStyle w:val="Heading3Char"/>
          <w:b/>
          <w:color w:val="auto"/>
          <w:lang w:val="ka-GE"/>
        </w:rPr>
        <w:t xml:space="preserve"> </w:t>
      </w:r>
      <w:r w:rsidR="0070415B" w:rsidRPr="00454776">
        <w:rPr>
          <w:rStyle w:val="Heading3Char"/>
          <w:rFonts w:ascii="Sylfaen" w:hAnsi="Sylfaen" w:cs="Sylfaen"/>
          <w:b/>
          <w:color w:val="auto"/>
          <w:lang w:val="ka-GE"/>
        </w:rPr>
        <w:t>პარამეტრები</w:t>
      </w:r>
      <w:r w:rsidR="0070415B" w:rsidRPr="00454776">
        <w:rPr>
          <w:rStyle w:val="Heading3Char"/>
          <w:b/>
          <w:color w:val="auto"/>
          <w:lang w:val="ka-GE"/>
        </w:rPr>
        <w:t xml:space="preserve">, </w:t>
      </w:r>
      <w:r w:rsidR="0070415B" w:rsidRPr="00454776">
        <w:rPr>
          <w:rStyle w:val="Heading3Char"/>
          <w:rFonts w:ascii="Sylfaen" w:hAnsi="Sylfaen" w:cs="Sylfaen"/>
          <w:b/>
          <w:color w:val="auto"/>
          <w:lang w:val="ka-GE"/>
        </w:rPr>
        <w:t>გვირაბების</w:t>
      </w:r>
      <w:r w:rsidR="0070415B" w:rsidRPr="00454776">
        <w:rPr>
          <w:rStyle w:val="Heading3Char"/>
          <w:b/>
          <w:color w:val="auto"/>
          <w:lang w:val="ka-GE"/>
        </w:rPr>
        <w:t xml:space="preserve"> </w:t>
      </w:r>
      <w:r w:rsidR="0070415B" w:rsidRPr="00454776">
        <w:rPr>
          <w:rStyle w:val="Heading3Char"/>
          <w:rFonts w:ascii="Sylfaen" w:hAnsi="Sylfaen" w:cs="Sylfaen"/>
          <w:b/>
          <w:color w:val="auto"/>
          <w:lang w:val="ka-GE"/>
        </w:rPr>
        <w:t>გაყვანა</w:t>
      </w:r>
      <w:r w:rsidR="0070415B" w:rsidRPr="00454776">
        <w:rPr>
          <w:rStyle w:val="Heading3Char"/>
          <w:b/>
          <w:color w:val="auto"/>
          <w:lang w:val="ka-GE"/>
        </w:rPr>
        <w:t>-</w:t>
      </w:r>
      <w:r w:rsidR="0070415B" w:rsidRPr="00454776">
        <w:rPr>
          <w:rStyle w:val="Heading3Char"/>
          <w:rFonts w:ascii="Sylfaen" w:hAnsi="Sylfaen" w:cs="Sylfaen"/>
          <w:b/>
          <w:color w:val="auto"/>
          <w:lang w:val="ka-GE"/>
        </w:rPr>
        <w:t>გამაგრების</w:t>
      </w:r>
      <w:r w:rsidR="0070415B" w:rsidRPr="00454776">
        <w:rPr>
          <w:rStyle w:val="Heading3Char"/>
          <w:b/>
          <w:color w:val="auto"/>
          <w:lang w:val="ka-GE"/>
        </w:rPr>
        <w:t xml:space="preserve"> </w:t>
      </w:r>
      <w:r w:rsidR="0070415B" w:rsidRPr="00454776">
        <w:rPr>
          <w:rStyle w:val="Heading3Char"/>
          <w:rFonts w:ascii="Sylfaen" w:hAnsi="Sylfaen" w:cs="Sylfaen"/>
          <w:b/>
          <w:color w:val="auto"/>
          <w:lang w:val="ka-GE"/>
        </w:rPr>
        <w:t>პასპორტები</w:t>
      </w:r>
      <w:r w:rsidR="0070415B" w:rsidRPr="00454776">
        <w:rPr>
          <w:rStyle w:val="Heading3Char"/>
          <w:b/>
          <w:color w:val="auto"/>
          <w:lang w:val="ka-GE"/>
        </w:rPr>
        <w:t xml:space="preserve">, </w:t>
      </w:r>
      <w:r w:rsidR="0070415B" w:rsidRPr="00454776">
        <w:rPr>
          <w:rStyle w:val="Heading3Char"/>
          <w:rFonts w:ascii="Sylfaen" w:hAnsi="Sylfaen" w:cs="Sylfaen"/>
          <w:b/>
          <w:color w:val="auto"/>
          <w:lang w:val="ka-GE"/>
        </w:rPr>
        <w:t>ელექტრო</w:t>
      </w:r>
      <w:r w:rsidR="0070415B" w:rsidRPr="00454776">
        <w:rPr>
          <w:rStyle w:val="Heading3Char"/>
          <w:b/>
          <w:color w:val="auto"/>
          <w:lang w:val="ka-GE"/>
        </w:rPr>
        <w:t xml:space="preserve"> </w:t>
      </w:r>
      <w:r w:rsidR="0070415B" w:rsidRPr="00454776">
        <w:rPr>
          <w:rStyle w:val="Heading3Char"/>
          <w:rFonts w:ascii="Sylfaen" w:hAnsi="Sylfaen" w:cs="Sylfaen"/>
          <w:b/>
          <w:color w:val="auto"/>
          <w:lang w:val="ka-GE"/>
        </w:rPr>
        <w:t>და</w:t>
      </w:r>
      <w:r w:rsidR="0070415B" w:rsidRPr="00454776">
        <w:rPr>
          <w:rStyle w:val="Heading3Char"/>
          <w:b/>
          <w:color w:val="auto"/>
          <w:lang w:val="ka-GE"/>
        </w:rPr>
        <w:t xml:space="preserve"> </w:t>
      </w:r>
      <w:r w:rsidR="0070415B" w:rsidRPr="00454776">
        <w:rPr>
          <w:rStyle w:val="Heading3Char"/>
          <w:rFonts w:ascii="Sylfaen" w:hAnsi="Sylfaen" w:cs="Sylfaen"/>
          <w:b/>
          <w:color w:val="auto"/>
          <w:lang w:val="ka-GE"/>
        </w:rPr>
        <w:t>წყალმომარაგების</w:t>
      </w:r>
      <w:r w:rsidR="0070415B" w:rsidRPr="00454776">
        <w:rPr>
          <w:rStyle w:val="Heading3Char"/>
          <w:b/>
          <w:color w:val="auto"/>
          <w:lang w:val="ka-GE"/>
        </w:rPr>
        <w:t xml:space="preserve">, </w:t>
      </w:r>
      <w:r w:rsidR="0070415B" w:rsidRPr="00454776">
        <w:rPr>
          <w:rStyle w:val="Heading3Char"/>
          <w:rFonts w:ascii="Sylfaen" w:hAnsi="Sylfaen" w:cs="Sylfaen"/>
          <w:b/>
          <w:color w:val="auto"/>
          <w:lang w:val="ka-GE"/>
        </w:rPr>
        <w:t>ვენტილაციის</w:t>
      </w:r>
      <w:r w:rsidR="0070415B" w:rsidRPr="00454776">
        <w:rPr>
          <w:rStyle w:val="Heading3Char"/>
          <w:b/>
          <w:color w:val="auto"/>
          <w:lang w:val="ka-GE"/>
        </w:rPr>
        <w:t xml:space="preserve">, </w:t>
      </w:r>
      <w:r w:rsidR="0070415B" w:rsidRPr="00454776">
        <w:rPr>
          <w:rStyle w:val="Heading3Char"/>
          <w:rFonts w:ascii="Sylfaen" w:hAnsi="Sylfaen" w:cs="Sylfaen"/>
          <w:b/>
          <w:color w:val="auto"/>
          <w:lang w:val="ka-GE"/>
        </w:rPr>
        <w:t>ხანძარსაწინააღმდეგო</w:t>
      </w:r>
      <w:r w:rsidR="0070415B" w:rsidRPr="00454776">
        <w:rPr>
          <w:rStyle w:val="Heading3Char"/>
          <w:b/>
          <w:color w:val="auto"/>
          <w:lang w:val="ka-GE"/>
        </w:rPr>
        <w:t xml:space="preserve"> </w:t>
      </w:r>
      <w:r w:rsidR="0070415B" w:rsidRPr="00454776">
        <w:rPr>
          <w:rStyle w:val="Heading3Char"/>
          <w:rFonts w:ascii="Sylfaen" w:hAnsi="Sylfaen" w:cs="Sylfaen"/>
          <w:b/>
          <w:color w:val="auto"/>
          <w:lang w:val="ka-GE"/>
        </w:rPr>
        <w:t>დაცვის</w:t>
      </w:r>
      <w:r w:rsidR="0070415B" w:rsidRPr="00454776">
        <w:rPr>
          <w:rStyle w:val="Heading3Char"/>
          <w:b/>
          <w:color w:val="auto"/>
          <w:lang w:val="ka-GE"/>
        </w:rPr>
        <w:t xml:space="preserve">, </w:t>
      </w:r>
      <w:r w:rsidR="0070415B" w:rsidRPr="00454776">
        <w:rPr>
          <w:rStyle w:val="Heading3Char"/>
          <w:rFonts w:ascii="Sylfaen" w:hAnsi="Sylfaen" w:cs="Sylfaen"/>
          <w:b/>
          <w:color w:val="auto"/>
          <w:lang w:val="ka-GE"/>
        </w:rPr>
        <w:t>ტრანსპორტის</w:t>
      </w:r>
      <w:r w:rsidR="0070415B" w:rsidRPr="00454776">
        <w:rPr>
          <w:rStyle w:val="Heading3Char"/>
          <w:b/>
          <w:color w:val="auto"/>
          <w:lang w:val="ka-GE"/>
        </w:rPr>
        <w:t xml:space="preserve"> </w:t>
      </w:r>
      <w:r w:rsidR="0070415B" w:rsidRPr="00454776">
        <w:rPr>
          <w:rStyle w:val="Heading3Char"/>
          <w:rFonts w:ascii="Sylfaen" w:hAnsi="Sylfaen" w:cs="Sylfaen"/>
          <w:b/>
          <w:color w:val="auto"/>
          <w:lang w:val="ka-GE"/>
        </w:rPr>
        <w:t>და</w:t>
      </w:r>
      <w:r w:rsidR="0070415B" w:rsidRPr="00454776">
        <w:rPr>
          <w:rStyle w:val="Heading3Char"/>
          <w:b/>
          <w:color w:val="auto"/>
          <w:lang w:val="ka-GE"/>
        </w:rPr>
        <w:t xml:space="preserve"> </w:t>
      </w:r>
      <w:r w:rsidR="0070415B" w:rsidRPr="00454776">
        <w:rPr>
          <w:rStyle w:val="Heading3Char"/>
          <w:rFonts w:ascii="Sylfaen" w:hAnsi="Sylfaen" w:cs="Sylfaen"/>
          <w:b/>
          <w:color w:val="auto"/>
          <w:lang w:val="ka-GE"/>
        </w:rPr>
        <w:t>წყალამოღვრის</w:t>
      </w:r>
      <w:r w:rsidR="0070415B" w:rsidRPr="00454776">
        <w:rPr>
          <w:rStyle w:val="Heading3Char"/>
          <w:b/>
          <w:color w:val="auto"/>
          <w:lang w:val="ka-GE"/>
        </w:rPr>
        <w:t xml:space="preserve"> </w:t>
      </w:r>
      <w:r w:rsidR="0070415B" w:rsidRPr="00454776">
        <w:rPr>
          <w:rStyle w:val="Heading3Char"/>
          <w:rFonts w:ascii="Sylfaen" w:hAnsi="Sylfaen" w:cs="Sylfaen"/>
          <w:b/>
          <w:color w:val="auto"/>
          <w:lang w:val="ka-GE"/>
        </w:rPr>
        <w:t>სქემები</w:t>
      </w:r>
      <w:r w:rsidR="0070415B" w:rsidRPr="00454776">
        <w:rPr>
          <w:rStyle w:val="Heading3Char"/>
          <w:b/>
          <w:color w:val="auto"/>
          <w:lang w:val="ka-GE"/>
        </w:rPr>
        <w:t xml:space="preserve"> </w:t>
      </w:r>
      <w:r w:rsidR="0070415B" w:rsidRPr="00454776">
        <w:rPr>
          <w:rStyle w:val="Heading3Char"/>
          <w:rFonts w:ascii="Sylfaen" w:hAnsi="Sylfaen" w:cs="Sylfaen"/>
          <w:b/>
          <w:color w:val="auto"/>
          <w:lang w:val="ka-GE"/>
        </w:rPr>
        <w:t>სათანადო</w:t>
      </w:r>
      <w:r w:rsidR="0070415B" w:rsidRPr="00454776">
        <w:rPr>
          <w:rStyle w:val="Heading3Char"/>
          <w:b/>
          <w:color w:val="auto"/>
          <w:lang w:val="ka-GE"/>
        </w:rPr>
        <w:t xml:space="preserve"> </w:t>
      </w:r>
      <w:r w:rsidR="0070415B" w:rsidRPr="00454776">
        <w:rPr>
          <w:rStyle w:val="Heading3Char"/>
          <w:rFonts w:ascii="Sylfaen" w:hAnsi="Sylfaen" w:cs="Sylfaen"/>
          <w:b/>
          <w:color w:val="auto"/>
          <w:lang w:val="ka-GE"/>
        </w:rPr>
        <w:t>ანგარიშებითა</w:t>
      </w:r>
      <w:r w:rsidR="0070415B" w:rsidRPr="00454776">
        <w:rPr>
          <w:rStyle w:val="Heading3Char"/>
          <w:b/>
          <w:color w:val="auto"/>
          <w:lang w:val="ka-GE"/>
        </w:rPr>
        <w:t xml:space="preserve"> </w:t>
      </w:r>
      <w:r w:rsidR="0070415B" w:rsidRPr="00454776">
        <w:rPr>
          <w:rStyle w:val="Heading3Char"/>
          <w:rFonts w:ascii="Sylfaen" w:hAnsi="Sylfaen" w:cs="Sylfaen"/>
          <w:b/>
          <w:color w:val="auto"/>
          <w:lang w:val="ka-GE"/>
        </w:rPr>
        <w:t>და</w:t>
      </w:r>
      <w:r w:rsidR="0070415B" w:rsidRPr="00454776">
        <w:rPr>
          <w:rStyle w:val="Heading3Char"/>
          <w:b/>
          <w:color w:val="auto"/>
          <w:lang w:val="ka-GE"/>
        </w:rPr>
        <w:t xml:space="preserve"> </w:t>
      </w:r>
      <w:r w:rsidR="0070415B" w:rsidRPr="00454776">
        <w:rPr>
          <w:rStyle w:val="Heading3Char"/>
          <w:rFonts w:ascii="Sylfaen" w:hAnsi="Sylfaen" w:cs="Sylfaen"/>
          <w:b/>
          <w:color w:val="auto"/>
          <w:lang w:val="ka-GE"/>
        </w:rPr>
        <w:t>შესატყვისი</w:t>
      </w:r>
      <w:r w:rsidR="0070415B" w:rsidRPr="00454776">
        <w:rPr>
          <w:rStyle w:val="Heading3Char"/>
          <w:b/>
          <w:color w:val="auto"/>
          <w:lang w:val="ka-GE"/>
        </w:rPr>
        <w:t xml:space="preserve"> </w:t>
      </w:r>
      <w:r w:rsidR="0070415B" w:rsidRPr="00454776">
        <w:rPr>
          <w:rStyle w:val="Heading3Char"/>
          <w:rFonts w:ascii="Sylfaen" w:hAnsi="Sylfaen" w:cs="Sylfaen"/>
          <w:b/>
          <w:color w:val="auto"/>
          <w:lang w:val="ka-GE"/>
        </w:rPr>
        <w:t>დანადგარებისა</w:t>
      </w:r>
      <w:r w:rsidR="0070415B" w:rsidRPr="00454776">
        <w:rPr>
          <w:rStyle w:val="Heading3Char"/>
          <w:b/>
          <w:color w:val="auto"/>
          <w:lang w:val="ka-GE"/>
        </w:rPr>
        <w:t xml:space="preserve"> </w:t>
      </w:r>
      <w:r w:rsidR="0070415B" w:rsidRPr="00454776">
        <w:rPr>
          <w:rStyle w:val="Heading3Char"/>
          <w:rFonts w:ascii="Sylfaen" w:hAnsi="Sylfaen" w:cs="Sylfaen"/>
          <w:b/>
          <w:color w:val="auto"/>
          <w:lang w:val="ka-GE"/>
        </w:rPr>
        <w:t>და</w:t>
      </w:r>
      <w:r w:rsidR="0070415B" w:rsidRPr="00454776">
        <w:rPr>
          <w:rStyle w:val="Heading3Char"/>
          <w:b/>
          <w:color w:val="auto"/>
          <w:lang w:val="ka-GE"/>
        </w:rPr>
        <w:t xml:space="preserve"> </w:t>
      </w:r>
      <w:r w:rsidR="0070415B" w:rsidRPr="00454776">
        <w:rPr>
          <w:rStyle w:val="Heading3Char"/>
          <w:rFonts w:ascii="Sylfaen" w:hAnsi="Sylfaen" w:cs="Sylfaen"/>
          <w:b/>
          <w:color w:val="auto"/>
          <w:lang w:val="ka-GE"/>
        </w:rPr>
        <w:t>აღჭურვილობის</w:t>
      </w:r>
      <w:r w:rsidR="0070415B" w:rsidRPr="00454776">
        <w:rPr>
          <w:rStyle w:val="Heading3Char"/>
          <w:b/>
          <w:color w:val="auto"/>
          <w:lang w:val="ka-GE"/>
        </w:rPr>
        <w:t xml:space="preserve"> </w:t>
      </w:r>
      <w:r w:rsidR="0070415B" w:rsidRPr="00454776">
        <w:rPr>
          <w:rStyle w:val="Heading3Char"/>
          <w:rFonts w:ascii="Sylfaen" w:hAnsi="Sylfaen" w:cs="Sylfaen"/>
          <w:b/>
          <w:color w:val="auto"/>
          <w:lang w:val="ka-GE"/>
        </w:rPr>
        <w:t>ჩვენებით</w:t>
      </w:r>
      <w:bookmarkEnd w:id="39"/>
    </w:p>
    <w:p w:rsidR="0070415B" w:rsidRDefault="0070415B" w:rsidP="0070415B">
      <w:pPr>
        <w:jc w:val="both"/>
        <w:rPr>
          <w:rFonts w:ascii="Sylfaen" w:hAnsi="Sylfaen"/>
          <w:lang w:val="ka-GE"/>
        </w:rPr>
      </w:pPr>
      <w:r w:rsidRPr="0070415B">
        <w:rPr>
          <w:rFonts w:ascii="Sylfaen" w:hAnsi="Sylfaen"/>
          <w:lang w:val="ka-GE"/>
        </w:rPr>
        <w:t xml:space="preserve">საბადოს მიწისქვეშა </w:t>
      </w:r>
      <w:r w:rsidR="00FC032D">
        <w:rPr>
          <w:rFonts w:ascii="Sylfaen" w:hAnsi="Sylfaen"/>
          <w:lang w:val="ka-GE"/>
        </w:rPr>
        <w:t>დამუ</w:t>
      </w:r>
      <w:r w:rsidRPr="0070415B">
        <w:rPr>
          <w:rFonts w:ascii="Sylfaen" w:hAnsi="Sylfaen"/>
          <w:lang w:val="ka-GE"/>
        </w:rPr>
        <w:t>შავება არ იგეგმება</w:t>
      </w:r>
      <w:r w:rsidR="00032BE0">
        <w:rPr>
          <w:rFonts w:ascii="Sylfaen" w:hAnsi="Sylfaen"/>
          <w:lang w:val="ka-GE"/>
        </w:rPr>
        <w:t xml:space="preserve">, </w:t>
      </w:r>
      <w:r w:rsidR="00032BE0" w:rsidRPr="00032BE0">
        <w:rPr>
          <w:rFonts w:ascii="Sylfaen" w:hAnsi="Sylfaen"/>
          <w:lang w:val="ka-GE"/>
        </w:rPr>
        <w:t>რის გამოც არ განიხილება პროექტში.</w:t>
      </w:r>
    </w:p>
    <w:p w:rsidR="00523615" w:rsidRDefault="00523615" w:rsidP="00523615">
      <w:pPr>
        <w:pStyle w:val="Heading1"/>
        <w:rPr>
          <w:rFonts w:ascii="Sylfaen" w:hAnsi="Sylfaen"/>
          <w:b/>
          <w:color w:val="auto"/>
          <w:sz w:val="24"/>
          <w:szCs w:val="24"/>
          <w:lang w:val="ka-GE"/>
        </w:rPr>
      </w:pPr>
      <w:bookmarkStart w:id="40" w:name="_Toc108783973"/>
      <w:r w:rsidRPr="00523615">
        <w:rPr>
          <w:rFonts w:ascii="Sylfaen" w:eastAsia="Arial Unicode MS" w:hAnsi="Sylfaen"/>
          <w:b/>
          <w:color w:val="auto"/>
          <w:sz w:val="24"/>
          <w:szCs w:val="24"/>
          <w:lang w:val="ka-GE"/>
        </w:rPr>
        <w:lastRenderedPageBreak/>
        <w:t>2-</w:t>
      </w:r>
      <w:r w:rsidRPr="00523615">
        <w:rPr>
          <w:rFonts w:ascii="Sylfaen" w:eastAsia="Arial Unicode MS" w:hAnsi="Sylfaen" w:cs="Sylfaen"/>
          <w:b/>
          <w:color w:val="auto"/>
          <w:sz w:val="24"/>
          <w:szCs w:val="24"/>
          <w:lang w:val="ka-GE"/>
        </w:rPr>
        <w:t>გ</w:t>
      </w:r>
      <w:r w:rsidRPr="00523615">
        <w:rPr>
          <w:rFonts w:ascii="Sylfaen" w:eastAsia="Arial Unicode MS" w:hAnsi="Sylfaen"/>
          <w:b/>
          <w:color w:val="auto"/>
          <w:sz w:val="24"/>
          <w:szCs w:val="24"/>
          <w:lang w:val="ka-GE"/>
        </w:rPr>
        <w:t>.</w:t>
      </w:r>
      <w:r w:rsidRPr="00523615">
        <w:rPr>
          <w:rFonts w:ascii="Sylfaen" w:eastAsia="Arial Unicode MS" w:hAnsi="Sylfaen" w:cs="Sylfaen"/>
          <w:b/>
          <w:color w:val="auto"/>
          <w:sz w:val="24"/>
          <w:szCs w:val="24"/>
          <w:lang w:val="ka-GE"/>
        </w:rPr>
        <w:t>ზ</w:t>
      </w:r>
      <w:r w:rsidRPr="00523615">
        <w:rPr>
          <w:rFonts w:ascii="Sylfaen" w:eastAsia="Arial Unicode MS" w:hAnsi="Sylfaen"/>
          <w:b/>
          <w:color w:val="auto"/>
          <w:sz w:val="24"/>
          <w:szCs w:val="24"/>
          <w:lang w:val="ka-GE"/>
        </w:rPr>
        <w:t xml:space="preserve">) </w:t>
      </w:r>
      <w:r w:rsidRPr="00523615">
        <w:rPr>
          <w:rFonts w:ascii="Sylfaen" w:eastAsia="Arial Unicode MS" w:hAnsi="Sylfaen" w:cs="Sylfaen"/>
          <w:b/>
          <w:color w:val="auto"/>
          <w:sz w:val="24"/>
          <w:szCs w:val="24"/>
          <w:lang w:val="ka-GE"/>
        </w:rPr>
        <w:t>გრაფიკული</w:t>
      </w:r>
      <w:r w:rsidRPr="00523615">
        <w:rPr>
          <w:rFonts w:ascii="Sylfaen" w:eastAsia="Arial Unicode MS" w:hAnsi="Sylfaen"/>
          <w:b/>
          <w:color w:val="auto"/>
          <w:sz w:val="24"/>
          <w:szCs w:val="24"/>
          <w:lang w:val="ka-GE"/>
        </w:rPr>
        <w:t xml:space="preserve"> </w:t>
      </w:r>
      <w:r w:rsidRPr="00523615">
        <w:rPr>
          <w:rFonts w:ascii="Sylfaen" w:eastAsia="Arial Unicode MS" w:hAnsi="Sylfaen" w:cs="Sylfaen"/>
          <w:b/>
          <w:color w:val="auto"/>
          <w:sz w:val="24"/>
          <w:szCs w:val="24"/>
          <w:lang w:val="ka-GE"/>
        </w:rPr>
        <w:t>მასალა</w:t>
      </w:r>
      <w:r w:rsidRPr="00523615">
        <w:rPr>
          <w:rFonts w:ascii="Sylfaen" w:eastAsia="Arial Unicode MS" w:hAnsi="Sylfaen"/>
          <w:b/>
          <w:color w:val="auto"/>
          <w:sz w:val="24"/>
          <w:szCs w:val="24"/>
          <w:lang w:val="ka-GE"/>
        </w:rPr>
        <w:t xml:space="preserve"> </w:t>
      </w:r>
      <w:r w:rsidRPr="00523615">
        <w:rPr>
          <w:rFonts w:ascii="Sylfaen" w:eastAsia="Arial Unicode MS" w:hAnsi="Sylfaen" w:cs="Sylfaen"/>
          <w:b/>
          <w:color w:val="auto"/>
          <w:sz w:val="24"/>
          <w:szCs w:val="24"/>
          <w:lang w:val="ka-GE"/>
        </w:rPr>
        <w:t>შემუშავებული</w:t>
      </w:r>
      <w:r w:rsidRPr="00523615">
        <w:rPr>
          <w:rFonts w:ascii="Sylfaen" w:eastAsia="Arial Unicode MS" w:hAnsi="Sylfaen"/>
          <w:b/>
          <w:color w:val="auto"/>
          <w:sz w:val="24"/>
          <w:szCs w:val="24"/>
          <w:lang w:val="ka-GE"/>
        </w:rPr>
        <w:t xml:space="preserve"> </w:t>
      </w:r>
      <w:r w:rsidRPr="00523615">
        <w:rPr>
          <w:rFonts w:ascii="Sylfaen" w:eastAsia="Arial Unicode MS" w:hAnsi="Sylfaen" w:cs="Sylfaen"/>
          <w:b/>
          <w:color w:val="auto"/>
          <w:sz w:val="24"/>
          <w:szCs w:val="24"/>
          <w:lang w:val="ka-GE"/>
        </w:rPr>
        <w:t>და</w:t>
      </w:r>
      <w:r w:rsidRPr="00523615">
        <w:rPr>
          <w:rFonts w:ascii="Sylfaen" w:eastAsia="Arial Unicode MS" w:hAnsi="Sylfaen"/>
          <w:b/>
          <w:color w:val="auto"/>
          <w:sz w:val="24"/>
          <w:szCs w:val="24"/>
          <w:lang w:val="ka-GE"/>
        </w:rPr>
        <w:t xml:space="preserve"> </w:t>
      </w:r>
      <w:r w:rsidRPr="00523615">
        <w:rPr>
          <w:rFonts w:ascii="Sylfaen" w:eastAsia="Arial Unicode MS" w:hAnsi="Sylfaen" w:cs="Sylfaen"/>
          <w:b/>
          <w:color w:val="auto"/>
          <w:sz w:val="24"/>
          <w:szCs w:val="24"/>
          <w:lang w:val="ka-GE"/>
        </w:rPr>
        <w:t>წარმოდგენილი</w:t>
      </w:r>
      <w:r w:rsidRPr="00523615">
        <w:rPr>
          <w:rFonts w:ascii="Sylfaen" w:eastAsia="Arial Unicode MS" w:hAnsi="Sylfaen"/>
          <w:b/>
          <w:color w:val="auto"/>
          <w:sz w:val="24"/>
          <w:szCs w:val="24"/>
          <w:lang w:val="ka-GE"/>
        </w:rPr>
        <w:t xml:space="preserve"> </w:t>
      </w:r>
      <w:r w:rsidRPr="00523615">
        <w:rPr>
          <w:rFonts w:ascii="Sylfaen" w:eastAsia="Arial Unicode MS" w:hAnsi="Sylfaen" w:cs="Sylfaen"/>
          <w:b/>
          <w:color w:val="auto"/>
          <w:sz w:val="24"/>
          <w:szCs w:val="24"/>
          <w:lang w:val="ka-GE"/>
        </w:rPr>
        <w:t>უნდა</w:t>
      </w:r>
      <w:r w:rsidRPr="00523615">
        <w:rPr>
          <w:rFonts w:ascii="Sylfaen" w:eastAsia="Arial Unicode MS" w:hAnsi="Sylfaen"/>
          <w:b/>
          <w:color w:val="auto"/>
          <w:sz w:val="24"/>
          <w:szCs w:val="24"/>
          <w:lang w:val="ka-GE"/>
        </w:rPr>
        <w:t xml:space="preserve"> </w:t>
      </w:r>
      <w:r w:rsidRPr="00523615">
        <w:rPr>
          <w:rFonts w:ascii="Sylfaen" w:eastAsia="Arial Unicode MS" w:hAnsi="Sylfaen" w:cs="Sylfaen"/>
          <w:b/>
          <w:color w:val="auto"/>
          <w:sz w:val="24"/>
          <w:szCs w:val="24"/>
          <w:lang w:val="ka-GE"/>
        </w:rPr>
        <w:t>იყოს</w:t>
      </w:r>
      <w:r w:rsidRPr="00523615">
        <w:rPr>
          <w:rFonts w:ascii="Sylfaen" w:eastAsia="Arial Unicode MS" w:hAnsi="Sylfaen"/>
          <w:b/>
          <w:color w:val="auto"/>
          <w:sz w:val="24"/>
          <w:szCs w:val="24"/>
          <w:lang w:val="ka-GE"/>
        </w:rPr>
        <w:t xml:space="preserve"> </w:t>
      </w:r>
      <w:r w:rsidRPr="00523615">
        <w:rPr>
          <w:rFonts w:ascii="Sylfaen" w:eastAsia="Arial Unicode MS" w:hAnsi="Sylfaen" w:cs="Sylfaen"/>
          <w:b/>
          <w:color w:val="auto"/>
          <w:sz w:val="24"/>
          <w:szCs w:val="24"/>
          <w:lang w:val="ka-GE"/>
        </w:rPr>
        <w:t>ისეთ</w:t>
      </w:r>
      <w:r w:rsidRPr="00523615">
        <w:rPr>
          <w:rFonts w:ascii="Sylfaen" w:eastAsia="Arial Unicode MS" w:hAnsi="Sylfaen"/>
          <w:b/>
          <w:color w:val="auto"/>
          <w:sz w:val="24"/>
          <w:szCs w:val="24"/>
          <w:lang w:val="ka-GE"/>
        </w:rPr>
        <w:t xml:space="preserve"> </w:t>
      </w:r>
      <w:r w:rsidRPr="00523615">
        <w:rPr>
          <w:rFonts w:ascii="Sylfaen" w:eastAsia="Arial Unicode MS" w:hAnsi="Sylfaen" w:cs="Sylfaen"/>
          <w:b/>
          <w:color w:val="auto"/>
          <w:sz w:val="24"/>
          <w:szCs w:val="24"/>
          <w:lang w:val="ka-GE"/>
        </w:rPr>
        <w:t>მასშტაბში</w:t>
      </w:r>
      <w:r w:rsidRPr="00523615">
        <w:rPr>
          <w:rFonts w:ascii="Sylfaen" w:eastAsia="Arial Unicode MS" w:hAnsi="Sylfaen"/>
          <w:b/>
          <w:color w:val="auto"/>
          <w:sz w:val="24"/>
          <w:szCs w:val="24"/>
          <w:lang w:val="ka-GE"/>
        </w:rPr>
        <w:t xml:space="preserve">, </w:t>
      </w:r>
      <w:r w:rsidRPr="00523615">
        <w:rPr>
          <w:rFonts w:ascii="Sylfaen" w:eastAsia="Arial Unicode MS" w:hAnsi="Sylfaen" w:cs="Sylfaen"/>
          <w:b/>
          <w:color w:val="auto"/>
          <w:sz w:val="24"/>
          <w:szCs w:val="24"/>
          <w:lang w:val="ka-GE"/>
        </w:rPr>
        <w:t>რომ</w:t>
      </w:r>
      <w:r w:rsidRPr="00523615">
        <w:rPr>
          <w:rFonts w:ascii="Sylfaen" w:eastAsia="Arial Unicode MS" w:hAnsi="Sylfaen"/>
          <w:b/>
          <w:color w:val="auto"/>
          <w:sz w:val="24"/>
          <w:szCs w:val="24"/>
          <w:lang w:val="ka-GE"/>
        </w:rPr>
        <w:t xml:space="preserve"> </w:t>
      </w:r>
      <w:r w:rsidRPr="00523615">
        <w:rPr>
          <w:rFonts w:ascii="Sylfaen" w:eastAsia="Arial Unicode MS" w:hAnsi="Sylfaen" w:cs="Sylfaen"/>
          <w:b/>
          <w:color w:val="auto"/>
          <w:sz w:val="24"/>
          <w:szCs w:val="24"/>
          <w:lang w:val="ka-GE"/>
        </w:rPr>
        <w:t>უზრუნველყოფილი</w:t>
      </w:r>
      <w:r w:rsidRPr="00523615">
        <w:rPr>
          <w:rFonts w:ascii="Sylfaen" w:eastAsia="Arial Unicode MS" w:hAnsi="Sylfaen"/>
          <w:b/>
          <w:color w:val="auto"/>
          <w:sz w:val="24"/>
          <w:szCs w:val="24"/>
          <w:lang w:val="ka-GE"/>
        </w:rPr>
        <w:t xml:space="preserve"> </w:t>
      </w:r>
      <w:r w:rsidRPr="00523615">
        <w:rPr>
          <w:rFonts w:ascii="Sylfaen" w:eastAsia="Arial Unicode MS" w:hAnsi="Sylfaen" w:cs="Sylfaen"/>
          <w:b/>
          <w:color w:val="auto"/>
          <w:sz w:val="24"/>
          <w:szCs w:val="24"/>
          <w:lang w:val="ka-GE"/>
        </w:rPr>
        <w:t>იყოს</w:t>
      </w:r>
      <w:r w:rsidRPr="00523615">
        <w:rPr>
          <w:rFonts w:ascii="Sylfaen" w:eastAsia="Arial Unicode MS" w:hAnsi="Sylfaen"/>
          <w:b/>
          <w:color w:val="auto"/>
          <w:sz w:val="24"/>
          <w:szCs w:val="24"/>
          <w:lang w:val="ka-GE"/>
        </w:rPr>
        <w:t xml:space="preserve"> </w:t>
      </w:r>
      <w:r w:rsidRPr="00523615">
        <w:rPr>
          <w:rFonts w:ascii="Sylfaen" w:eastAsia="Arial Unicode MS" w:hAnsi="Sylfaen" w:cs="Sylfaen"/>
          <w:b/>
          <w:color w:val="auto"/>
          <w:sz w:val="24"/>
          <w:szCs w:val="24"/>
          <w:lang w:val="ka-GE"/>
        </w:rPr>
        <w:t>მისი</w:t>
      </w:r>
      <w:r w:rsidRPr="00523615">
        <w:rPr>
          <w:rFonts w:ascii="Sylfaen" w:eastAsia="Arial Unicode MS" w:hAnsi="Sylfaen"/>
          <w:b/>
          <w:color w:val="auto"/>
          <w:sz w:val="24"/>
          <w:szCs w:val="24"/>
          <w:lang w:val="ka-GE"/>
        </w:rPr>
        <w:t xml:space="preserve"> </w:t>
      </w:r>
      <w:r w:rsidRPr="00523615">
        <w:rPr>
          <w:rFonts w:ascii="Sylfaen" w:eastAsia="Arial Unicode MS" w:hAnsi="Sylfaen" w:cs="Sylfaen"/>
          <w:b/>
          <w:color w:val="auto"/>
          <w:sz w:val="24"/>
          <w:szCs w:val="24"/>
          <w:lang w:val="ka-GE"/>
        </w:rPr>
        <w:t>დანიშნულების</w:t>
      </w:r>
      <w:r w:rsidRPr="00523615">
        <w:rPr>
          <w:rFonts w:ascii="Sylfaen" w:eastAsia="Arial Unicode MS" w:hAnsi="Sylfaen"/>
          <w:b/>
          <w:color w:val="auto"/>
          <w:sz w:val="24"/>
          <w:szCs w:val="24"/>
          <w:lang w:val="ka-GE"/>
        </w:rPr>
        <w:t xml:space="preserve"> </w:t>
      </w:r>
      <w:r w:rsidRPr="00523615">
        <w:rPr>
          <w:rFonts w:ascii="Sylfaen" w:eastAsia="Arial Unicode MS" w:hAnsi="Sylfaen" w:cs="Sylfaen"/>
          <w:b/>
          <w:color w:val="auto"/>
          <w:sz w:val="24"/>
          <w:szCs w:val="24"/>
          <w:lang w:val="ka-GE"/>
        </w:rPr>
        <w:t>შესაბამისი</w:t>
      </w:r>
      <w:r w:rsidRPr="00523615">
        <w:rPr>
          <w:rFonts w:ascii="Sylfaen" w:eastAsia="Arial Unicode MS" w:hAnsi="Sylfaen"/>
          <w:b/>
          <w:color w:val="auto"/>
          <w:sz w:val="24"/>
          <w:szCs w:val="24"/>
          <w:lang w:val="ka-GE"/>
        </w:rPr>
        <w:t xml:space="preserve"> </w:t>
      </w:r>
      <w:r w:rsidRPr="00523615">
        <w:rPr>
          <w:rFonts w:ascii="Sylfaen" w:eastAsia="Arial Unicode MS" w:hAnsi="Sylfaen" w:cs="Sylfaen"/>
          <w:b/>
          <w:color w:val="auto"/>
          <w:sz w:val="24"/>
          <w:szCs w:val="24"/>
          <w:lang w:val="ka-GE"/>
        </w:rPr>
        <w:t>მონაცემების</w:t>
      </w:r>
      <w:r w:rsidRPr="00523615">
        <w:rPr>
          <w:rFonts w:ascii="Sylfaen" w:eastAsia="Arial Unicode MS" w:hAnsi="Sylfaen"/>
          <w:b/>
          <w:color w:val="auto"/>
          <w:sz w:val="24"/>
          <w:szCs w:val="24"/>
          <w:lang w:val="ka-GE"/>
        </w:rPr>
        <w:t xml:space="preserve"> </w:t>
      </w:r>
      <w:r w:rsidRPr="00523615">
        <w:rPr>
          <w:rFonts w:ascii="Sylfaen" w:eastAsia="Arial Unicode MS" w:hAnsi="Sylfaen" w:cs="Sylfaen"/>
          <w:b/>
          <w:color w:val="auto"/>
          <w:sz w:val="24"/>
          <w:szCs w:val="24"/>
          <w:lang w:val="ka-GE"/>
        </w:rPr>
        <w:t>მკვეთრი</w:t>
      </w:r>
      <w:r w:rsidRPr="00523615">
        <w:rPr>
          <w:rFonts w:ascii="Sylfaen" w:eastAsia="Arial Unicode MS" w:hAnsi="Sylfaen"/>
          <w:b/>
          <w:color w:val="auto"/>
          <w:sz w:val="24"/>
          <w:szCs w:val="24"/>
          <w:lang w:val="ka-GE"/>
        </w:rPr>
        <w:t xml:space="preserve"> </w:t>
      </w:r>
      <w:r w:rsidRPr="00523615">
        <w:rPr>
          <w:rFonts w:ascii="Sylfaen" w:eastAsia="Arial Unicode MS" w:hAnsi="Sylfaen" w:cs="Sylfaen"/>
          <w:b/>
          <w:color w:val="auto"/>
          <w:sz w:val="24"/>
          <w:szCs w:val="24"/>
          <w:lang w:val="ka-GE"/>
        </w:rPr>
        <w:t>წარმოჩენა</w:t>
      </w:r>
      <w:r w:rsidRPr="00523615">
        <w:rPr>
          <w:rFonts w:ascii="Sylfaen" w:eastAsia="Arial Unicode MS" w:hAnsi="Sylfaen"/>
          <w:b/>
          <w:color w:val="auto"/>
          <w:sz w:val="24"/>
          <w:szCs w:val="24"/>
          <w:lang w:val="ka-GE"/>
        </w:rPr>
        <w:t xml:space="preserve">. </w:t>
      </w:r>
      <w:r w:rsidRPr="00523615">
        <w:rPr>
          <w:rFonts w:ascii="Sylfaen" w:eastAsia="Arial Unicode MS" w:hAnsi="Sylfaen" w:cs="Sylfaen"/>
          <w:b/>
          <w:color w:val="auto"/>
          <w:sz w:val="24"/>
          <w:szCs w:val="24"/>
          <w:lang w:val="ka-GE"/>
        </w:rPr>
        <w:t>გრაფიკულ</w:t>
      </w:r>
      <w:r w:rsidRPr="00523615">
        <w:rPr>
          <w:rFonts w:ascii="Sylfaen" w:eastAsia="Arial Unicode MS" w:hAnsi="Sylfaen"/>
          <w:b/>
          <w:color w:val="auto"/>
          <w:sz w:val="24"/>
          <w:szCs w:val="24"/>
          <w:lang w:val="ka-GE"/>
        </w:rPr>
        <w:t xml:space="preserve"> </w:t>
      </w:r>
      <w:r w:rsidRPr="00523615">
        <w:rPr>
          <w:rFonts w:ascii="Sylfaen" w:eastAsia="Arial Unicode MS" w:hAnsi="Sylfaen" w:cs="Sylfaen"/>
          <w:b/>
          <w:color w:val="auto"/>
          <w:sz w:val="24"/>
          <w:szCs w:val="24"/>
          <w:lang w:val="ka-GE"/>
        </w:rPr>
        <w:t>მასალებზე</w:t>
      </w:r>
      <w:r w:rsidRPr="00523615">
        <w:rPr>
          <w:rFonts w:ascii="Sylfaen" w:eastAsia="Arial Unicode MS" w:hAnsi="Sylfaen"/>
          <w:b/>
          <w:color w:val="auto"/>
          <w:sz w:val="24"/>
          <w:szCs w:val="24"/>
          <w:lang w:val="ka-GE"/>
        </w:rPr>
        <w:t xml:space="preserve"> </w:t>
      </w:r>
      <w:r w:rsidRPr="00523615">
        <w:rPr>
          <w:rFonts w:ascii="Sylfaen" w:eastAsia="Arial Unicode MS" w:hAnsi="Sylfaen" w:cs="Sylfaen"/>
          <w:b/>
          <w:color w:val="auto"/>
          <w:sz w:val="24"/>
          <w:szCs w:val="24"/>
          <w:lang w:val="ka-GE"/>
        </w:rPr>
        <w:t>უნდა</w:t>
      </w:r>
      <w:r w:rsidRPr="00523615">
        <w:rPr>
          <w:rFonts w:ascii="Sylfaen" w:eastAsia="Arial Unicode MS" w:hAnsi="Sylfaen"/>
          <w:b/>
          <w:color w:val="auto"/>
          <w:sz w:val="24"/>
          <w:szCs w:val="24"/>
          <w:lang w:val="ka-GE"/>
        </w:rPr>
        <w:t xml:space="preserve"> </w:t>
      </w:r>
      <w:r w:rsidRPr="00523615">
        <w:rPr>
          <w:rFonts w:ascii="Sylfaen" w:eastAsia="Arial Unicode MS" w:hAnsi="Sylfaen" w:cs="Sylfaen"/>
          <w:b/>
          <w:color w:val="auto"/>
          <w:sz w:val="24"/>
          <w:szCs w:val="24"/>
          <w:lang w:val="ka-GE"/>
        </w:rPr>
        <w:t>იყოს</w:t>
      </w:r>
      <w:r w:rsidRPr="00523615">
        <w:rPr>
          <w:rFonts w:ascii="Sylfaen" w:eastAsia="Arial Unicode MS" w:hAnsi="Sylfaen"/>
          <w:b/>
          <w:color w:val="auto"/>
          <w:sz w:val="24"/>
          <w:szCs w:val="24"/>
          <w:lang w:val="ka-GE"/>
        </w:rPr>
        <w:t xml:space="preserve"> </w:t>
      </w:r>
      <w:r w:rsidRPr="00523615">
        <w:rPr>
          <w:rFonts w:ascii="Sylfaen" w:eastAsia="Arial Unicode MS" w:hAnsi="Sylfaen" w:cs="Sylfaen"/>
          <w:b/>
          <w:color w:val="auto"/>
          <w:sz w:val="24"/>
          <w:szCs w:val="24"/>
          <w:lang w:val="ka-GE"/>
        </w:rPr>
        <w:t>მოცემული</w:t>
      </w:r>
      <w:r w:rsidRPr="00523615">
        <w:rPr>
          <w:rFonts w:ascii="Sylfaen" w:eastAsia="Arial Unicode MS" w:hAnsi="Sylfaen"/>
          <w:b/>
          <w:color w:val="auto"/>
          <w:sz w:val="24"/>
          <w:szCs w:val="24"/>
          <w:lang w:val="ka-GE"/>
        </w:rPr>
        <w:t xml:space="preserve"> </w:t>
      </w:r>
      <w:r w:rsidRPr="00523615">
        <w:rPr>
          <w:rFonts w:ascii="Sylfaen" w:eastAsia="Arial Unicode MS" w:hAnsi="Sylfaen" w:cs="Sylfaen"/>
          <w:b/>
          <w:color w:val="auto"/>
          <w:sz w:val="24"/>
          <w:szCs w:val="24"/>
          <w:lang w:val="ka-GE"/>
        </w:rPr>
        <w:t>ყველა</w:t>
      </w:r>
      <w:r w:rsidRPr="00523615">
        <w:rPr>
          <w:rFonts w:ascii="Sylfaen" w:eastAsia="Arial Unicode MS" w:hAnsi="Sylfaen"/>
          <w:b/>
          <w:color w:val="auto"/>
          <w:sz w:val="24"/>
          <w:szCs w:val="24"/>
          <w:lang w:val="ka-GE"/>
        </w:rPr>
        <w:t xml:space="preserve"> </w:t>
      </w:r>
      <w:r w:rsidRPr="00523615">
        <w:rPr>
          <w:rFonts w:ascii="Sylfaen" w:eastAsia="Arial Unicode MS" w:hAnsi="Sylfaen" w:cs="Sylfaen"/>
          <w:b/>
          <w:color w:val="auto"/>
          <w:sz w:val="24"/>
          <w:szCs w:val="24"/>
          <w:lang w:val="ka-GE"/>
        </w:rPr>
        <w:t>საჭირო</w:t>
      </w:r>
      <w:r w:rsidRPr="00523615">
        <w:rPr>
          <w:rFonts w:ascii="Sylfaen" w:eastAsia="Arial Unicode MS" w:hAnsi="Sylfaen"/>
          <w:b/>
          <w:color w:val="auto"/>
          <w:sz w:val="24"/>
          <w:szCs w:val="24"/>
          <w:lang w:val="ka-GE"/>
        </w:rPr>
        <w:t xml:space="preserve"> </w:t>
      </w:r>
      <w:r w:rsidRPr="00523615">
        <w:rPr>
          <w:rFonts w:ascii="Sylfaen" w:eastAsia="Arial Unicode MS" w:hAnsi="Sylfaen" w:cs="Sylfaen"/>
          <w:b/>
          <w:color w:val="auto"/>
          <w:sz w:val="24"/>
          <w:szCs w:val="24"/>
          <w:lang w:val="ka-GE"/>
        </w:rPr>
        <w:t>პირობითი</w:t>
      </w:r>
      <w:r w:rsidRPr="00523615">
        <w:rPr>
          <w:rFonts w:ascii="Sylfaen" w:eastAsia="Arial Unicode MS" w:hAnsi="Sylfaen"/>
          <w:b/>
          <w:color w:val="auto"/>
          <w:sz w:val="24"/>
          <w:szCs w:val="24"/>
          <w:lang w:val="ka-GE"/>
        </w:rPr>
        <w:t xml:space="preserve"> </w:t>
      </w:r>
      <w:r w:rsidRPr="00523615">
        <w:rPr>
          <w:rFonts w:ascii="Sylfaen" w:eastAsia="Arial Unicode MS" w:hAnsi="Sylfaen" w:cs="Sylfaen"/>
          <w:b/>
          <w:color w:val="auto"/>
          <w:sz w:val="24"/>
          <w:szCs w:val="24"/>
          <w:lang w:val="ka-GE"/>
        </w:rPr>
        <w:t>აღნიშვნა</w:t>
      </w:r>
      <w:r w:rsidRPr="00523615">
        <w:rPr>
          <w:rFonts w:ascii="Sylfaen" w:eastAsia="Arial Unicode MS" w:hAnsi="Sylfaen"/>
          <w:b/>
          <w:color w:val="auto"/>
          <w:sz w:val="24"/>
          <w:szCs w:val="24"/>
          <w:lang w:val="ka-GE"/>
        </w:rPr>
        <w:t xml:space="preserve"> </w:t>
      </w:r>
      <w:r w:rsidRPr="00523615">
        <w:rPr>
          <w:rFonts w:ascii="Sylfaen" w:eastAsia="Arial Unicode MS" w:hAnsi="Sylfaen" w:cs="Sylfaen"/>
          <w:b/>
          <w:color w:val="auto"/>
          <w:sz w:val="24"/>
          <w:szCs w:val="24"/>
          <w:lang w:val="ka-GE"/>
        </w:rPr>
        <w:t>და</w:t>
      </w:r>
      <w:r w:rsidRPr="00523615">
        <w:rPr>
          <w:rFonts w:ascii="Sylfaen" w:eastAsia="Arial Unicode MS" w:hAnsi="Sylfaen"/>
          <w:b/>
          <w:color w:val="auto"/>
          <w:sz w:val="24"/>
          <w:szCs w:val="24"/>
          <w:lang w:val="ka-GE"/>
        </w:rPr>
        <w:t xml:space="preserve"> </w:t>
      </w:r>
      <w:r w:rsidRPr="00523615">
        <w:rPr>
          <w:rFonts w:ascii="Sylfaen" w:eastAsia="Arial Unicode MS" w:hAnsi="Sylfaen" w:cs="Sylfaen"/>
          <w:b/>
          <w:color w:val="auto"/>
          <w:sz w:val="24"/>
          <w:szCs w:val="24"/>
          <w:lang w:val="ka-GE"/>
        </w:rPr>
        <w:t>განმარტება</w:t>
      </w:r>
      <w:r w:rsidRPr="00523615">
        <w:rPr>
          <w:rFonts w:ascii="Sylfaen" w:eastAsia="Arial Unicode MS" w:hAnsi="Sylfaen"/>
          <w:b/>
          <w:color w:val="auto"/>
          <w:sz w:val="24"/>
          <w:szCs w:val="24"/>
          <w:lang w:val="ka-GE"/>
        </w:rPr>
        <w:t>;</w:t>
      </w:r>
      <w:bookmarkEnd w:id="40"/>
      <w:r w:rsidRPr="00523615">
        <w:rPr>
          <w:rFonts w:ascii="Sylfaen" w:hAnsi="Sylfaen"/>
          <w:b/>
          <w:color w:val="auto"/>
          <w:sz w:val="24"/>
          <w:szCs w:val="24"/>
          <w:lang w:val="ka-GE"/>
        </w:rPr>
        <w:t xml:space="preserve"> </w:t>
      </w:r>
    </w:p>
    <w:p w:rsidR="00523615" w:rsidRPr="00523615" w:rsidRDefault="00523615" w:rsidP="00523615">
      <w:pPr>
        <w:rPr>
          <w:rFonts w:ascii="Sylfaen" w:hAnsi="Sylfaen"/>
          <w:lang w:val="ka-GE"/>
        </w:rPr>
      </w:pPr>
      <w:r w:rsidRPr="00523615">
        <w:rPr>
          <w:rFonts w:ascii="Sylfaen" w:hAnsi="Sylfaen"/>
          <w:lang w:val="ka-GE"/>
        </w:rPr>
        <w:t>პროექტში აღნიშნული საკითხი არ განიხილება</w:t>
      </w:r>
      <w:r>
        <w:rPr>
          <w:rFonts w:ascii="Sylfaen" w:hAnsi="Sylfaen"/>
          <w:lang w:val="ka-GE"/>
        </w:rPr>
        <w:t>.</w:t>
      </w:r>
    </w:p>
    <w:p w:rsidR="00523615" w:rsidRDefault="00523615" w:rsidP="00523615">
      <w:pPr>
        <w:jc w:val="both"/>
        <w:rPr>
          <w:rFonts w:ascii="Sylfaen" w:eastAsia="Arial Unicode MS" w:hAnsi="Sylfaen" w:cs="Sylfaen"/>
          <w:lang w:val="ka-GE"/>
        </w:rPr>
      </w:pPr>
      <w:r w:rsidRPr="0069609D">
        <w:rPr>
          <w:rFonts w:ascii="Sylfaen" w:eastAsia="Arial Unicode MS" w:hAnsi="Sylfaen" w:cs="Sylfaen"/>
          <w:lang w:val="ka-GE"/>
        </w:rPr>
        <w:t>დ) მონაცემები საექსპლუატაციო ტერიტორიის უბნებად დაყოფის შესახებ, ასეთის არსებობის შემთხვევაში;</w:t>
      </w:r>
    </w:p>
    <w:p w:rsidR="00713B47" w:rsidRPr="00713B47" w:rsidRDefault="00713B47" w:rsidP="00713B47">
      <w:pPr>
        <w:pStyle w:val="Heading1"/>
        <w:jc w:val="center"/>
        <w:rPr>
          <w:rFonts w:ascii="Sylfaen" w:hAnsi="Sylfaen"/>
          <w:b/>
          <w:color w:val="auto"/>
          <w:sz w:val="22"/>
          <w:szCs w:val="22"/>
          <w:lang w:val="ka-GE"/>
        </w:rPr>
      </w:pPr>
      <w:bookmarkStart w:id="41" w:name="_Toc103692301"/>
      <w:bookmarkStart w:id="42" w:name="_Toc108783974"/>
      <w:r w:rsidRPr="00713B47">
        <w:rPr>
          <w:rFonts w:ascii="Sylfaen" w:hAnsi="Sylfaen"/>
          <w:b/>
          <w:color w:val="auto"/>
          <w:sz w:val="22"/>
          <w:szCs w:val="22"/>
          <w:lang w:val="ka-GE"/>
        </w:rPr>
        <w:t xml:space="preserve">2- </w:t>
      </w:r>
      <w:r w:rsidRPr="00713B47">
        <w:rPr>
          <w:rFonts w:ascii="Sylfaen" w:hAnsi="Sylfaen" w:cs="Sylfaen"/>
          <w:b/>
          <w:color w:val="auto"/>
          <w:sz w:val="22"/>
          <w:szCs w:val="22"/>
          <w:lang w:val="ka-GE"/>
        </w:rPr>
        <w:t>დ</w:t>
      </w:r>
      <w:r w:rsidRPr="00713B47">
        <w:rPr>
          <w:rFonts w:ascii="Sylfaen" w:hAnsi="Sylfaen"/>
          <w:b/>
          <w:color w:val="auto"/>
          <w:sz w:val="22"/>
          <w:szCs w:val="22"/>
          <w:lang w:val="ka-GE"/>
        </w:rPr>
        <w:t xml:space="preserve">) </w:t>
      </w:r>
      <w:r w:rsidRPr="00713B47">
        <w:rPr>
          <w:rFonts w:ascii="Sylfaen" w:hAnsi="Sylfaen" w:cs="Sylfaen"/>
          <w:b/>
          <w:color w:val="auto"/>
          <w:sz w:val="22"/>
          <w:szCs w:val="22"/>
          <w:lang w:val="ka-GE"/>
        </w:rPr>
        <w:t>მონაცემები</w:t>
      </w:r>
      <w:r w:rsidRPr="00713B47">
        <w:rPr>
          <w:rFonts w:ascii="Sylfaen" w:hAnsi="Sylfaen"/>
          <w:b/>
          <w:color w:val="auto"/>
          <w:sz w:val="22"/>
          <w:szCs w:val="22"/>
          <w:lang w:val="ka-GE"/>
        </w:rPr>
        <w:t xml:space="preserve"> </w:t>
      </w:r>
      <w:r w:rsidRPr="00713B47">
        <w:rPr>
          <w:rFonts w:ascii="Sylfaen" w:hAnsi="Sylfaen" w:cs="Sylfaen"/>
          <w:b/>
          <w:color w:val="auto"/>
          <w:sz w:val="22"/>
          <w:szCs w:val="22"/>
          <w:lang w:val="ka-GE"/>
        </w:rPr>
        <w:t>საექსპლუატაციო</w:t>
      </w:r>
      <w:r w:rsidRPr="00713B47">
        <w:rPr>
          <w:rFonts w:ascii="Sylfaen" w:hAnsi="Sylfaen"/>
          <w:b/>
          <w:color w:val="auto"/>
          <w:sz w:val="22"/>
          <w:szCs w:val="22"/>
          <w:lang w:val="ka-GE"/>
        </w:rPr>
        <w:t xml:space="preserve"> </w:t>
      </w:r>
      <w:r w:rsidRPr="00713B47">
        <w:rPr>
          <w:rFonts w:ascii="Sylfaen" w:hAnsi="Sylfaen" w:cs="Sylfaen"/>
          <w:b/>
          <w:color w:val="auto"/>
          <w:sz w:val="22"/>
          <w:szCs w:val="22"/>
          <w:lang w:val="ka-GE"/>
        </w:rPr>
        <w:t>ტერიტორიის</w:t>
      </w:r>
      <w:r w:rsidRPr="00713B47">
        <w:rPr>
          <w:rFonts w:ascii="Sylfaen" w:hAnsi="Sylfaen"/>
          <w:b/>
          <w:color w:val="auto"/>
          <w:sz w:val="22"/>
          <w:szCs w:val="22"/>
          <w:lang w:val="ka-GE"/>
        </w:rPr>
        <w:t xml:space="preserve"> </w:t>
      </w:r>
      <w:r w:rsidRPr="00713B47">
        <w:rPr>
          <w:rFonts w:ascii="Sylfaen" w:hAnsi="Sylfaen" w:cs="Sylfaen"/>
          <w:b/>
          <w:color w:val="auto"/>
          <w:sz w:val="22"/>
          <w:szCs w:val="22"/>
          <w:lang w:val="ka-GE"/>
        </w:rPr>
        <w:t>უბნებად</w:t>
      </w:r>
      <w:r w:rsidRPr="00713B47">
        <w:rPr>
          <w:rFonts w:ascii="Sylfaen" w:hAnsi="Sylfaen"/>
          <w:b/>
          <w:color w:val="auto"/>
          <w:sz w:val="22"/>
          <w:szCs w:val="22"/>
          <w:lang w:val="ka-GE"/>
        </w:rPr>
        <w:t xml:space="preserve"> </w:t>
      </w:r>
      <w:r w:rsidRPr="00713B47">
        <w:rPr>
          <w:rFonts w:ascii="Sylfaen" w:hAnsi="Sylfaen" w:cs="Sylfaen"/>
          <w:b/>
          <w:color w:val="auto"/>
          <w:sz w:val="22"/>
          <w:szCs w:val="22"/>
          <w:lang w:val="ka-GE"/>
        </w:rPr>
        <w:t>დაყოფის</w:t>
      </w:r>
      <w:r w:rsidRPr="00713B47">
        <w:rPr>
          <w:rFonts w:ascii="Sylfaen" w:hAnsi="Sylfaen"/>
          <w:b/>
          <w:color w:val="auto"/>
          <w:sz w:val="22"/>
          <w:szCs w:val="22"/>
          <w:lang w:val="ka-GE"/>
        </w:rPr>
        <w:t xml:space="preserve"> </w:t>
      </w:r>
      <w:r w:rsidRPr="00713B47">
        <w:rPr>
          <w:rFonts w:ascii="Sylfaen" w:hAnsi="Sylfaen" w:cs="Sylfaen"/>
          <w:b/>
          <w:color w:val="auto"/>
          <w:sz w:val="22"/>
          <w:szCs w:val="22"/>
          <w:lang w:val="ka-GE"/>
        </w:rPr>
        <w:t>შესახებ</w:t>
      </w:r>
      <w:r w:rsidRPr="00713B47">
        <w:rPr>
          <w:rFonts w:ascii="Sylfaen" w:hAnsi="Sylfaen"/>
          <w:b/>
          <w:color w:val="auto"/>
          <w:sz w:val="22"/>
          <w:szCs w:val="22"/>
          <w:lang w:val="ka-GE"/>
        </w:rPr>
        <w:t xml:space="preserve">, </w:t>
      </w:r>
      <w:r w:rsidRPr="00713B47">
        <w:rPr>
          <w:rFonts w:ascii="Sylfaen" w:hAnsi="Sylfaen" w:cs="Sylfaen"/>
          <w:b/>
          <w:color w:val="auto"/>
          <w:sz w:val="22"/>
          <w:szCs w:val="22"/>
          <w:lang w:val="ka-GE"/>
        </w:rPr>
        <w:t>ასეთის</w:t>
      </w:r>
      <w:r w:rsidRPr="00713B47">
        <w:rPr>
          <w:rFonts w:ascii="Sylfaen" w:hAnsi="Sylfaen"/>
          <w:b/>
          <w:color w:val="auto"/>
          <w:sz w:val="22"/>
          <w:szCs w:val="22"/>
          <w:lang w:val="ka-GE"/>
        </w:rPr>
        <w:t xml:space="preserve"> </w:t>
      </w:r>
      <w:r w:rsidRPr="00713B47">
        <w:rPr>
          <w:rFonts w:ascii="Sylfaen" w:hAnsi="Sylfaen" w:cs="Sylfaen"/>
          <w:b/>
          <w:color w:val="auto"/>
          <w:sz w:val="22"/>
          <w:szCs w:val="22"/>
          <w:lang w:val="ka-GE"/>
        </w:rPr>
        <w:t>არსებობის</w:t>
      </w:r>
      <w:r w:rsidRPr="00713B47">
        <w:rPr>
          <w:rFonts w:ascii="Sylfaen" w:hAnsi="Sylfaen"/>
          <w:b/>
          <w:color w:val="auto"/>
          <w:sz w:val="22"/>
          <w:szCs w:val="22"/>
          <w:lang w:val="ka-GE"/>
        </w:rPr>
        <w:t xml:space="preserve"> </w:t>
      </w:r>
      <w:r w:rsidRPr="00713B47">
        <w:rPr>
          <w:rFonts w:ascii="Sylfaen" w:hAnsi="Sylfaen" w:cs="Sylfaen"/>
          <w:b/>
          <w:color w:val="auto"/>
          <w:sz w:val="22"/>
          <w:szCs w:val="22"/>
          <w:lang w:val="ka-GE"/>
        </w:rPr>
        <w:t>შემთხვევაში</w:t>
      </w:r>
      <w:r w:rsidRPr="00713B47">
        <w:rPr>
          <w:rFonts w:ascii="Sylfaen" w:hAnsi="Sylfaen"/>
          <w:b/>
          <w:color w:val="auto"/>
          <w:sz w:val="22"/>
          <w:szCs w:val="22"/>
          <w:lang w:val="ka-GE"/>
        </w:rPr>
        <w:t>;</w:t>
      </w:r>
      <w:bookmarkEnd w:id="41"/>
      <w:bookmarkEnd w:id="42"/>
    </w:p>
    <w:p w:rsidR="00713B47" w:rsidRPr="00713B47" w:rsidRDefault="00713B47" w:rsidP="00713B47">
      <w:pPr>
        <w:jc w:val="both"/>
        <w:rPr>
          <w:rFonts w:ascii="Sylfaen" w:hAnsi="Sylfaen"/>
          <w:lang w:val="ka-GE"/>
        </w:rPr>
      </w:pPr>
      <w:r w:rsidRPr="00713B47">
        <w:rPr>
          <w:rFonts w:ascii="Sylfaen" w:hAnsi="Sylfaen"/>
          <w:lang w:val="ka-GE"/>
        </w:rPr>
        <w:t>წინამდებარე პროექტით აღნიშნული საკითხები არ განიხილება.</w:t>
      </w:r>
    </w:p>
    <w:p w:rsidR="00713B47" w:rsidRPr="0069609D" w:rsidRDefault="00713B47" w:rsidP="00523615">
      <w:pPr>
        <w:jc w:val="both"/>
        <w:rPr>
          <w:rFonts w:ascii="Sylfaen" w:hAnsi="Sylfaen" w:cs="Sylfaen"/>
          <w:b/>
          <w:bCs/>
          <w:lang w:val="ka-GE"/>
        </w:rPr>
      </w:pPr>
    </w:p>
    <w:p w:rsidR="00523615" w:rsidRPr="00523615" w:rsidRDefault="00523615" w:rsidP="00523615">
      <w:pPr>
        <w:pStyle w:val="Heading1"/>
        <w:rPr>
          <w:rFonts w:ascii="Sylfaen" w:hAnsi="Sylfaen"/>
          <w:b/>
          <w:color w:val="auto"/>
          <w:sz w:val="24"/>
          <w:szCs w:val="24"/>
          <w:lang w:val="ka-GE"/>
        </w:rPr>
      </w:pPr>
      <w:bookmarkStart w:id="43" w:name="_Toc108783975"/>
      <w:r w:rsidRPr="00523615">
        <w:rPr>
          <w:rFonts w:ascii="Sylfaen" w:eastAsia="Arial Unicode MS" w:hAnsi="Sylfaen"/>
          <w:b/>
          <w:color w:val="auto"/>
          <w:sz w:val="24"/>
          <w:szCs w:val="24"/>
          <w:lang w:val="ka-GE"/>
        </w:rPr>
        <w:t>2-</w:t>
      </w:r>
      <w:r w:rsidRPr="00523615">
        <w:rPr>
          <w:rFonts w:ascii="Sylfaen" w:eastAsia="Arial Unicode MS" w:hAnsi="Sylfaen" w:cs="Sylfaen"/>
          <w:b/>
          <w:color w:val="auto"/>
          <w:sz w:val="24"/>
          <w:szCs w:val="24"/>
          <w:lang w:val="ka-GE"/>
        </w:rPr>
        <w:t>ე</w:t>
      </w:r>
      <w:r w:rsidRPr="00523615">
        <w:rPr>
          <w:rFonts w:ascii="Sylfaen" w:eastAsia="Arial Unicode MS" w:hAnsi="Sylfaen"/>
          <w:b/>
          <w:color w:val="auto"/>
          <w:sz w:val="24"/>
          <w:szCs w:val="24"/>
          <w:lang w:val="ka-GE"/>
        </w:rPr>
        <w:t xml:space="preserve">) </w:t>
      </w:r>
      <w:r w:rsidRPr="00523615">
        <w:rPr>
          <w:rFonts w:ascii="Sylfaen" w:eastAsia="Arial Unicode MS" w:hAnsi="Sylfaen" w:cs="Sylfaen"/>
          <w:b/>
          <w:color w:val="auto"/>
          <w:sz w:val="24"/>
          <w:szCs w:val="24"/>
          <w:lang w:val="ka-GE"/>
        </w:rPr>
        <w:t>ცნობები</w:t>
      </w:r>
      <w:r w:rsidRPr="00523615">
        <w:rPr>
          <w:rFonts w:ascii="Sylfaen" w:eastAsia="Arial Unicode MS" w:hAnsi="Sylfaen"/>
          <w:b/>
          <w:color w:val="auto"/>
          <w:sz w:val="24"/>
          <w:szCs w:val="24"/>
          <w:lang w:val="ka-GE"/>
        </w:rPr>
        <w:t xml:space="preserve"> </w:t>
      </w:r>
      <w:r w:rsidRPr="00523615">
        <w:rPr>
          <w:rFonts w:ascii="Sylfaen" w:eastAsia="Arial Unicode MS" w:hAnsi="Sylfaen" w:cs="Sylfaen"/>
          <w:b/>
          <w:color w:val="auto"/>
          <w:sz w:val="24"/>
          <w:szCs w:val="24"/>
          <w:lang w:val="ka-GE"/>
        </w:rPr>
        <w:t>სალიცენზიო</w:t>
      </w:r>
      <w:r w:rsidRPr="00523615">
        <w:rPr>
          <w:rFonts w:ascii="Sylfaen" w:eastAsia="Arial Unicode MS" w:hAnsi="Sylfaen"/>
          <w:b/>
          <w:color w:val="auto"/>
          <w:sz w:val="24"/>
          <w:szCs w:val="24"/>
          <w:lang w:val="ka-GE"/>
        </w:rPr>
        <w:t xml:space="preserve"> </w:t>
      </w:r>
      <w:r w:rsidRPr="00523615">
        <w:rPr>
          <w:rFonts w:ascii="Sylfaen" w:eastAsia="Arial Unicode MS" w:hAnsi="Sylfaen" w:cs="Sylfaen"/>
          <w:b/>
          <w:color w:val="auto"/>
          <w:sz w:val="24"/>
          <w:szCs w:val="24"/>
          <w:lang w:val="ka-GE"/>
        </w:rPr>
        <w:t>ტერიტორიაზე</w:t>
      </w:r>
      <w:r w:rsidRPr="00523615">
        <w:rPr>
          <w:rFonts w:ascii="Sylfaen" w:eastAsia="Arial Unicode MS" w:hAnsi="Sylfaen"/>
          <w:b/>
          <w:color w:val="auto"/>
          <w:sz w:val="24"/>
          <w:szCs w:val="24"/>
          <w:lang w:val="ka-GE"/>
        </w:rPr>
        <w:t xml:space="preserve"> </w:t>
      </w:r>
      <w:r w:rsidRPr="00523615">
        <w:rPr>
          <w:rFonts w:ascii="Sylfaen" w:eastAsia="Arial Unicode MS" w:hAnsi="Sylfaen" w:cs="Sylfaen"/>
          <w:b/>
          <w:color w:val="auto"/>
          <w:sz w:val="24"/>
          <w:szCs w:val="24"/>
          <w:lang w:val="ka-GE"/>
        </w:rPr>
        <w:t>არსებული</w:t>
      </w:r>
      <w:r w:rsidRPr="00523615">
        <w:rPr>
          <w:rFonts w:ascii="Sylfaen" w:eastAsia="Arial Unicode MS" w:hAnsi="Sylfaen"/>
          <w:b/>
          <w:color w:val="auto"/>
          <w:sz w:val="24"/>
          <w:szCs w:val="24"/>
          <w:lang w:val="ka-GE"/>
        </w:rPr>
        <w:t xml:space="preserve"> </w:t>
      </w:r>
      <w:r w:rsidRPr="00523615">
        <w:rPr>
          <w:rFonts w:ascii="Sylfaen" w:eastAsia="Arial Unicode MS" w:hAnsi="Sylfaen" w:cs="Sylfaen"/>
          <w:b/>
          <w:color w:val="auto"/>
          <w:sz w:val="24"/>
          <w:szCs w:val="24"/>
          <w:lang w:val="ka-GE"/>
        </w:rPr>
        <w:t>სასარგებლო</w:t>
      </w:r>
      <w:r w:rsidRPr="00523615">
        <w:rPr>
          <w:rFonts w:ascii="Sylfaen" w:eastAsia="Arial Unicode MS" w:hAnsi="Sylfaen"/>
          <w:b/>
          <w:color w:val="auto"/>
          <w:sz w:val="24"/>
          <w:szCs w:val="24"/>
          <w:lang w:val="ka-GE"/>
        </w:rPr>
        <w:t xml:space="preserve"> </w:t>
      </w:r>
      <w:r w:rsidRPr="00523615">
        <w:rPr>
          <w:rFonts w:ascii="Sylfaen" w:eastAsia="Arial Unicode MS" w:hAnsi="Sylfaen" w:cs="Sylfaen"/>
          <w:b/>
          <w:color w:val="auto"/>
          <w:sz w:val="24"/>
          <w:szCs w:val="24"/>
          <w:lang w:val="ka-GE"/>
        </w:rPr>
        <w:t>წიაღისეულის</w:t>
      </w:r>
      <w:r w:rsidRPr="00523615">
        <w:rPr>
          <w:rFonts w:ascii="Sylfaen" w:eastAsia="Arial Unicode MS" w:hAnsi="Sylfaen"/>
          <w:b/>
          <w:color w:val="auto"/>
          <w:sz w:val="24"/>
          <w:szCs w:val="24"/>
          <w:lang w:val="ka-GE"/>
        </w:rPr>
        <w:t xml:space="preserve"> </w:t>
      </w:r>
      <w:r w:rsidRPr="00523615">
        <w:rPr>
          <w:rFonts w:ascii="Sylfaen" w:eastAsia="Arial Unicode MS" w:hAnsi="Sylfaen" w:cs="Sylfaen"/>
          <w:b/>
          <w:color w:val="auto"/>
          <w:sz w:val="24"/>
          <w:szCs w:val="24"/>
          <w:lang w:val="ka-GE"/>
        </w:rPr>
        <w:t>გეოლოგიური</w:t>
      </w:r>
      <w:r w:rsidRPr="00523615">
        <w:rPr>
          <w:rFonts w:ascii="Sylfaen" w:eastAsia="Arial Unicode MS" w:hAnsi="Sylfaen"/>
          <w:b/>
          <w:color w:val="auto"/>
          <w:sz w:val="24"/>
          <w:szCs w:val="24"/>
          <w:lang w:val="ka-GE"/>
        </w:rPr>
        <w:t xml:space="preserve"> </w:t>
      </w:r>
      <w:r w:rsidRPr="00523615">
        <w:rPr>
          <w:rFonts w:ascii="Sylfaen" w:eastAsia="Arial Unicode MS" w:hAnsi="Sylfaen" w:cs="Sylfaen"/>
          <w:b/>
          <w:color w:val="auto"/>
          <w:sz w:val="24"/>
          <w:szCs w:val="24"/>
          <w:lang w:val="ka-GE"/>
        </w:rPr>
        <w:t>მარაგების</w:t>
      </w:r>
      <w:r w:rsidRPr="00523615">
        <w:rPr>
          <w:rFonts w:ascii="Sylfaen" w:eastAsia="Arial Unicode MS" w:hAnsi="Sylfaen"/>
          <w:b/>
          <w:color w:val="auto"/>
          <w:sz w:val="24"/>
          <w:szCs w:val="24"/>
          <w:lang w:val="ka-GE"/>
        </w:rPr>
        <w:t xml:space="preserve"> </w:t>
      </w:r>
      <w:r w:rsidRPr="00523615">
        <w:rPr>
          <w:rFonts w:ascii="Sylfaen" w:eastAsia="Arial Unicode MS" w:hAnsi="Sylfaen" w:cs="Sylfaen"/>
          <w:b/>
          <w:color w:val="auto"/>
          <w:sz w:val="24"/>
          <w:szCs w:val="24"/>
          <w:lang w:val="ka-GE"/>
        </w:rPr>
        <w:t>და</w:t>
      </w:r>
      <w:r w:rsidRPr="00523615">
        <w:rPr>
          <w:rFonts w:ascii="Sylfaen" w:eastAsia="Arial Unicode MS" w:hAnsi="Sylfaen"/>
          <w:b/>
          <w:color w:val="auto"/>
          <w:sz w:val="24"/>
          <w:szCs w:val="24"/>
          <w:lang w:val="ka-GE"/>
        </w:rPr>
        <w:t xml:space="preserve"> </w:t>
      </w:r>
      <w:r w:rsidRPr="00523615">
        <w:rPr>
          <w:rFonts w:ascii="Sylfaen" w:eastAsia="Arial Unicode MS" w:hAnsi="Sylfaen" w:cs="Sylfaen"/>
          <w:b/>
          <w:color w:val="auto"/>
          <w:sz w:val="24"/>
          <w:szCs w:val="24"/>
          <w:lang w:val="ka-GE"/>
        </w:rPr>
        <w:t>სამრეწველო</w:t>
      </w:r>
      <w:r w:rsidRPr="00523615">
        <w:rPr>
          <w:rFonts w:ascii="Sylfaen" w:eastAsia="Arial Unicode MS" w:hAnsi="Sylfaen"/>
          <w:b/>
          <w:color w:val="auto"/>
          <w:sz w:val="24"/>
          <w:szCs w:val="24"/>
          <w:lang w:val="ka-GE"/>
        </w:rPr>
        <w:t xml:space="preserve"> </w:t>
      </w:r>
      <w:r w:rsidRPr="00523615">
        <w:rPr>
          <w:rFonts w:ascii="Sylfaen" w:eastAsia="Arial Unicode MS" w:hAnsi="Sylfaen" w:cs="Sylfaen"/>
          <w:b/>
          <w:color w:val="auto"/>
          <w:sz w:val="24"/>
          <w:szCs w:val="24"/>
          <w:lang w:val="ka-GE"/>
        </w:rPr>
        <w:t>მარაგების</w:t>
      </w:r>
      <w:r w:rsidRPr="00523615">
        <w:rPr>
          <w:rFonts w:ascii="Sylfaen" w:eastAsia="Arial Unicode MS" w:hAnsi="Sylfaen"/>
          <w:b/>
          <w:color w:val="auto"/>
          <w:sz w:val="24"/>
          <w:szCs w:val="24"/>
          <w:lang w:val="ka-GE"/>
        </w:rPr>
        <w:t xml:space="preserve"> </w:t>
      </w:r>
      <w:r w:rsidRPr="00523615">
        <w:rPr>
          <w:rFonts w:ascii="Sylfaen" w:eastAsia="Arial Unicode MS" w:hAnsi="Sylfaen" w:cs="Sylfaen"/>
          <w:b/>
          <w:color w:val="auto"/>
          <w:sz w:val="24"/>
          <w:szCs w:val="24"/>
          <w:lang w:val="ka-GE"/>
        </w:rPr>
        <w:t>შესახებ</w:t>
      </w:r>
      <w:r w:rsidRPr="00523615">
        <w:rPr>
          <w:rFonts w:ascii="Sylfaen" w:eastAsia="Arial Unicode MS" w:hAnsi="Sylfaen"/>
          <w:b/>
          <w:color w:val="auto"/>
          <w:sz w:val="24"/>
          <w:szCs w:val="24"/>
          <w:lang w:val="ka-GE"/>
        </w:rPr>
        <w:t xml:space="preserve"> </w:t>
      </w:r>
      <w:r w:rsidRPr="00523615">
        <w:rPr>
          <w:rFonts w:ascii="Sylfaen" w:eastAsia="Arial Unicode MS" w:hAnsi="Sylfaen" w:cs="Sylfaen"/>
          <w:b/>
          <w:color w:val="auto"/>
          <w:sz w:val="24"/>
          <w:szCs w:val="24"/>
          <w:lang w:val="ka-GE"/>
        </w:rPr>
        <w:t>კატეგორიების</w:t>
      </w:r>
      <w:r w:rsidRPr="00523615">
        <w:rPr>
          <w:rFonts w:ascii="Sylfaen" w:eastAsia="Arial Unicode MS" w:hAnsi="Sylfaen"/>
          <w:b/>
          <w:color w:val="auto"/>
          <w:sz w:val="24"/>
          <w:szCs w:val="24"/>
          <w:lang w:val="ka-GE"/>
        </w:rPr>
        <w:t xml:space="preserve"> </w:t>
      </w:r>
      <w:r w:rsidRPr="00523615">
        <w:rPr>
          <w:rFonts w:ascii="Sylfaen" w:eastAsia="Arial Unicode MS" w:hAnsi="Sylfaen" w:cs="Sylfaen"/>
          <w:b/>
          <w:color w:val="auto"/>
          <w:sz w:val="24"/>
          <w:szCs w:val="24"/>
          <w:lang w:val="ka-GE"/>
        </w:rPr>
        <w:t>მიხედვით</w:t>
      </w:r>
      <w:r w:rsidRPr="00523615">
        <w:rPr>
          <w:rFonts w:ascii="Sylfaen" w:eastAsia="Arial Unicode MS" w:hAnsi="Sylfaen"/>
          <w:b/>
          <w:color w:val="auto"/>
          <w:sz w:val="24"/>
          <w:szCs w:val="24"/>
          <w:lang w:val="ka-GE"/>
        </w:rPr>
        <w:t xml:space="preserve"> </w:t>
      </w:r>
      <w:r w:rsidRPr="00523615">
        <w:rPr>
          <w:rFonts w:ascii="Sylfaen" w:eastAsia="Arial Unicode MS" w:hAnsi="Sylfaen" w:cs="Sylfaen"/>
          <w:b/>
          <w:color w:val="auto"/>
          <w:sz w:val="24"/>
          <w:szCs w:val="24"/>
          <w:lang w:val="ka-GE"/>
        </w:rPr>
        <w:t>და</w:t>
      </w:r>
      <w:r w:rsidRPr="00C700C4">
        <w:rPr>
          <w:rFonts w:ascii="Sylfaen" w:eastAsia="Arial Unicode MS" w:hAnsi="Sylfaen"/>
          <w:b/>
          <w:color w:val="auto"/>
          <w:sz w:val="24"/>
          <w:szCs w:val="24"/>
          <w:lang w:val="ka-GE"/>
        </w:rPr>
        <w:t>,</w:t>
      </w:r>
      <w:r w:rsidRPr="00523615">
        <w:rPr>
          <w:rFonts w:ascii="Sylfaen" w:eastAsia="Arial Unicode MS" w:hAnsi="Sylfaen"/>
          <w:b/>
          <w:color w:val="auto"/>
          <w:sz w:val="24"/>
          <w:szCs w:val="24"/>
          <w:lang w:val="ka-GE"/>
        </w:rPr>
        <w:t xml:space="preserve"> </w:t>
      </w:r>
      <w:r w:rsidRPr="00523615">
        <w:rPr>
          <w:rFonts w:ascii="Sylfaen" w:eastAsia="Arial Unicode MS" w:hAnsi="Sylfaen" w:cs="Sylfaen"/>
          <w:b/>
          <w:color w:val="auto"/>
          <w:sz w:val="24"/>
          <w:szCs w:val="24"/>
          <w:lang w:val="ka-GE"/>
        </w:rPr>
        <w:t>ჯამში</w:t>
      </w:r>
      <w:r w:rsidRPr="00523615">
        <w:rPr>
          <w:rFonts w:ascii="Sylfaen" w:eastAsia="Arial Unicode MS" w:hAnsi="Sylfaen"/>
          <w:b/>
          <w:color w:val="auto"/>
          <w:sz w:val="24"/>
          <w:szCs w:val="24"/>
          <w:lang w:val="ka-GE"/>
        </w:rPr>
        <w:t xml:space="preserve">, </w:t>
      </w:r>
      <w:r w:rsidRPr="00523615">
        <w:rPr>
          <w:rFonts w:ascii="Sylfaen" w:eastAsia="Arial Unicode MS" w:hAnsi="Sylfaen" w:cs="Sylfaen"/>
          <w:b/>
          <w:color w:val="auto"/>
          <w:sz w:val="24"/>
          <w:szCs w:val="24"/>
          <w:lang w:val="ka-GE"/>
        </w:rPr>
        <w:t>ცნობები</w:t>
      </w:r>
      <w:r w:rsidRPr="00523615">
        <w:rPr>
          <w:rFonts w:ascii="Sylfaen" w:eastAsia="Arial Unicode MS" w:hAnsi="Sylfaen"/>
          <w:b/>
          <w:color w:val="auto"/>
          <w:sz w:val="24"/>
          <w:szCs w:val="24"/>
          <w:lang w:val="ka-GE"/>
        </w:rPr>
        <w:t xml:space="preserve"> </w:t>
      </w:r>
      <w:r w:rsidRPr="00523615">
        <w:rPr>
          <w:rFonts w:ascii="Sylfaen" w:eastAsia="Arial Unicode MS" w:hAnsi="Sylfaen" w:cs="Sylfaen"/>
          <w:b/>
          <w:color w:val="auto"/>
          <w:sz w:val="24"/>
          <w:szCs w:val="24"/>
          <w:lang w:val="ka-GE"/>
        </w:rPr>
        <w:t>დანაკარგების</w:t>
      </w:r>
      <w:r w:rsidRPr="00523615">
        <w:rPr>
          <w:rFonts w:ascii="Sylfaen" w:eastAsia="Arial Unicode MS" w:hAnsi="Sylfaen"/>
          <w:b/>
          <w:color w:val="auto"/>
          <w:sz w:val="24"/>
          <w:szCs w:val="24"/>
          <w:lang w:val="ka-GE"/>
        </w:rPr>
        <w:t xml:space="preserve"> </w:t>
      </w:r>
      <w:r w:rsidRPr="00523615">
        <w:rPr>
          <w:rFonts w:ascii="Sylfaen" w:eastAsia="Arial Unicode MS" w:hAnsi="Sylfaen" w:cs="Sylfaen"/>
          <w:b/>
          <w:color w:val="auto"/>
          <w:sz w:val="24"/>
          <w:szCs w:val="24"/>
          <w:lang w:val="ka-GE"/>
        </w:rPr>
        <w:t>და</w:t>
      </w:r>
      <w:r w:rsidRPr="00523615">
        <w:rPr>
          <w:rFonts w:ascii="Sylfaen" w:eastAsia="Arial Unicode MS" w:hAnsi="Sylfaen"/>
          <w:b/>
          <w:color w:val="auto"/>
          <w:sz w:val="24"/>
          <w:szCs w:val="24"/>
          <w:lang w:val="ka-GE"/>
        </w:rPr>
        <w:t xml:space="preserve"> </w:t>
      </w:r>
      <w:r w:rsidRPr="00523615">
        <w:rPr>
          <w:rFonts w:ascii="Sylfaen" w:eastAsia="Arial Unicode MS" w:hAnsi="Sylfaen" w:cs="Sylfaen"/>
          <w:b/>
          <w:color w:val="auto"/>
          <w:sz w:val="24"/>
          <w:szCs w:val="24"/>
          <w:lang w:val="ka-GE"/>
        </w:rPr>
        <w:t>ამოღების</w:t>
      </w:r>
      <w:r w:rsidRPr="00523615">
        <w:rPr>
          <w:rFonts w:ascii="Sylfaen" w:eastAsia="Arial Unicode MS" w:hAnsi="Sylfaen"/>
          <w:b/>
          <w:color w:val="auto"/>
          <w:sz w:val="24"/>
          <w:szCs w:val="24"/>
          <w:lang w:val="ka-GE"/>
        </w:rPr>
        <w:t xml:space="preserve"> </w:t>
      </w:r>
      <w:r w:rsidRPr="00523615">
        <w:rPr>
          <w:rFonts w:ascii="Sylfaen" w:eastAsia="Arial Unicode MS" w:hAnsi="Sylfaen" w:cs="Sylfaen"/>
          <w:b/>
          <w:color w:val="auto"/>
          <w:sz w:val="24"/>
          <w:szCs w:val="24"/>
          <w:lang w:val="ka-GE"/>
        </w:rPr>
        <w:t>კოეფიციენტის</w:t>
      </w:r>
      <w:r w:rsidRPr="00523615">
        <w:rPr>
          <w:rFonts w:ascii="Sylfaen" w:eastAsia="Arial Unicode MS" w:hAnsi="Sylfaen"/>
          <w:b/>
          <w:color w:val="auto"/>
          <w:sz w:val="24"/>
          <w:szCs w:val="24"/>
          <w:lang w:val="ka-GE"/>
        </w:rPr>
        <w:t xml:space="preserve"> </w:t>
      </w:r>
      <w:r w:rsidRPr="00523615">
        <w:rPr>
          <w:rFonts w:ascii="Sylfaen" w:eastAsia="Arial Unicode MS" w:hAnsi="Sylfaen" w:cs="Sylfaen"/>
          <w:b/>
          <w:color w:val="auto"/>
          <w:sz w:val="24"/>
          <w:szCs w:val="24"/>
          <w:lang w:val="ka-GE"/>
        </w:rPr>
        <w:t>შესახებ</w:t>
      </w:r>
      <w:r w:rsidRPr="00523615">
        <w:rPr>
          <w:rFonts w:ascii="Sylfaen" w:eastAsia="Arial Unicode MS" w:hAnsi="Sylfaen"/>
          <w:b/>
          <w:color w:val="auto"/>
          <w:sz w:val="24"/>
          <w:szCs w:val="24"/>
          <w:lang w:val="ka-GE"/>
        </w:rPr>
        <w:t xml:space="preserve">. </w:t>
      </w:r>
      <w:r w:rsidRPr="00523615">
        <w:rPr>
          <w:rFonts w:ascii="Sylfaen" w:eastAsia="Arial Unicode MS" w:hAnsi="Sylfaen" w:cs="Sylfaen"/>
          <w:b/>
          <w:color w:val="auto"/>
          <w:sz w:val="24"/>
          <w:szCs w:val="24"/>
          <w:lang w:val="ka-GE"/>
        </w:rPr>
        <w:t>ასევე</w:t>
      </w:r>
      <w:r w:rsidRPr="00523615">
        <w:rPr>
          <w:rFonts w:ascii="Sylfaen" w:eastAsia="Arial Unicode MS" w:hAnsi="Sylfaen"/>
          <w:b/>
          <w:color w:val="auto"/>
          <w:sz w:val="24"/>
          <w:szCs w:val="24"/>
          <w:lang w:val="ka-GE"/>
        </w:rPr>
        <w:t xml:space="preserve"> </w:t>
      </w:r>
      <w:r w:rsidRPr="00523615">
        <w:rPr>
          <w:rFonts w:ascii="Sylfaen" w:eastAsia="Arial Unicode MS" w:hAnsi="Sylfaen" w:cs="Sylfaen"/>
          <w:b/>
          <w:color w:val="auto"/>
          <w:sz w:val="24"/>
          <w:szCs w:val="24"/>
          <w:lang w:val="ka-GE"/>
        </w:rPr>
        <w:t>ცნობები</w:t>
      </w:r>
      <w:r w:rsidRPr="00523615">
        <w:rPr>
          <w:rFonts w:ascii="Sylfaen" w:eastAsia="Arial Unicode MS" w:hAnsi="Sylfaen"/>
          <w:b/>
          <w:color w:val="auto"/>
          <w:sz w:val="24"/>
          <w:szCs w:val="24"/>
          <w:lang w:val="ka-GE"/>
        </w:rPr>
        <w:t xml:space="preserve"> </w:t>
      </w:r>
      <w:r w:rsidRPr="00523615">
        <w:rPr>
          <w:rFonts w:ascii="Sylfaen" w:eastAsia="Arial Unicode MS" w:hAnsi="Sylfaen" w:cs="Sylfaen"/>
          <w:b/>
          <w:color w:val="auto"/>
          <w:sz w:val="24"/>
          <w:szCs w:val="24"/>
          <w:lang w:val="ka-GE"/>
        </w:rPr>
        <w:t>სასარგებლო</w:t>
      </w:r>
      <w:r w:rsidRPr="00523615">
        <w:rPr>
          <w:rFonts w:ascii="Sylfaen" w:eastAsia="Arial Unicode MS" w:hAnsi="Sylfaen"/>
          <w:b/>
          <w:color w:val="auto"/>
          <w:sz w:val="24"/>
          <w:szCs w:val="24"/>
          <w:lang w:val="ka-GE"/>
        </w:rPr>
        <w:t xml:space="preserve"> </w:t>
      </w:r>
      <w:r w:rsidRPr="00523615">
        <w:rPr>
          <w:rFonts w:ascii="Sylfaen" w:eastAsia="Arial Unicode MS" w:hAnsi="Sylfaen" w:cs="Sylfaen"/>
          <w:b/>
          <w:color w:val="auto"/>
          <w:sz w:val="24"/>
          <w:szCs w:val="24"/>
          <w:lang w:val="ka-GE"/>
        </w:rPr>
        <w:t>წიაღისეულის</w:t>
      </w:r>
      <w:r w:rsidRPr="00523615">
        <w:rPr>
          <w:rFonts w:ascii="Sylfaen" w:eastAsia="Arial Unicode MS" w:hAnsi="Sylfaen"/>
          <w:b/>
          <w:color w:val="auto"/>
          <w:sz w:val="24"/>
          <w:szCs w:val="24"/>
          <w:lang w:val="ka-GE"/>
        </w:rPr>
        <w:t xml:space="preserve"> </w:t>
      </w:r>
      <w:r w:rsidRPr="00523615">
        <w:rPr>
          <w:rFonts w:ascii="Sylfaen" w:eastAsia="Arial Unicode MS" w:hAnsi="Sylfaen" w:cs="Sylfaen"/>
          <w:b/>
          <w:color w:val="auto"/>
          <w:sz w:val="24"/>
          <w:szCs w:val="24"/>
          <w:lang w:val="ka-GE"/>
        </w:rPr>
        <w:t>მარაგების</w:t>
      </w:r>
      <w:r w:rsidRPr="00523615">
        <w:rPr>
          <w:rFonts w:ascii="Sylfaen" w:eastAsia="Arial Unicode MS" w:hAnsi="Sylfaen"/>
          <w:b/>
          <w:color w:val="auto"/>
          <w:sz w:val="24"/>
          <w:szCs w:val="24"/>
          <w:lang w:val="ka-GE"/>
        </w:rPr>
        <w:t xml:space="preserve"> </w:t>
      </w:r>
      <w:r w:rsidRPr="00523615">
        <w:rPr>
          <w:rFonts w:ascii="Sylfaen" w:eastAsia="Arial Unicode MS" w:hAnsi="Sylfaen" w:cs="Sylfaen"/>
          <w:b/>
          <w:color w:val="auto"/>
          <w:sz w:val="24"/>
          <w:szCs w:val="24"/>
          <w:lang w:val="ka-GE"/>
        </w:rPr>
        <w:t>შესახებ</w:t>
      </w:r>
      <w:r w:rsidRPr="00523615">
        <w:rPr>
          <w:rFonts w:ascii="Sylfaen" w:eastAsia="Arial Unicode MS" w:hAnsi="Sylfaen"/>
          <w:b/>
          <w:color w:val="auto"/>
          <w:sz w:val="24"/>
          <w:szCs w:val="24"/>
          <w:lang w:val="ka-GE"/>
        </w:rPr>
        <w:t xml:space="preserve"> </w:t>
      </w:r>
      <w:r w:rsidRPr="00523615">
        <w:rPr>
          <w:rFonts w:ascii="Sylfaen" w:eastAsia="Arial Unicode MS" w:hAnsi="Sylfaen" w:cs="Sylfaen"/>
          <w:b/>
          <w:color w:val="auto"/>
          <w:sz w:val="24"/>
          <w:szCs w:val="24"/>
          <w:lang w:val="ka-GE"/>
        </w:rPr>
        <w:t>გეოლოგიური</w:t>
      </w:r>
      <w:r w:rsidRPr="00523615">
        <w:rPr>
          <w:rFonts w:ascii="Sylfaen" w:eastAsia="Arial Unicode MS" w:hAnsi="Sylfaen"/>
          <w:b/>
          <w:color w:val="auto"/>
          <w:sz w:val="24"/>
          <w:szCs w:val="24"/>
          <w:lang w:val="ka-GE"/>
        </w:rPr>
        <w:t xml:space="preserve"> </w:t>
      </w:r>
      <w:r w:rsidRPr="00523615">
        <w:rPr>
          <w:rFonts w:ascii="Sylfaen" w:eastAsia="Arial Unicode MS" w:hAnsi="Sylfaen" w:cs="Sylfaen"/>
          <w:b/>
          <w:color w:val="auto"/>
          <w:sz w:val="24"/>
          <w:szCs w:val="24"/>
          <w:lang w:val="ka-GE"/>
        </w:rPr>
        <w:t>ბლოკების</w:t>
      </w:r>
      <w:r w:rsidRPr="00523615">
        <w:rPr>
          <w:rFonts w:ascii="Sylfaen" w:eastAsia="Arial Unicode MS" w:hAnsi="Sylfaen"/>
          <w:b/>
          <w:color w:val="auto"/>
          <w:sz w:val="24"/>
          <w:szCs w:val="24"/>
          <w:lang w:val="ka-GE"/>
        </w:rPr>
        <w:t xml:space="preserve"> </w:t>
      </w:r>
      <w:r w:rsidRPr="00523615">
        <w:rPr>
          <w:rFonts w:ascii="Sylfaen" w:eastAsia="Arial Unicode MS" w:hAnsi="Sylfaen" w:cs="Sylfaen"/>
          <w:b/>
          <w:color w:val="auto"/>
          <w:sz w:val="24"/>
          <w:szCs w:val="24"/>
          <w:lang w:val="ka-GE"/>
        </w:rPr>
        <w:t>მიხედვით</w:t>
      </w:r>
      <w:r w:rsidRPr="00523615">
        <w:rPr>
          <w:rFonts w:ascii="Sylfaen" w:eastAsia="Arial Unicode MS" w:hAnsi="Sylfaen"/>
          <w:b/>
          <w:color w:val="auto"/>
          <w:sz w:val="24"/>
          <w:szCs w:val="24"/>
          <w:lang w:val="ka-GE"/>
        </w:rPr>
        <w:t xml:space="preserve"> </w:t>
      </w:r>
      <w:r w:rsidRPr="00523615">
        <w:rPr>
          <w:rFonts w:ascii="Sylfaen" w:eastAsia="Arial Unicode MS" w:hAnsi="Sylfaen" w:cs="Sylfaen"/>
          <w:b/>
          <w:color w:val="auto"/>
          <w:sz w:val="24"/>
          <w:szCs w:val="24"/>
          <w:lang w:val="ka-GE"/>
        </w:rPr>
        <w:t>და</w:t>
      </w:r>
      <w:r w:rsidRPr="00523615">
        <w:rPr>
          <w:rFonts w:ascii="Sylfaen" w:eastAsia="Arial Unicode MS" w:hAnsi="Sylfaen"/>
          <w:b/>
          <w:color w:val="auto"/>
          <w:sz w:val="24"/>
          <w:szCs w:val="24"/>
          <w:lang w:val="ka-GE"/>
        </w:rPr>
        <w:t xml:space="preserve"> </w:t>
      </w:r>
      <w:r w:rsidRPr="00523615">
        <w:rPr>
          <w:rFonts w:ascii="Sylfaen" w:eastAsia="Arial Unicode MS" w:hAnsi="Sylfaen" w:cs="Sylfaen"/>
          <w:b/>
          <w:color w:val="auto"/>
          <w:sz w:val="24"/>
          <w:szCs w:val="24"/>
          <w:lang w:val="ka-GE"/>
        </w:rPr>
        <w:t>ინფორმაციას</w:t>
      </w:r>
      <w:r w:rsidRPr="00523615">
        <w:rPr>
          <w:rFonts w:ascii="Sylfaen" w:eastAsia="Arial Unicode MS" w:hAnsi="Sylfaen"/>
          <w:b/>
          <w:color w:val="auto"/>
          <w:sz w:val="24"/>
          <w:szCs w:val="24"/>
          <w:lang w:val="ka-GE"/>
        </w:rPr>
        <w:t xml:space="preserve"> </w:t>
      </w:r>
      <w:r w:rsidRPr="00523615">
        <w:rPr>
          <w:rFonts w:ascii="Sylfaen" w:eastAsia="Arial Unicode MS" w:hAnsi="Sylfaen" w:cs="Sylfaen"/>
          <w:b/>
          <w:color w:val="auto"/>
          <w:sz w:val="24"/>
          <w:szCs w:val="24"/>
          <w:lang w:val="ka-GE"/>
        </w:rPr>
        <w:t>თანმდევი</w:t>
      </w:r>
      <w:r w:rsidRPr="00523615">
        <w:rPr>
          <w:rFonts w:ascii="Sylfaen" w:eastAsia="Arial Unicode MS" w:hAnsi="Sylfaen"/>
          <w:b/>
          <w:color w:val="auto"/>
          <w:sz w:val="24"/>
          <w:szCs w:val="24"/>
          <w:lang w:val="ka-GE"/>
        </w:rPr>
        <w:t xml:space="preserve"> </w:t>
      </w:r>
      <w:r w:rsidRPr="00523615">
        <w:rPr>
          <w:rFonts w:ascii="Sylfaen" w:eastAsia="Arial Unicode MS" w:hAnsi="Sylfaen" w:cs="Sylfaen"/>
          <w:b/>
          <w:color w:val="auto"/>
          <w:sz w:val="24"/>
          <w:szCs w:val="24"/>
          <w:lang w:val="ka-GE"/>
        </w:rPr>
        <w:t>წიაღისეულის</w:t>
      </w:r>
      <w:r w:rsidRPr="00523615">
        <w:rPr>
          <w:rFonts w:ascii="Sylfaen" w:eastAsia="Arial Unicode MS" w:hAnsi="Sylfaen"/>
          <w:b/>
          <w:color w:val="auto"/>
          <w:sz w:val="24"/>
          <w:szCs w:val="24"/>
          <w:lang w:val="ka-GE"/>
        </w:rPr>
        <w:t xml:space="preserve"> </w:t>
      </w:r>
      <w:r w:rsidRPr="00523615">
        <w:rPr>
          <w:rFonts w:ascii="Sylfaen" w:eastAsia="Arial Unicode MS" w:hAnsi="Sylfaen" w:cs="Sylfaen"/>
          <w:b/>
          <w:color w:val="auto"/>
          <w:sz w:val="24"/>
          <w:szCs w:val="24"/>
          <w:lang w:val="ka-GE"/>
        </w:rPr>
        <w:t>შესწავლილობის</w:t>
      </w:r>
      <w:r w:rsidRPr="00523615">
        <w:rPr>
          <w:rFonts w:ascii="Sylfaen" w:eastAsia="Arial Unicode MS" w:hAnsi="Sylfaen"/>
          <w:b/>
          <w:color w:val="auto"/>
          <w:sz w:val="24"/>
          <w:szCs w:val="24"/>
          <w:lang w:val="ka-GE"/>
        </w:rPr>
        <w:t xml:space="preserve"> </w:t>
      </w:r>
      <w:r w:rsidRPr="00523615">
        <w:rPr>
          <w:rFonts w:ascii="Sylfaen" w:eastAsia="Arial Unicode MS" w:hAnsi="Sylfaen" w:cs="Sylfaen"/>
          <w:b/>
          <w:color w:val="auto"/>
          <w:sz w:val="24"/>
          <w:szCs w:val="24"/>
          <w:lang w:val="ka-GE"/>
        </w:rPr>
        <w:t>ხარისხის</w:t>
      </w:r>
      <w:r w:rsidRPr="00523615">
        <w:rPr>
          <w:rFonts w:ascii="Sylfaen" w:eastAsia="Arial Unicode MS" w:hAnsi="Sylfaen"/>
          <w:b/>
          <w:color w:val="auto"/>
          <w:sz w:val="24"/>
          <w:szCs w:val="24"/>
          <w:lang w:val="ka-GE"/>
        </w:rPr>
        <w:t xml:space="preserve"> </w:t>
      </w:r>
      <w:r w:rsidRPr="00523615">
        <w:rPr>
          <w:rFonts w:ascii="Sylfaen" w:eastAsia="Arial Unicode MS" w:hAnsi="Sylfaen" w:cs="Sylfaen"/>
          <w:b/>
          <w:color w:val="auto"/>
          <w:sz w:val="24"/>
          <w:szCs w:val="24"/>
          <w:lang w:val="ka-GE"/>
        </w:rPr>
        <w:t>და</w:t>
      </w:r>
      <w:r w:rsidRPr="00523615">
        <w:rPr>
          <w:rFonts w:ascii="Sylfaen" w:eastAsia="Arial Unicode MS" w:hAnsi="Sylfaen"/>
          <w:b/>
          <w:color w:val="auto"/>
          <w:sz w:val="24"/>
          <w:szCs w:val="24"/>
          <w:lang w:val="ka-GE"/>
        </w:rPr>
        <w:t xml:space="preserve"> </w:t>
      </w:r>
      <w:r w:rsidRPr="00523615">
        <w:rPr>
          <w:rFonts w:ascii="Sylfaen" w:eastAsia="Arial Unicode MS" w:hAnsi="Sylfaen" w:cs="Sylfaen"/>
          <w:b/>
          <w:color w:val="auto"/>
          <w:sz w:val="24"/>
          <w:szCs w:val="24"/>
          <w:lang w:val="ka-GE"/>
        </w:rPr>
        <w:t>მარაგების</w:t>
      </w:r>
      <w:r w:rsidRPr="00523615">
        <w:rPr>
          <w:rFonts w:ascii="Sylfaen" w:eastAsia="Arial Unicode MS" w:hAnsi="Sylfaen"/>
          <w:b/>
          <w:color w:val="auto"/>
          <w:sz w:val="24"/>
          <w:szCs w:val="24"/>
          <w:lang w:val="ka-GE"/>
        </w:rPr>
        <w:t xml:space="preserve"> </w:t>
      </w:r>
      <w:r w:rsidRPr="00523615">
        <w:rPr>
          <w:rFonts w:ascii="Sylfaen" w:eastAsia="Arial Unicode MS" w:hAnsi="Sylfaen" w:cs="Sylfaen"/>
          <w:b/>
          <w:color w:val="auto"/>
          <w:sz w:val="24"/>
          <w:szCs w:val="24"/>
          <w:lang w:val="ka-GE"/>
        </w:rPr>
        <w:t>შესახებ</w:t>
      </w:r>
      <w:r w:rsidRPr="00523615">
        <w:rPr>
          <w:rFonts w:ascii="Sylfaen" w:eastAsia="Arial Unicode MS" w:hAnsi="Sylfaen"/>
          <w:b/>
          <w:color w:val="auto"/>
          <w:sz w:val="24"/>
          <w:szCs w:val="24"/>
          <w:lang w:val="ka-GE"/>
        </w:rPr>
        <w:t>;</w:t>
      </w:r>
      <w:bookmarkEnd w:id="43"/>
    </w:p>
    <w:p w:rsidR="009D508E" w:rsidRDefault="009D508E" w:rsidP="00713B47">
      <w:pPr>
        <w:jc w:val="both"/>
        <w:rPr>
          <w:rFonts w:ascii="Sylfaen" w:hAnsi="Sylfaen"/>
          <w:lang w:val="ka-GE"/>
        </w:rPr>
      </w:pPr>
      <w:r w:rsidRPr="00032BE0">
        <w:rPr>
          <w:rFonts w:ascii="Sylfaen" w:hAnsi="Sylfaen" w:cs="Sylfaen"/>
          <w:lang w:val="ka-GE"/>
        </w:rPr>
        <w:t>სსიპ</w:t>
      </w:r>
      <w:r w:rsidRPr="00032BE0">
        <w:rPr>
          <w:rFonts w:ascii="Sylfaen" w:hAnsi="Sylfaen"/>
          <w:lang w:val="ka-GE"/>
        </w:rPr>
        <w:t xml:space="preserve"> “</w:t>
      </w:r>
      <w:r w:rsidRPr="00032BE0">
        <w:rPr>
          <w:rFonts w:ascii="Sylfaen" w:hAnsi="Sylfaen" w:cs="Sylfaen"/>
          <w:lang w:val="ka-GE"/>
        </w:rPr>
        <w:t>წიაღის</w:t>
      </w:r>
      <w:r w:rsidRPr="00032BE0">
        <w:rPr>
          <w:rFonts w:ascii="Sylfaen" w:hAnsi="Sylfaen"/>
          <w:lang w:val="ka-GE"/>
        </w:rPr>
        <w:t xml:space="preserve"> </w:t>
      </w:r>
      <w:r w:rsidRPr="00032BE0">
        <w:rPr>
          <w:rFonts w:ascii="Sylfaen" w:hAnsi="Sylfaen" w:cs="Sylfaen"/>
          <w:lang w:val="ka-GE"/>
        </w:rPr>
        <w:t>ეროვნული</w:t>
      </w:r>
      <w:r w:rsidRPr="00032BE0">
        <w:rPr>
          <w:rFonts w:ascii="Sylfaen" w:hAnsi="Sylfaen"/>
          <w:lang w:val="ka-GE"/>
        </w:rPr>
        <w:t xml:space="preserve"> </w:t>
      </w:r>
      <w:r w:rsidRPr="00032BE0">
        <w:rPr>
          <w:rFonts w:ascii="Sylfaen" w:hAnsi="Sylfaen" w:cs="Sylfaen"/>
          <w:lang w:val="ka-GE"/>
        </w:rPr>
        <w:t>სააგენტო</w:t>
      </w:r>
      <w:r w:rsidRPr="00032BE0">
        <w:rPr>
          <w:rFonts w:ascii="Sylfaen" w:hAnsi="Sylfaen"/>
          <w:lang w:val="ka-GE"/>
        </w:rPr>
        <w:t>”-</w:t>
      </w:r>
      <w:r w:rsidRPr="00032BE0">
        <w:rPr>
          <w:rFonts w:ascii="Sylfaen" w:hAnsi="Sylfaen" w:cs="Sylfaen"/>
          <w:lang w:val="ka-GE"/>
        </w:rPr>
        <w:t>ს</w:t>
      </w:r>
      <w:r w:rsidRPr="00032BE0">
        <w:rPr>
          <w:rFonts w:ascii="Sylfaen" w:hAnsi="Sylfaen"/>
          <w:lang w:val="ka-GE"/>
        </w:rPr>
        <w:t xml:space="preserve"> </w:t>
      </w:r>
      <w:r w:rsidRPr="00032BE0">
        <w:rPr>
          <w:rFonts w:ascii="Sylfaen" w:hAnsi="Sylfaen" w:cs="Sylfaen"/>
          <w:lang w:val="ka-GE"/>
        </w:rPr>
        <w:t>მიერ</w:t>
      </w:r>
      <w:r w:rsidRPr="00032BE0">
        <w:rPr>
          <w:rFonts w:ascii="Sylfaen" w:hAnsi="Sylfaen"/>
          <w:lang w:val="ka-GE"/>
        </w:rPr>
        <w:t xml:space="preserve"> გაცემულ გეო-საინფორმაციო პაკეტის შესაბამისად</w:t>
      </w:r>
      <w:r w:rsidR="009E17EC" w:rsidRPr="00032BE0">
        <w:rPr>
          <w:rFonts w:ascii="Sylfaen" w:hAnsi="Sylfaen"/>
          <w:lang w:val="ka-GE"/>
        </w:rPr>
        <w:t xml:space="preserve">  </w:t>
      </w:r>
      <w:r w:rsidR="00CE3D08" w:rsidRPr="00032BE0">
        <w:rPr>
          <w:rFonts w:ascii="Sylfaen" w:hAnsi="Sylfaen"/>
          <w:lang w:val="ka-GE"/>
        </w:rPr>
        <w:t>2126930მ</w:t>
      </w:r>
      <w:r w:rsidR="00CE3D08" w:rsidRPr="00032BE0">
        <w:rPr>
          <w:rFonts w:ascii="Sylfaen" w:hAnsi="Sylfaen"/>
          <w:vertAlign w:val="superscript"/>
          <w:lang w:val="ka-GE"/>
        </w:rPr>
        <w:t>2</w:t>
      </w:r>
      <w:r w:rsidR="00563FAA" w:rsidRPr="00032BE0">
        <w:rPr>
          <w:rFonts w:ascii="Sylfaen" w:hAnsi="Sylfaen"/>
          <w:lang w:val="ka-GE"/>
        </w:rPr>
        <w:t xml:space="preserve"> </w:t>
      </w:r>
      <w:r w:rsidR="00AD4F02" w:rsidRPr="00032BE0">
        <w:rPr>
          <w:rFonts w:ascii="Sylfaen" w:hAnsi="Sylfaen" w:cs="Sylfaen"/>
          <w:lang w:val="ka-GE"/>
        </w:rPr>
        <w:t xml:space="preserve">ლიცენზირებულ </w:t>
      </w:r>
      <w:r w:rsidR="00563FAA" w:rsidRPr="00032BE0">
        <w:rPr>
          <w:rFonts w:ascii="Sylfaen" w:hAnsi="Sylfaen"/>
          <w:lang w:val="ka-GE"/>
        </w:rPr>
        <w:t xml:space="preserve"> </w:t>
      </w:r>
      <w:r w:rsidR="00563FAA" w:rsidRPr="00032BE0">
        <w:rPr>
          <w:rFonts w:ascii="Sylfaen" w:hAnsi="Sylfaen" w:cs="Sylfaen"/>
          <w:lang w:val="ka-GE"/>
        </w:rPr>
        <w:t>ფართში</w:t>
      </w:r>
      <w:r w:rsidR="00563FAA" w:rsidRPr="00032BE0">
        <w:rPr>
          <w:rFonts w:ascii="Sylfaen" w:hAnsi="Sylfaen"/>
          <w:lang w:val="ka-GE"/>
        </w:rPr>
        <w:t xml:space="preserve"> </w:t>
      </w:r>
      <w:r w:rsidR="00563FAA" w:rsidRPr="00032BE0">
        <w:rPr>
          <w:rFonts w:ascii="Sylfaen" w:hAnsi="Sylfaen" w:cs="Sylfaen"/>
          <w:lang w:val="ka-GE"/>
        </w:rPr>
        <w:t>გამოვლინების</w:t>
      </w:r>
      <w:r w:rsidR="00563FAA" w:rsidRPr="00032BE0">
        <w:rPr>
          <w:rFonts w:ascii="Sylfaen" w:hAnsi="Sylfaen"/>
          <w:lang w:val="ka-GE"/>
        </w:rPr>
        <w:t xml:space="preserve"> </w:t>
      </w:r>
      <w:r w:rsidR="00563FAA" w:rsidRPr="00032BE0">
        <w:rPr>
          <w:rFonts w:ascii="Sylfaen" w:hAnsi="Sylfaen" w:cs="Sylfaen"/>
          <w:lang w:val="ka-GE"/>
        </w:rPr>
        <w:t>დამუშავების</w:t>
      </w:r>
      <w:r w:rsidR="00563FAA" w:rsidRPr="00032BE0">
        <w:rPr>
          <w:rFonts w:ascii="Sylfaen" w:hAnsi="Sylfaen"/>
          <w:lang w:val="ka-GE"/>
        </w:rPr>
        <w:t xml:space="preserve"> </w:t>
      </w:r>
      <w:r w:rsidR="00563FAA" w:rsidRPr="00032BE0">
        <w:rPr>
          <w:rFonts w:ascii="Sylfaen" w:hAnsi="Sylfaen" w:cs="Sylfaen"/>
          <w:lang w:val="ka-GE"/>
        </w:rPr>
        <w:t>საშუალო</w:t>
      </w:r>
      <w:r w:rsidR="00563FAA" w:rsidRPr="00032BE0">
        <w:rPr>
          <w:rFonts w:ascii="Sylfaen" w:hAnsi="Sylfaen"/>
          <w:lang w:val="ka-GE"/>
        </w:rPr>
        <w:t xml:space="preserve"> </w:t>
      </w:r>
      <w:r w:rsidR="00563FAA" w:rsidRPr="00032BE0">
        <w:rPr>
          <w:rFonts w:ascii="Sylfaen" w:hAnsi="Sylfaen" w:cs="Sylfaen"/>
          <w:lang w:val="ka-GE"/>
        </w:rPr>
        <w:t>სიღრმედ</w:t>
      </w:r>
      <w:r w:rsidR="00563FAA" w:rsidRPr="00032BE0">
        <w:rPr>
          <w:rFonts w:ascii="Sylfaen" w:hAnsi="Sylfaen"/>
          <w:lang w:val="ka-GE"/>
        </w:rPr>
        <w:t xml:space="preserve"> </w:t>
      </w:r>
      <w:r w:rsidR="00563FAA" w:rsidRPr="00032BE0">
        <w:rPr>
          <w:rFonts w:ascii="Sylfaen" w:hAnsi="Sylfaen" w:cs="Sylfaen"/>
          <w:lang w:val="ka-GE"/>
        </w:rPr>
        <w:t>მიღებულია</w:t>
      </w:r>
      <w:r w:rsidR="00305E90" w:rsidRPr="00032BE0">
        <w:rPr>
          <w:rFonts w:ascii="Sylfaen" w:hAnsi="Sylfaen"/>
          <w:lang w:val="ka-GE"/>
        </w:rPr>
        <w:t xml:space="preserve"> 1</w:t>
      </w:r>
      <w:r w:rsidR="00CE3D08" w:rsidRPr="00032BE0">
        <w:rPr>
          <w:rFonts w:ascii="Sylfaen" w:hAnsi="Sylfaen"/>
          <w:lang w:val="ka-GE"/>
        </w:rPr>
        <w:t>,25</w:t>
      </w:r>
      <w:r w:rsidR="00563FAA" w:rsidRPr="00032BE0">
        <w:rPr>
          <w:rFonts w:ascii="Sylfaen" w:hAnsi="Sylfaen" w:cs="Sylfaen"/>
          <w:lang w:val="ka-GE"/>
        </w:rPr>
        <w:t>მ</w:t>
      </w:r>
      <w:r w:rsidRPr="00032BE0">
        <w:rPr>
          <w:rFonts w:ascii="Sylfaen" w:hAnsi="Sylfaen"/>
          <w:lang w:val="ka-GE"/>
        </w:rPr>
        <w:t xml:space="preserve">.  ჩატარებულია ობიექტის  დეტალური ძიება. </w:t>
      </w:r>
      <w:r w:rsidR="00AD4F02" w:rsidRPr="00032BE0">
        <w:rPr>
          <w:rFonts w:ascii="Sylfaen" w:hAnsi="Sylfaen"/>
          <w:lang w:val="ka-GE"/>
        </w:rPr>
        <w:t>ლიცენზირებულ</w:t>
      </w:r>
      <w:r w:rsidRPr="00032BE0">
        <w:rPr>
          <w:rFonts w:ascii="Sylfaen" w:hAnsi="Sylfaen"/>
          <w:lang w:val="ka-GE"/>
        </w:rPr>
        <w:t xml:space="preserve"> ობიექტზე </w:t>
      </w:r>
      <w:r w:rsidR="00103868" w:rsidRPr="00032BE0">
        <w:rPr>
          <w:rFonts w:ascii="Sylfaen" w:hAnsi="Sylfaen"/>
          <w:lang w:val="ka-GE"/>
        </w:rPr>
        <w:t>წ</w:t>
      </w:r>
      <w:r w:rsidR="00103868" w:rsidRPr="00032BE0">
        <w:rPr>
          <w:rFonts w:ascii="Sylfaen" w:hAnsi="Sylfaen" w:cs="Sylfaen"/>
          <w:lang w:val="ka-GE"/>
        </w:rPr>
        <w:t>იაღისეულის</w:t>
      </w:r>
      <w:r w:rsidR="00103868" w:rsidRPr="00032BE0">
        <w:rPr>
          <w:rFonts w:ascii="Sylfaen" w:hAnsi="Sylfaen"/>
          <w:lang w:val="ka-GE"/>
        </w:rPr>
        <w:t xml:space="preserve"> </w:t>
      </w:r>
      <w:r w:rsidR="00103868" w:rsidRPr="00032BE0">
        <w:rPr>
          <w:rFonts w:ascii="Sylfaen" w:hAnsi="Sylfaen" w:cs="Sylfaen"/>
          <w:lang w:val="ka-GE"/>
        </w:rPr>
        <w:t>რაოდენობრივი</w:t>
      </w:r>
      <w:r w:rsidR="00103868" w:rsidRPr="00032BE0">
        <w:rPr>
          <w:rFonts w:ascii="Sylfaen" w:hAnsi="Sylfaen"/>
          <w:lang w:val="ka-GE"/>
        </w:rPr>
        <w:t xml:space="preserve"> </w:t>
      </w:r>
      <w:r w:rsidR="00103868" w:rsidRPr="00032BE0">
        <w:rPr>
          <w:rFonts w:ascii="Sylfaen" w:hAnsi="Sylfaen" w:cs="Sylfaen"/>
          <w:lang w:val="ka-GE"/>
        </w:rPr>
        <w:t>მაჩვენებლები</w:t>
      </w:r>
      <w:r w:rsidR="00103868" w:rsidRPr="00032BE0">
        <w:rPr>
          <w:rFonts w:ascii="Sylfaen" w:hAnsi="Sylfaen"/>
          <w:lang w:val="ka-GE"/>
        </w:rPr>
        <w:t xml:space="preserve"> </w:t>
      </w:r>
      <w:r w:rsidR="00103868" w:rsidRPr="00032BE0">
        <w:rPr>
          <w:rFonts w:ascii="Sylfaen" w:hAnsi="Sylfaen" w:cs="Sylfaen"/>
          <w:lang w:val="ka-GE"/>
        </w:rPr>
        <w:t>მარაგების</w:t>
      </w:r>
      <w:r w:rsidR="00103868" w:rsidRPr="00032BE0">
        <w:rPr>
          <w:rFonts w:ascii="Sylfaen" w:hAnsi="Sylfaen"/>
          <w:lang w:val="ka-GE"/>
        </w:rPr>
        <w:t xml:space="preserve"> </w:t>
      </w:r>
      <w:r w:rsidR="00103868" w:rsidRPr="00032BE0">
        <w:rPr>
          <w:rFonts w:ascii="Sylfaen" w:hAnsi="Sylfaen" w:cs="Sylfaen"/>
          <w:lang w:val="ka-GE"/>
        </w:rPr>
        <w:t>და</w:t>
      </w:r>
      <w:r w:rsidR="00103868" w:rsidRPr="00032BE0">
        <w:rPr>
          <w:rFonts w:ascii="Sylfaen" w:hAnsi="Sylfaen"/>
          <w:lang w:val="ka-GE"/>
        </w:rPr>
        <w:t xml:space="preserve"> </w:t>
      </w:r>
      <w:r w:rsidR="00103868" w:rsidRPr="00032BE0">
        <w:rPr>
          <w:rFonts w:ascii="Sylfaen" w:hAnsi="Sylfaen" w:cs="Sylfaen"/>
          <w:lang w:val="ka-GE"/>
        </w:rPr>
        <w:t>პროგნოზული რესურსების</w:t>
      </w:r>
      <w:r w:rsidR="00103868" w:rsidRPr="00032BE0">
        <w:rPr>
          <w:rFonts w:ascii="Sylfaen" w:hAnsi="Sylfaen"/>
          <w:lang w:val="ka-GE"/>
        </w:rPr>
        <w:t xml:space="preserve"> </w:t>
      </w:r>
      <w:r w:rsidR="00103868" w:rsidRPr="00032BE0">
        <w:rPr>
          <w:rFonts w:ascii="Sylfaen" w:hAnsi="Sylfaen" w:cs="Sylfaen"/>
          <w:lang w:val="ka-GE"/>
        </w:rPr>
        <w:t>კატეგორიების</w:t>
      </w:r>
      <w:r w:rsidR="00103868" w:rsidRPr="00032BE0">
        <w:rPr>
          <w:rFonts w:ascii="Sylfaen" w:hAnsi="Sylfaen"/>
          <w:lang w:val="ka-GE"/>
        </w:rPr>
        <w:t xml:space="preserve"> </w:t>
      </w:r>
      <w:r w:rsidR="00103868" w:rsidRPr="00032BE0">
        <w:rPr>
          <w:rFonts w:ascii="Sylfaen" w:hAnsi="Sylfaen" w:cs="Sylfaen"/>
          <w:lang w:val="ka-GE"/>
        </w:rPr>
        <w:t>მიხედვით</w:t>
      </w:r>
      <w:r w:rsidR="00103868" w:rsidRPr="00032BE0">
        <w:rPr>
          <w:rFonts w:ascii="Sylfaen" w:hAnsi="Sylfaen"/>
          <w:lang w:val="ka-GE"/>
        </w:rPr>
        <w:t>(A+B+C</w:t>
      </w:r>
      <w:r w:rsidR="00103868" w:rsidRPr="00713B47">
        <w:rPr>
          <w:rFonts w:ascii="Sylfaen" w:hAnsi="Sylfaen"/>
          <w:vertAlign w:val="subscript"/>
          <w:lang w:val="ka-GE"/>
        </w:rPr>
        <w:t>1</w:t>
      </w:r>
      <w:r w:rsidR="00103868" w:rsidRPr="00032BE0">
        <w:rPr>
          <w:rFonts w:ascii="Sylfaen" w:hAnsi="Sylfaen"/>
          <w:lang w:val="ka-GE"/>
        </w:rPr>
        <w:t>+C</w:t>
      </w:r>
      <w:r w:rsidR="00103868" w:rsidRPr="00713B47">
        <w:rPr>
          <w:rFonts w:ascii="Sylfaen" w:hAnsi="Sylfaen"/>
          <w:vertAlign w:val="subscript"/>
          <w:lang w:val="ka-GE"/>
        </w:rPr>
        <w:t>2</w:t>
      </w:r>
      <w:r w:rsidR="00103868" w:rsidRPr="00032BE0">
        <w:rPr>
          <w:rFonts w:ascii="Sylfaen" w:hAnsi="Sylfaen"/>
          <w:lang w:val="ka-GE"/>
        </w:rPr>
        <w:t xml:space="preserve">  </w:t>
      </w:r>
      <w:r w:rsidR="00103868" w:rsidRPr="00032BE0">
        <w:rPr>
          <w:rFonts w:ascii="Sylfaen" w:hAnsi="Sylfaen" w:cs="Sylfaen"/>
          <w:lang w:val="ka-GE"/>
        </w:rPr>
        <w:t>და</w:t>
      </w:r>
      <w:r w:rsidR="00103868" w:rsidRPr="00032BE0">
        <w:rPr>
          <w:rFonts w:ascii="Sylfaen" w:hAnsi="Sylfaen"/>
          <w:lang w:val="ka-GE"/>
        </w:rPr>
        <w:t xml:space="preserve"> P) </w:t>
      </w:r>
      <w:r w:rsidR="00103868" w:rsidRPr="00032BE0">
        <w:rPr>
          <w:rFonts w:ascii="Sylfaen" w:hAnsi="Sylfaen" w:cs="Sylfaen"/>
          <w:lang w:val="ka-GE"/>
        </w:rPr>
        <w:t>წიაღით</w:t>
      </w:r>
      <w:r w:rsidR="00103868" w:rsidRPr="00032BE0">
        <w:rPr>
          <w:rFonts w:ascii="Sylfaen" w:hAnsi="Sylfaen"/>
          <w:lang w:val="ka-GE"/>
        </w:rPr>
        <w:t xml:space="preserve"> </w:t>
      </w:r>
      <w:r w:rsidR="00103868" w:rsidRPr="00032BE0">
        <w:rPr>
          <w:rFonts w:ascii="Sylfaen" w:hAnsi="Sylfaen" w:cs="Sylfaen"/>
          <w:lang w:val="ka-GE"/>
        </w:rPr>
        <w:t>სარგებლობის</w:t>
      </w:r>
      <w:r w:rsidR="00103868" w:rsidRPr="00032BE0">
        <w:rPr>
          <w:rFonts w:ascii="Sylfaen" w:hAnsi="Sylfaen"/>
          <w:lang w:val="ka-GE"/>
        </w:rPr>
        <w:t xml:space="preserve"> </w:t>
      </w:r>
      <w:r w:rsidR="00103868" w:rsidRPr="00032BE0">
        <w:rPr>
          <w:rFonts w:ascii="Sylfaen" w:hAnsi="Sylfaen" w:cs="Sylfaen"/>
          <w:lang w:val="ka-GE"/>
        </w:rPr>
        <w:t>ობიექტზე</w:t>
      </w:r>
      <w:r w:rsidR="00103868" w:rsidRPr="00032BE0">
        <w:rPr>
          <w:rFonts w:ascii="Sylfaen" w:hAnsi="Sylfaen"/>
          <w:lang w:val="ka-GE"/>
        </w:rPr>
        <w:t xml:space="preserve"> </w:t>
      </w:r>
      <w:r w:rsidR="00103868" w:rsidRPr="00032BE0">
        <w:rPr>
          <w:rFonts w:ascii="Sylfaen" w:hAnsi="Sylfaen" w:cs="Sylfaen"/>
          <w:lang w:val="ka-GE"/>
        </w:rPr>
        <w:t>წარმოდგენილია</w:t>
      </w:r>
      <w:r w:rsidR="00103868" w:rsidRPr="00032BE0">
        <w:rPr>
          <w:rFonts w:ascii="Sylfaen" w:hAnsi="Sylfaen"/>
          <w:lang w:val="ka-GE"/>
        </w:rPr>
        <w:t xml:space="preserve"> </w:t>
      </w:r>
      <w:r w:rsidR="00CE3D08" w:rsidRPr="00032BE0">
        <w:rPr>
          <w:rFonts w:ascii="Sylfaen" w:hAnsi="Sylfaen"/>
          <w:lang w:val="ka-GE"/>
        </w:rPr>
        <w:t>ტორფის</w:t>
      </w:r>
      <w:r w:rsidR="00103868" w:rsidRPr="00032BE0">
        <w:rPr>
          <w:rFonts w:ascii="Sylfaen" w:hAnsi="Sylfaen"/>
          <w:lang w:val="ka-GE"/>
        </w:rPr>
        <w:t xml:space="preserve"> </w:t>
      </w:r>
      <w:r w:rsidR="00CE3D08" w:rsidRPr="00032BE0">
        <w:rPr>
          <w:rFonts w:ascii="Sylfaen" w:hAnsi="Sylfaen"/>
          <w:lang w:val="ka-GE"/>
        </w:rPr>
        <w:t>A</w:t>
      </w:r>
      <w:r w:rsidR="00CE3D08" w:rsidRPr="00032BE0">
        <w:rPr>
          <w:rFonts w:ascii="Sylfaen" w:hAnsi="Sylfaen"/>
          <w:vertAlign w:val="subscript"/>
          <w:lang w:val="ka-GE"/>
        </w:rPr>
        <w:t xml:space="preserve"> </w:t>
      </w:r>
      <w:r w:rsidR="00CE3D08" w:rsidRPr="00032BE0">
        <w:rPr>
          <w:rFonts w:ascii="Sylfaen" w:hAnsi="Sylfaen"/>
          <w:lang w:val="ka-GE"/>
        </w:rPr>
        <w:t>კატეგორიის 255000ტ</w:t>
      </w:r>
      <w:r w:rsidR="00103868" w:rsidRPr="00032BE0">
        <w:rPr>
          <w:rFonts w:ascii="Sylfaen" w:hAnsi="Sylfaen"/>
          <w:lang w:val="ka-GE"/>
        </w:rPr>
        <w:t xml:space="preserve"> ოდენობით. თანმდევი სასარგებლო წიაღისეული და მისი კომპონენტების მარაგები ობოექტზე არ ფიქსირდება.</w:t>
      </w:r>
    </w:p>
    <w:p w:rsidR="00713B47" w:rsidRPr="000C7C2A" w:rsidRDefault="00713B47" w:rsidP="00713B47">
      <w:pPr>
        <w:jc w:val="both"/>
        <w:rPr>
          <w:rFonts w:ascii="Sylfaen" w:hAnsi="Sylfaen"/>
          <w:lang w:val="ka-GE"/>
        </w:rPr>
      </w:pPr>
      <w:r>
        <w:rPr>
          <w:rFonts w:ascii="Sylfaen" w:hAnsi="Sylfaen"/>
          <w:lang w:val="ka-GE"/>
        </w:rPr>
        <w:t xml:space="preserve">რაც შეეხება ლიცენზირებულ ტერიტორიაზე ინფორმაციას წიაღისეულის </w:t>
      </w:r>
      <w:r w:rsidRPr="000C7C2A">
        <w:rPr>
          <w:rFonts w:ascii="Sylfaen" w:hAnsi="Sylfaen"/>
          <w:lang w:val="ka-GE"/>
        </w:rPr>
        <w:t>სამრეწველო მარაგების შესახე</w:t>
      </w:r>
      <w:r>
        <w:rPr>
          <w:rFonts w:ascii="Sylfaen" w:hAnsi="Sylfaen"/>
          <w:lang w:val="ka-GE"/>
        </w:rPr>
        <w:t>, მათი</w:t>
      </w:r>
      <w:r w:rsidRPr="000C7C2A">
        <w:rPr>
          <w:rFonts w:ascii="Sylfaen" w:hAnsi="Sylfaen"/>
          <w:lang w:val="ka-GE"/>
        </w:rPr>
        <w:t xml:space="preserve"> კატეგორიების მიხედვით და, ჯამში, ცნობები დანაკარგების და ამოღების კოეფიციენტის შესახებ. ასევე </w:t>
      </w:r>
      <w:r>
        <w:rPr>
          <w:rFonts w:ascii="Sylfaen" w:hAnsi="Sylfaen"/>
          <w:lang w:val="ka-GE"/>
        </w:rPr>
        <w:t>ინფორმაციას</w:t>
      </w:r>
      <w:r w:rsidRPr="000C7C2A">
        <w:rPr>
          <w:rFonts w:ascii="Sylfaen" w:hAnsi="Sylfaen"/>
          <w:lang w:val="ka-GE"/>
        </w:rPr>
        <w:t xml:space="preserve"> სასარგებლო წიაღისეულის მარაგების შესახებ გეოლოგიური ბლოკების მიხედვით და ინფორმაციას თანმდევი წიაღისეულის შესწავლილობის ხარისხის და მარაგების შესახებ</w:t>
      </w:r>
      <w:r>
        <w:rPr>
          <w:rFonts w:ascii="Sylfaen" w:hAnsi="Sylfaen"/>
          <w:lang w:val="ka-GE"/>
        </w:rPr>
        <w:t xml:space="preserve"> არნიშნული პროექტით არ განიხილება, მათი არ არსებობის გამო.</w:t>
      </w:r>
    </w:p>
    <w:p w:rsidR="00103868" w:rsidRPr="00454776" w:rsidRDefault="00C02497" w:rsidP="00C02497">
      <w:pPr>
        <w:pStyle w:val="Heading3"/>
        <w:rPr>
          <w:lang w:val="ka-GE"/>
        </w:rPr>
      </w:pPr>
      <w:bookmarkStart w:id="44" w:name="_Toc108783976"/>
      <w:r w:rsidRPr="00454776">
        <w:rPr>
          <w:b/>
          <w:color w:val="auto"/>
          <w:lang w:val="ka-GE"/>
        </w:rPr>
        <w:t>2-</w:t>
      </w:r>
      <w:r w:rsidRPr="00454776">
        <w:rPr>
          <w:rFonts w:ascii="Sylfaen" w:hAnsi="Sylfaen" w:cs="Sylfaen"/>
          <w:b/>
          <w:color w:val="auto"/>
          <w:lang w:val="ka-GE"/>
        </w:rPr>
        <w:t>ვ</w:t>
      </w:r>
      <w:r>
        <w:rPr>
          <w:rFonts w:ascii="Sylfaen" w:hAnsi="Sylfaen" w:cs="Sylfaen"/>
          <w:b/>
          <w:color w:val="auto"/>
          <w:lang w:val="ka-GE"/>
        </w:rPr>
        <w:t>)</w:t>
      </w:r>
      <w:r w:rsidRPr="00454776">
        <w:rPr>
          <w:b/>
          <w:color w:val="auto"/>
          <w:lang w:val="ka-GE"/>
        </w:rPr>
        <w:t>.</w:t>
      </w:r>
      <w:r w:rsidRPr="00454776">
        <w:rPr>
          <w:rStyle w:val="Heading1Char"/>
          <w:color w:val="auto"/>
          <w:sz w:val="24"/>
          <w:szCs w:val="24"/>
          <w:lang w:val="ka-GE"/>
        </w:rPr>
        <w:t xml:space="preserve"> </w:t>
      </w:r>
      <w:r w:rsidR="00103868" w:rsidRPr="00454776">
        <w:rPr>
          <w:rStyle w:val="Heading1Char"/>
          <w:color w:val="auto"/>
          <w:sz w:val="24"/>
          <w:szCs w:val="24"/>
          <w:lang w:val="ka-GE"/>
        </w:rPr>
        <w:t xml:space="preserve"> </w:t>
      </w:r>
      <w:r w:rsidR="00713B47" w:rsidRPr="00713B47">
        <w:rPr>
          <w:rFonts w:ascii="Sylfaen" w:hAnsi="Sylfaen" w:cs="Sylfaen"/>
          <w:b/>
          <w:color w:val="auto"/>
          <w:lang w:val="ka-GE"/>
        </w:rPr>
        <w:t>ლიცენზიით გათვალისწინებული ტერიტორიის გაწმენდის სამუშაოების აღწერა, მათ შორის ხე-მცენარეებისგან, შენობა-ნაგებობებისგან;</w:t>
      </w:r>
      <w:bookmarkEnd w:id="44"/>
    </w:p>
    <w:p w:rsidR="00103868" w:rsidRPr="00713B47" w:rsidRDefault="00AD4F02" w:rsidP="00103868">
      <w:pPr>
        <w:jc w:val="both"/>
        <w:rPr>
          <w:rFonts w:ascii="Sylfaen" w:hAnsi="Sylfaen"/>
          <w:lang w:val="ka-GE"/>
        </w:rPr>
      </w:pPr>
      <w:r w:rsidRPr="00713B47">
        <w:rPr>
          <w:rFonts w:ascii="Sylfaen" w:hAnsi="Sylfaen"/>
          <w:lang w:val="ka-GE"/>
        </w:rPr>
        <w:t>ლიცენზირებული</w:t>
      </w:r>
      <w:r w:rsidR="00103868" w:rsidRPr="00713B47">
        <w:rPr>
          <w:rFonts w:ascii="Sylfaen" w:hAnsi="Sylfaen"/>
          <w:lang w:val="ka-GE"/>
        </w:rPr>
        <w:t xml:space="preserve"> ობიექტი მდებარეობს   </w:t>
      </w:r>
      <w:r w:rsidR="00713B47">
        <w:rPr>
          <w:rFonts w:ascii="Sylfaen" w:hAnsi="Sylfaen"/>
          <w:lang w:val="ka-GE"/>
        </w:rPr>
        <w:t>„</w:t>
      </w:r>
      <w:r w:rsidR="00103868" w:rsidRPr="00713B47">
        <w:rPr>
          <w:rFonts w:ascii="Sylfaen" w:hAnsi="Sylfaen"/>
          <w:lang w:val="ka-GE"/>
        </w:rPr>
        <w:t>მშრალი</w:t>
      </w:r>
      <w:r w:rsidR="00713B47">
        <w:rPr>
          <w:rFonts w:ascii="Sylfaen" w:hAnsi="Sylfaen"/>
          <w:lang w:val="ka-GE"/>
        </w:rPr>
        <w:t>“</w:t>
      </w:r>
      <w:r w:rsidR="00103868" w:rsidRPr="00713B47">
        <w:rPr>
          <w:rFonts w:ascii="Sylfaen" w:hAnsi="Sylfaen"/>
          <w:lang w:val="ka-GE"/>
        </w:rPr>
        <w:t xml:space="preserve"> </w:t>
      </w:r>
      <w:r w:rsidR="00CE3D08" w:rsidRPr="00713B47">
        <w:rPr>
          <w:rFonts w:ascii="Sylfaen" w:hAnsi="Sylfaen"/>
          <w:lang w:val="ka-GE"/>
        </w:rPr>
        <w:t xml:space="preserve">ჭაობის ტერიტორიაზე. ტერიტორია </w:t>
      </w:r>
      <w:r w:rsidR="00103868" w:rsidRPr="00713B47">
        <w:rPr>
          <w:rFonts w:ascii="Sylfaen" w:hAnsi="Sylfaen"/>
          <w:lang w:val="ka-GE"/>
        </w:rPr>
        <w:t xml:space="preserve"> თავისუფალია ხე</w:t>
      </w:r>
      <w:r w:rsidR="00103868" w:rsidRPr="00713B47">
        <w:rPr>
          <w:lang w:val="ka-GE"/>
        </w:rPr>
        <w:t>-</w:t>
      </w:r>
      <w:r w:rsidR="00103868" w:rsidRPr="00713B47">
        <w:rPr>
          <w:rFonts w:ascii="Sylfaen" w:hAnsi="Sylfaen"/>
          <w:lang w:val="ka-GE"/>
        </w:rPr>
        <w:t>მცენარეებისგან</w:t>
      </w:r>
      <w:r w:rsidR="00103868" w:rsidRPr="00713B47">
        <w:rPr>
          <w:lang w:val="ka-GE"/>
        </w:rPr>
        <w:t xml:space="preserve">, </w:t>
      </w:r>
      <w:r w:rsidR="00103868" w:rsidRPr="00713B47">
        <w:rPr>
          <w:rFonts w:ascii="Sylfaen" w:hAnsi="Sylfaen"/>
          <w:lang w:val="ka-GE"/>
        </w:rPr>
        <w:t>შენობა</w:t>
      </w:r>
      <w:r w:rsidR="00103868" w:rsidRPr="00713B47">
        <w:rPr>
          <w:lang w:val="ka-GE"/>
        </w:rPr>
        <w:t>-</w:t>
      </w:r>
      <w:r w:rsidR="00103868" w:rsidRPr="00713B47">
        <w:rPr>
          <w:rFonts w:ascii="Sylfaen" w:hAnsi="Sylfaen"/>
          <w:lang w:val="ka-GE"/>
        </w:rPr>
        <w:t>ნაგებობებისგან</w:t>
      </w:r>
      <w:r w:rsidR="00713B47">
        <w:rPr>
          <w:lang w:val="ka-GE"/>
        </w:rPr>
        <w:t xml:space="preserve">.  </w:t>
      </w:r>
      <w:r w:rsidR="00103868" w:rsidRPr="00713B47">
        <w:rPr>
          <w:rFonts w:ascii="Sylfaen" w:hAnsi="Sylfaen"/>
          <w:lang w:val="ka-GE"/>
        </w:rPr>
        <w:t xml:space="preserve">ასეთი ობიექტების მშენებლობა არც </w:t>
      </w:r>
      <w:r w:rsidRPr="00713B47">
        <w:rPr>
          <w:rFonts w:ascii="Sylfaen" w:hAnsi="Sylfaen"/>
          <w:lang w:val="ka-GE"/>
        </w:rPr>
        <w:t xml:space="preserve">ლიცენზირებული </w:t>
      </w:r>
      <w:r w:rsidR="00103868" w:rsidRPr="00713B47">
        <w:rPr>
          <w:rFonts w:ascii="Sylfaen" w:hAnsi="Sylfaen"/>
          <w:lang w:val="ka-GE"/>
        </w:rPr>
        <w:t>ობიექტის დამუშავებისას იგეგმება.</w:t>
      </w:r>
    </w:p>
    <w:p w:rsidR="00713B47" w:rsidRDefault="00713B47" w:rsidP="00713B47">
      <w:pPr>
        <w:pStyle w:val="Heading1"/>
        <w:rPr>
          <w:rFonts w:ascii="Sylfaen" w:eastAsia="Arial Unicode MS" w:hAnsi="Sylfaen"/>
          <w:b/>
          <w:color w:val="auto"/>
          <w:sz w:val="24"/>
          <w:szCs w:val="24"/>
          <w:lang w:val="ka-GE"/>
        </w:rPr>
      </w:pPr>
      <w:bookmarkStart w:id="45" w:name="_Toc108783977"/>
      <w:r w:rsidRPr="00713B47">
        <w:rPr>
          <w:rFonts w:ascii="Sylfaen" w:eastAsia="Arial Unicode MS" w:hAnsi="Sylfaen"/>
          <w:b/>
          <w:color w:val="auto"/>
          <w:sz w:val="24"/>
          <w:szCs w:val="24"/>
          <w:lang w:val="ka-GE"/>
        </w:rPr>
        <w:t>2-</w:t>
      </w:r>
      <w:r w:rsidRPr="00713B47">
        <w:rPr>
          <w:rFonts w:ascii="Sylfaen" w:eastAsia="Arial Unicode MS" w:hAnsi="Sylfaen" w:cs="Sylfaen"/>
          <w:b/>
          <w:color w:val="auto"/>
          <w:sz w:val="24"/>
          <w:szCs w:val="24"/>
          <w:lang w:val="ka-GE"/>
        </w:rPr>
        <w:t>ზ</w:t>
      </w:r>
      <w:r w:rsidRPr="00713B47">
        <w:rPr>
          <w:rFonts w:ascii="Sylfaen" w:eastAsia="Arial Unicode MS" w:hAnsi="Sylfaen"/>
          <w:b/>
          <w:color w:val="auto"/>
          <w:sz w:val="24"/>
          <w:szCs w:val="24"/>
          <w:lang w:val="ka-GE"/>
        </w:rPr>
        <w:t xml:space="preserve">) </w:t>
      </w:r>
      <w:r w:rsidRPr="00713B47">
        <w:rPr>
          <w:rFonts w:ascii="Sylfaen" w:eastAsia="Arial Unicode MS" w:hAnsi="Sylfaen" w:cs="Sylfaen"/>
          <w:b/>
          <w:color w:val="auto"/>
          <w:sz w:val="24"/>
          <w:szCs w:val="24"/>
          <w:lang w:val="ka-GE"/>
        </w:rPr>
        <w:t>მონაცემები</w:t>
      </w:r>
      <w:r w:rsidRPr="00713B47">
        <w:rPr>
          <w:rFonts w:ascii="Sylfaen" w:eastAsia="Arial Unicode MS" w:hAnsi="Sylfaen"/>
          <w:b/>
          <w:color w:val="auto"/>
          <w:sz w:val="24"/>
          <w:szCs w:val="24"/>
          <w:lang w:val="ka-GE"/>
        </w:rPr>
        <w:t xml:space="preserve"> </w:t>
      </w:r>
      <w:r w:rsidRPr="00713B47">
        <w:rPr>
          <w:rFonts w:ascii="Sylfaen" w:eastAsia="Arial Unicode MS" w:hAnsi="Sylfaen" w:cs="Sylfaen"/>
          <w:b/>
          <w:color w:val="auto"/>
          <w:sz w:val="24"/>
          <w:szCs w:val="24"/>
          <w:lang w:val="ka-GE"/>
        </w:rPr>
        <w:t>დამხმარე</w:t>
      </w:r>
      <w:r w:rsidRPr="00713B47">
        <w:rPr>
          <w:rFonts w:ascii="Sylfaen" w:eastAsia="Arial Unicode MS" w:hAnsi="Sylfaen"/>
          <w:b/>
          <w:color w:val="auto"/>
          <w:sz w:val="24"/>
          <w:szCs w:val="24"/>
          <w:lang w:val="ka-GE"/>
        </w:rPr>
        <w:t xml:space="preserve">  </w:t>
      </w:r>
      <w:r w:rsidRPr="00713B47">
        <w:rPr>
          <w:rFonts w:ascii="Sylfaen" w:eastAsia="Arial Unicode MS" w:hAnsi="Sylfaen" w:cs="Sylfaen"/>
          <w:b/>
          <w:color w:val="auto"/>
          <w:sz w:val="24"/>
          <w:szCs w:val="24"/>
          <w:lang w:val="ka-GE"/>
        </w:rPr>
        <w:t>შენობა</w:t>
      </w:r>
      <w:r w:rsidRPr="00713B47">
        <w:rPr>
          <w:rFonts w:ascii="Sylfaen" w:eastAsia="Arial Unicode MS" w:hAnsi="Sylfaen"/>
          <w:b/>
          <w:color w:val="auto"/>
          <w:sz w:val="24"/>
          <w:szCs w:val="24"/>
          <w:lang w:val="ka-GE"/>
        </w:rPr>
        <w:t>-</w:t>
      </w:r>
      <w:r w:rsidRPr="00713B47">
        <w:rPr>
          <w:rFonts w:ascii="Sylfaen" w:eastAsia="Arial Unicode MS" w:hAnsi="Sylfaen" w:cs="Sylfaen"/>
          <w:b/>
          <w:color w:val="auto"/>
          <w:sz w:val="24"/>
          <w:szCs w:val="24"/>
          <w:lang w:val="ka-GE"/>
        </w:rPr>
        <w:t>ნაგებობების</w:t>
      </w:r>
      <w:r w:rsidRPr="00713B47">
        <w:rPr>
          <w:rFonts w:ascii="Sylfaen" w:eastAsia="Arial Unicode MS" w:hAnsi="Sylfaen"/>
          <w:b/>
          <w:color w:val="auto"/>
          <w:sz w:val="24"/>
          <w:szCs w:val="24"/>
          <w:lang w:val="ka-GE"/>
        </w:rPr>
        <w:t xml:space="preserve"> </w:t>
      </w:r>
      <w:r w:rsidRPr="00713B47">
        <w:rPr>
          <w:rFonts w:ascii="Sylfaen" w:eastAsia="Arial Unicode MS" w:hAnsi="Sylfaen" w:cs="Sylfaen"/>
          <w:b/>
          <w:color w:val="auto"/>
          <w:sz w:val="24"/>
          <w:szCs w:val="24"/>
          <w:lang w:val="ka-GE"/>
        </w:rPr>
        <w:t>შესახებ</w:t>
      </w:r>
      <w:r w:rsidRPr="00713B47">
        <w:rPr>
          <w:rFonts w:ascii="Sylfaen" w:eastAsia="Arial Unicode MS" w:hAnsi="Sylfaen"/>
          <w:b/>
          <w:color w:val="auto"/>
          <w:sz w:val="24"/>
          <w:szCs w:val="24"/>
          <w:lang w:val="ka-GE"/>
        </w:rPr>
        <w:t>;</w:t>
      </w:r>
      <w:bookmarkEnd w:id="45"/>
    </w:p>
    <w:p w:rsidR="00713B47" w:rsidRDefault="00713B47" w:rsidP="00713B47">
      <w:pPr>
        <w:rPr>
          <w:rFonts w:ascii="Sylfaen" w:hAnsi="Sylfaen"/>
          <w:lang w:val="ka-GE"/>
        </w:rPr>
      </w:pPr>
      <w:r w:rsidRPr="00713B47">
        <w:rPr>
          <w:rFonts w:ascii="Sylfaen" w:hAnsi="Sylfaen"/>
          <w:lang w:val="ka-GE"/>
        </w:rPr>
        <w:t>დამხმარე  შენობა-ნაგებობების</w:t>
      </w:r>
      <w:r>
        <w:rPr>
          <w:rFonts w:ascii="Sylfaen" w:hAnsi="Sylfaen"/>
          <w:lang w:val="ka-GE"/>
        </w:rPr>
        <w:t xml:space="preserve"> მშენებლობა-მოწყობა არ იგეგმება, რის გამოც აღნიშნული საკითხები წინა მდებარე პროექტში არ განიხილება.</w:t>
      </w:r>
    </w:p>
    <w:p w:rsidR="00F05714" w:rsidRPr="00F05714" w:rsidRDefault="00F05714" w:rsidP="00F05714">
      <w:pPr>
        <w:pStyle w:val="Heading1"/>
        <w:rPr>
          <w:rFonts w:ascii="Sylfaen" w:hAnsi="Sylfaen"/>
          <w:b/>
          <w:color w:val="auto"/>
          <w:sz w:val="24"/>
          <w:szCs w:val="24"/>
          <w:lang w:val="ka-GE"/>
        </w:rPr>
      </w:pPr>
      <w:bookmarkStart w:id="46" w:name="_Toc108783978"/>
      <w:r w:rsidRPr="00F05714">
        <w:rPr>
          <w:rFonts w:ascii="Sylfaen" w:eastAsia="Arial Unicode MS" w:hAnsi="Sylfaen"/>
          <w:b/>
          <w:color w:val="auto"/>
          <w:sz w:val="24"/>
          <w:szCs w:val="24"/>
          <w:lang w:val="ka-GE"/>
        </w:rPr>
        <w:lastRenderedPageBreak/>
        <w:t xml:space="preserve">2- </w:t>
      </w:r>
      <w:r w:rsidRPr="00F05714">
        <w:rPr>
          <w:rFonts w:ascii="Sylfaen" w:eastAsia="Arial Unicode MS" w:hAnsi="Sylfaen" w:cs="Sylfaen"/>
          <w:b/>
          <w:color w:val="auto"/>
          <w:sz w:val="24"/>
          <w:szCs w:val="24"/>
          <w:lang w:val="ka-GE"/>
        </w:rPr>
        <w:t>თ</w:t>
      </w:r>
      <w:r w:rsidRPr="00F05714">
        <w:rPr>
          <w:rFonts w:ascii="Sylfaen" w:eastAsia="Arial Unicode MS" w:hAnsi="Sylfaen"/>
          <w:b/>
          <w:color w:val="auto"/>
          <w:sz w:val="24"/>
          <w:szCs w:val="24"/>
          <w:lang w:val="ka-GE"/>
        </w:rPr>
        <w:t xml:space="preserve">)  </w:t>
      </w:r>
      <w:r w:rsidRPr="00F05714">
        <w:rPr>
          <w:rFonts w:ascii="Sylfaen" w:eastAsia="Arial Unicode MS" w:hAnsi="Sylfaen" w:cs="Sylfaen"/>
          <w:b/>
          <w:color w:val="auto"/>
          <w:sz w:val="24"/>
          <w:szCs w:val="24"/>
          <w:lang w:val="ka-GE"/>
        </w:rPr>
        <w:t>მონაცემები</w:t>
      </w:r>
      <w:r w:rsidRPr="00F05714">
        <w:rPr>
          <w:rFonts w:ascii="Sylfaen" w:eastAsia="Arial Unicode MS" w:hAnsi="Sylfaen"/>
          <w:b/>
          <w:color w:val="auto"/>
          <w:sz w:val="24"/>
          <w:szCs w:val="24"/>
          <w:lang w:val="ka-GE"/>
        </w:rPr>
        <w:t xml:space="preserve"> </w:t>
      </w:r>
      <w:r w:rsidRPr="00F05714">
        <w:rPr>
          <w:rFonts w:ascii="Sylfaen" w:eastAsia="Arial Unicode MS" w:hAnsi="Sylfaen" w:cs="Sylfaen"/>
          <w:b/>
          <w:color w:val="auto"/>
          <w:sz w:val="24"/>
          <w:szCs w:val="24"/>
          <w:lang w:val="ka-GE"/>
        </w:rPr>
        <w:t>კუდსაცავების</w:t>
      </w:r>
      <w:r w:rsidRPr="00F05714">
        <w:rPr>
          <w:rFonts w:ascii="Sylfaen" w:eastAsia="Arial Unicode MS" w:hAnsi="Sylfaen"/>
          <w:b/>
          <w:color w:val="auto"/>
          <w:sz w:val="24"/>
          <w:szCs w:val="24"/>
          <w:lang w:val="ka-GE"/>
        </w:rPr>
        <w:t xml:space="preserve">, </w:t>
      </w:r>
      <w:r w:rsidRPr="00F05714">
        <w:rPr>
          <w:rFonts w:ascii="Sylfaen" w:eastAsia="Arial Unicode MS" w:hAnsi="Sylfaen" w:cs="Sylfaen"/>
          <w:b/>
          <w:color w:val="auto"/>
          <w:sz w:val="24"/>
          <w:szCs w:val="24"/>
          <w:lang w:val="ka-GE"/>
        </w:rPr>
        <w:t>გამოსატუტი</w:t>
      </w:r>
      <w:r w:rsidRPr="00F05714">
        <w:rPr>
          <w:rFonts w:ascii="Sylfaen" w:eastAsia="Arial Unicode MS" w:hAnsi="Sylfaen"/>
          <w:b/>
          <w:color w:val="auto"/>
          <w:sz w:val="24"/>
          <w:szCs w:val="24"/>
          <w:lang w:val="ka-GE"/>
        </w:rPr>
        <w:t xml:space="preserve"> </w:t>
      </w:r>
      <w:r w:rsidRPr="00F05714">
        <w:rPr>
          <w:rFonts w:ascii="Sylfaen" w:eastAsia="Arial Unicode MS" w:hAnsi="Sylfaen" w:cs="Sylfaen"/>
          <w:b/>
          <w:color w:val="auto"/>
          <w:sz w:val="24"/>
          <w:szCs w:val="24"/>
          <w:lang w:val="ka-GE"/>
        </w:rPr>
        <w:t>მოედნების</w:t>
      </w:r>
      <w:r w:rsidRPr="00F05714">
        <w:rPr>
          <w:rFonts w:ascii="Sylfaen" w:eastAsia="Arial Unicode MS" w:hAnsi="Sylfaen"/>
          <w:b/>
          <w:color w:val="auto"/>
          <w:sz w:val="24"/>
          <w:szCs w:val="24"/>
          <w:lang w:val="ka-GE"/>
        </w:rPr>
        <w:t xml:space="preserve"> </w:t>
      </w:r>
      <w:r w:rsidRPr="00F05714">
        <w:rPr>
          <w:rFonts w:ascii="Sylfaen" w:eastAsia="Arial Unicode MS" w:hAnsi="Sylfaen" w:cs="Sylfaen"/>
          <w:b/>
          <w:color w:val="auto"/>
          <w:sz w:val="24"/>
          <w:szCs w:val="24"/>
          <w:lang w:val="ka-GE"/>
        </w:rPr>
        <w:t>და</w:t>
      </w:r>
      <w:r w:rsidRPr="00F05714">
        <w:rPr>
          <w:rFonts w:ascii="Sylfaen" w:eastAsia="Arial Unicode MS" w:hAnsi="Sylfaen"/>
          <w:b/>
          <w:color w:val="auto"/>
          <w:sz w:val="24"/>
          <w:szCs w:val="24"/>
          <w:lang w:val="ka-GE"/>
        </w:rPr>
        <w:t xml:space="preserve"> </w:t>
      </w:r>
      <w:r w:rsidRPr="00F05714">
        <w:rPr>
          <w:rFonts w:ascii="Sylfaen" w:eastAsia="Arial Unicode MS" w:hAnsi="Sylfaen" w:cs="Sylfaen"/>
          <w:b/>
          <w:color w:val="auto"/>
          <w:sz w:val="24"/>
          <w:szCs w:val="24"/>
          <w:lang w:val="ka-GE"/>
        </w:rPr>
        <w:t>სანაყაროების</w:t>
      </w:r>
      <w:r w:rsidRPr="00F05714">
        <w:rPr>
          <w:rFonts w:ascii="Sylfaen" w:eastAsia="Arial Unicode MS" w:hAnsi="Sylfaen"/>
          <w:b/>
          <w:color w:val="auto"/>
          <w:sz w:val="24"/>
          <w:szCs w:val="24"/>
          <w:lang w:val="ka-GE"/>
        </w:rPr>
        <w:t xml:space="preserve"> </w:t>
      </w:r>
      <w:r w:rsidRPr="00F05714">
        <w:rPr>
          <w:rFonts w:ascii="Sylfaen" w:eastAsia="Arial Unicode MS" w:hAnsi="Sylfaen" w:cs="Sylfaen"/>
          <w:b/>
          <w:color w:val="auto"/>
          <w:sz w:val="24"/>
          <w:szCs w:val="24"/>
          <w:lang w:val="ka-GE"/>
        </w:rPr>
        <w:t>შესახებ</w:t>
      </w:r>
      <w:r w:rsidRPr="00F05714">
        <w:rPr>
          <w:rFonts w:ascii="Sylfaen" w:eastAsia="Arial Unicode MS" w:hAnsi="Sylfaen"/>
          <w:b/>
          <w:color w:val="auto"/>
          <w:sz w:val="24"/>
          <w:szCs w:val="24"/>
          <w:lang w:val="ka-GE"/>
        </w:rPr>
        <w:t>.</w:t>
      </w:r>
      <w:bookmarkEnd w:id="46"/>
    </w:p>
    <w:p w:rsidR="00F05714" w:rsidRDefault="00F05714" w:rsidP="00F05714">
      <w:pPr>
        <w:jc w:val="both"/>
        <w:rPr>
          <w:rFonts w:ascii="Sylfaen" w:hAnsi="Sylfaen"/>
          <w:lang w:val="ka-GE"/>
        </w:rPr>
      </w:pPr>
      <w:r w:rsidRPr="00713B47">
        <w:rPr>
          <w:rFonts w:ascii="Sylfaen" w:hAnsi="Sylfaen"/>
          <w:lang w:val="ka-GE"/>
        </w:rPr>
        <w:t>ლიცენზირებული ობიექტის სარგებლობისას ასევე არ იგეგმება:</w:t>
      </w:r>
      <w:r w:rsidRPr="00713B47">
        <w:rPr>
          <w:lang w:val="ka-GE"/>
        </w:rPr>
        <w:t xml:space="preserve"> </w:t>
      </w:r>
      <w:r w:rsidRPr="00713B47">
        <w:rPr>
          <w:rFonts w:ascii="Sylfaen" w:hAnsi="Sylfaen"/>
          <w:lang w:val="ka-GE"/>
        </w:rPr>
        <w:t>კუდსაცავების</w:t>
      </w:r>
      <w:r w:rsidRPr="00713B47">
        <w:rPr>
          <w:lang w:val="ka-GE"/>
        </w:rPr>
        <w:t xml:space="preserve">, </w:t>
      </w:r>
      <w:r w:rsidRPr="00713B47">
        <w:rPr>
          <w:rFonts w:ascii="Sylfaen" w:hAnsi="Sylfaen"/>
          <w:lang w:val="ka-GE"/>
        </w:rPr>
        <w:t>გამოსატუტი</w:t>
      </w:r>
      <w:r w:rsidRPr="00713B47">
        <w:rPr>
          <w:lang w:val="ka-GE"/>
        </w:rPr>
        <w:t xml:space="preserve"> </w:t>
      </w:r>
      <w:r w:rsidRPr="00713B47">
        <w:rPr>
          <w:rFonts w:ascii="Sylfaen" w:hAnsi="Sylfaen"/>
          <w:lang w:val="ka-GE"/>
        </w:rPr>
        <w:t>მოედნების</w:t>
      </w:r>
      <w:r w:rsidRPr="00713B47">
        <w:rPr>
          <w:lang w:val="ka-GE"/>
        </w:rPr>
        <w:t xml:space="preserve"> </w:t>
      </w:r>
      <w:r w:rsidRPr="00713B47">
        <w:rPr>
          <w:rFonts w:ascii="Sylfaen" w:hAnsi="Sylfaen"/>
          <w:lang w:val="ka-GE"/>
        </w:rPr>
        <w:t>და</w:t>
      </w:r>
      <w:r w:rsidRPr="00713B47">
        <w:rPr>
          <w:lang w:val="ka-GE"/>
        </w:rPr>
        <w:t xml:space="preserve"> </w:t>
      </w:r>
      <w:r w:rsidRPr="00713B47">
        <w:rPr>
          <w:rFonts w:ascii="Sylfaen" w:hAnsi="Sylfaen"/>
          <w:lang w:val="ka-GE"/>
        </w:rPr>
        <w:t>სანაყაროების</w:t>
      </w:r>
      <w:r w:rsidRPr="00713B47">
        <w:rPr>
          <w:lang w:val="ka-GE"/>
        </w:rPr>
        <w:t xml:space="preserve"> </w:t>
      </w:r>
      <w:r w:rsidRPr="00713B47">
        <w:rPr>
          <w:rFonts w:ascii="Sylfaen" w:hAnsi="Sylfaen"/>
          <w:lang w:val="ka-GE"/>
        </w:rPr>
        <w:t>მოწყობა არ იგეგმება</w:t>
      </w:r>
      <w:r>
        <w:rPr>
          <w:rFonts w:ascii="Sylfaen" w:hAnsi="Sylfaen"/>
          <w:lang w:val="ka-GE"/>
        </w:rPr>
        <w:t>, რის გამოც წინამდებარე პროექტით აღნიშნული საკითხები არ განიხილება.</w:t>
      </w:r>
    </w:p>
    <w:p w:rsidR="00D34A6A" w:rsidRPr="00D34A6A" w:rsidRDefault="00C02497" w:rsidP="00157585">
      <w:pPr>
        <w:pStyle w:val="Heading1"/>
        <w:rPr>
          <w:rFonts w:ascii="Sylfaen" w:hAnsi="Sylfaen"/>
          <w:b/>
          <w:color w:val="auto"/>
          <w:sz w:val="24"/>
          <w:szCs w:val="24"/>
          <w:lang w:val="ka-GE"/>
        </w:rPr>
      </w:pPr>
      <w:bookmarkStart w:id="47" w:name="_Toc108783979"/>
      <w:r>
        <w:rPr>
          <w:b/>
          <w:color w:val="auto"/>
          <w:sz w:val="24"/>
          <w:szCs w:val="24"/>
          <w:lang w:val="ka-GE"/>
        </w:rPr>
        <w:t xml:space="preserve">3. </w:t>
      </w:r>
      <w:r w:rsidR="00D34A6A">
        <w:rPr>
          <w:rFonts w:ascii="Sylfaen" w:hAnsi="Sylfaen"/>
          <w:b/>
          <w:color w:val="auto"/>
          <w:sz w:val="24"/>
          <w:szCs w:val="24"/>
          <w:lang w:val="ka-GE"/>
        </w:rPr>
        <w:t>სასარგებლო წიაღისეულის მოპოვებასთან დაკავშირებული ინფორმაცია</w:t>
      </w:r>
      <w:bookmarkEnd w:id="47"/>
    </w:p>
    <w:p w:rsidR="004617FA" w:rsidRPr="00C02497" w:rsidRDefault="00C02497" w:rsidP="00C02497">
      <w:pPr>
        <w:pStyle w:val="Heading2"/>
        <w:rPr>
          <w:rFonts w:eastAsia="Arial Unicode MS"/>
          <w:b/>
          <w:color w:val="auto"/>
          <w:sz w:val="24"/>
          <w:szCs w:val="24"/>
          <w:lang w:val="ka-GE"/>
        </w:rPr>
      </w:pPr>
      <w:bookmarkStart w:id="48" w:name="_Toc108783980"/>
      <w:r w:rsidRPr="00C02497">
        <w:rPr>
          <w:b/>
          <w:color w:val="auto"/>
          <w:sz w:val="24"/>
          <w:szCs w:val="24"/>
          <w:lang w:val="ka-GE"/>
        </w:rPr>
        <w:t>3-</w:t>
      </w:r>
      <w:r w:rsidRPr="00C02497">
        <w:rPr>
          <w:rFonts w:ascii="Sylfaen" w:hAnsi="Sylfaen" w:cs="Sylfaen"/>
          <w:b/>
          <w:color w:val="auto"/>
          <w:sz w:val="24"/>
          <w:szCs w:val="24"/>
          <w:lang w:val="ka-GE"/>
        </w:rPr>
        <w:t>ა</w:t>
      </w:r>
      <w:r>
        <w:rPr>
          <w:rFonts w:ascii="Sylfaen" w:hAnsi="Sylfaen" w:cs="Sylfaen"/>
          <w:b/>
          <w:color w:val="auto"/>
          <w:sz w:val="24"/>
          <w:szCs w:val="24"/>
          <w:lang w:val="ka-GE"/>
        </w:rPr>
        <w:t>)</w:t>
      </w:r>
      <w:r w:rsidRPr="00C02497">
        <w:rPr>
          <w:b/>
          <w:color w:val="auto"/>
          <w:sz w:val="24"/>
          <w:szCs w:val="24"/>
          <w:lang w:val="ka-GE"/>
        </w:rPr>
        <w:t xml:space="preserve">. </w:t>
      </w:r>
      <w:r w:rsidR="00D34A6A" w:rsidRPr="00C02497">
        <w:rPr>
          <w:b/>
          <w:color w:val="auto"/>
          <w:sz w:val="24"/>
          <w:szCs w:val="24"/>
          <w:lang w:val="ka-GE"/>
        </w:rPr>
        <w:t xml:space="preserve"> </w:t>
      </w:r>
      <w:r w:rsidR="00011C97" w:rsidRPr="00C02497">
        <w:rPr>
          <w:rFonts w:ascii="Sylfaen" w:eastAsia="Arial Unicode MS" w:hAnsi="Sylfaen" w:cs="Sylfaen"/>
          <w:b/>
          <w:color w:val="auto"/>
          <w:sz w:val="24"/>
          <w:szCs w:val="24"/>
          <w:lang w:val="ka-GE"/>
        </w:rPr>
        <w:t>მადნის</w:t>
      </w:r>
      <w:r w:rsidR="00011C97" w:rsidRPr="00C02497">
        <w:rPr>
          <w:rFonts w:eastAsia="Arial Unicode MS"/>
          <w:b/>
          <w:color w:val="auto"/>
          <w:sz w:val="24"/>
          <w:szCs w:val="24"/>
          <w:lang w:val="ka-GE"/>
        </w:rPr>
        <w:t xml:space="preserve"> </w:t>
      </w:r>
      <w:r w:rsidR="00011C97" w:rsidRPr="00C02497">
        <w:rPr>
          <w:rFonts w:ascii="Sylfaen" w:eastAsia="Arial Unicode MS" w:hAnsi="Sylfaen" w:cs="Sylfaen"/>
          <w:b/>
          <w:color w:val="auto"/>
          <w:sz w:val="24"/>
          <w:szCs w:val="24"/>
          <w:lang w:val="ka-GE"/>
        </w:rPr>
        <w:t>რაოდენობრივი</w:t>
      </w:r>
      <w:r w:rsidR="00011C97" w:rsidRPr="00C02497">
        <w:rPr>
          <w:rFonts w:eastAsia="Arial Unicode MS"/>
          <w:b/>
          <w:color w:val="auto"/>
          <w:sz w:val="24"/>
          <w:szCs w:val="24"/>
          <w:lang w:val="ka-GE"/>
        </w:rPr>
        <w:t xml:space="preserve"> </w:t>
      </w:r>
      <w:r w:rsidR="00011C97" w:rsidRPr="00C02497">
        <w:rPr>
          <w:rFonts w:ascii="Sylfaen" w:eastAsia="Arial Unicode MS" w:hAnsi="Sylfaen" w:cs="Sylfaen"/>
          <w:b/>
          <w:color w:val="auto"/>
          <w:sz w:val="24"/>
          <w:szCs w:val="24"/>
          <w:lang w:val="ka-GE"/>
        </w:rPr>
        <w:t>და</w:t>
      </w:r>
      <w:r w:rsidR="00011C97" w:rsidRPr="00C02497">
        <w:rPr>
          <w:rFonts w:eastAsia="Arial Unicode MS"/>
          <w:b/>
          <w:color w:val="auto"/>
          <w:sz w:val="24"/>
          <w:szCs w:val="24"/>
          <w:lang w:val="ka-GE"/>
        </w:rPr>
        <w:t xml:space="preserve"> </w:t>
      </w:r>
      <w:r w:rsidR="00011C97" w:rsidRPr="00C02497">
        <w:rPr>
          <w:rFonts w:ascii="Sylfaen" w:eastAsia="Arial Unicode MS" w:hAnsi="Sylfaen" w:cs="Sylfaen"/>
          <w:b/>
          <w:color w:val="auto"/>
          <w:sz w:val="24"/>
          <w:szCs w:val="24"/>
          <w:lang w:val="ka-GE"/>
        </w:rPr>
        <w:t>ხარისხობრივი</w:t>
      </w:r>
      <w:r w:rsidR="00011C97" w:rsidRPr="00C02497">
        <w:rPr>
          <w:rFonts w:eastAsia="Arial Unicode MS"/>
          <w:b/>
          <w:color w:val="auto"/>
          <w:sz w:val="24"/>
          <w:szCs w:val="24"/>
          <w:lang w:val="ka-GE"/>
        </w:rPr>
        <w:t xml:space="preserve"> </w:t>
      </w:r>
      <w:r w:rsidR="00011C97" w:rsidRPr="00C02497">
        <w:rPr>
          <w:rFonts w:ascii="Sylfaen" w:eastAsia="Arial Unicode MS" w:hAnsi="Sylfaen" w:cs="Sylfaen"/>
          <w:b/>
          <w:color w:val="auto"/>
          <w:sz w:val="24"/>
          <w:szCs w:val="24"/>
          <w:lang w:val="ka-GE"/>
        </w:rPr>
        <w:t>მაჩვენებლები</w:t>
      </w:r>
      <w:bookmarkEnd w:id="48"/>
      <w:r w:rsidR="00D34A6A" w:rsidRPr="00C02497">
        <w:rPr>
          <w:rFonts w:eastAsia="Arial Unicode MS"/>
          <w:b/>
          <w:color w:val="auto"/>
          <w:sz w:val="24"/>
          <w:szCs w:val="24"/>
          <w:lang w:val="ka-GE"/>
        </w:rPr>
        <w:t xml:space="preserve"> </w:t>
      </w:r>
    </w:p>
    <w:p w:rsidR="00CE3D08" w:rsidRPr="007671D0" w:rsidRDefault="004617FA" w:rsidP="004617FA">
      <w:pPr>
        <w:spacing w:before="240" w:after="0"/>
        <w:jc w:val="both"/>
        <w:rPr>
          <w:rFonts w:ascii="Sylfaen" w:hAnsi="Sylfaen"/>
          <w:lang w:val="ka-GE"/>
        </w:rPr>
      </w:pPr>
      <w:r w:rsidRPr="007671D0">
        <w:rPr>
          <w:rFonts w:ascii="Sylfaen" w:hAnsi="Sylfaen"/>
          <w:lang w:val="ka-GE"/>
        </w:rPr>
        <w:t xml:space="preserve">საბადო, </w:t>
      </w:r>
      <w:r w:rsidR="00CE3D08" w:rsidRPr="007671D0">
        <w:rPr>
          <w:rFonts w:ascii="Sylfaen" w:hAnsi="Sylfaen"/>
          <w:lang w:val="ka-GE"/>
        </w:rPr>
        <w:t xml:space="preserve">ტორფის </w:t>
      </w:r>
      <w:r w:rsidRPr="007671D0">
        <w:rPr>
          <w:rFonts w:ascii="Sylfaen" w:hAnsi="Sylfaen"/>
          <w:lang w:val="ka-GE"/>
        </w:rPr>
        <w:t xml:space="preserve"> გამოვლინებაა </w:t>
      </w:r>
      <w:r w:rsidR="00CE3D08" w:rsidRPr="007671D0">
        <w:rPr>
          <w:rFonts w:ascii="Sylfaen" w:hAnsi="Sylfaen"/>
          <w:lang w:val="ka-GE"/>
        </w:rPr>
        <w:t xml:space="preserve">„ავჭალის“ ტორფის საბადო მდებარეობს სამხრეთ საქართველოს(ჯავახეთი) ვუკანურ, მაღალმთიან გორაკ - ბორცვიან  ზეგანზე და მოიცავს </w:t>
      </w:r>
      <w:r w:rsidR="006C18B0" w:rsidRPr="007671D0">
        <w:rPr>
          <w:rFonts w:ascii="Sylfaen" w:hAnsi="Sylfaen"/>
          <w:lang w:val="ka-GE"/>
        </w:rPr>
        <w:t xml:space="preserve">მთა პოდჩანატენეს და მთა პატარა აბულს შორის არსებულ ჩადაბლების(ტაფობის). მოვაკებულ და დაჭაობებულ ტერიტორიას. ტერიტორია დაჭაობებულია და დაფარულია ბალახით. </w:t>
      </w:r>
    </w:p>
    <w:p w:rsidR="006C18B0" w:rsidRPr="007671D0" w:rsidRDefault="006C18B0" w:rsidP="006C18B0">
      <w:pPr>
        <w:spacing w:before="240" w:after="0"/>
        <w:jc w:val="both"/>
        <w:rPr>
          <w:rFonts w:ascii="Sylfaen" w:hAnsi="Sylfaen"/>
          <w:lang w:val="ka-GE"/>
        </w:rPr>
      </w:pPr>
      <w:r w:rsidRPr="007671D0">
        <w:rPr>
          <w:rFonts w:ascii="Sylfaen" w:hAnsi="Sylfaen"/>
          <w:lang w:val="ka-GE"/>
        </w:rPr>
        <w:t>საბადო დაძიებულია დეტალურად A კატეგორიაში, საძიებო ქსელი 100x100მ. საძიებო სამუშაოები ჩატარებულია ზონდირების მეთოდით. აღებულია რიგითი და ტექნოლოგიური სინჯები.</w:t>
      </w:r>
    </w:p>
    <w:p w:rsidR="004617FA" w:rsidRPr="007671D0" w:rsidRDefault="00D47DB0" w:rsidP="006C18B0">
      <w:pPr>
        <w:spacing w:after="0"/>
        <w:jc w:val="both"/>
        <w:rPr>
          <w:rFonts w:ascii="Sylfaen" w:hAnsi="Sylfaen"/>
          <w:lang w:val="ka-GE"/>
        </w:rPr>
      </w:pPr>
      <w:r w:rsidRPr="007671D0">
        <w:rPr>
          <w:rFonts w:ascii="Sylfaen" w:hAnsi="Sylfaen"/>
          <w:lang w:val="ka-GE"/>
        </w:rPr>
        <w:t xml:space="preserve">ლიცენზიით დადგენილი </w:t>
      </w:r>
      <w:r w:rsidR="006C18B0" w:rsidRPr="007671D0">
        <w:rPr>
          <w:rFonts w:ascii="Sylfaen" w:hAnsi="Sylfaen"/>
          <w:lang w:val="ka-GE"/>
        </w:rPr>
        <w:t xml:space="preserve">ტორფის </w:t>
      </w:r>
      <w:r w:rsidRPr="007671D0">
        <w:rPr>
          <w:rFonts w:ascii="Sylfaen" w:hAnsi="Sylfaen"/>
          <w:lang w:val="ka-GE"/>
        </w:rPr>
        <w:t xml:space="preserve"> მოსაპოვებელი რაოდენობა შეადგენს</w:t>
      </w:r>
      <w:r w:rsidR="006C18B0" w:rsidRPr="007671D0">
        <w:rPr>
          <w:rFonts w:ascii="Sylfaen" w:hAnsi="Sylfaen"/>
          <w:lang w:val="ka-GE"/>
        </w:rPr>
        <w:t xml:space="preserve"> 255000ტონას.</w:t>
      </w:r>
      <w:r w:rsidR="004617FA" w:rsidRPr="007671D0">
        <w:rPr>
          <w:rFonts w:ascii="Sylfaen" w:hAnsi="Sylfaen"/>
          <w:lang w:val="ka-GE"/>
        </w:rPr>
        <w:t xml:space="preserve"> </w:t>
      </w:r>
    </w:p>
    <w:p w:rsidR="004617FA" w:rsidRPr="00454776" w:rsidRDefault="00C02497" w:rsidP="00C02497">
      <w:pPr>
        <w:pStyle w:val="Heading2"/>
        <w:rPr>
          <w:b/>
          <w:sz w:val="24"/>
          <w:szCs w:val="24"/>
          <w:lang w:val="ka-GE"/>
        </w:rPr>
      </w:pPr>
      <w:bookmarkStart w:id="49" w:name="_Toc108783981"/>
      <w:bookmarkStart w:id="50" w:name="_Toc33731129"/>
      <w:r w:rsidRPr="00454776">
        <w:rPr>
          <w:b/>
          <w:color w:val="auto"/>
          <w:sz w:val="24"/>
          <w:szCs w:val="24"/>
          <w:lang w:val="ka-GE"/>
        </w:rPr>
        <w:t>3-</w:t>
      </w:r>
      <w:r w:rsidRPr="00454776">
        <w:rPr>
          <w:rFonts w:ascii="Sylfaen" w:hAnsi="Sylfaen" w:cs="Sylfaen"/>
          <w:b/>
          <w:color w:val="auto"/>
          <w:sz w:val="24"/>
          <w:szCs w:val="24"/>
          <w:lang w:val="ka-GE"/>
        </w:rPr>
        <w:t>ბ</w:t>
      </w:r>
      <w:r>
        <w:rPr>
          <w:rFonts w:ascii="Sylfaen" w:hAnsi="Sylfaen" w:cs="Sylfaen"/>
          <w:b/>
          <w:color w:val="auto"/>
          <w:sz w:val="24"/>
          <w:szCs w:val="24"/>
          <w:lang w:val="ka-GE"/>
        </w:rPr>
        <w:t>)</w:t>
      </w:r>
      <w:r w:rsidR="00D47DB0" w:rsidRPr="00454776">
        <w:rPr>
          <w:b/>
          <w:color w:val="auto"/>
          <w:sz w:val="24"/>
          <w:szCs w:val="24"/>
          <w:lang w:val="ka-GE"/>
        </w:rPr>
        <w:t>.</w:t>
      </w:r>
      <w:r w:rsidR="004617FA" w:rsidRPr="00454776">
        <w:rPr>
          <w:b/>
          <w:color w:val="auto"/>
          <w:sz w:val="24"/>
          <w:szCs w:val="24"/>
          <w:lang w:val="ka-GE"/>
        </w:rPr>
        <w:t xml:space="preserve"> </w:t>
      </w:r>
      <w:r w:rsidRPr="00454776">
        <w:rPr>
          <w:rFonts w:ascii="Sylfaen" w:hAnsi="Sylfaen" w:cs="Sylfaen"/>
          <w:b/>
          <w:color w:val="auto"/>
          <w:sz w:val="24"/>
          <w:szCs w:val="24"/>
          <w:lang w:val="ka-GE"/>
        </w:rPr>
        <w:t>მადნიანი</w:t>
      </w:r>
      <w:r w:rsidRPr="00454776">
        <w:rPr>
          <w:b/>
          <w:color w:val="auto"/>
          <w:sz w:val="24"/>
          <w:szCs w:val="24"/>
          <w:lang w:val="ka-GE"/>
        </w:rPr>
        <w:t xml:space="preserve"> </w:t>
      </w:r>
      <w:r w:rsidRPr="00454776">
        <w:rPr>
          <w:rFonts w:ascii="Sylfaen" w:hAnsi="Sylfaen" w:cs="Sylfaen"/>
          <w:b/>
          <w:color w:val="auto"/>
          <w:sz w:val="24"/>
          <w:szCs w:val="24"/>
          <w:lang w:val="ka-GE"/>
        </w:rPr>
        <w:t>სხეულის</w:t>
      </w:r>
      <w:r>
        <w:rPr>
          <w:rFonts w:ascii="Sylfaen" w:hAnsi="Sylfaen" w:cs="Sylfaen"/>
          <w:b/>
          <w:color w:val="auto"/>
          <w:sz w:val="24"/>
          <w:szCs w:val="24"/>
          <w:lang w:val="ka-GE"/>
        </w:rPr>
        <w:t xml:space="preserve"> </w:t>
      </w:r>
      <w:r w:rsidR="004617FA" w:rsidRPr="00454776">
        <w:rPr>
          <w:rFonts w:ascii="Sylfaen" w:hAnsi="Sylfaen" w:cs="Sylfaen"/>
          <w:b/>
          <w:color w:val="auto"/>
          <w:sz w:val="24"/>
          <w:szCs w:val="24"/>
          <w:lang w:val="ka-GE"/>
        </w:rPr>
        <w:t>ზომა</w:t>
      </w:r>
      <w:r w:rsidR="004617FA" w:rsidRPr="00454776">
        <w:rPr>
          <w:b/>
          <w:color w:val="auto"/>
          <w:sz w:val="24"/>
          <w:szCs w:val="24"/>
          <w:lang w:val="ka-GE"/>
        </w:rPr>
        <w:t xml:space="preserve">, </w:t>
      </w:r>
      <w:r w:rsidR="004617FA" w:rsidRPr="00454776">
        <w:rPr>
          <w:rFonts w:ascii="Sylfaen" w:hAnsi="Sylfaen" w:cs="Sylfaen"/>
          <w:b/>
          <w:color w:val="auto"/>
          <w:sz w:val="24"/>
          <w:szCs w:val="24"/>
          <w:lang w:val="ka-GE"/>
        </w:rPr>
        <w:t>ფორმა</w:t>
      </w:r>
      <w:r w:rsidR="004617FA" w:rsidRPr="00454776">
        <w:rPr>
          <w:b/>
          <w:color w:val="auto"/>
          <w:sz w:val="24"/>
          <w:szCs w:val="24"/>
          <w:lang w:val="ka-GE"/>
        </w:rPr>
        <w:t xml:space="preserve"> </w:t>
      </w:r>
      <w:r w:rsidR="004617FA" w:rsidRPr="00454776">
        <w:rPr>
          <w:rFonts w:ascii="Sylfaen" w:hAnsi="Sylfaen" w:cs="Sylfaen"/>
          <w:b/>
          <w:color w:val="auto"/>
          <w:sz w:val="24"/>
          <w:szCs w:val="24"/>
          <w:lang w:val="ka-GE"/>
        </w:rPr>
        <w:t>და</w:t>
      </w:r>
      <w:r w:rsidR="004617FA" w:rsidRPr="00454776">
        <w:rPr>
          <w:b/>
          <w:color w:val="auto"/>
          <w:sz w:val="24"/>
          <w:szCs w:val="24"/>
          <w:lang w:val="ka-GE"/>
        </w:rPr>
        <w:t xml:space="preserve"> </w:t>
      </w:r>
      <w:r w:rsidR="004617FA" w:rsidRPr="00454776">
        <w:rPr>
          <w:rFonts w:ascii="Sylfaen" w:hAnsi="Sylfaen" w:cs="Sylfaen"/>
          <w:b/>
          <w:color w:val="auto"/>
          <w:sz w:val="24"/>
          <w:szCs w:val="24"/>
          <w:lang w:val="ka-GE"/>
        </w:rPr>
        <w:t>სიღრმე</w:t>
      </w:r>
      <w:bookmarkEnd w:id="49"/>
      <w:r w:rsidR="004617FA" w:rsidRPr="00454776">
        <w:rPr>
          <w:b/>
          <w:color w:val="auto"/>
          <w:sz w:val="24"/>
          <w:szCs w:val="24"/>
          <w:lang w:val="ka-GE"/>
        </w:rPr>
        <w:t xml:space="preserve"> </w:t>
      </w:r>
      <w:bookmarkEnd w:id="50"/>
    </w:p>
    <w:p w:rsidR="004617FA" w:rsidRPr="00F05714" w:rsidRDefault="00AD4F02" w:rsidP="007801A2">
      <w:pPr>
        <w:spacing w:before="240" w:after="0"/>
        <w:jc w:val="both"/>
        <w:rPr>
          <w:rFonts w:ascii="Sylfaen" w:hAnsi="Sylfaen"/>
          <w:lang w:val="ka-GE"/>
        </w:rPr>
      </w:pPr>
      <w:r w:rsidRPr="00AD4F02">
        <w:rPr>
          <w:rFonts w:ascii="Sylfaen" w:hAnsi="Sylfaen"/>
          <w:lang w:val="ka-GE"/>
        </w:rPr>
        <w:t>ლიცენზირებული</w:t>
      </w:r>
      <w:r>
        <w:rPr>
          <w:rFonts w:ascii="Sylfaen" w:hAnsi="Sylfaen"/>
          <w:lang w:val="ka-GE"/>
        </w:rPr>
        <w:t xml:space="preserve"> </w:t>
      </w:r>
      <w:r w:rsidR="004617FA" w:rsidRPr="00F05714">
        <w:rPr>
          <w:rFonts w:ascii="Sylfaen" w:hAnsi="Sylfaen"/>
          <w:lang w:val="ka-GE"/>
        </w:rPr>
        <w:t xml:space="preserve"> ობიექტი წარმოადგენს </w:t>
      </w:r>
      <w:r w:rsidR="00F05714">
        <w:rPr>
          <w:rFonts w:ascii="Sylfaen" w:hAnsi="Sylfaen"/>
          <w:lang w:val="ka-GE"/>
        </w:rPr>
        <w:t>მომრგვალებული ხუთკუთხედთან</w:t>
      </w:r>
      <w:r w:rsidR="00BD5A40" w:rsidRPr="00F05714">
        <w:rPr>
          <w:rFonts w:ascii="Sylfaen" w:hAnsi="Sylfaen"/>
          <w:lang w:val="ka-GE"/>
        </w:rPr>
        <w:t xml:space="preserve"> მიახლობული ფორმის ტერიტორიას, </w:t>
      </w:r>
      <w:r w:rsidR="00D47DB0" w:rsidRPr="00F05714">
        <w:rPr>
          <w:rFonts w:ascii="Sylfaen" w:hAnsi="Sylfaen"/>
          <w:lang w:val="ka-GE"/>
        </w:rPr>
        <w:t xml:space="preserve"> რომელიც </w:t>
      </w:r>
      <w:r w:rsidR="00BD5A40" w:rsidRPr="00F05714">
        <w:rPr>
          <w:rFonts w:ascii="Sylfaen" w:hAnsi="Sylfaen"/>
          <w:lang w:val="ka-GE"/>
        </w:rPr>
        <w:t xml:space="preserve">ესაზღვრება ავჭალაგელის ტბას და ჭაობს. </w:t>
      </w:r>
      <w:r w:rsidR="004617FA" w:rsidRPr="00F05714">
        <w:rPr>
          <w:rFonts w:ascii="Sylfaen" w:hAnsi="Sylfaen"/>
          <w:lang w:val="ka-GE"/>
        </w:rPr>
        <w:t xml:space="preserve"> </w:t>
      </w:r>
      <w:r w:rsidR="00D47DB0" w:rsidRPr="00F05714">
        <w:rPr>
          <w:rFonts w:ascii="Sylfaen" w:hAnsi="Sylfaen"/>
          <w:lang w:val="ka-GE"/>
        </w:rPr>
        <w:t xml:space="preserve"> საბადოს სიმძლავრე შეადგენს</w:t>
      </w:r>
      <w:r w:rsidR="00305E90" w:rsidRPr="00F05714">
        <w:rPr>
          <w:rFonts w:ascii="Sylfaen" w:hAnsi="Sylfaen"/>
          <w:lang w:val="ka-GE"/>
        </w:rPr>
        <w:t xml:space="preserve"> 1</w:t>
      </w:r>
      <w:r w:rsidR="00BD5A40" w:rsidRPr="00F05714">
        <w:rPr>
          <w:rFonts w:ascii="Sylfaen" w:hAnsi="Sylfaen"/>
          <w:lang w:val="ka-GE"/>
        </w:rPr>
        <w:t>,25</w:t>
      </w:r>
      <w:r w:rsidR="00D47DB0" w:rsidRPr="00F05714">
        <w:rPr>
          <w:rFonts w:ascii="Sylfaen" w:hAnsi="Sylfaen"/>
          <w:lang w:val="ka-GE"/>
        </w:rPr>
        <w:t xml:space="preserve"> მეტრს, </w:t>
      </w:r>
      <w:r w:rsidR="004617FA" w:rsidRPr="00F05714">
        <w:rPr>
          <w:rFonts w:ascii="Sylfaen" w:hAnsi="Sylfaen"/>
          <w:lang w:val="ka-GE"/>
        </w:rPr>
        <w:t>საბადოს  პერიმეტრი შეადგენს</w:t>
      </w:r>
      <w:r w:rsidR="00305E90" w:rsidRPr="00F05714">
        <w:rPr>
          <w:rFonts w:ascii="Sylfaen" w:hAnsi="Sylfaen"/>
          <w:lang w:val="ka-GE"/>
        </w:rPr>
        <w:t xml:space="preserve"> </w:t>
      </w:r>
      <w:r w:rsidR="00BD5A40" w:rsidRPr="00F05714">
        <w:rPr>
          <w:rFonts w:ascii="Sylfaen" w:hAnsi="Sylfaen"/>
          <w:lang w:val="ka-GE"/>
        </w:rPr>
        <w:t xml:space="preserve">2126930 </w:t>
      </w:r>
      <w:r w:rsidR="00D47DB0" w:rsidRPr="00F05714">
        <w:rPr>
          <w:rFonts w:ascii="Sylfaen" w:hAnsi="Sylfaen"/>
          <w:lang w:val="ka-GE"/>
        </w:rPr>
        <w:t>კვადრატულ</w:t>
      </w:r>
      <w:r w:rsidR="004617FA" w:rsidRPr="00F05714">
        <w:rPr>
          <w:rFonts w:ascii="Sylfaen" w:hAnsi="Sylfaen"/>
          <w:lang w:val="ka-GE"/>
        </w:rPr>
        <w:t xml:space="preserve"> მეტრს.</w:t>
      </w:r>
      <w:r w:rsidR="007801A2" w:rsidRPr="00F05714">
        <w:rPr>
          <w:rFonts w:ascii="Sylfaen" w:hAnsi="Sylfaen"/>
          <w:lang w:val="ka-GE"/>
        </w:rPr>
        <w:t xml:space="preserve">  საბადოს ზედაპირი ბრტყელია. საბადოს მთელს პერიმეტრზე</w:t>
      </w:r>
      <w:r w:rsidR="007801A2" w:rsidRPr="00F05714">
        <w:rPr>
          <w:lang w:val="ka-GE"/>
        </w:rPr>
        <w:t xml:space="preserve"> </w:t>
      </w:r>
      <w:r w:rsidR="007801A2" w:rsidRPr="00F05714">
        <w:rPr>
          <w:rFonts w:ascii="Sylfaen" w:hAnsi="Sylfaen"/>
          <w:lang w:val="ka-GE"/>
        </w:rPr>
        <w:t>გრუნტი</w:t>
      </w:r>
      <w:r w:rsidR="007801A2" w:rsidRPr="00F05714">
        <w:rPr>
          <w:lang w:val="ka-GE"/>
        </w:rPr>
        <w:t xml:space="preserve"> </w:t>
      </w:r>
      <w:r w:rsidR="007801A2" w:rsidRPr="00F05714">
        <w:rPr>
          <w:rFonts w:ascii="Sylfaen" w:hAnsi="Sylfaen"/>
          <w:lang w:val="ka-GE"/>
        </w:rPr>
        <w:t>ერთგვაროვანია</w:t>
      </w:r>
      <w:r w:rsidR="007801A2" w:rsidRPr="00F05714">
        <w:rPr>
          <w:lang w:val="ka-GE"/>
        </w:rPr>
        <w:t xml:space="preserve"> </w:t>
      </w:r>
      <w:r w:rsidR="007801A2" w:rsidRPr="00F05714">
        <w:rPr>
          <w:rFonts w:ascii="Sylfaen" w:hAnsi="Sylfaen"/>
          <w:lang w:val="ka-GE"/>
        </w:rPr>
        <w:t>და</w:t>
      </w:r>
      <w:r w:rsidR="007801A2" w:rsidRPr="00F05714">
        <w:rPr>
          <w:lang w:val="ka-GE"/>
        </w:rPr>
        <w:t xml:space="preserve"> </w:t>
      </w:r>
      <w:r w:rsidR="007801A2" w:rsidRPr="00F05714">
        <w:rPr>
          <w:rFonts w:ascii="Sylfaen" w:hAnsi="Sylfaen"/>
          <w:lang w:val="ka-GE"/>
        </w:rPr>
        <w:t>წარმოდგენილია</w:t>
      </w:r>
      <w:r w:rsidR="007801A2" w:rsidRPr="00F05714">
        <w:rPr>
          <w:lang w:val="ka-GE"/>
        </w:rPr>
        <w:t xml:space="preserve"> </w:t>
      </w:r>
      <w:r w:rsidR="00BD5A40" w:rsidRPr="00F05714">
        <w:rPr>
          <w:rFonts w:ascii="Sylfaen" w:hAnsi="Sylfaen"/>
          <w:lang w:val="ka-GE"/>
        </w:rPr>
        <w:t xml:space="preserve">ტორფით. </w:t>
      </w:r>
    </w:p>
    <w:p w:rsidR="00C8778A" w:rsidRPr="00A51BE1" w:rsidRDefault="00C8778A" w:rsidP="00C8778A">
      <w:pPr>
        <w:spacing w:after="0"/>
        <w:jc w:val="both"/>
        <w:rPr>
          <w:rFonts w:ascii="Sylfaen" w:hAnsi="Sylfaen"/>
          <w:lang w:val="ka-GE"/>
        </w:rPr>
      </w:pPr>
      <w:r w:rsidRPr="00A51BE1">
        <w:rPr>
          <w:rFonts w:ascii="Sylfaen" w:hAnsi="Sylfaen"/>
          <w:lang w:val="ka-GE"/>
        </w:rPr>
        <w:t xml:space="preserve">სსიპ ბუნებრივი რესურსების სააგენტოს მიერ შედგენილი მცირე გეოსაინფორმაციო პაკეტის მიხედვით პეტროგრაფიულად ინერტული მასალა წარმოდგენილია მაგმური და დანალექი ქანების ნატეხებით. გრანულომეტრიული შედგენილობა ფრაქციების მიხედვით ასეთია:  </w:t>
      </w:r>
    </w:p>
    <w:p w:rsidR="00BD5A40" w:rsidRPr="00A51BE1" w:rsidRDefault="00BD5A40" w:rsidP="00BD5A40">
      <w:pPr>
        <w:pStyle w:val="ListParagraph"/>
        <w:spacing w:after="0"/>
        <w:ind w:left="90" w:firstLine="630"/>
        <w:jc w:val="both"/>
        <w:rPr>
          <w:rFonts w:ascii="Sylfaen" w:hAnsi="Sylfaen"/>
          <w:lang w:val="ka-GE"/>
        </w:rPr>
      </w:pPr>
      <w:r w:rsidRPr="00A51BE1">
        <w:rPr>
          <w:rFonts w:ascii="Sylfaen" w:hAnsi="Sylfaen"/>
          <w:lang w:val="ka-GE"/>
        </w:rPr>
        <w:t>ტორფის ტექნიკური თვისებების მახასიათებლებია:</w:t>
      </w:r>
    </w:p>
    <w:p w:rsidR="00BD5A40" w:rsidRPr="00A51BE1" w:rsidRDefault="00BD5A40" w:rsidP="00BD5A40">
      <w:pPr>
        <w:pStyle w:val="ListParagraph"/>
        <w:spacing w:after="0"/>
        <w:ind w:left="90" w:firstLine="630"/>
        <w:jc w:val="both"/>
        <w:rPr>
          <w:rFonts w:ascii="Sylfaen" w:hAnsi="Sylfaen"/>
          <w:lang w:val="ka-GE"/>
        </w:rPr>
      </w:pPr>
      <w:r w:rsidRPr="00A51BE1">
        <w:rPr>
          <w:rFonts w:ascii="Sylfaen" w:hAnsi="Sylfaen"/>
          <w:lang w:val="ka-GE"/>
        </w:rPr>
        <w:t>-</w:t>
      </w:r>
      <w:r w:rsidRPr="00A51BE1">
        <w:rPr>
          <w:rFonts w:ascii="Sylfaen" w:hAnsi="Sylfaen"/>
          <w:lang w:val="ka-GE"/>
        </w:rPr>
        <w:tab/>
        <w:t>ტორფის გახრწნის საშუალო ხარისხი  - 22%;</w:t>
      </w:r>
    </w:p>
    <w:p w:rsidR="00BD5A40" w:rsidRPr="00A51BE1" w:rsidRDefault="00BD5A40" w:rsidP="00BD5A40">
      <w:pPr>
        <w:pStyle w:val="ListParagraph"/>
        <w:spacing w:after="0"/>
        <w:ind w:left="90" w:firstLine="630"/>
        <w:jc w:val="both"/>
        <w:rPr>
          <w:rFonts w:ascii="Sylfaen" w:hAnsi="Sylfaen"/>
          <w:lang w:val="ka-GE"/>
        </w:rPr>
      </w:pPr>
      <w:r w:rsidRPr="00A51BE1">
        <w:rPr>
          <w:rFonts w:ascii="Sylfaen" w:hAnsi="Sylfaen"/>
          <w:lang w:val="ka-GE"/>
        </w:rPr>
        <w:t>-</w:t>
      </w:r>
      <w:r w:rsidRPr="00A51BE1">
        <w:rPr>
          <w:rFonts w:ascii="Sylfaen" w:hAnsi="Sylfaen"/>
          <w:lang w:val="ka-GE"/>
        </w:rPr>
        <w:tab/>
        <w:t>ნაცრიანობა - 7,61 -74,38%;</w:t>
      </w:r>
    </w:p>
    <w:p w:rsidR="00BD5A40" w:rsidRPr="00A51BE1" w:rsidRDefault="00BD5A40" w:rsidP="00BD5A40">
      <w:pPr>
        <w:pStyle w:val="ListParagraph"/>
        <w:spacing w:after="0"/>
        <w:ind w:left="90" w:firstLine="630"/>
        <w:jc w:val="both"/>
        <w:rPr>
          <w:rFonts w:ascii="Sylfaen" w:hAnsi="Sylfaen"/>
          <w:lang w:val="ka-GE"/>
        </w:rPr>
      </w:pPr>
      <w:r w:rsidRPr="00A51BE1">
        <w:rPr>
          <w:rFonts w:ascii="Sylfaen" w:hAnsi="Sylfaen"/>
          <w:lang w:val="ka-GE"/>
        </w:rPr>
        <w:t>-</w:t>
      </w:r>
      <w:r w:rsidRPr="00A51BE1">
        <w:rPr>
          <w:rFonts w:ascii="Sylfaen" w:hAnsi="Sylfaen"/>
          <w:lang w:val="ka-GE"/>
        </w:rPr>
        <w:tab/>
        <w:t xml:space="preserve">ბუნებრივი ტენიანობა - 83,6%; </w:t>
      </w:r>
    </w:p>
    <w:p w:rsidR="00BD5A40" w:rsidRPr="00A51BE1" w:rsidRDefault="00BD5A40" w:rsidP="00BD5A40">
      <w:pPr>
        <w:pStyle w:val="ListParagraph"/>
        <w:spacing w:after="0"/>
        <w:ind w:left="90" w:firstLine="630"/>
        <w:jc w:val="both"/>
        <w:rPr>
          <w:rFonts w:ascii="Sylfaen" w:hAnsi="Sylfaen"/>
          <w:lang w:val="ka-GE"/>
        </w:rPr>
      </w:pPr>
      <w:r w:rsidRPr="00A51BE1">
        <w:rPr>
          <w:rFonts w:ascii="Sylfaen" w:hAnsi="Sylfaen"/>
          <w:lang w:val="ka-GE"/>
        </w:rPr>
        <w:t>ტორფის აგროქიმიური თვისებები:</w:t>
      </w:r>
    </w:p>
    <w:p w:rsidR="00BD5A40" w:rsidRPr="00A51BE1" w:rsidRDefault="00BD5A40" w:rsidP="00BD5A40">
      <w:pPr>
        <w:pStyle w:val="ListParagraph"/>
        <w:spacing w:after="0"/>
        <w:ind w:left="90" w:firstLine="630"/>
        <w:jc w:val="both"/>
        <w:rPr>
          <w:rFonts w:ascii="Sylfaen" w:hAnsi="Sylfaen"/>
          <w:lang w:val="ka-GE"/>
        </w:rPr>
      </w:pPr>
      <w:r w:rsidRPr="00A51BE1">
        <w:rPr>
          <w:rFonts w:ascii="Sylfaen" w:hAnsi="Sylfaen"/>
          <w:lang w:val="ka-GE"/>
        </w:rPr>
        <w:t>CaO-2.22-4.46%;</w:t>
      </w:r>
    </w:p>
    <w:p w:rsidR="00BD5A40" w:rsidRPr="00A51BE1" w:rsidRDefault="00BD5A40" w:rsidP="00BD5A40">
      <w:pPr>
        <w:pStyle w:val="ListParagraph"/>
        <w:spacing w:after="0"/>
        <w:ind w:left="90" w:firstLine="630"/>
        <w:jc w:val="both"/>
        <w:rPr>
          <w:rFonts w:ascii="Sylfaen" w:hAnsi="Sylfaen"/>
          <w:lang w:val="ka-GE"/>
        </w:rPr>
      </w:pPr>
      <w:r w:rsidRPr="00A51BE1">
        <w:rPr>
          <w:rFonts w:ascii="Sylfaen" w:hAnsi="Sylfaen"/>
          <w:lang w:val="ka-GE"/>
        </w:rPr>
        <w:t>MgO-1.2-3.37%;</w:t>
      </w:r>
    </w:p>
    <w:p w:rsidR="00BD5A40" w:rsidRPr="00A51BE1" w:rsidRDefault="00BD5A40" w:rsidP="00BD5A40">
      <w:pPr>
        <w:pStyle w:val="ListParagraph"/>
        <w:spacing w:after="0"/>
        <w:ind w:left="90" w:firstLine="630"/>
        <w:jc w:val="both"/>
        <w:rPr>
          <w:rFonts w:ascii="Sylfaen" w:hAnsi="Sylfaen"/>
          <w:lang w:val="ka-GE"/>
        </w:rPr>
      </w:pPr>
      <w:r w:rsidRPr="00A51BE1">
        <w:rPr>
          <w:rFonts w:ascii="Sylfaen" w:hAnsi="Sylfaen"/>
          <w:lang w:val="ka-GE"/>
        </w:rPr>
        <w:t>S03-კვალი %</w:t>
      </w:r>
    </w:p>
    <w:p w:rsidR="00BD5A40" w:rsidRPr="00A51BE1" w:rsidRDefault="00BD5A40" w:rsidP="00BD5A40">
      <w:pPr>
        <w:pStyle w:val="ListParagraph"/>
        <w:spacing w:after="0"/>
        <w:ind w:left="90" w:firstLine="630"/>
        <w:jc w:val="both"/>
        <w:rPr>
          <w:rFonts w:ascii="Sylfaen" w:hAnsi="Sylfaen"/>
          <w:lang w:val="ka-GE"/>
        </w:rPr>
      </w:pPr>
      <w:r w:rsidRPr="00A51BE1">
        <w:rPr>
          <w:rFonts w:ascii="Sylfaen" w:hAnsi="Sylfaen"/>
          <w:lang w:val="ka-GE"/>
        </w:rPr>
        <w:t>P2O5-0,11-0,38%;</w:t>
      </w:r>
    </w:p>
    <w:p w:rsidR="00BD5A40" w:rsidRPr="00A51BE1" w:rsidRDefault="00BD5A40" w:rsidP="00BD5A40">
      <w:pPr>
        <w:pStyle w:val="ListParagraph"/>
        <w:spacing w:after="0"/>
        <w:ind w:left="90" w:firstLine="630"/>
        <w:jc w:val="both"/>
        <w:rPr>
          <w:rFonts w:ascii="Sylfaen" w:hAnsi="Sylfaen"/>
          <w:lang w:val="ka-GE"/>
        </w:rPr>
      </w:pPr>
      <w:r w:rsidRPr="00A51BE1">
        <w:rPr>
          <w:rFonts w:ascii="Sylfaen" w:hAnsi="Sylfaen"/>
          <w:lang w:val="ka-GE"/>
        </w:rPr>
        <w:t>K2O-1,5-2,8%;</w:t>
      </w:r>
    </w:p>
    <w:p w:rsidR="00BD5A40" w:rsidRPr="00A51BE1" w:rsidRDefault="00BD5A40" w:rsidP="00BD5A40">
      <w:pPr>
        <w:pStyle w:val="ListParagraph"/>
        <w:spacing w:after="0"/>
        <w:ind w:left="90" w:firstLine="630"/>
        <w:jc w:val="both"/>
        <w:rPr>
          <w:rFonts w:ascii="Sylfaen" w:hAnsi="Sylfaen"/>
          <w:lang w:val="ka-GE"/>
        </w:rPr>
      </w:pPr>
      <w:r w:rsidRPr="00A51BE1">
        <w:rPr>
          <w:rFonts w:ascii="Sylfaen" w:hAnsi="Sylfaen"/>
          <w:lang w:val="ka-GE"/>
        </w:rPr>
        <w:t>მჟავიანობა -5-8;</w:t>
      </w:r>
    </w:p>
    <w:p w:rsidR="00C8778A" w:rsidRPr="00A51BE1" w:rsidRDefault="00C8778A" w:rsidP="00BD5A40">
      <w:pPr>
        <w:pStyle w:val="ListParagraph"/>
        <w:spacing w:after="0"/>
        <w:ind w:left="90" w:firstLine="630"/>
        <w:jc w:val="both"/>
        <w:rPr>
          <w:rFonts w:ascii="Sylfaen" w:hAnsi="Sylfaen"/>
          <w:lang w:val="ka-GE"/>
        </w:rPr>
      </w:pPr>
      <w:r w:rsidRPr="00A51BE1">
        <w:rPr>
          <w:rFonts w:ascii="Sylfaen" w:hAnsi="Sylfaen"/>
          <w:lang w:val="ka-GE"/>
        </w:rPr>
        <w:t xml:space="preserve">ჰიგიენურ-რადიაციული თვისებები შესწავლილი არ არის. </w:t>
      </w:r>
    </w:p>
    <w:p w:rsidR="00C8778A" w:rsidRPr="00A51BE1" w:rsidRDefault="00BD5A40" w:rsidP="00C8778A">
      <w:pPr>
        <w:pStyle w:val="ListParagraph"/>
        <w:spacing w:after="0"/>
        <w:ind w:left="90" w:firstLine="630"/>
        <w:jc w:val="both"/>
        <w:rPr>
          <w:rFonts w:ascii="AcadNusx" w:hAnsi="AcadNusx"/>
          <w:lang w:val="ka-GE"/>
        </w:rPr>
      </w:pPr>
      <w:r w:rsidRPr="00A51BE1">
        <w:rPr>
          <w:rFonts w:ascii="Sylfaen" w:hAnsi="Sylfaen"/>
          <w:lang w:val="ka-GE"/>
        </w:rPr>
        <w:t xml:space="preserve">ტორფი ვარგისია სოფლის მეურნეობაში სასუქად გამოსაყენებლად. </w:t>
      </w:r>
    </w:p>
    <w:p w:rsidR="00C8778A" w:rsidRPr="00A51BE1" w:rsidRDefault="00C8778A" w:rsidP="00C8778A">
      <w:pPr>
        <w:pStyle w:val="ListParagraph"/>
        <w:spacing w:after="0"/>
        <w:ind w:left="90" w:firstLine="630"/>
        <w:jc w:val="both"/>
        <w:rPr>
          <w:rFonts w:ascii="Sylfaen" w:hAnsi="Sylfaen"/>
          <w:lang w:val="ka-GE"/>
        </w:rPr>
      </w:pPr>
      <w:r w:rsidRPr="00A51BE1">
        <w:rPr>
          <w:rFonts w:ascii="Sylfaen" w:hAnsi="Sylfaen"/>
          <w:lang w:val="ka-GE"/>
        </w:rPr>
        <w:t>ნედლულის სერტიფიცირების პროცესში, ამჟამად მოქმედი სტანდარტების მოთხოვნათა შესაბამისად, მოპოვების თანადროულად ტექნოლოგიური თვისებების</w:t>
      </w:r>
      <w:r w:rsidR="00BD5A40" w:rsidRPr="00A51BE1">
        <w:rPr>
          <w:rFonts w:ascii="Sylfaen" w:hAnsi="Sylfaen"/>
          <w:lang w:val="ka-GE"/>
        </w:rPr>
        <w:t xml:space="preserve"> </w:t>
      </w:r>
      <w:r w:rsidRPr="00A51BE1">
        <w:rPr>
          <w:rFonts w:ascii="Sylfaen" w:hAnsi="Sylfaen"/>
          <w:lang w:val="ka-GE"/>
        </w:rPr>
        <w:t>დასაზუსტებლად ჩატარდება ლაბორატიული კვლევები.</w:t>
      </w:r>
    </w:p>
    <w:p w:rsidR="004617FA" w:rsidRPr="00BD5A40" w:rsidRDefault="00C02497" w:rsidP="003115DE">
      <w:pPr>
        <w:pStyle w:val="Heading2"/>
        <w:rPr>
          <w:b/>
          <w:color w:val="auto"/>
          <w:sz w:val="24"/>
          <w:szCs w:val="24"/>
          <w:lang w:val="ka-GE"/>
        </w:rPr>
      </w:pPr>
      <w:bookmarkStart w:id="51" w:name="_Toc33731130"/>
      <w:bookmarkStart w:id="52" w:name="_Toc108783982"/>
      <w:r w:rsidRPr="00BD5A40">
        <w:rPr>
          <w:b/>
          <w:color w:val="auto"/>
          <w:sz w:val="24"/>
          <w:szCs w:val="24"/>
          <w:lang w:val="ka-GE"/>
        </w:rPr>
        <w:lastRenderedPageBreak/>
        <w:t>3-გ</w:t>
      </w:r>
      <w:r>
        <w:rPr>
          <w:rFonts w:ascii="Sylfaen" w:hAnsi="Sylfaen"/>
          <w:b/>
          <w:color w:val="auto"/>
          <w:sz w:val="24"/>
          <w:szCs w:val="24"/>
          <w:lang w:val="ka-GE"/>
        </w:rPr>
        <w:t>)</w:t>
      </w:r>
      <w:r w:rsidRPr="00BD5A40">
        <w:rPr>
          <w:b/>
          <w:color w:val="auto"/>
          <w:sz w:val="24"/>
          <w:szCs w:val="24"/>
          <w:lang w:val="ka-GE"/>
        </w:rPr>
        <w:t xml:space="preserve">. </w:t>
      </w:r>
      <w:r w:rsidR="004617FA" w:rsidRPr="00BD5A40">
        <w:rPr>
          <w:b/>
          <w:color w:val="auto"/>
          <w:sz w:val="24"/>
          <w:szCs w:val="24"/>
          <w:lang w:val="ka-GE"/>
        </w:rPr>
        <w:t xml:space="preserve"> </w:t>
      </w:r>
      <w:r w:rsidR="004617FA" w:rsidRPr="00BD5A40">
        <w:rPr>
          <w:rFonts w:ascii="Sylfaen" w:hAnsi="Sylfaen" w:cs="Sylfaen"/>
          <w:b/>
          <w:color w:val="auto"/>
          <w:sz w:val="24"/>
          <w:szCs w:val="24"/>
          <w:lang w:val="ka-GE"/>
        </w:rPr>
        <w:t>სამთო</w:t>
      </w:r>
      <w:r w:rsidR="004617FA" w:rsidRPr="00BD5A40">
        <w:rPr>
          <w:b/>
          <w:color w:val="auto"/>
          <w:sz w:val="24"/>
          <w:szCs w:val="24"/>
          <w:lang w:val="ka-GE"/>
        </w:rPr>
        <w:t xml:space="preserve"> </w:t>
      </w:r>
      <w:r w:rsidR="004617FA" w:rsidRPr="00BD5A40">
        <w:rPr>
          <w:rFonts w:ascii="Sylfaen" w:hAnsi="Sylfaen" w:cs="Sylfaen"/>
          <w:b/>
          <w:color w:val="auto"/>
          <w:sz w:val="24"/>
          <w:szCs w:val="24"/>
          <w:lang w:val="ka-GE"/>
        </w:rPr>
        <w:t>მასის</w:t>
      </w:r>
      <w:r w:rsidR="004617FA" w:rsidRPr="00BD5A40">
        <w:rPr>
          <w:b/>
          <w:color w:val="auto"/>
          <w:sz w:val="24"/>
          <w:szCs w:val="24"/>
          <w:lang w:val="ka-GE"/>
        </w:rPr>
        <w:t xml:space="preserve"> </w:t>
      </w:r>
      <w:r w:rsidR="004617FA" w:rsidRPr="00BD5A40">
        <w:rPr>
          <w:rFonts w:ascii="Sylfaen" w:hAnsi="Sylfaen" w:cs="Sylfaen"/>
          <w:b/>
          <w:color w:val="auto"/>
          <w:sz w:val="24"/>
          <w:szCs w:val="24"/>
          <w:lang w:val="ka-GE"/>
        </w:rPr>
        <w:t>გეოლოგიური</w:t>
      </w:r>
      <w:r w:rsidR="004617FA" w:rsidRPr="00BD5A40">
        <w:rPr>
          <w:b/>
          <w:color w:val="auto"/>
          <w:sz w:val="24"/>
          <w:szCs w:val="24"/>
          <w:lang w:val="ka-GE"/>
        </w:rPr>
        <w:t xml:space="preserve">, </w:t>
      </w:r>
      <w:r w:rsidR="004617FA" w:rsidRPr="00BD5A40">
        <w:rPr>
          <w:rFonts w:ascii="Sylfaen" w:hAnsi="Sylfaen" w:cs="Sylfaen"/>
          <w:b/>
          <w:color w:val="auto"/>
          <w:sz w:val="24"/>
          <w:szCs w:val="24"/>
          <w:lang w:val="ka-GE"/>
        </w:rPr>
        <w:t>ჰიდროგეოლოგიური</w:t>
      </w:r>
      <w:r w:rsidR="004617FA" w:rsidRPr="00BD5A40">
        <w:rPr>
          <w:b/>
          <w:color w:val="auto"/>
          <w:sz w:val="24"/>
          <w:szCs w:val="24"/>
          <w:lang w:val="ka-GE"/>
        </w:rPr>
        <w:t xml:space="preserve"> </w:t>
      </w:r>
      <w:r w:rsidR="004617FA" w:rsidRPr="00BD5A40">
        <w:rPr>
          <w:rFonts w:ascii="Sylfaen" w:hAnsi="Sylfaen" w:cs="Sylfaen"/>
          <w:b/>
          <w:color w:val="auto"/>
          <w:sz w:val="24"/>
          <w:szCs w:val="24"/>
          <w:lang w:val="ka-GE"/>
        </w:rPr>
        <w:t>და</w:t>
      </w:r>
      <w:r w:rsidR="004617FA" w:rsidRPr="00BD5A40">
        <w:rPr>
          <w:b/>
          <w:color w:val="auto"/>
          <w:sz w:val="24"/>
          <w:szCs w:val="24"/>
          <w:lang w:val="ka-GE"/>
        </w:rPr>
        <w:t xml:space="preserve"> </w:t>
      </w:r>
      <w:r w:rsidR="004617FA" w:rsidRPr="00BD5A40">
        <w:rPr>
          <w:rFonts w:ascii="Sylfaen" w:hAnsi="Sylfaen" w:cs="Sylfaen"/>
          <w:b/>
          <w:color w:val="auto"/>
          <w:sz w:val="24"/>
          <w:szCs w:val="24"/>
          <w:lang w:val="ka-GE"/>
        </w:rPr>
        <w:t>გეოდინამიკური</w:t>
      </w:r>
      <w:r w:rsidR="004617FA" w:rsidRPr="00BD5A40">
        <w:rPr>
          <w:b/>
          <w:color w:val="auto"/>
          <w:sz w:val="24"/>
          <w:szCs w:val="24"/>
          <w:lang w:val="ka-GE"/>
        </w:rPr>
        <w:t xml:space="preserve"> </w:t>
      </w:r>
      <w:r w:rsidR="004617FA" w:rsidRPr="00BD5A40">
        <w:rPr>
          <w:rFonts w:ascii="Sylfaen" w:hAnsi="Sylfaen" w:cs="Sylfaen"/>
          <w:b/>
          <w:color w:val="auto"/>
          <w:sz w:val="24"/>
          <w:szCs w:val="24"/>
          <w:lang w:val="ka-GE"/>
        </w:rPr>
        <w:t>პირობები</w:t>
      </w:r>
      <w:bookmarkEnd w:id="51"/>
      <w:bookmarkEnd w:id="52"/>
    </w:p>
    <w:p w:rsidR="00F05714" w:rsidRPr="005B67EC" w:rsidRDefault="005B67EC" w:rsidP="00F05714">
      <w:pPr>
        <w:pStyle w:val="Default"/>
        <w:spacing w:line="276" w:lineRule="auto"/>
        <w:ind w:firstLine="567"/>
        <w:jc w:val="both"/>
        <w:rPr>
          <w:sz w:val="22"/>
          <w:szCs w:val="22"/>
          <w:lang w:val="ka-GE"/>
        </w:rPr>
      </w:pPr>
      <w:r>
        <w:rPr>
          <w:sz w:val="22"/>
          <w:szCs w:val="22"/>
          <w:lang w:val="ka-GE"/>
        </w:rPr>
        <w:t xml:space="preserve">სამთო მასა წარმოდგენილია ტორფის სახით, </w:t>
      </w:r>
      <w:r w:rsidRPr="005B67EC">
        <w:rPr>
          <w:sz w:val="22"/>
          <w:szCs w:val="22"/>
          <w:lang w:val="ka-GE"/>
        </w:rPr>
        <w:t>რომელიც წარმოიქმნილია ჭაობის მცენარეთა ნაშთების დაშლით ჭარბი დანესტიანებისა და თითქმის უჰაერობის პირობებში.</w:t>
      </w:r>
      <w:r w:rsidR="00F05714" w:rsidRPr="005B67EC">
        <w:rPr>
          <w:sz w:val="22"/>
          <w:szCs w:val="22"/>
          <w:lang w:val="ka-GE"/>
        </w:rPr>
        <w:t xml:space="preserve"> </w:t>
      </w:r>
    </w:p>
    <w:p w:rsidR="005B67EC" w:rsidRPr="005B67EC" w:rsidRDefault="005B67EC" w:rsidP="005B67EC">
      <w:pPr>
        <w:pStyle w:val="ListParagraph"/>
        <w:spacing w:after="0"/>
        <w:ind w:left="90" w:firstLine="630"/>
        <w:jc w:val="both"/>
        <w:rPr>
          <w:rFonts w:ascii="Sylfaen" w:hAnsi="Sylfaen"/>
          <w:lang w:val="ka-GE"/>
        </w:rPr>
      </w:pPr>
      <w:r w:rsidRPr="005B67EC">
        <w:rPr>
          <w:rFonts w:ascii="Sylfaen" w:hAnsi="Sylfaen"/>
          <w:lang w:val="ka-GE"/>
        </w:rPr>
        <w:t>ტორფის ტექნიკური თვისებების მახასიათებლებია:</w:t>
      </w:r>
    </w:p>
    <w:p w:rsidR="005B67EC" w:rsidRPr="005B67EC" w:rsidRDefault="005B67EC" w:rsidP="005B67EC">
      <w:pPr>
        <w:pStyle w:val="ListParagraph"/>
        <w:spacing w:after="0"/>
        <w:ind w:left="90" w:firstLine="630"/>
        <w:jc w:val="both"/>
        <w:rPr>
          <w:rFonts w:ascii="Sylfaen" w:hAnsi="Sylfaen"/>
          <w:lang w:val="ka-GE"/>
        </w:rPr>
      </w:pPr>
      <w:r w:rsidRPr="005B67EC">
        <w:rPr>
          <w:rFonts w:ascii="Sylfaen" w:hAnsi="Sylfaen"/>
          <w:lang w:val="ka-GE"/>
        </w:rPr>
        <w:t>-</w:t>
      </w:r>
      <w:r w:rsidRPr="005B67EC">
        <w:rPr>
          <w:rFonts w:ascii="Sylfaen" w:hAnsi="Sylfaen"/>
          <w:lang w:val="ka-GE"/>
        </w:rPr>
        <w:tab/>
        <w:t>ტორფის გახრწნის საშუალო ხარისხი  - 22%;</w:t>
      </w:r>
    </w:p>
    <w:p w:rsidR="005B67EC" w:rsidRPr="005B67EC" w:rsidRDefault="005B67EC" w:rsidP="005B67EC">
      <w:pPr>
        <w:pStyle w:val="ListParagraph"/>
        <w:spacing w:after="0"/>
        <w:ind w:left="90" w:firstLine="630"/>
        <w:jc w:val="both"/>
        <w:rPr>
          <w:rFonts w:ascii="Sylfaen" w:hAnsi="Sylfaen"/>
          <w:lang w:val="ka-GE"/>
        </w:rPr>
      </w:pPr>
      <w:r w:rsidRPr="005B67EC">
        <w:rPr>
          <w:rFonts w:ascii="Sylfaen" w:hAnsi="Sylfaen"/>
          <w:lang w:val="ka-GE"/>
        </w:rPr>
        <w:t>-</w:t>
      </w:r>
      <w:r w:rsidRPr="005B67EC">
        <w:rPr>
          <w:rFonts w:ascii="Sylfaen" w:hAnsi="Sylfaen"/>
          <w:lang w:val="ka-GE"/>
        </w:rPr>
        <w:tab/>
        <w:t>ნაცრიანობა - 7,61 -74,38%;</w:t>
      </w:r>
    </w:p>
    <w:p w:rsidR="005B67EC" w:rsidRPr="005B67EC" w:rsidRDefault="005B67EC" w:rsidP="005B67EC">
      <w:pPr>
        <w:pStyle w:val="ListParagraph"/>
        <w:spacing w:after="0"/>
        <w:ind w:left="90" w:firstLine="630"/>
        <w:jc w:val="both"/>
        <w:rPr>
          <w:rFonts w:ascii="Sylfaen" w:hAnsi="Sylfaen"/>
          <w:lang w:val="ka-GE"/>
        </w:rPr>
      </w:pPr>
      <w:r w:rsidRPr="005B67EC">
        <w:rPr>
          <w:rFonts w:ascii="Sylfaen" w:hAnsi="Sylfaen"/>
          <w:lang w:val="ka-GE"/>
        </w:rPr>
        <w:t>-</w:t>
      </w:r>
      <w:r w:rsidRPr="005B67EC">
        <w:rPr>
          <w:rFonts w:ascii="Sylfaen" w:hAnsi="Sylfaen"/>
          <w:lang w:val="ka-GE"/>
        </w:rPr>
        <w:tab/>
        <w:t xml:space="preserve">ბუნებრივი ტენიანობა - 83,6%; </w:t>
      </w:r>
    </w:p>
    <w:p w:rsidR="005B67EC" w:rsidRPr="005B67EC" w:rsidRDefault="005B67EC" w:rsidP="005B67EC">
      <w:pPr>
        <w:pStyle w:val="ListParagraph"/>
        <w:spacing w:after="0"/>
        <w:ind w:left="90" w:firstLine="630"/>
        <w:jc w:val="both"/>
        <w:rPr>
          <w:rFonts w:ascii="Sylfaen" w:hAnsi="Sylfaen"/>
          <w:lang w:val="ka-GE"/>
        </w:rPr>
      </w:pPr>
      <w:r w:rsidRPr="005B67EC">
        <w:rPr>
          <w:rFonts w:ascii="Sylfaen" w:hAnsi="Sylfaen"/>
          <w:lang w:val="ka-GE"/>
        </w:rPr>
        <w:t>ტორფის აგროქიმიური თვისებები:</w:t>
      </w:r>
    </w:p>
    <w:p w:rsidR="005B67EC" w:rsidRPr="005B67EC" w:rsidRDefault="005B67EC" w:rsidP="005B67EC">
      <w:pPr>
        <w:pStyle w:val="ListParagraph"/>
        <w:spacing w:after="0"/>
        <w:ind w:left="90" w:firstLine="630"/>
        <w:jc w:val="both"/>
        <w:rPr>
          <w:rFonts w:ascii="Sylfaen" w:hAnsi="Sylfaen"/>
          <w:lang w:val="ka-GE"/>
        </w:rPr>
      </w:pPr>
      <w:r w:rsidRPr="005B67EC">
        <w:rPr>
          <w:rFonts w:ascii="Sylfaen" w:hAnsi="Sylfaen"/>
          <w:lang w:val="ka-GE"/>
        </w:rPr>
        <w:t>CaO-2.22-4.46%;</w:t>
      </w:r>
    </w:p>
    <w:p w:rsidR="005B67EC" w:rsidRPr="005B67EC" w:rsidRDefault="005B67EC" w:rsidP="005B67EC">
      <w:pPr>
        <w:pStyle w:val="ListParagraph"/>
        <w:spacing w:after="0"/>
        <w:ind w:left="90" w:firstLine="630"/>
        <w:jc w:val="both"/>
        <w:rPr>
          <w:rFonts w:ascii="Sylfaen" w:hAnsi="Sylfaen"/>
          <w:lang w:val="ka-GE"/>
        </w:rPr>
      </w:pPr>
      <w:r w:rsidRPr="005B67EC">
        <w:rPr>
          <w:rFonts w:ascii="Sylfaen" w:hAnsi="Sylfaen"/>
          <w:lang w:val="ka-GE"/>
        </w:rPr>
        <w:t>MgO-1.2-3.37%;</w:t>
      </w:r>
    </w:p>
    <w:p w:rsidR="005B67EC" w:rsidRPr="005B67EC" w:rsidRDefault="005B67EC" w:rsidP="005B67EC">
      <w:pPr>
        <w:pStyle w:val="ListParagraph"/>
        <w:spacing w:after="0"/>
        <w:ind w:left="90" w:firstLine="630"/>
        <w:jc w:val="both"/>
        <w:rPr>
          <w:rFonts w:ascii="Sylfaen" w:hAnsi="Sylfaen"/>
          <w:lang w:val="ka-GE"/>
        </w:rPr>
      </w:pPr>
      <w:r w:rsidRPr="005B67EC">
        <w:rPr>
          <w:rFonts w:ascii="Sylfaen" w:hAnsi="Sylfaen"/>
          <w:lang w:val="ka-GE"/>
        </w:rPr>
        <w:t>S03-კვალი %</w:t>
      </w:r>
    </w:p>
    <w:p w:rsidR="005B67EC" w:rsidRPr="005B67EC" w:rsidRDefault="005B67EC" w:rsidP="005B67EC">
      <w:pPr>
        <w:pStyle w:val="ListParagraph"/>
        <w:spacing w:after="0"/>
        <w:ind w:left="90" w:firstLine="630"/>
        <w:jc w:val="both"/>
        <w:rPr>
          <w:rFonts w:ascii="Sylfaen" w:hAnsi="Sylfaen"/>
          <w:lang w:val="ka-GE"/>
        </w:rPr>
      </w:pPr>
      <w:r w:rsidRPr="005B67EC">
        <w:rPr>
          <w:rFonts w:ascii="Sylfaen" w:hAnsi="Sylfaen"/>
          <w:lang w:val="ka-GE"/>
        </w:rPr>
        <w:t>P2O5-0,11-0,38%;</w:t>
      </w:r>
    </w:p>
    <w:p w:rsidR="005B67EC" w:rsidRPr="005B67EC" w:rsidRDefault="005B67EC" w:rsidP="005B67EC">
      <w:pPr>
        <w:pStyle w:val="ListParagraph"/>
        <w:spacing w:after="0"/>
        <w:ind w:left="90" w:firstLine="630"/>
        <w:jc w:val="both"/>
        <w:rPr>
          <w:rFonts w:ascii="Sylfaen" w:hAnsi="Sylfaen"/>
          <w:lang w:val="ka-GE"/>
        </w:rPr>
      </w:pPr>
      <w:r w:rsidRPr="005B67EC">
        <w:rPr>
          <w:rFonts w:ascii="Sylfaen" w:hAnsi="Sylfaen"/>
          <w:lang w:val="ka-GE"/>
        </w:rPr>
        <w:t>K2O-1,5-2,8%;</w:t>
      </w:r>
    </w:p>
    <w:p w:rsidR="005B67EC" w:rsidRPr="005B67EC" w:rsidRDefault="005B67EC" w:rsidP="005B67EC">
      <w:pPr>
        <w:pStyle w:val="ListParagraph"/>
        <w:spacing w:after="0"/>
        <w:ind w:left="90" w:firstLine="630"/>
        <w:jc w:val="both"/>
        <w:rPr>
          <w:rFonts w:ascii="Sylfaen" w:hAnsi="Sylfaen"/>
          <w:lang w:val="ka-GE"/>
        </w:rPr>
      </w:pPr>
      <w:r w:rsidRPr="005B67EC">
        <w:rPr>
          <w:rFonts w:ascii="Sylfaen" w:hAnsi="Sylfaen"/>
          <w:lang w:val="ka-GE"/>
        </w:rPr>
        <w:t>მჟავიანობა -5-8;</w:t>
      </w:r>
    </w:p>
    <w:p w:rsidR="005B67EC" w:rsidRPr="005B67EC" w:rsidRDefault="005B67EC" w:rsidP="00F05714">
      <w:pPr>
        <w:pStyle w:val="Default"/>
        <w:spacing w:line="276" w:lineRule="auto"/>
        <w:ind w:firstLine="567"/>
        <w:jc w:val="both"/>
        <w:rPr>
          <w:sz w:val="22"/>
          <w:szCs w:val="22"/>
          <w:lang w:val="ka-GE"/>
        </w:rPr>
      </w:pPr>
      <w:r w:rsidRPr="005B67EC">
        <w:rPr>
          <w:sz w:val="22"/>
          <w:szCs w:val="22"/>
          <w:lang w:val="ka-GE"/>
        </w:rPr>
        <w:t>საბადოზე სამთო მასის გეოლოგიური, ჰიდროგეოლოგიური და გეოდინამიკური პირობები</w:t>
      </w:r>
      <w:r>
        <w:rPr>
          <w:sz w:val="22"/>
          <w:szCs w:val="22"/>
          <w:lang w:val="ka-GE"/>
        </w:rPr>
        <w:t xml:space="preserve"> დამაკმაყოფილებელია და მოპოვებისას  რაიმე სახის გართულება არ არის მოსალოდნელი.</w:t>
      </w:r>
    </w:p>
    <w:p w:rsidR="00C8778A" w:rsidRPr="00BD5A40" w:rsidRDefault="00C02497" w:rsidP="00C8778A">
      <w:pPr>
        <w:pStyle w:val="Heading1"/>
        <w:rPr>
          <w:b/>
          <w:color w:val="auto"/>
          <w:sz w:val="24"/>
          <w:szCs w:val="24"/>
          <w:lang w:val="ka-GE"/>
        </w:rPr>
      </w:pPr>
      <w:bookmarkStart w:id="53" w:name="_Toc108783983"/>
      <w:r w:rsidRPr="00BD5A40">
        <w:rPr>
          <w:rStyle w:val="Heading2Char"/>
          <w:b/>
          <w:color w:val="auto"/>
          <w:sz w:val="24"/>
          <w:szCs w:val="24"/>
          <w:lang w:val="ka-GE"/>
        </w:rPr>
        <w:t>3-დ.</w:t>
      </w:r>
      <w:r>
        <w:rPr>
          <w:rStyle w:val="Heading2Char"/>
          <w:rFonts w:ascii="Sylfaen" w:hAnsi="Sylfaen"/>
          <w:b/>
          <w:color w:val="auto"/>
          <w:sz w:val="24"/>
          <w:szCs w:val="24"/>
          <w:lang w:val="ka-GE"/>
        </w:rPr>
        <w:t>)</w:t>
      </w:r>
      <w:r w:rsidRPr="00BD5A40">
        <w:rPr>
          <w:rStyle w:val="Heading2Char"/>
          <w:b/>
          <w:color w:val="auto"/>
          <w:sz w:val="24"/>
          <w:szCs w:val="24"/>
          <w:lang w:val="ka-GE"/>
        </w:rPr>
        <w:t xml:space="preserve"> </w:t>
      </w:r>
      <w:r w:rsidR="00C8778A" w:rsidRPr="00BD5A40">
        <w:rPr>
          <w:rStyle w:val="Heading2Char"/>
          <w:rFonts w:ascii="Sylfaen" w:hAnsi="Sylfaen" w:cs="Sylfaen"/>
          <w:b/>
          <w:color w:val="auto"/>
          <w:sz w:val="24"/>
          <w:szCs w:val="24"/>
          <w:lang w:val="ka-GE"/>
        </w:rPr>
        <w:t>მიწისზედა</w:t>
      </w:r>
      <w:r w:rsidR="00C8778A" w:rsidRPr="00BD5A40">
        <w:rPr>
          <w:rStyle w:val="Heading2Char"/>
          <w:b/>
          <w:color w:val="auto"/>
          <w:sz w:val="24"/>
          <w:szCs w:val="24"/>
          <w:lang w:val="ka-GE"/>
        </w:rPr>
        <w:t xml:space="preserve"> </w:t>
      </w:r>
      <w:r w:rsidR="00C8778A" w:rsidRPr="00BD5A40">
        <w:rPr>
          <w:rStyle w:val="Heading2Char"/>
          <w:rFonts w:ascii="Sylfaen" w:hAnsi="Sylfaen" w:cs="Sylfaen"/>
          <w:b/>
          <w:color w:val="auto"/>
          <w:sz w:val="24"/>
          <w:szCs w:val="24"/>
          <w:lang w:val="ka-GE"/>
        </w:rPr>
        <w:t>და</w:t>
      </w:r>
      <w:r w:rsidR="00C8778A" w:rsidRPr="00BD5A40">
        <w:rPr>
          <w:rStyle w:val="Heading2Char"/>
          <w:b/>
          <w:color w:val="auto"/>
          <w:sz w:val="24"/>
          <w:szCs w:val="24"/>
          <w:lang w:val="ka-GE"/>
        </w:rPr>
        <w:t>/</w:t>
      </w:r>
      <w:r w:rsidR="00C8778A" w:rsidRPr="00BD5A40">
        <w:rPr>
          <w:rStyle w:val="Heading2Char"/>
          <w:rFonts w:ascii="Sylfaen" w:hAnsi="Sylfaen" w:cs="Sylfaen"/>
          <w:b/>
          <w:color w:val="auto"/>
          <w:sz w:val="24"/>
          <w:szCs w:val="24"/>
          <w:lang w:val="ka-GE"/>
        </w:rPr>
        <w:t>ან</w:t>
      </w:r>
      <w:r w:rsidR="00C8778A" w:rsidRPr="00BD5A40">
        <w:rPr>
          <w:rStyle w:val="Heading2Char"/>
          <w:b/>
          <w:color w:val="auto"/>
          <w:sz w:val="24"/>
          <w:szCs w:val="24"/>
          <w:lang w:val="ka-GE"/>
        </w:rPr>
        <w:t xml:space="preserve"> </w:t>
      </w:r>
      <w:r w:rsidR="00C8778A" w:rsidRPr="00BD5A40">
        <w:rPr>
          <w:rStyle w:val="Heading2Char"/>
          <w:rFonts w:ascii="Sylfaen" w:hAnsi="Sylfaen" w:cs="Sylfaen"/>
          <w:b/>
          <w:color w:val="auto"/>
          <w:sz w:val="24"/>
          <w:szCs w:val="24"/>
          <w:lang w:val="ka-GE"/>
        </w:rPr>
        <w:t>მიწისქვეშა</w:t>
      </w:r>
      <w:r w:rsidR="00C8778A" w:rsidRPr="00BD5A40">
        <w:rPr>
          <w:rStyle w:val="Heading2Char"/>
          <w:b/>
          <w:color w:val="auto"/>
          <w:sz w:val="24"/>
          <w:szCs w:val="24"/>
          <w:lang w:val="ka-GE"/>
        </w:rPr>
        <w:t xml:space="preserve"> </w:t>
      </w:r>
      <w:r w:rsidR="00C8778A" w:rsidRPr="00BD5A40">
        <w:rPr>
          <w:rStyle w:val="Heading2Char"/>
          <w:rFonts w:ascii="Sylfaen" w:hAnsi="Sylfaen" w:cs="Sylfaen"/>
          <w:b/>
          <w:color w:val="auto"/>
          <w:sz w:val="24"/>
          <w:szCs w:val="24"/>
          <w:lang w:val="ka-GE"/>
        </w:rPr>
        <w:t>სამუშაოები</w:t>
      </w:r>
      <w:bookmarkEnd w:id="53"/>
    </w:p>
    <w:p w:rsidR="00C8778A" w:rsidRPr="00F50F01" w:rsidRDefault="00AD4F02" w:rsidP="00C8778A">
      <w:pPr>
        <w:spacing w:before="240" w:after="0"/>
        <w:jc w:val="both"/>
        <w:rPr>
          <w:rFonts w:ascii="Sylfaen" w:hAnsi="Sylfaen"/>
          <w:lang w:val="ka-GE"/>
        </w:rPr>
      </w:pPr>
      <w:r w:rsidRPr="00AD4F02">
        <w:rPr>
          <w:rFonts w:ascii="Sylfaen" w:hAnsi="Sylfaen"/>
          <w:lang w:val="ka-GE"/>
        </w:rPr>
        <w:t>ლიცენზირებული</w:t>
      </w:r>
      <w:r>
        <w:rPr>
          <w:rFonts w:ascii="Sylfaen" w:hAnsi="Sylfaen"/>
          <w:lang w:val="ka-GE"/>
        </w:rPr>
        <w:t xml:space="preserve"> </w:t>
      </w:r>
      <w:r w:rsidR="00C8778A" w:rsidRPr="00F50F01">
        <w:rPr>
          <w:rFonts w:ascii="Sylfaen" w:hAnsi="Sylfaen"/>
          <w:lang w:val="ka-GE"/>
        </w:rPr>
        <w:t>ობიექტზე დაგეგმილია მიწისზედა კარიერული დამუშავება, რომლის შედეგად მოხდება წლების მანძილზე განსაზღვრული სასარგებლო წიაღისეულის მოპოვება.</w:t>
      </w:r>
    </w:p>
    <w:p w:rsidR="00C8778A" w:rsidRDefault="00C8778A" w:rsidP="00C8778A">
      <w:pPr>
        <w:spacing w:before="240" w:after="0"/>
        <w:jc w:val="both"/>
        <w:rPr>
          <w:rFonts w:ascii="Sylfaen" w:hAnsi="Sylfaen"/>
          <w:lang w:val="ka-GE"/>
        </w:rPr>
      </w:pPr>
      <w:r w:rsidRPr="009A6C18">
        <w:rPr>
          <w:rFonts w:ascii="Sylfaen" w:hAnsi="Sylfaen"/>
          <w:lang w:val="ka-GE"/>
        </w:rPr>
        <w:t>გამოვლინების დამუშავე</w:t>
      </w:r>
      <w:r>
        <w:rPr>
          <w:rFonts w:ascii="Sylfaen" w:hAnsi="Sylfaen"/>
          <w:lang w:val="ka-GE"/>
        </w:rPr>
        <w:t>ბ</w:t>
      </w:r>
      <w:r w:rsidRPr="009A6C18">
        <w:rPr>
          <w:rFonts w:ascii="Sylfaen" w:hAnsi="Sylfaen"/>
          <w:lang w:val="ka-GE"/>
        </w:rPr>
        <w:t xml:space="preserve">ა მოხდება ექსკავატორის და </w:t>
      </w:r>
      <w:r>
        <w:rPr>
          <w:rFonts w:ascii="Sylfaen" w:hAnsi="Sylfaen"/>
          <w:lang w:val="ka-GE"/>
        </w:rPr>
        <w:t>ავტოთვითმცლელის</w:t>
      </w:r>
      <w:r w:rsidRPr="009A6C18">
        <w:rPr>
          <w:rFonts w:ascii="Sylfaen" w:hAnsi="Sylfaen"/>
          <w:lang w:val="ka-GE"/>
        </w:rPr>
        <w:t xml:space="preserve"> გამოყენებით წინასწარი გაფხვიერების გარეშე, სამუშაოები შესაძლებელია </w:t>
      </w:r>
      <w:r w:rsidR="00AD4F02">
        <w:rPr>
          <w:rFonts w:ascii="Sylfaen" w:hAnsi="Sylfaen"/>
          <w:lang w:val="ka-GE"/>
        </w:rPr>
        <w:t>ზაფხულის პერიოდში.</w:t>
      </w:r>
      <w:r>
        <w:rPr>
          <w:rFonts w:ascii="Sylfaen" w:hAnsi="Sylfaen"/>
          <w:lang w:val="ka-GE"/>
        </w:rPr>
        <w:t xml:space="preserve"> გადახსნითი სამუშაოების ჩატარების საჭიროება არ არსებობს.</w:t>
      </w:r>
      <w:r w:rsidRPr="009A6C18">
        <w:rPr>
          <w:rFonts w:ascii="Sylfaen" w:hAnsi="Sylfaen"/>
          <w:lang w:val="ka-GE"/>
        </w:rPr>
        <w:t xml:space="preserve">  </w:t>
      </w:r>
      <w:r>
        <w:rPr>
          <w:rFonts w:ascii="Sylfaen" w:hAnsi="Sylfaen"/>
          <w:lang w:val="ka-GE"/>
        </w:rPr>
        <w:t xml:space="preserve">ასევე </w:t>
      </w:r>
      <w:r w:rsidR="00AD4F02">
        <w:rPr>
          <w:rFonts w:ascii="Sylfaen" w:hAnsi="Sylfaen"/>
          <w:lang w:val="ka-GE"/>
        </w:rPr>
        <w:t>არ</w:t>
      </w:r>
      <w:r>
        <w:rPr>
          <w:rFonts w:ascii="Sylfaen" w:hAnsi="Sylfaen"/>
          <w:lang w:val="ka-GE"/>
        </w:rPr>
        <w:t xml:space="preserve"> არის </w:t>
      </w:r>
      <w:r w:rsidR="00AD4F02">
        <w:rPr>
          <w:rFonts w:ascii="Sylfaen" w:hAnsi="Sylfaen"/>
          <w:lang w:val="ka-GE"/>
        </w:rPr>
        <w:t>საჭირო</w:t>
      </w:r>
      <w:r w:rsidRPr="009A6C18">
        <w:rPr>
          <w:rFonts w:ascii="Sylfaen" w:hAnsi="Sylfaen"/>
          <w:lang w:val="ka-GE"/>
        </w:rPr>
        <w:t xml:space="preserve"> მისასვლელი გზების მოწყობა</w:t>
      </w:r>
      <w:r>
        <w:rPr>
          <w:rFonts w:ascii="Sylfaen" w:hAnsi="Sylfaen"/>
          <w:lang w:val="ka-GE"/>
        </w:rPr>
        <w:t xml:space="preserve">. </w:t>
      </w:r>
      <w:r w:rsidRPr="005E7BD5">
        <w:rPr>
          <w:rFonts w:ascii="Sylfaen" w:hAnsi="Sylfaen"/>
          <w:bCs/>
          <w:lang w:val="ka-GE"/>
        </w:rPr>
        <w:t>მოპოვებითი სამუშაოების იწარმოება ბურღვა-აფეთქებითი სამუშაოების გარეშე.</w:t>
      </w:r>
      <w:r>
        <w:rPr>
          <w:rFonts w:ascii="Sylfaen" w:hAnsi="Sylfaen"/>
          <w:bCs/>
          <w:lang w:val="ka-GE"/>
        </w:rPr>
        <w:t xml:space="preserve"> </w:t>
      </w:r>
      <w:r>
        <w:rPr>
          <w:rFonts w:ascii="Sylfaen" w:hAnsi="Sylfaen"/>
          <w:lang w:val="ka-GE"/>
        </w:rPr>
        <w:t xml:space="preserve">საბადოს დამუშავებისას </w:t>
      </w:r>
      <w:r w:rsidRPr="009A6C18">
        <w:rPr>
          <w:rFonts w:ascii="Sylfaen" w:hAnsi="Sylfaen"/>
          <w:lang w:val="ka-GE"/>
        </w:rPr>
        <w:t>მიწისქვეშა სამუშაოები</w:t>
      </w:r>
      <w:r>
        <w:rPr>
          <w:rFonts w:ascii="Sylfaen" w:hAnsi="Sylfaen"/>
          <w:lang w:val="ka-GE"/>
        </w:rPr>
        <w:t>ს განხორციელება</w:t>
      </w:r>
      <w:r w:rsidRPr="009A6C18">
        <w:rPr>
          <w:rFonts w:ascii="Sylfaen" w:hAnsi="Sylfaen"/>
          <w:lang w:val="ka-GE"/>
        </w:rPr>
        <w:t xml:space="preserve"> არ იგეგმება.</w:t>
      </w:r>
    </w:p>
    <w:p w:rsidR="00C02497" w:rsidRDefault="00C02497" w:rsidP="00C02497">
      <w:pPr>
        <w:pStyle w:val="Heading2"/>
        <w:rPr>
          <w:rFonts w:ascii="Sylfaen" w:hAnsi="Sylfaen" w:cs="Sylfaen"/>
          <w:b/>
          <w:color w:val="auto"/>
          <w:sz w:val="24"/>
          <w:szCs w:val="24"/>
          <w:lang w:val="ka-GE"/>
        </w:rPr>
      </w:pPr>
      <w:bookmarkStart w:id="54" w:name="_Toc108783984"/>
      <w:r w:rsidRPr="00C02497">
        <w:rPr>
          <w:b/>
          <w:color w:val="auto"/>
          <w:sz w:val="24"/>
          <w:szCs w:val="24"/>
          <w:lang w:val="ka-GE"/>
        </w:rPr>
        <w:t>3-</w:t>
      </w:r>
      <w:r w:rsidRPr="00C02497">
        <w:rPr>
          <w:rFonts w:ascii="Sylfaen" w:hAnsi="Sylfaen" w:cs="Sylfaen"/>
          <w:b/>
          <w:color w:val="auto"/>
          <w:sz w:val="24"/>
          <w:szCs w:val="24"/>
          <w:lang w:val="ka-GE"/>
        </w:rPr>
        <w:t>ე</w:t>
      </w:r>
      <w:r w:rsidRPr="00C02497">
        <w:rPr>
          <w:b/>
          <w:color w:val="auto"/>
          <w:sz w:val="24"/>
          <w:szCs w:val="24"/>
          <w:lang w:val="ka-GE"/>
        </w:rPr>
        <w:t xml:space="preserve">.  </w:t>
      </w:r>
      <w:r w:rsidRPr="00C02497">
        <w:rPr>
          <w:rFonts w:ascii="Sylfaen" w:hAnsi="Sylfaen" w:cs="Sylfaen"/>
          <w:b/>
          <w:color w:val="auto"/>
          <w:sz w:val="24"/>
          <w:szCs w:val="24"/>
          <w:lang w:val="ka-GE"/>
        </w:rPr>
        <w:t>ღია</w:t>
      </w:r>
      <w:r w:rsidRPr="00C02497">
        <w:rPr>
          <w:b/>
          <w:color w:val="auto"/>
          <w:sz w:val="24"/>
          <w:szCs w:val="24"/>
          <w:lang w:val="ka-GE"/>
        </w:rPr>
        <w:t xml:space="preserve"> </w:t>
      </w:r>
      <w:r w:rsidRPr="00C02497">
        <w:rPr>
          <w:rFonts w:ascii="Sylfaen" w:hAnsi="Sylfaen" w:cs="Sylfaen"/>
          <w:b/>
          <w:color w:val="auto"/>
          <w:sz w:val="24"/>
          <w:szCs w:val="24"/>
          <w:lang w:val="ka-GE"/>
        </w:rPr>
        <w:t>კარიერული</w:t>
      </w:r>
      <w:r w:rsidRPr="00C02497">
        <w:rPr>
          <w:b/>
          <w:color w:val="auto"/>
          <w:sz w:val="24"/>
          <w:szCs w:val="24"/>
          <w:lang w:val="ka-GE"/>
        </w:rPr>
        <w:t xml:space="preserve"> </w:t>
      </w:r>
      <w:r w:rsidRPr="00C02497">
        <w:rPr>
          <w:rFonts w:ascii="Sylfaen" w:hAnsi="Sylfaen" w:cs="Sylfaen"/>
          <w:b/>
          <w:color w:val="auto"/>
          <w:sz w:val="24"/>
          <w:szCs w:val="24"/>
          <w:lang w:val="ka-GE"/>
        </w:rPr>
        <w:t>წესით</w:t>
      </w:r>
      <w:r w:rsidRPr="00C02497">
        <w:rPr>
          <w:b/>
          <w:color w:val="auto"/>
          <w:sz w:val="24"/>
          <w:szCs w:val="24"/>
          <w:lang w:val="ka-GE"/>
        </w:rPr>
        <w:t xml:space="preserve"> </w:t>
      </w:r>
      <w:r w:rsidRPr="00C02497">
        <w:rPr>
          <w:rFonts w:ascii="Sylfaen" w:hAnsi="Sylfaen" w:cs="Sylfaen"/>
          <w:b/>
          <w:color w:val="auto"/>
          <w:sz w:val="24"/>
          <w:szCs w:val="24"/>
          <w:lang w:val="ka-GE"/>
        </w:rPr>
        <w:t>მოპოვების</w:t>
      </w:r>
      <w:r w:rsidRPr="00C02497">
        <w:rPr>
          <w:b/>
          <w:color w:val="auto"/>
          <w:sz w:val="24"/>
          <w:szCs w:val="24"/>
          <w:lang w:val="ka-GE"/>
        </w:rPr>
        <w:t xml:space="preserve"> </w:t>
      </w:r>
      <w:r w:rsidRPr="00C02497">
        <w:rPr>
          <w:rFonts w:ascii="Sylfaen" w:hAnsi="Sylfaen" w:cs="Sylfaen"/>
          <w:b/>
          <w:color w:val="auto"/>
          <w:sz w:val="24"/>
          <w:szCs w:val="24"/>
          <w:lang w:val="ka-GE"/>
        </w:rPr>
        <w:t>შემთხვევაში</w:t>
      </w:r>
      <w:bookmarkEnd w:id="54"/>
    </w:p>
    <w:p w:rsidR="00825DC1" w:rsidRPr="00825DC1" w:rsidRDefault="00825DC1" w:rsidP="00825DC1">
      <w:pPr>
        <w:jc w:val="both"/>
        <w:rPr>
          <w:rFonts w:ascii="Sylfaen" w:hAnsi="Sylfaen"/>
          <w:lang w:val="ka-GE"/>
        </w:rPr>
      </w:pPr>
      <w:r w:rsidRPr="00825DC1">
        <w:rPr>
          <w:rFonts w:ascii="Sylfaen" w:hAnsi="Sylfaen"/>
          <w:lang w:val="ka-GE"/>
        </w:rPr>
        <w:t>წიაღით</w:t>
      </w:r>
      <w:r>
        <w:rPr>
          <w:rFonts w:ascii="Sylfaen" w:hAnsi="Sylfaen"/>
          <w:lang w:val="ka-GE"/>
        </w:rPr>
        <w:t xml:space="preserve"> სარგებლობის ობიექტი  დამუშავდება ღია კარიერული წესით, ობიექტზე ეკოლოგიურ წონასწორობას და უსაფრთხოების დაცვას უზრუნველუოფს ლიცენზიანტი. </w:t>
      </w:r>
    </w:p>
    <w:p w:rsidR="00C8778A" w:rsidRPr="00BD5A40" w:rsidRDefault="00C02497" w:rsidP="00C02497">
      <w:pPr>
        <w:pStyle w:val="Heading3"/>
        <w:rPr>
          <w:rStyle w:val="Heading1Char"/>
          <w:b/>
          <w:color w:val="auto"/>
          <w:sz w:val="24"/>
          <w:szCs w:val="24"/>
          <w:lang w:val="ka-GE"/>
        </w:rPr>
      </w:pPr>
      <w:bookmarkStart w:id="55" w:name="_Toc108783985"/>
      <w:r w:rsidRPr="00BD5A40">
        <w:rPr>
          <w:rStyle w:val="Heading2Char"/>
          <w:b/>
          <w:color w:val="auto"/>
          <w:sz w:val="24"/>
          <w:szCs w:val="24"/>
          <w:lang w:val="ka-GE"/>
        </w:rPr>
        <w:t xml:space="preserve">3- </w:t>
      </w:r>
      <w:r w:rsidRPr="00BD5A40">
        <w:rPr>
          <w:rStyle w:val="Heading2Char"/>
          <w:rFonts w:ascii="Sylfaen" w:hAnsi="Sylfaen" w:cs="Sylfaen"/>
          <w:b/>
          <w:color w:val="auto"/>
          <w:sz w:val="24"/>
          <w:szCs w:val="24"/>
          <w:lang w:val="ka-GE"/>
        </w:rPr>
        <w:t>ე</w:t>
      </w:r>
      <w:r w:rsidRPr="00BD5A40">
        <w:rPr>
          <w:rStyle w:val="Heading2Char"/>
          <w:b/>
          <w:color w:val="auto"/>
          <w:sz w:val="24"/>
          <w:szCs w:val="24"/>
          <w:lang w:val="ka-GE"/>
        </w:rPr>
        <w:t>.</w:t>
      </w:r>
      <w:r w:rsidRPr="00BD5A40">
        <w:rPr>
          <w:rStyle w:val="Heading2Char"/>
          <w:rFonts w:ascii="Sylfaen" w:hAnsi="Sylfaen" w:cs="Sylfaen"/>
          <w:b/>
          <w:color w:val="auto"/>
          <w:sz w:val="24"/>
          <w:szCs w:val="24"/>
          <w:lang w:val="ka-GE"/>
        </w:rPr>
        <w:t>ა</w:t>
      </w:r>
      <w:r w:rsidRPr="00BD5A40">
        <w:rPr>
          <w:rStyle w:val="Heading2Char"/>
          <w:b/>
          <w:color w:val="auto"/>
          <w:sz w:val="24"/>
          <w:szCs w:val="24"/>
          <w:lang w:val="ka-GE"/>
        </w:rPr>
        <w:t xml:space="preserve">). </w:t>
      </w:r>
      <w:r w:rsidR="00C8778A" w:rsidRPr="00BD5A40">
        <w:rPr>
          <w:rStyle w:val="Heading2Char"/>
          <w:rFonts w:ascii="Sylfaen" w:hAnsi="Sylfaen" w:cs="Sylfaen"/>
          <w:b/>
          <w:color w:val="auto"/>
          <w:sz w:val="24"/>
          <w:szCs w:val="24"/>
          <w:lang w:val="ka-GE"/>
        </w:rPr>
        <w:t>ნ</w:t>
      </w:r>
      <w:r w:rsidR="00E05406" w:rsidRPr="00BD5A40">
        <w:rPr>
          <w:rStyle w:val="Heading2Char"/>
          <w:rFonts w:ascii="Sylfaen" w:hAnsi="Sylfaen" w:cs="Sylfaen"/>
          <w:b/>
          <w:color w:val="auto"/>
          <w:sz w:val="24"/>
          <w:szCs w:val="24"/>
          <w:lang w:val="ka-GE"/>
        </w:rPr>
        <w:t>აყოფიერი</w:t>
      </w:r>
      <w:r w:rsidR="00E05406" w:rsidRPr="00BD5A40">
        <w:rPr>
          <w:rStyle w:val="Heading2Char"/>
          <w:b/>
          <w:color w:val="auto"/>
          <w:sz w:val="24"/>
          <w:szCs w:val="24"/>
          <w:lang w:val="ka-GE"/>
        </w:rPr>
        <w:t xml:space="preserve"> </w:t>
      </w:r>
      <w:r w:rsidR="00E05406" w:rsidRPr="00BD5A40">
        <w:rPr>
          <w:rStyle w:val="Heading2Char"/>
          <w:rFonts w:ascii="Sylfaen" w:hAnsi="Sylfaen" w:cs="Sylfaen"/>
          <w:b/>
          <w:color w:val="auto"/>
          <w:sz w:val="24"/>
          <w:szCs w:val="24"/>
          <w:lang w:val="ka-GE"/>
        </w:rPr>
        <w:t>ფენის</w:t>
      </w:r>
      <w:r w:rsidR="00E05406" w:rsidRPr="00BD5A40">
        <w:rPr>
          <w:rStyle w:val="Heading2Char"/>
          <w:b/>
          <w:color w:val="auto"/>
          <w:sz w:val="24"/>
          <w:szCs w:val="24"/>
          <w:lang w:val="ka-GE"/>
        </w:rPr>
        <w:t xml:space="preserve"> </w:t>
      </w:r>
      <w:r w:rsidR="00E05406" w:rsidRPr="00BD5A40">
        <w:rPr>
          <w:rStyle w:val="Heading2Char"/>
          <w:rFonts w:ascii="Sylfaen" w:hAnsi="Sylfaen" w:cs="Sylfaen"/>
          <w:b/>
          <w:color w:val="auto"/>
          <w:sz w:val="24"/>
          <w:szCs w:val="24"/>
          <w:lang w:val="ka-GE"/>
        </w:rPr>
        <w:t>მოცულობა</w:t>
      </w:r>
      <w:r w:rsidR="00E05406" w:rsidRPr="00BD5A40">
        <w:rPr>
          <w:rStyle w:val="Heading2Char"/>
          <w:b/>
          <w:color w:val="auto"/>
          <w:sz w:val="24"/>
          <w:szCs w:val="24"/>
          <w:lang w:val="ka-GE"/>
        </w:rPr>
        <w:t xml:space="preserve"> </w:t>
      </w:r>
      <w:r w:rsidR="00E05406" w:rsidRPr="00BD5A40">
        <w:rPr>
          <w:rStyle w:val="Heading2Char"/>
          <w:rFonts w:ascii="Sylfaen" w:hAnsi="Sylfaen" w:cs="Sylfaen"/>
          <w:b/>
          <w:color w:val="auto"/>
          <w:sz w:val="24"/>
          <w:szCs w:val="24"/>
          <w:lang w:val="ka-GE"/>
        </w:rPr>
        <w:t>და</w:t>
      </w:r>
      <w:r w:rsidR="00E05406" w:rsidRPr="00BD5A40">
        <w:rPr>
          <w:rStyle w:val="Heading2Char"/>
          <w:b/>
          <w:color w:val="auto"/>
          <w:sz w:val="24"/>
          <w:szCs w:val="24"/>
          <w:lang w:val="ka-GE"/>
        </w:rPr>
        <w:t xml:space="preserve"> </w:t>
      </w:r>
      <w:r w:rsidR="00E05406" w:rsidRPr="00BD5A40">
        <w:rPr>
          <w:rStyle w:val="Heading2Char"/>
          <w:rFonts w:ascii="Sylfaen" w:hAnsi="Sylfaen" w:cs="Sylfaen"/>
          <w:b/>
          <w:color w:val="auto"/>
          <w:sz w:val="24"/>
          <w:szCs w:val="24"/>
          <w:lang w:val="ka-GE"/>
        </w:rPr>
        <w:t>მისი</w:t>
      </w:r>
      <w:r w:rsidR="00E05406" w:rsidRPr="00BD5A40">
        <w:rPr>
          <w:rStyle w:val="Heading2Char"/>
          <w:b/>
          <w:color w:val="auto"/>
          <w:sz w:val="24"/>
          <w:szCs w:val="24"/>
          <w:lang w:val="ka-GE"/>
        </w:rPr>
        <w:t xml:space="preserve"> </w:t>
      </w:r>
      <w:r w:rsidR="00E05406" w:rsidRPr="00BD5A40">
        <w:rPr>
          <w:rStyle w:val="Heading2Char"/>
          <w:rFonts w:ascii="Sylfaen" w:hAnsi="Sylfaen" w:cs="Sylfaen"/>
          <w:b/>
          <w:color w:val="auto"/>
          <w:sz w:val="24"/>
          <w:szCs w:val="24"/>
          <w:lang w:val="ka-GE"/>
        </w:rPr>
        <w:t>შენახვის</w:t>
      </w:r>
      <w:r w:rsidR="00E05406" w:rsidRPr="00BD5A40">
        <w:rPr>
          <w:rStyle w:val="Heading2Char"/>
          <w:b/>
          <w:color w:val="auto"/>
          <w:sz w:val="24"/>
          <w:szCs w:val="24"/>
          <w:lang w:val="ka-GE"/>
        </w:rPr>
        <w:t xml:space="preserve"> </w:t>
      </w:r>
      <w:r w:rsidR="00E05406" w:rsidRPr="00BD5A40">
        <w:rPr>
          <w:rStyle w:val="Heading2Char"/>
          <w:rFonts w:ascii="Sylfaen" w:hAnsi="Sylfaen" w:cs="Sylfaen"/>
          <w:b/>
          <w:color w:val="auto"/>
          <w:sz w:val="24"/>
          <w:szCs w:val="24"/>
          <w:lang w:val="ka-GE"/>
        </w:rPr>
        <w:t>პირობები</w:t>
      </w:r>
      <w:bookmarkEnd w:id="55"/>
    </w:p>
    <w:p w:rsidR="00E05406" w:rsidRDefault="00E05406" w:rsidP="00C8778A">
      <w:pPr>
        <w:spacing w:after="0"/>
        <w:jc w:val="both"/>
        <w:rPr>
          <w:rFonts w:ascii="Sylfaen" w:hAnsi="Sylfaen"/>
          <w:lang w:val="ka-GE"/>
        </w:rPr>
      </w:pPr>
      <w:r w:rsidRPr="00C8778A">
        <w:rPr>
          <w:rFonts w:ascii="Sylfaen" w:hAnsi="Sylfaen"/>
          <w:b/>
          <w:sz w:val="24"/>
          <w:szCs w:val="24"/>
          <w:lang w:val="ka-GE"/>
        </w:rPr>
        <w:t xml:space="preserve"> </w:t>
      </w:r>
      <w:r w:rsidR="00400D0E" w:rsidRPr="005B67EC">
        <w:rPr>
          <w:rFonts w:ascii="Sylfaen" w:hAnsi="Sylfaen"/>
          <w:lang w:val="ka-GE"/>
        </w:rPr>
        <w:t>ლიცენზირებულ</w:t>
      </w:r>
      <w:r w:rsidRPr="005B67EC">
        <w:rPr>
          <w:rFonts w:ascii="Sylfaen" w:hAnsi="Sylfaen"/>
          <w:lang w:val="ka-GE"/>
        </w:rPr>
        <w:t xml:space="preserve"> ობიექტზე მიწის ნაყოფიერი ფენა არ არის წარმოდგენილი.</w:t>
      </w:r>
      <w:r w:rsidR="00825DC1">
        <w:rPr>
          <w:rFonts w:ascii="Sylfaen" w:hAnsi="Sylfaen"/>
          <w:lang w:val="ka-GE"/>
        </w:rPr>
        <w:t xml:space="preserve"> (დანართი N1)</w:t>
      </w:r>
    </w:p>
    <w:p w:rsidR="00825DC1" w:rsidRDefault="00825DC1" w:rsidP="00C8778A">
      <w:pPr>
        <w:spacing w:after="0"/>
        <w:jc w:val="both"/>
        <w:rPr>
          <w:rFonts w:ascii="Sylfaen" w:hAnsi="Sylfaen"/>
          <w:lang w:val="ka-GE"/>
        </w:rPr>
      </w:pPr>
    </w:p>
    <w:p w:rsidR="00825DC1" w:rsidRPr="00825DC1" w:rsidRDefault="00825DC1" w:rsidP="00C8778A">
      <w:pPr>
        <w:spacing w:after="0"/>
        <w:jc w:val="both"/>
        <w:rPr>
          <w:rFonts w:ascii="Sylfaen" w:hAnsi="Sylfaen"/>
        </w:rPr>
      </w:pPr>
    </w:p>
    <w:p w:rsidR="00AD4F02" w:rsidRDefault="00AD4F02" w:rsidP="00C8778A">
      <w:pPr>
        <w:spacing w:after="0"/>
        <w:jc w:val="both"/>
        <w:rPr>
          <w:rFonts w:ascii="Sylfaen" w:hAnsi="Sylfaen"/>
          <w:sz w:val="24"/>
          <w:szCs w:val="24"/>
        </w:rPr>
      </w:pPr>
      <w:r w:rsidRPr="00AD4F02">
        <w:rPr>
          <w:rFonts w:ascii="Sylfaen" w:hAnsi="Sylfaen"/>
          <w:noProof/>
          <w:sz w:val="24"/>
          <w:szCs w:val="24"/>
        </w:rPr>
        <w:lastRenderedPageBreak/>
        <w:drawing>
          <wp:inline distT="0" distB="0" distL="0" distR="0">
            <wp:extent cx="6649202" cy="9404350"/>
            <wp:effectExtent l="0" t="0" r="0" b="6350"/>
            <wp:docPr id="13" name="Picture 13" descr="C:\Users\Keti\Downloads\497- სამინსიტროს წერილი რეკულტივაციაზე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sers\Keti\Downloads\497- სამინსიტროს წერილი რეკულტივაციაზე_page-0001.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649935" cy="9405387"/>
                    </a:xfrm>
                    <a:prstGeom prst="rect">
                      <a:avLst/>
                    </a:prstGeom>
                    <a:noFill/>
                    <a:ln>
                      <a:noFill/>
                    </a:ln>
                  </pic:spPr>
                </pic:pic>
              </a:graphicData>
            </a:graphic>
          </wp:inline>
        </w:drawing>
      </w:r>
    </w:p>
    <w:p w:rsidR="00AD4F02" w:rsidRPr="00AD4F02" w:rsidRDefault="00AD4F02" w:rsidP="00C8778A">
      <w:pPr>
        <w:spacing w:after="0"/>
        <w:jc w:val="both"/>
        <w:rPr>
          <w:rFonts w:ascii="Sylfaen" w:hAnsi="Sylfaen"/>
          <w:sz w:val="24"/>
          <w:szCs w:val="24"/>
        </w:rPr>
      </w:pPr>
      <w:r w:rsidRPr="00AD4F02">
        <w:rPr>
          <w:rFonts w:ascii="Sylfaen" w:hAnsi="Sylfaen"/>
          <w:noProof/>
          <w:sz w:val="24"/>
          <w:szCs w:val="24"/>
        </w:rPr>
        <w:lastRenderedPageBreak/>
        <w:drawing>
          <wp:inline distT="0" distB="0" distL="0" distR="0">
            <wp:extent cx="6858000" cy="9699665"/>
            <wp:effectExtent l="0" t="0" r="0" b="0"/>
            <wp:docPr id="15" name="Picture 15" descr="C:\Users\Keti\Downloads\497- სამინსიტროს წერილი რეკულტივაციაზე_page-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C:\Users\Keti\Downloads\497- სამინსიტროს წერილი რეკულტივაციაზე_page-0002.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858000" cy="9699665"/>
                    </a:xfrm>
                    <a:prstGeom prst="rect">
                      <a:avLst/>
                    </a:prstGeom>
                    <a:noFill/>
                    <a:ln>
                      <a:noFill/>
                    </a:ln>
                  </pic:spPr>
                </pic:pic>
              </a:graphicData>
            </a:graphic>
          </wp:inline>
        </w:drawing>
      </w:r>
    </w:p>
    <w:p w:rsidR="00C8778A" w:rsidRPr="001B0EDB" w:rsidRDefault="00C02497" w:rsidP="001B0EDB">
      <w:pPr>
        <w:pStyle w:val="Heading3"/>
        <w:rPr>
          <w:b/>
          <w:color w:val="auto"/>
        </w:rPr>
      </w:pPr>
      <w:bookmarkStart w:id="56" w:name="_Toc108783986"/>
      <w:r w:rsidRPr="001B0EDB">
        <w:rPr>
          <w:rStyle w:val="Heading2Char"/>
          <w:b/>
          <w:color w:val="auto"/>
          <w:sz w:val="24"/>
          <w:szCs w:val="24"/>
        </w:rPr>
        <w:lastRenderedPageBreak/>
        <w:t>3-</w:t>
      </w:r>
      <w:r w:rsidRPr="001B0EDB">
        <w:rPr>
          <w:rStyle w:val="Heading2Char"/>
          <w:rFonts w:ascii="Sylfaen" w:hAnsi="Sylfaen" w:cs="Sylfaen"/>
          <w:b/>
          <w:color w:val="auto"/>
          <w:sz w:val="24"/>
          <w:szCs w:val="24"/>
        </w:rPr>
        <w:t>ე</w:t>
      </w:r>
      <w:r w:rsidRPr="001B0EDB">
        <w:rPr>
          <w:rStyle w:val="Heading2Char"/>
          <w:b/>
          <w:color w:val="auto"/>
          <w:sz w:val="24"/>
          <w:szCs w:val="24"/>
        </w:rPr>
        <w:t>.</w:t>
      </w:r>
      <w:r w:rsidRPr="001B0EDB">
        <w:rPr>
          <w:rStyle w:val="Heading2Char"/>
          <w:rFonts w:ascii="Sylfaen" w:hAnsi="Sylfaen" w:cs="Sylfaen"/>
          <w:b/>
          <w:color w:val="auto"/>
          <w:sz w:val="24"/>
          <w:szCs w:val="24"/>
        </w:rPr>
        <w:t>ბ</w:t>
      </w:r>
      <w:r w:rsidRPr="001B0EDB">
        <w:rPr>
          <w:rStyle w:val="Heading2Char"/>
          <w:b/>
          <w:color w:val="auto"/>
          <w:sz w:val="24"/>
          <w:szCs w:val="24"/>
        </w:rPr>
        <w:t xml:space="preserve">). </w:t>
      </w:r>
      <w:r w:rsidR="00C8778A" w:rsidRPr="001B0EDB">
        <w:rPr>
          <w:rStyle w:val="Heading2Char"/>
          <w:b/>
          <w:color w:val="auto"/>
          <w:sz w:val="24"/>
          <w:szCs w:val="24"/>
        </w:rPr>
        <w:t xml:space="preserve"> </w:t>
      </w:r>
      <w:r w:rsidR="00E05406" w:rsidRPr="001B0EDB">
        <w:rPr>
          <w:rStyle w:val="Heading2Char"/>
          <w:rFonts w:ascii="Sylfaen" w:hAnsi="Sylfaen" w:cs="Sylfaen"/>
          <w:b/>
          <w:color w:val="auto"/>
          <w:sz w:val="24"/>
          <w:szCs w:val="24"/>
        </w:rPr>
        <w:t>მონაცემები</w:t>
      </w:r>
      <w:r w:rsidR="00E05406" w:rsidRPr="001B0EDB">
        <w:rPr>
          <w:rStyle w:val="Heading2Char"/>
          <w:b/>
          <w:color w:val="auto"/>
          <w:sz w:val="24"/>
          <w:szCs w:val="24"/>
        </w:rPr>
        <w:t xml:space="preserve"> </w:t>
      </w:r>
      <w:r w:rsidR="00E05406" w:rsidRPr="001B0EDB">
        <w:rPr>
          <w:rStyle w:val="Heading2Char"/>
          <w:rFonts w:ascii="Sylfaen" w:hAnsi="Sylfaen" w:cs="Sylfaen"/>
          <w:b/>
          <w:color w:val="auto"/>
          <w:sz w:val="24"/>
          <w:szCs w:val="24"/>
        </w:rPr>
        <w:t>ბურღვა</w:t>
      </w:r>
      <w:r w:rsidR="00E05406" w:rsidRPr="001B0EDB">
        <w:rPr>
          <w:rStyle w:val="Heading2Char"/>
          <w:b/>
          <w:color w:val="auto"/>
          <w:sz w:val="24"/>
          <w:szCs w:val="24"/>
        </w:rPr>
        <w:t>-</w:t>
      </w:r>
      <w:r w:rsidR="00E05406" w:rsidRPr="001B0EDB">
        <w:rPr>
          <w:rStyle w:val="Heading2Char"/>
          <w:rFonts w:ascii="Sylfaen" w:hAnsi="Sylfaen" w:cs="Sylfaen"/>
          <w:b/>
          <w:color w:val="auto"/>
          <w:sz w:val="24"/>
          <w:szCs w:val="24"/>
        </w:rPr>
        <w:t>აფეთქებითი</w:t>
      </w:r>
      <w:r w:rsidR="00E05406" w:rsidRPr="001B0EDB">
        <w:rPr>
          <w:rStyle w:val="Heading2Char"/>
          <w:b/>
          <w:color w:val="auto"/>
          <w:sz w:val="24"/>
          <w:szCs w:val="24"/>
        </w:rPr>
        <w:t xml:space="preserve"> </w:t>
      </w:r>
      <w:r w:rsidR="00E05406" w:rsidRPr="001B0EDB">
        <w:rPr>
          <w:rStyle w:val="Heading2Char"/>
          <w:rFonts w:ascii="Sylfaen" w:hAnsi="Sylfaen" w:cs="Sylfaen"/>
          <w:b/>
          <w:color w:val="auto"/>
          <w:sz w:val="24"/>
          <w:szCs w:val="24"/>
        </w:rPr>
        <w:t>სამუშაოების</w:t>
      </w:r>
      <w:r w:rsidR="00E05406" w:rsidRPr="001B0EDB">
        <w:rPr>
          <w:rStyle w:val="Heading2Char"/>
          <w:b/>
          <w:color w:val="auto"/>
          <w:sz w:val="24"/>
          <w:szCs w:val="24"/>
        </w:rPr>
        <w:t xml:space="preserve"> </w:t>
      </w:r>
      <w:r w:rsidR="00E05406" w:rsidRPr="001B0EDB">
        <w:rPr>
          <w:rStyle w:val="Heading2Char"/>
          <w:rFonts w:ascii="Sylfaen" w:hAnsi="Sylfaen" w:cs="Sylfaen"/>
          <w:b/>
          <w:color w:val="auto"/>
          <w:sz w:val="24"/>
          <w:szCs w:val="24"/>
        </w:rPr>
        <w:t>პარამეტრების</w:t>
      </w:r>
      <w:r w:rsidR="00E05406" w:rsidRPr="001B0EDB">
        <w:rPr>
          <w:rStyle w:val="Heading2Char"/>
          <w:b/>
          <w:color w:val="auto"/>
          <w:sz w:val="24"/>
          <w:szCs w:val="24"/>
        </w:rPr>
        <w:t xml:space="preserve"> </w:t>
      </w:r>
      <w:r w:rsidR="00E05406" w:rsidRPr="001B0EDB">
        <w:rPr>
          <w:rStyle w:val="Heading2Char"/>
          <w:rFonts w:ascii="Sylfaen" w:hAnsi="Sylfaen" w:cs="Sylfaen"/>
          <w:b/>
          <w:color w:val="auto"/>
          <w:sz w:val="24"/>
          <w:szCs w:val="24"/>
        </w:rPr>
        <w:t>შესახებ</w:t>
      </w:r>
      <w:bookmarkEnd w:id="56"/>
    </w:p>
    <w:p w:rsidR="00E05406" w:rsidRPr="00825DC1" w:rsidRDefault="00400D0E" w:rsidP="00C8778A">
      <w:pPr>
        <w:spacing w:after="0"/>
        <w:jc w:val="both"/>
        <w:rPr>
          <w:lang w:val="ka-GE"/>
        </w:rPr>
      </w:pPr>
      <w:r w:rsidRPr="00825DC1">
        <w:rPr>
          <w:rFonts w:ascii="Sylfaen" w:hAnsi="Sylfaen" w:cs="Sylfaen"/>
          <w:lang w:val="ka-GE"/>
        </w:rPr>
        <w:t xml:space="preserve">ლიცენზირებულ ობოექტზე </w:t>
      </w:r>
      <w:r w:rsidR="00C8778A" w:rsidRPr="00825DC1">
        <w:rPr>
          <w:rFonts w:ascii="Sylfaen" w:hAnsi="Sylfaen" w:cs="Sylfaen"/>
          <w:lang w:val="ka-GE"/>
        </w:rPr>
        <w:t>ბურღვა-აფეთქებით სამუშაოების განხორციელების საჭიროებ</w:t>
      </w:r>
      <w:r w:rsidR="00825DC1" w:rsidRPr="00825DC1">
        <w:rPr>
          <w:rFonts w:ascii="Sylfaen" w:hAnsi="Sylfaen" w:cs="Sylfaen"/>
        </w:rPr>
        <w:t>ა</w:t>
      </w:r>
      <w:r w:rsidR="00C8778A" w:rsidRPr="00825DC1">
        <w:rPr>
          <w:rFonts w:ascii="Sylfaen" w:hAnsi="Sylfaen" w:cs="Sylfaen"/>
          <w:lang w:val="ka-GE"/>
        </w:rPr>
        <w:t xml:space="preserve"> არ არსებობს.</w:t>
      </w:r>
    </w:p>
    <w:p w:rsidR="00C8778A" w:rsidRPr="00926234" w:rsidRDefault="001B0EDB" w:rsidP="00926234">
      <w:pPr>
        <w:pStyle w:val="Heading2"/>
        <w:rPr>
          <w:b/>
          <w:color w:val="auto"/>
          <w:sz w:val="24"/>
          <w:szCs w:val="24"/>
          <w:lang w:val="ka-GE"/>
        </w:rPr>
      </w:pPr>
      <w:bookmarkStart w:id="57" w:name="_Toc108783987"/>
      <w:r>
        <w:rPr>
          <w:rStyle w:val="Heading1Char"/>
          <w:b/>
          <w:color w:val="auto"/>
          <w:sz w:val="24"/>
          <w:szCs w:val="24"/>
        </w:rPr>
        <w:t xml:space="preserve">3-ე.გ). </w:t>
      </w:r>
      <w:r w:rsidR="00C8778A" w:rsidRPr="00926234">
        <w:rPr>
          <w:rStyle w:val="Heading1Char"/>
          <w:b/>
          <w:color w:val="auto"/>
          <w:sz w:val="24"/>
          <w:szCs w:val="24"/>
        </w:rPr>
        <w:t xml:space="preserve"> </w:t>
      </w:r>
      <w:r w:rsidR="00E05406" w:rsidRPr="00926234">
        <w:rPr>
          <w:rStyle w:val="Heading1Char"/>
          <w:rFonts w:ascii="Sylfaen" w:hAnsi="Sylfaen" w:cs="Sylfaen"/>
          <w:b/>
          <w:color w:val="auto"/>
          <w:sz w:val="24"/>
          <w:szCs w:val="24"/>
        </w:rPr>
        <w:t>კარიერის</w:t>
      </w:r>
      <w:r w:rsidR="00E05406" w:rsidRPr="00926234">
        <w:rPr>
          <w:rStyle w:val="Heading1Char"/>
          <w:b/>
          <w:color w:val="auto"/>
          <w:sz w:val="24"/>
          <w:szCs w:val="24"/>
        </w:rPr>
        <w:t xml:space="preserve"> </w:t>
      </w:r>
      <w:r w:rsidR="00E05406" w:rsidRPr="00926234">
        <w:rPr>
          <w:rStyle w:val="Heading1Char"/>
          <w:rFonts w:ascii="Sylfaen" w:hAnsi="Sylfaen" w:cs="Sylfaen"/>
          <w:b/>
          <w:color w:val="auto"/>
          <w:sz w:val="24"/>
          <w:szCs w:val="24"/>
        </w:rPr>
        <w:t>გადახსნითი</w:t>
      </w:r>
      <w:r w:rsidR="00E05406" w:rsidRPr="00926234">
        <w:rPr>
          <w:rStyle w:val="Heading1Char"/>
          <w:b/>
          <w:color w:val="auto"/>
          <w:sz w:val="24"/>
          <w:szCs w:val="24"/>
        </w:rPr>
        <w:t xml:space="preserve"> </w:t>
      </w:r>
      <w:r w:rsidR="00E05406" w:rsidRPr="00926234">
        <w:rPr>
          <w:rStyle w:val="Heading1Char"/>
          <w:rFonts w:ascii="Sylfaen" w:hAnsi="Sylfaen" w:cs="Sylfaen"/>
          <w:b/>
          <w:color w:val="auto"/>
          <w:sz w:val="24"/>
          <w:szCs w:val="24"/>
        </w:rPr>
        <w:t>სამუშაოების</w:t>
      </w:r>
      <w:r w:rsidR="00E05406" w:rsidRPr="00926234">
        <w:rPr>
          <w:rStyle w:val="Heading1Char"/>
          <w:b/>
          <w:color w:val="auto"/>
          <w:sz w:val="24"/>
          <w:szCs w:val="24"/>
        </w:rPr>
        <w:t xml:space="preserve"> </w:t>
      </w:r>
      <w:r w:rsidR="00E05406" w:rsidRPr="00926234">
        <w:rPr>
          <w:rStyle w:val="Heading1Char"/>
          <w:rFonts w:ascii="Sylfaen" w:hAnsi="Sylfaen" w:cs="Sylfaen"/>
          <w:b/>
          <w:color w:val="auto"/>
          <w:sz w:val="24"/>
          <w:szCs w:val="24"/>
        </w:rPr>
        <w:t>მოცულობა</w:t>
      </w:r>
      <w:r w:rsidR="00E05406" w:rsidRPr="00926234">
        <w:rPr>
          <w:rStyle w:val="Heading1Char"/>
          <w:b/>
          <w:color w:val="auto"/>
          <w:sz w:val="24"/>
          <w:szCs w:val="24"/>
        </w:rPr>
        <w:t xml:space="preserve"> </w:t>
      </w:r>
      <w:r w:rsidR="00E05406" w:rsidRPr="00926234">
        <w:rPr>
          <w:rStyle w:val="Heading1Char"/>
          <w:rFonts w:ascii="Sylfaen" w:hAnsi="Sylfaen" w:cs="Sylfaen"/>
          <w:b/>
          <w:color w:val="auto"/>
          <w:sz w:val="24"/>
          <w:szCs w:val="24"/>
        </w:rPr>
        <w:t>და</w:t>
      </w:r>
      <w:r w:rsidR="00E05406" w:rsidRPr="00926234">
        <w:rPr>
          <w:rStyle w:val="Heading1Char"/>
          <w:b/>
          <w:color w:val="auto"/>
          <w:sz w:val="24"/>
          <w:szCs w:val="24"/>
        </w:rPr>
        <w:t xml:space="preserve"> </w:t>
      </w:r>
      <w:r w:rsidR="00E05406" w:rsidRPr="00926234">
        <w:rPr>
          <w:rStyle w:val="Heading1Char"/>
          <w:rFonts w:ascii="Sylfaen" w:hAnsi="Sylfaen" w:cs="Sylfaen"/>
          <w:b/>
          <w:color w:val="auto"/>
          <w:sz w:val="24"/>
          <w:szCs w:val="24"/>
        </w:rPr>
        <w:t>აღწერ</w:t>
      </w:r>
      <w:r w:rsidR="00E05406" w:rsidRPr="00926234">
        <w:rPr>
          <w:rFonts w:ascii="Sylfaen" w:hAnsi="Sylfaen" w:cs="Sylfaen"/>
          <w:b/>
          <w:color w:val="auto"/>
          <w:sz w:val="24"/>
          <w:szCs w:val="24"/>
          <w:lang w:val="ka-GE"/>
        </w:rPr>
        <w:t>ა</w:t>
      </w:r>
      <w:bookmarkEnd w:id="57"/>
    </w:p>
    <w:p w:rsidR="00E05406" w:rsidRPr="00825DC1" w:rsidRDefault="00400D0E" w:rsidP="00C8778A">
      <w:pPr>
        <w:pStyle w:val="ListParagraph"/>
        <w:spacing w:after="0"/>
        <w:ind w:left="90"/>
        <w:jc w:val="both"/>
        <w:rPr>
          <w:rFonts w:ascii="Sylfaen" w:hAnsi="Sylfaen"/>
          <w:lang w:val="ka-GE"/>
        </w:rPr>
      </w:pPr>
      <w:r w:rsidRPr="00825DC1">
        <w:rPr>
          <w:rFonts w:ascii="Sylfaen" w:hAnsi="Sylfaen"/>
          <w:lang w:val="ka-GE"/>
        </w:rPr>
        <w:t>ლიცენზირებული</w:t>
      </w:r>
      <w:r w:rsidR="00E05406" w:rsidRPr="00825DC1">
        <w:rPr>
          <w:rFonts w:ascii="Sylfaen" w:hAnsi="Sylfaen"/>
          <w:lang w:val="ka-GE"/>
        </w:rPr>
        <w:t xml:space="preserve"> ობიექტის დამუშავებისას გადახსნითი სამუშაოების ჩატარების საჭიროება არ არსებობს</w:t>
      </w:r>
      <w:r w:rsidR="00825DC1">
        <w:rPr>
          <w:rFonts w:ascii="Sylfaen" w:hAnsi="Sylfaen"/>
          <w:lang w:val="ka-GE"/>
        </w:rPr>
        <w:t xml:space="preserve"> და არ იგეგმება.</w:t>
      </w:r>
      <w:r w:rsidR="00E05406" w:rsidRPr="00825DC1">
        <w:rPr>
          <w:rFonts w:ascii="Sylfaen" w:hAnsi="Sylfaen"/>
          <w:lang w:val="ka-GE"/>
        </w:rPr>
        <w:t>.</w:t>
      </w:r>
    </w:p>
    <w:p w:rsidR="00400D0E" w:rsidRPr="00926234" w:rsidRDefault="001B0EDB" w:rsidP="00926234">
      <w:pPr>
        <w:pStyle w:val="Heading2"/>
        <w:rPr>
          <w:b/>
          <w:color w:val="auto"/>
          <w:sz w:val="24"/>
          <w:szCs w:val="24"/>
        </w:rPr>
      </w:pPr>
      <w:bookmarkStart w:id="58" w:name="_Toc108783988"/>
      <w:r>
        <w:rPr>
          <w:rStyle w:val="Heading1Char"/>
          <w:b/>
          <w:color w:val="auto"/>
          <w:sz w:val="24"/>
          <w:szCs w:val="24"/>
        </w:rPr>
        <w:t>3-</w:t>
      </w:r>
      <w:r>
        <w:rPr>
          <w:rStyle w:val="Heading1Char"/>
          <w:rFonts w:ascii="Sylfaen" w:hAnsi="Sylfaen"/>
          <w:b/>
          <w:color w:val="auto"/>
          <w:sz w:val="24"/>
          <w:szCs w:val="24"/>
          <w:lang w:val="ka-GE"/>
        </w:rPr>
        <w:t>ე.დ).</w:t>
      </w:r>
      <w:r w:rsidR="00400D0E" w:rsidRPr="00926234">
        <w:rPr>
          <w:rStyle w:val="Heading1Char"/>
          <w:b/>
          <w:color w:val="auto"/>
          <w:sz w:val="24"/>
          <w:szCs w:val="24"/>
        </w:rPr>
        <w:t xml:space="preserve"> </w:t>
      </w:r>
      <w:r w:rsidR="00E05406" w:rsidRPr="00926234">
        <w:rPr>
          <w:rStyle w:val="Heading1Char"/>
          <w:rFonts w:ascii="Sylfaen" w:hAnsi="Sylfaen" w:cs="Sylfaen"/>
          <w:b/>
          <w:color w:val="auto"/>
          <w:sz w:val="24"/>
          <w:szCs w:val="24"/>
        </w:rPr>
        <w:t>კარიერის</w:t>
      </w:r>
      <w:r w:rsidR="00E05406" w:rsidRPr="00926234">
        <w:rPr>
          <w:rStyle w:val="Heading1Char"/>
          <w:b/>
          <w:color w:val="auto"/>
          <w:sz w:val="24"/>
          <w:szCs w:val="24"/>
        </w:rPr>
        <w:t xml:space="preserve"> </w:t>
      </w:r>
      <w:r w:rsidR="00E05406" w:rsidRPr="00926234">
        <w:rPr>
          <w:rStyle w:val="Heading1Char"/>
          <w:rFonts w:ascii="Sylfaen" w:hAnsi="Sylfaen" w:cs="Sylfaen"/>
          <w:b/>
          <w:color w:val="auto"/>
          <w:sz w:val="24"/>
          <w:szCs w:val="24"/>
        </w:rPr>
        <w:t>სიღრმის</w:t>
      </w:r>
      <w:r w:rsidR="00E05406" w:rsidRPr="00926234">
        <w:rPr>
          <w:rStyle w:val="Heading1Char"/>
          <w:b/>
          <w:color w:val="auto"/>
          <w:sz w:val="24"/>
          <w:szCs w:val="24"/>
        </w:rPr>
        <w:t xml:space="preserve"> </w:t>
      </w:r>
      <w:r w:rsidR="00E05406" w:rsidRPr="00926234">
        <w:rPr>
          <w:rStyle w:val="Heading1Char"/>
          <w:rFonts w:ascii="Sylfaen" w:hAnsi="Sylfaen" w:cs="Sylfaen"/>
          <w:b/>
          <w:color w:val="auto"/>
          <w:sz w:val="24"/>
          <w:szCs w:val="24"/>
        </w:rPr>
        <w:t>მაჩვენებელი</w:t>
      </w:r>
      <w:bookmarkEnd w:id="58"/>
      <w:r w:rsidR="00E05406" w:rsidRPr="00926234">
        <w:rPr>
          <w:b/>
          <w:color w:val="auto"/>
          <w:sz w:val="24"/>
          <w:szCs w:val="24"/>
        </w:rPr>
        <w:t xml:space="preserve"> </w:t>
      </w:r>
    </w:p>
    <w:p w:rsidR="00E05406" w:rsidRPr="00C700C4" w:rsidRDefault="00E05406" w:rsidP="00400D0E">
      <w:pPr>
        <w:pStyle w:val="ListParagraph"/>
        <w:spacing w:after="0"/>
        <w:ind w:left="90"/>
        <w:jc w:val="both"/>
        <w:rPr>
          <w:rFonts w:ascii="Sylfaen" w:hAnsi="Sylfaen"/>
          <w:lang w:val="ka-GE"/>
        </w:rPr>
      </w:pPr>
      <w:r w:rsidRPr="00C700C4">
        <w:rPr>
          <w:rFonts w:ascii="Sylfaen" w:hAnsi="Sylfaen" w:cs="Sylfaen"/>
          <w:lang w:val="ka-GE"/>
        </w:rPr>
        <w:t>სსიპ</w:t>
      </w:r>
      <w:r w:rsidRPr="00C700C4">
        <w:rPr>
          <w:lang w:val="ka-GE"/>
        </w:rPr>
        <w:t xml:space="preserve"> </w:t>
      </w:r>
      <w:r w:rsidRPr="00C700C4">
        <w:rPr>
          <w:rFonts w:ascii="Sylfaen" w:hAnsi="Sylfaen" w:cs="Sylfaen"/>
          <w:lang w:val="ka-GE"/>
        </w:rPr>
        <w:t>ბუნებრივი</w:t>
      </w:r>
      <w:r w:rsidRPr="00C700C4">
        <w:rPr>
          <w:lang w:val="ka-GE"/>
        </w:rPr>
        <w:t xml:space="preserve"> </w:t>
      </w:r>
      <w:r w:rsidRPr="00C700C4">
        <w:rPr>
          <w:rFonts w:ascii="Sylfaen" w:hAnsi="Sylfaen" w:cs="Sylfaen"/>
          <w:lang w:val="ka-GE"/>
        </w:rPr>
        <w:t>რესურსების</w:t>
      </w:r>
      <w:r w:rsidRPr="00C700C4">
        <w:rPr>
          <w:lang w:val="ka-GE"/>
        </w:rPr>
        <w:t xml:space="preserve"> </w:t>
      </w:r>
      <w:r w:rsidRPr="00C700C4">
        <w:rPr>
          <w:rFonts w:ascii="Sylfaen" w:hAnsi="Sylfaen" w:cs="Sylfaen"/>
          <w:lang w:val="ka-GE"/>
        </w:rPr>
        <w:t>სააგენტოს</w:t>
      </w:r>
      <w:r w:rsidRPr="00C700C4">
        <w:rPr>
          <w:lang w:val="ka-GE"/>
        </w:rPr>
        <w:t xml:space="preserve"> </w:t>
      </w:r>
      <w:r w:rsidRPr="00C700C4">
        <w:rPr>
          <w:rFonts w:ascii="Sylfaen" w:hAnsi="Sylfaen" w:cs="Sylfaen"/>
          <w:lang w:val="ka-GE"/>
        </w:rPr>
        <w:t>მიერ</w:t>
      </w:r>
      <w:r w:rsidRPr="00C700C4">
        <w:rPr>
          <w:lang w:val="ka-GE"/>
        </w:rPr>
        <w:t xml:space="preserve"> </w:t>
      </w:r>
      <w:r w:rsidRPr="00C700C4">
        <w:rPr>
          <w:rFonts w:ascii="Sylfaen" w:hAnsi="Sylfaen" w:cs="Sylfaen"/>
          <w:lang w:val="ka-GE"/>
        </w:rPr>
        <w:t>შედგენილი</w:t>
      </w:r>
      <w:r w:rsidRPr="00C700C4">
        <w:rPr>
          <w:lang w:val="ka-GE"/>
        </w:rPr>
        <w:t xml:space="preserve"> </w:t>
      </w:r>
      <w:r w:rsidRPr="00C700C4">
        <w:rPr>
          <w:rFonts w:ascii="Sylfaen" w:hAnsi="Sylfaen" w:cs="Sylfaen"/>
          <w:lang w:val="ka-GE"/>
        </w:rPr>
        <w:t>მცირე</w:t>
      </w:r>
      <w:r w:rsidRPr="00C700C4">
        <w:rPr>
          <w:lang w:val="ka-GE"/>
        </w:rPr>
        <w:t xml:space="preserve"> </w:t>
      </w:r>
      <w:r w:rsidRPr="00C700C4">
        <w:rPr>
          <w:rFonts w:ascii="Sylfaen" w:hAnsi="Sylfaen" w:cs="Sylfaen"/>
          <w:lang w:val="ka-GE"/>
        </w:rPr>
        <w:t>გეოსაინფორმაციო</w:t>
      </w:r>
      <w:r w:rsidRPr="00C700C4">
        <w:rPr>
          <w:lang w:val="ka-GE"/>
        </w:rPr>
        <w:t xml:space="preserve"> </w:t>
      </w:r>
      <w:r w:rsidRPr="00C700C4">
        <w:rPr>
          <w:rFonts w:ascii="Sylfaen" w:hAnsi="Sylfaen" w:cs="Sylfaen"/>
          <w:lang w:val="ka-GE"/>
        </w:rPr>
        <w:t>პაკეტის</w:t>
      </w:r>
      <w:r w:rsidRPr="00C700C4">
        <w:rPr>
          <w:lang w:val="ka-GE"/>
        </w:rPr>
        <w:t xml:space="preserve"> </w:t>
      </w:r>
      <w:r w:rsidRPr="00C700C4">
        <w:rPr>
          <w:rFonts w:ascii="Sylfaen" w:hAnsi="Sylfaen" w:cs="Sylfaen"/>
          <w:lang w:val="ka-GE"/>
        </w:rPr>
        <w:t xml:space="preserve">მიხედვით </w:t>
      </w:r>
      <w:r w:rsidR="00AD4F02" w:rsidRPr="00C700C4">
        <w:rPr>
          <w:rFonts w:ascii="Sylfaen" w:hAnsi="Sylfaen"/>
          <w:lang w:val="ka-GE"/>
        </w:rPr>
        <w:t>ლიცენზირებული</w:t>
      </w:r>
      <w:r w:rsidRPr="00C700C4">
        <w:rPr>
          <w:rFonts w:ascii="Sylfaen" w:hAnsi="Sylfaen"/>
          <w:lang w:val="ka-GE"/>
        </w:rPr>
        <w:t xml:space="preserve"> ობიექტის დამუშავების სიმძლავრედ განსაზღვრულია</w:t>
      </w:r>
      <w:r w:rsidR="004C56A0" w:rsidRPr="00C700C4">
        <w:rPr>
          <w:rFonts w:ascii="Sylfaen" w:hAnsi="Sylfaen"/>
          <w:lang w:val="ka-GE"/>
        </w:rPr>
        <w:t xml:space="preserve"> 1</w:t>
      </w:r>
      <w:r w:rsidR="00AD4F02" w:rsidRPr="00C700C4">
        <w:rPr>
          <w:rFonts w:ascii="Sylfaen" w:hAnsi="Sylfaen"/>
        </w:rPr>
        <w:t>.25</w:t>
      </w:r>
      <w:r w:rsidRPr="00C700C4">
        <w:rPr>
          <w:rFonts w:ascii="Sylfaen" w:hAnsi="Sylfaen"/>
          <w:lang w:val="ka-GE"/>
        </w:rPr>
        <w:t>მ.</w:t>
      </w:r>
      <w:r w:rsidR="00400D0E" w:rsidRPr="00C700C4">
        <w:rPr>
          <w:rFonts w:ascii="Sylfaen" w:hAnsi="Sylfaen"/>
          <w:lang w:val="ka-GE"/>
        </w:rPr>
        <w:t xml:space="preserve"> </w:t>
      </w:r>
    </w:p>
    <w:p w:rsidR="00400D0E" w:rsidRPr="00926234" w:rsidRDefault="00902087" w:rsidP="00902087">
      <w:pPr>
        <w:pStyle w:val="Heading2"/>
        <w:jc w:val="center"/>
        <w:rPr>
          <w:b/>
          <w:color w:val="auto"/>
          <w:sz w:val="24"/>
          <w:szCs w:val="24"/>
          <w:lang w:val="ka-GE"/>
        </w:rPr>
      </w:pPr>
      <w:bookmarkStart w:id="59" w:name="_Toc108783989"/>
      <w:r w:rsidRPr="00902087">
        <w:rPr>
          <w:rStyle w:val="Heading3Char"/>
          <w:b/>
          <w:color w:val="auto"/>
        </w:rPr>
        <w:t>3-</w:t>
      </w:r>
      <w:r w:rsidRPr="00902087">
        <w:rPr>
          <w:rStyle w:val="Heading3Char"/>
          <w:rFonts w:ascii="Sylfaen" w:hAnsi="Sylfaen" w:cs="Sylfaen"/>
          <w:b/>
          <w:color w:val="auto"/>
        </w:rPr>
        <w:t>ე</w:t>
      </w:r>
      <w:r w:rsidRPr="00902087">
        <w:rPr>
          <w:rStyle w:val="Heading3Char"/>
          <w:b/>
          <w:color w:val="auto"/>
        </w:rPr>
        <w:t>.</w:t>
      </w:r>
      <w:r w:rsidRPr="00902087">
        <w:rPr>
          <w:rStyle w:val="Heading3Char"/>
          <w:rFonts w:ascii="Sylfaen" w:hAnsi="Sylfaen" w:cs="Sylfaen"/>
          <w:b/>
          <w:color w:val="auto"/>
        </w:rPr>
        <w:t>ე</w:t>
      </w:r>
      <w:r w:rsidRPr="00902087">
        <w:rPr>
          <w:rStyle w:val="Heading3Char"/>
          <w:b/>
          <w:color w:val="auto"/>
        </w:rPr>
        <w:t>).</w:t>
      </w:r>
      <w:r w:rsidR="00400D0E" w:rsidRPr="00902087">
        <w:rPr>
          <w:b/>
          <w:color w:val="auto"/>
          <w:sz w:val="24"/>
          <w:szCs w:val="24"/>
          <w:lang w:val="ka-GE"/>
        </w:rPr>
        <w:t xml:space="preserve"> </w:t>
      </w:r>
      <w:r w:rsidR="00326D89" w:rsidRPr="00902087">
        <w:rPr>
          <w:rStyle w:val="Heading3Char"/>
          <w:rFonts w:ascii="Sylfaen" w:hAnsi="Sylfaen" w:cs="Sylfaen"/>
          <w:b/>
          <w:color w:val="auto"/>
        </w:rPr>
        <w:t>მ</w:t>
      </w:r>
      <w:r w:rsidR="00E05406" w:rsidRPr="00902087">
        <w:rPr>
          <w:rStyle w:val="Heading3Char"/>
          <w:rFonts w:ascii="Sylfaen" w:hAnsi="Sylfaen" w:cs="Sylfaen"/>
          <w:b/>
          <w:color w:val="auto"/>
        </w:rPr>
        <w:t>ონაცემები</w:t>
      </w:r>
      <w:r w:rsidR="00E05406" w:rsidRPr="00902087">
        <w:rPr>
          <w:rStyle w:val="Heading3Char"/>
          <w:b/>
          <w:color w:val="auto"/>
        </w:rPr>
        <w:t xml:space="preserve"> </w:t>
      </w:r>
      <w:r w:rsidR="00E05406" w:rsidRPr="00902087">
        <w:rPr>
          <w:rStyle w:val="Heading3Char"/>
          <w:rFonts w:ascii="Sylfaen" w:hAnsi="Sylfaen" w:cs="Sylfaen"/>
          <w:b/>
          <w:color w:val="auto"/>
        </w:rPr>
        <w:t>ფერდის</w:t>
      </w:r>
      <w:r w:rsidR="00E05406" w:rsidRPr="00902087">
        <w:rPr>
          <w:rStyle w:val="Heading3Char"/>
          <w:b/>
          <w:color w:val="auto"/>
        </w:rPr>
        <w:t>/</w:t>
      </w:r>
      <w:r w:rsidR="00E05406" w:rsidRPr="00902087">
        <w:rPr>
          <w:rStyle w:val="Heading3Char"/>
          <w:rFonts w:ascii="Sylfaen" w:hAnsi="Sylfaen" w:cs="Sylfaen"/>
          <w:b/>
          <w:color w:val="auto"/>
        </w:rPr>
        <w:t>ბორტის</w:t>
      </w:r>
      <w:r w:rsidR="00E05406" w:rsidRPr="00902087">
        <w:rPr>
          <w:rStyle w:val="Heading3Char"/>
          <w:b/>
          <w:color w:val="auto"/>
        </w:rPr>
        <w:t xml:space="preserve"> </w:t>
      </w:r>
      <w:r w:rsidR="00E05406" w:rsidRPr="00902087">
        <w:rPr>
          <w:rStyle w:val="Heading3Char"/>
          <w:rFonts w:ascii="Sylfaen" w:hAnsi="Sylfaen" w:cs="Sylfaen"/>
          <w:b/>
          <w:color w:val="auto"/>
        </w:rPr>
        <w:t>და</w:t>
      </w:r>
      <w:r w:rsidR="00E05406" w:rsidRPr="00902087">
        <w:rPr>
          <w:rStyle w:val="Heading3Char"/>
          <w:b/>
          <w:color w:val="auto"/>
        </w:rPr>
        <w:t xml:space="preserve"> </w:t>
      </w:r>
      <w:r w:rsidR="00E05406" w:rsidRPr="00902087">
        <w:rPr>
          <w:rStyle w:val="Heading3Char"/>
          <w:rFonts w:ascii="Sylfaen" w:hAnsi="Sylfaen" w:cs="Sylfaen"/>
          <w:b/>
          <w:color w:val="auto"/>
        </w:rPr>
        <w:t>კარიერის</w:t>
      </w:r>
      <w:r w:rsidR="00E05406" w:rsidRPr="00902087">
        <w:rPr>
          <w:rStyle w:val="Heading3Char"/>
          <w:b/>
          <w:color w:val="auto"/>
        </w:rPr>
        <w:t xml:space="preserve"> </w:t>
      </w:r>
      <w:r w:rsidR="00E05406" w:rsidRPr="00902087">
        <w:rPr>
          <w:rStyle w:val="Heading3Char"/>
          <w:rFonts w:ascii="Sylfaen" w:hAnsi="Sylfaen" w:cs="Sylfaen"/>
          <w:b/>
          <w:color w:val="auto"/>
        </w:rPr>
        <w:t>გენერალური</w:t>
      </w:r>
      <w:r w:rsidR="00E05406" w:rsidRPr="00902087">
        <w:rPr>
          <w:rStyle w:val="Heading3Char"/>
          <w:b/>
          <w:color w:val="auto"/>
        </w:rPr>
        <w:t xml:space="preserve">, </w:t>
      </w:r>
      <w:r w:rsidR="00E05406" w:rsidRPr="00902087">
        <w:rPr>
          <w:rStyle w:val="Heading3Char"/>
          <w:rFonts w:ascii="Sylfaen" w:hAnsi="Sylfaen" w:cs="Sylfaen"/>
          <w:b/>
          <w:color w:val="auto"/>
        </w:rPr>
        <w:t>დახრის</w:t>
      </w:r>
      <w:r w:rsidR="00E05406" w:rsidRPr="00902087">
        <w:rPr>
          <w:rStyle w:val="Heading3Char"/>
          <w:b/>
          <w:color w:val="auto"/>
        </w:rPr>
        <w:t xml:space="preserve"> </w:t>
      </w:r>
      <w:proofErr w:type="gramStart"/>
      <w:r w:rsidR="00E05406" w:rsidRPr="00902087">
        <w:rPr>
          <w:rStyle w:val="Heading3Char"/>
          <w:rFonts w:ascii="Sylfaen" w:hAnsi="Sylfaen" w:cs="Sylfaen"/>
          <w:b/>
          <w:color w:val="auto"/>
        </w:rPr>
        <w:t>კუთხის</w:t>
      </w:r>
      <w:r w:rsidR="00E05406" w:rsidRPr="00902087">
        <w:rPr>
          <w:rStyle w:val="Heading3Char"/>
          <w:b/>
          <w:color w:val="auto"/>
        </w:rPr>
        <w:t xml:space="preserve">  </w:t>
      </w:r>
      <w:r w:rsidR="00E05406" w:rsidRPr="00902087">
        <w:rPr>
          <w:rStyle w:val="Heading3Char"/>
          <w:rFonts w:ascii="Sylfaen" w:hAnsi="Sylfaen" w:cs="Sylfaen"/>
          <w:b/>
          <w:color w:val="auto"/>
        </w:rPr>
        <w:t>დასაბუთება</w:t>
      </w:r>
      <w:proofErr w:type="gramEnd"/>
      <w:r w:rsidR="00E05406" w:rsidRPr="00902087">
        <w:rPr>
          <w:rStyle w:val="Heading3Char"/>
          <w:b/>
          <w:color w:val="auto"/>
        </w:rPr>
        <w:t>/</w:t>
      </w:r>
      <w:r w:rsidR="00E05406" w:rsidRPr="00902087">
        <w:rPr>
          <w:rStyle w:val="Heading3Char"/>
          <w:rFonts w:ascii="Sylfaen" w:hAnsi="Sylfaen" w:cs="Sylfaen"/>
          <w:b/>
          <w:color w:val="auto"/>
        </w:rPr>
        <w:t>გაანგარიშების</w:t>
      </w:r>
      <w:r w:rsidR="00E05406" w:rsidRPr="00902087">
        <w:rPr>
          <w:rStyle w:val="Heading3Char"/>
          <w:b/>
          <w:color w:val="auto"/>
        </w:rPr>
        <w:t xml:space="preserve"> </w:t>
      </w:r>
      <w:r w:rsidR="00E05406" w:rsidRPr="00902087">
        <w:rPr>
          <w:rStyle w:val="Heading3Char"/>
          <w:rFonts w:ascii="Sylfaen" w:hAnsi="Sylfaen" w:cs="Sylfaen"/>
          <w:b/>
          <w:color w:val="auto"/>
        </w:rPr>
        <w:t>შესახებ</w:t>
      </w:r>
      <w:bookmarkEnd w:id="59"/>
    </w:p>
    <w:p w:rsidR="007E5EBF" w:rsidRPr="00C700C4" w:rsidRDefault="007E5EBF" w:rsidP="00400D0E">
      <w:pPr>
        <w:pStyle w:val="ListParagraph"/>
        <w:spacing w:after="0"/>
        <w:ind w:left="90"/>
        <w:jc w:val="both"/>
        <w:rPr>
          <w:rFonts w:ascii="Sylfaen" w:hAnsi="Sylfaen"/>
          <w:lang w:val="ka-GE"/>
        </w:rPr>
      </w:pPr>
      <w:r w:rsidRPr="00C700C4">
        <w:rPr>
          <w:rFonts w:ascii="Sylfaen" w:hAnsi="Sylfaen"/>
          <w:lang w:val="ka-GE"/>
        </w:rPr>
        <w:t>სამთო სამუშაოები ღია წესით დამუშავებისას დიდი სირთულითა და თავისებურებებით გამოირჩევა, განსაკუთრებით სამუშაოთა სიღრმის გაზრდასთან ერთად. ქანების მასივი წარმოადგენს რთულ გარემოს და საბ</w:t>
      </w:r>
      <w:r w:rsidR="00C700C4">
        <w:rPr>
          <w:rFonts w:ascii="Sylfaen" w:hAnsi="Sylfaen"/>
          <w:lang w:val="ka-GE"/>
        </w:rPr>
        <w:t>ა</w:t>
      </w:r>
      <w:r w:rsidRPr="00C700C4">
        <w:rPr>
          <w:rFonts w:ascii="Sylfaen" w:hAnsi="Sylfaen"/>
          <w:lang w:val="ka-GE"/>
        </w:rPr>
        <w:t xml:space="preserve">დოს მდგომარეობა დამუშავებასთან ერთად განუწყვეტლივ იცვლება დროსა და სივრცეში, რასაც იწვევს რიგი </w:t>
      </w:r>
      <w:r w:rsidR="00BD5A40" w:rsidRPr="00C700C4">
        <w:rPr>
          <w:rFonts w:ascii="Sylfaen" w:hAnsi="Sylfaen"/>
          <w:lang w:val="ka-GE"/>
        </w:rPr>
        <w:t>ფიზი</w:t>
      </w:r>
      <w:r w:rsidRPr="00C700C4">
        <w:rPr>
          <w:rFonts w:ascii="Sylfaen" w:hAnsi="Sylfaen"/>
          <w:lang w:val="ka-GE"/>
        </w:rPr>
        <w:t>კური პროცესები, როგორიცაა ძაბვების გადანაწილება და ქანების დეფორმაცია, მასივის გეოლოგიური სტრუქტურის რღვევა, ჩამოქცევები, ჩამოზვავებები, მეწყრული მოვლენები,</w:t>
      </w:r>
      <w:r w:rsidR="00C700C4">
        <w:rPr>
          <w:rFonts w:ascii="Sylfaen" w:hAnsi="Sylfaen"/>
          <w:lang w:val="ka-GE"/>
        </w:rPr>
        <w:t xml:space="preserve"> </w:t>
      </w:r>
      <w:r w:rsidRPr="00C700C4">
        <w:rPr>
          <w:rFonts w:ascii="Sylfaen" w:hAnsi="Sylfaen"/>
          <w:lang w:val="ka-GE"/>
        </w:rPr>
        <w:t>აირგამოყოფა, წყლის გამოყოფა, ქანების ტემპერატურული ცვლილებები და სხვა.</w:t>
      </w:r>
    </w:p>
    <w:p w:rsidR="007E5EBF" w:rsidRPr="00C700C4" w:rsidRDefault="007E5EBF" w:rsidP="0010303E">
      <w:pPr>
        <w:pStyle w:val="ListParagraph"/>
        <w:spacing w:after="0"/>
        <w:ind w:left="90" w:firstLine="630"/>
        <w:jc w:val="both"/>
        <w:rPr>
          <w:rFonts w:ascii="Sylfaen" w:hAnsi="Sylfaen"/>
          <w:lang w:val="ka-GE"/>
        </w:rPr>
      </w:pPr>
      <w:r w:rsidRPr="00C700C4">
        <w:rPr>
          <w:rFonts w:ascii="Sylfaen" w:hAnsi="Sylfaen"/>
          <w:lang w:val="ka-GE"/>
        </w:rPr>
        <w:t xml:space="preserve">ზემოთ </w:t>
      </w:r>
      <w:r w:rsidR="00F33167" w:rsidRPr="00C700C4">
        <w:rPr>
          <w:rFonts w:ascii="Sylfaen" w:hAnsi="Sylfaen"/>
          <w:lang w:val="ka-GE"/>
        </w:rPr>
        <w:t>ხს</w:t>
      </w:r>
      <w:r w:rsidRPr="00C700C4">
        <w:rPr>
          <w:rFonts w:ascii="Sylfaen" w:hAnsi="Sylfaen"/>
          <w:lang w:val="ka-GE"/>
        </w:rPr>
        <w:t xml:space="preserve">ენებული მოვლენების შესწავლასა და პროგნოზირებას დიდი მნიშვნელობა ენიჭება ღია დამუშავების დროს, თუმცა </w:t>
      </w:r>
      <w:r w:rsidR="00AD4F02" w:rsidRPr="00C700C4">
        <w:rPr>
          <w:rFonts w:ascii="Sylfaen" w:hAnsi="Sylfaen"/>
          <w:lang w:val="ka-GE"/>
        </w:rPr>
        <w:t>ლიცენზირებული</w:t>
      </w:r>
      <w:r w:rsidRPr="00C700C4">
        <w:rPr>
          <w:rFonts w:ascii="Sylfaen" w:hAnsi="Sylfaen"/>
          <w:lang w:val="ka-GE"/>
        </w:rPr>
        <w:t xml:space="preserve"> ობიექტის დამუშავებისას კარიერის თავისებურებებიდან გამომდინარე,  მასივსა და ნაყარში ქანების მდგრადობის ცვლილება ასევე კარიერის დაშრობის და დრენაჟის საჭიროება არ არსებობს. </w:t>
      </w:r>
      <w:r w:rsidR="00550524" w:rsidRPr="00C700C4">
        <w:rPr>
          <w:rFonts w:ascii="Sylfaen" w:hAnsi="Sylfaen"/>
          <w:lang w:val="ka-GE"/>
        </w:rPr>
        <w:t xml:space="preserve"> ასევე არ არის მოსალოდნელი კარიერის ფერდის დეფორმაციების </w:t>
      </w:r>
      <w:r w:rsidR="00F33167" w:rsidRPr="00C700C4">
        <w:rPr>
          <w:rFonts w:ascii="Sylfaen" w:hAnsi="Sylfaen"/>
          <w:lang w:val="ka-GE"/>
        </w:rPr>
        <w:t>ჰ</w:t>
      </w:r>
      <w:r w:rsidR="00550524" w:rsidRPr="00C700C4">
        <w:rPr>
          <w:rFonts w:ascii="Sylfaen" w:hAnsi="Sylfaen"/>
          <w:lang w:val="ka-GE"/>
        </w:rPr>
        <w:t>ორიზონტალური და ვერტიკალური მდგენელები</w:t>
      </w:r>
      <w:r w:rsidR="00F33167" w:rsidRPr="00C700C4">
        <w:rPr>
          <w:rFonts w:ascii="Sylfaen" w:hAnsi="Sylfaen"/>
          <w:lang w:val="ka-GE"/>
        </w:rPr>
        <w:t>ს შეცვლა</w:t>
      </w:r>
      <w:r w:rsidR="00550524" w:rsidRPr="00C700C4">
        <w:rPr>
          <w:rFonts w:ascii="Sylfaen" w:hAnsi="Sylfaen"/>
          <w:lang w:val="ka-GE"/>
        </w:rPr>
        <w:t>. არ ფიქსირდება დეფორმაციები ნაპრალების სახით, ასევე მეწყრული დეფორმაციები და არ აქვ</w:t>
      </w:r>
      <w:r w:rsidR="00F33167" w:rsidRPr="00C700C4">
        <w:rPr>
          <w:rFonts w:ascii="Sylfaen" w:hAnsi="Sylfaen"/>
          <w:lang w:val="ka-GE"/>
        </w:rPr>
        <w:t>ს</w:t>
      </w:r>
      <w:r w:rsidR="00550524" w:rsidRPr="00C700C4">
        <w:rPr>
          <w:rFonts w:ascii="Sylfaen" w:hAnsi="Sylfaen"/>
          <w:lang w:val="ka-GE"/>
        </w:rPr>
        <w:t xml:space="preserve"> ადგილი ქანების დაძვრას რღვევის ზედაპირის გასწვრივ. არ ფიქსირდება ნაყარი ქანებისა და კარიერის ძირის დაჯდომა.</w:t>
      </w:r>
    </w:p>
    <w:p w:rsidR="00F33167" w:rsidRPr="00C700C4" w:rsidRDefault="00F33167" w:rsidP="0010303E">
      <w:pPr>
        <w:pStyle w:val="ListParagraph"/>
        <w:spacing w:after="0"/>
        <w:ind w:left="90" w:firstLine="630"/>
        <w:jc w:val="both"/>
        <w:rPr>
          <w:rFonts w:ascii="AcadNusx" w:hAnsi="AcadNusx"/>
          <w:lang w:val="ka-GE"/>
        </w:rPr>
      </w:pPr>
      <w:r w:rsidRPr="00C700C4">
        <w:rPr>
          <w:rFonts w:ascii="Sylfaen" w:hAnsi="Sylfaen"/>
          <w:lang w:val="ka-GE"/>
        </w:rPr>
        <w:t xml:space="preserve">ზემოთ აღნიშნულიდან გამომდინარე, კარიერში მდგრადი მდგომარეობის შენარჩუნების მიზნით </w:t>
      </w:r>
      <w:r w:rsidR="00550524" w:rsidRPr="00C700C4">
        <w:rPr>
          <w:rFonts w:ascii="Sylfaen" w:hAnsi="Sylfaen"/>
          <w:lang w:val="ka-GE"/>
        </w:rPr>
        <w:t xml:space="preserve">კარიერის ბორტის(საფეხურის) დახრის </w:t>
      </w:r>
      <w:r w:rsidRPr="00C700C4">
        <w:rPr>
          <w:rFonts w:ascii="Sylfaen" w:hAnsi="Sylfaen"/>
          <w:lang w:val="ka-GE"/>
        </w:rPr>
        <w:t xml:space="preserve">კუთხე განისაზღვრება 45 </w:t>
      </w:r>
      <w:r w:rsidRPr="00C700C4">
        <w:rPr>
          <w:rFonts w:ascii="Sylfaen" w:hAnsi="Sylfaen"/>
          <w:vertAlign w:val="superscript"/>
          <w:lang w:val="ka-GE"/>
        </w:rPr>
        <w:t>0</w:t>
      </w:r>
      <w:r w:rsidRPr="00C700C4">
        <w:rPr>
          <w:rFonts w:ascii="Sylfaen" w:hAnsi="Sylfaen"/>
          <w:lang w:val="ka-GE"/>
        </w:rPr>
        <w:t xml:space="preserve"> -ით. </w:t>
      </w:r>
    </w:p>
    <w:p w:rsidR="00205581" w:rsidRPr="00C700C4" w:rsidRDefault="00E05406" w:rsidP="00205581">
      <w:pPr>
        <w:pStyle w:val="ListParagraph"/>
        <w:spacing w:after="0"/>
        <w:ind w:left="90" w:firstLine="630"/>
        <w:jc w:val="both"/>
        <w:rPr>
          <w:lang w:val="ka-GE"/>
        </w:rPr>
      </w:pPr>
      <w:r w:rsidRPr="00C700C4">
        <w:rPr>
          <w:lang w:val="ka-GE"/>
        </w:rPr>
        <w:t xml:space="preserve"> </w:t>
      </w:r>
      <w:r w:rsidR="00205581" w:rsidRPr="00C700C4">
        <w:rPr>
          <w:rFonts w:ascii="Sylfaen" w:hAnsi="Sylfaen"/>
          <w:lang w:val="ka-GE"/>
        </w:rPr>
        <w:t>ადგილმდებარეობა</w:t>
      </w:r>
      <w:r w:rsidR="00205581" w:rsidRPr="00C700C4">
        <w:rPr>
          <w:lang w:val="ka-GE"/>
        </w:rPr>
        <w:t xml:space="preserve"> </w:t>
      </w:r>
      <w:r w:rsidR="00205581" w:rsidRPr="00C700C4">
        <w:rPr>
          <w:rFonts w:ascii="Sylfaen" w:hAnsi="Sylfaen"/>
          <w:lang w:val="ka-GE"/>
        </w:rPr>
        <w:t>ხელსაყრელია</w:t>
      </w:r>
      <w:r w:rsidR="00205581" w:rsidRPr="00C700C4">
        <w:rPr>
          <w:lang w:val="ka-GE"/>
        </w:rPr>
        <w:t xml:space="preserve"> </w:t>
      </w:r>
      <w:r w:rsidR="00205581" w:rsidRPr="00C700C4">
        <w:rPr>
          <w:rFonts w:ascii="Sylfaen" w:hAnsi="Sylfaen"/>
          <w:lang w:val="ka-GE"/>
        </w:rPr>
        <w:t>და</w:t>
      </w:r>
      <w:r w:rsidR="00205581" w:rsidRPr="00C700C4">
        <w:rPr>
          <w:lang w:val="ka-GE"/>
        </w:rPr>
        <w:t xml:space="preserve"> </w:t>
      </w:r>
      <w:r w:rsidR="00205581" w:rsidRPr="00C700C4">
        <w:rPr>
          <w:rFonts w:ascii="Sylfaen" w:hAnsi="Sylfaen"/>
          <w:lang w:val="ka-GE"/>
        </w:rPr>
        <w:t>საბადოს</w:t>
      </w:r>
      <w:r w:rsidR="00205581" w:rsidRPr="00C700C4">
        <w:rPr>
          <w:lang w:val="ka-GE"/>
        </w:rPr>
        <w:t xml:space="preserve"> </w:t>
      </w:r>
      <w:r w:rsidR="00205581" w:rsidRPr="00C700C4">
        <w:rPr>
          <w:rFonts w:ascii="Sylfaen" w:hAnsi="Sylfaen"/>
          <w:lang w:val="ka-GE"/>
        </w:rPr>
        <w:t>განლაგება</w:t>
      </w:r>
      <w:r w:rsidR="00205581" w:rsidRPr="00C700C4">
        <w:rPr>
          <w:lang w:val="ka-GE"/>
        </w:rPr>
        <w:t xml:space="preserve"> </w:t>
      </w:r>
      <w:r w:rsidR="00205581" w:rsidRPr="00C700C4">
        <w:rPr>
          <w:rFonts w:ascii="Sylfaen" w:hAnsi="Sylfaen"/>
          <w:lang w:val="ka-GE"/>
        </w:rPr>
        <w:t>საშუალებას</w:t>
      </w:r>
      <w:r w:rsidR="00205581" w:rsidRPr="00C700C4">
        <w:rPr>
          <w:lang w:val="ka-GE"/>
        </w:rPr>
        <w:t xml:space="preserve"> </w:t>
      </w:r>
      <w:r w:rsidR="00205581" w:rsidRPr="00C700C4">
        <w:rPr>
          <w:rFonts w:ascii="Sylfaen" w:hAnsi="Sylfaen"/>
          <w:lang w:val="ka-GE"/>
        </w:rPr>
        <w:t>იძლევა</w:t>
      </w:r>
      <w:r w:rsidR="00205581" w:rsidRPr="00C700C4">
        <w:rPr>
          <w:lang w:val="ka-GE"/>
        </w:rPr>
        <w:t xml:space="preserve"> </w:t>
      </w:r>
      <w:r w:rsidR="00C700C4">
        <w:rPr>
          <w:rFonts w:ascii="Sylfaen" w:hAnsi="Sylfaen"/>
          <w:lang w:val="ka-GE"/>
        </w:rPr>
        <w:t>ტორფის</w:t>
      </w:r>
      <w:r w:rsidR="00205581" w:rsidRPr="00C700C4">
        <w:rPr>
          <w:lang w:val="ka-GE"/>
        </w:rPr>
        <w:t xml:space="preserve"> </w:t>
      </w:r>
      <w:r w:rsidR="00205581" w:rsidRPr="00C700C4">
        <w:rPr>
          <w:rFonts w:ascii="Sylfaen" w:hAnsi="Sylfaen"/>
          <w:lang w:val="ka-GE"/>
        </w:rPr>
        <w:t>მოპოვება</w:t>
      </w:r>
      <w:r w:rsidR="00205581" w:rsidRPr="00C700C4">
        <w:rPr>
          <w:lang w:val="ka-GE"/>
        </w:rPr>
        <w:t xml:space="preserve"> </w:t>
      </w:r>
      <w:r w:rsidR="00205581" w:rsidRPr="00C700C4">
        <w:rPr>
          <w:rFonts w:ascii="Sylfaen" w:hAnsi="Sylfaen"/>
          <w:lang w:val="ka-GE"/>
        </w:rPr>
        <w:t>მოხდეს</w:t>
      </w:r>
      <w:r w:rsidR="00205581" w:rsidRPr="00C700C4">
        <w:rPr>
          <w:lang w:val="ka-GE"/>
        </w:rPr>
        <w:t xml:space="preserve"> </w:t>
      </w:r>
      <w:r w:rsidR="00205581" w:rsidRPr="00C700C4">
        <w:rPr>
          <w:rFonts w:ascii="Sylfaen" w:hAnsi="Sylfaen"/>
          <w:lang w:val="ka-GE"/>
        </w:rPr>
        <w:t>კარიერული</w:t>
      </w:r>
      <w:r w:rsidR="00205581" w:rsidRPr="00C700C4">
        <w:rPr>
          <w:lang w:val="ka-GE"/>
        </w:rPr>
        <w:t xml:space="preserve"> </w:t>
      </w:r>
      <w:r w:rsidR="00205581" w:rsidRPr="00C700C4">
        <w:rPr>
          <w:rFonts w:ascii="Sylfaen" w:hAnsi="Sylfaen"/>
          <w:lang w:val="ka-GE"/>
        </w:rPr>
        <w:t>წესით</w:t>
      </w:r>
      <w:r w:rsidR="00205581" w:rsidRPr="00C700C4">
        <w:rPr>
          <w:lang w:val="ka-GE"/>
        </w:rPr>
        <w:t xml:space="preserve"> ე</w:t>
      </w:r>
      <w:r w:rsidR="00205581" w:rsidRPr="00C700C4">
        <w:rPr>
          <w:rFonts w:ascii="Sylfaen" w:hAnsi="Sylfaen"/>
          <w:lang w:val="ka-GE"/>
        </w:rPr>
        <w:t xml:space="preserve">რთი </w:t>
      </w:r>
      <w:r w:rsidR="00205581" w:rsidRPr="00C700C4">
        <w:rPr>
          <w:lang w:val="ka-GE"/>
        </w:rPr>
        <w:t xml:space="preserve"> </w:t>
      </w:r>
      <w:r w:rsidR="00205581" w:rsidRPr="00C700C4">
        <w:rPr>
          <w:rFonts w:ascii="Sylfaen" w:hAnsi="Sylfaen"/>
          <w:lang w:val="ka-GE"/>
        </w:rPr>
        <w:t>საფეხურებით</w:t>
      </w:r>
      <w:r w:rsidR="00205581" w:rsidRPr="00C700C4">
        <w:rPr>
          <w:lang w:val="ka-GE"/>
        </w:rPr>
        <w:t>.</w:t>
      </w:r>
    </w:p>
    <w:p w:rsidR="00D7114E" w:rsidRPr="00C700C4" w:rsidRDefault="00205581" w:rsidP="00205581">
      <w:pPr>
        <w:pStyle w:val="ListParagraph"/>
        <w:spacing w:after="0"/>
        <w:ind w:left="90" w:firstLine="630"/>
        <w:jc w:val="both"/>
        <w:rPr>
          <w:rFonts w:ascii="Sylfaen" w:hAnsi="Sylfaen"/>
          <w:lang w:val="ka-GE"/>
        </w:rPr>
      </w:pPr>
      <w:r w:rsidRPr="00C700C4">
        <w:rPr>
          <w:rFonts w:ascii="Sylfaen" w:hAnsi="Sylfaen"/>
          <w:lang w:val="ka-GE"/>
        </w:rPr>
        <w:t>საფეხურის</w:t>
      </w:r>
      <w:r w:rsidRPr="00C700C4">
        <w:rPr>
          <w:lang w:val="ka-GE"/>
        </w:rPr>
        <w:t xml:space="preserve"> </w:t>
      </w:r>
      <w:r w:rsidRPr="00C700C4">
        <w:rPr>
          <w:rFonts w:ascii="Sylfaen" w:hAnsi="Sylfaen"/>
          <w:lang w:val="ka-GE"/>
        </w:rPr>
        <w:t>სიმაღლე</w:t>
      </w:r>
      <w:r w:rsidRPr="00C700C4">
        <w:rPr>
          <w:lang w:val="ka-GE"/>
        </w:rPr>
        <w:t xml:space="preserve"> </w:t>
      </w:r>
      <w:r w:rsidRPr="00C700C4">
        <w:rPr>
          <w:rFonts w:ascii="Sylfaen" w:hAnsi="Sylfaen"/>
          <w:lang w:val="ka-GE"/>
        </w:rPr>
        <w:t>არ</w:t>
      </w:r>
      <w:r w:rsidRPr="00C700C4">
        <w:rPr>
          <w:lang w:val="ka-GE"/>
        </w:rPr>
        <w:t xml:space="preserve"> </w:t>
      </w:r>
      <w:r w:rsidRPr="00C700C4">
        <w:rPr>
          <w:rFonts w:ascii="Sylfaen" w:hAnsi="Sylfaen"/>
          <w:lang w:val="ka-GE"/>
        </w:rPr>
        <w:t>უნდა</w:t>
      </w:r>
      <w:r w:rsidRPr="00C700C4">
        <w:rPr>
          <w:lang w:val="ka-GE"/>
        </w:rPr>
        <w:t xml:space="preserve"> </w:t>
      </w:r>
      <w:r w:rsidRPr="00C700C4">
        <w:rPr>
          <w:rFonts w:ascii="Sylfaen" w:hAnsi="Sylfaen"/>
          <w:lang w:val="ka-GE"/>
        </w:rPr>
        <w:t>აღემატებოდეს</w:t>
      </w:r>
      <w:r w:rsidRPr="00C700C4">
        <w:rPr>
          <w:lang w:val="ka-GE"/>
        </w:rPr>
        <w:t xml:space="preserve">: </w:t>
      </w:r>
      <w:r w:rsidRPr="00C700C4">
        <w:rPr>
          <w:rFonts w:ascii="Sylfaen" w:hAnsi="Sylfaen"/>
          <w:lang w:val="ka-GE"/>
        </w:rPr>
        <w:t>საამფეთქებლო</w:t>
      </w:r>
      <w:r w:rsidRPr="00C700C4">
        <w:rPr>
          <w:lang w:val="ka-GE"/>
        </w:rPr>
        <w:t xml:space="preserve"> </w:t>
      </w:r>
      <w:r w:rsidRPr="00C700C4">
        <w:rPr>
          <w:rFonts w:ascii="Sylfaen" w:hAnsi="Sylfaen"/>
          <w:lang w:val="ka-GE"/>
        </w:rPr>
        <w:t>სამუშაოების</w:t>
      </w:r>
      <w:r w:rsidRPr="00C700C4">
        <w:rPr>
          <w:lang w:val="ka-GE"/>
        </w:rPr>
        <w:t xml:space="preserve"> </w:t>
      </w:r>
      <w:r w:rsidRPr="00C700C4">
        <w:rPr>
          <w:rFonts w:ascii="Sylfaen" w:hAnsi="Sylfaen"/>
          <w:lang w:val="ka-GE"/>
        </w:rPr>
        <w:t>გამოყენების</w:t>
      </w:r>
      <w:r w:rsidRPr="00C700C4">
        <w:rPr>
          <w:lang w:val="ka-GE"/>
        </w:rPr>
        <w:t xml:space="preserve"> </w:t>
      </w:r>
      <w:r w:rsidRPr="00C700C4">
        <w:rPr>
          <w:rFonts w:ascii="Sylfaen" w:hAnsi="Sylfaen"/>
          <w:lang w:val="ka-GE"/>
        </w:rPr>
        <w:t>გარეშე</w:t>
      </w:r>
      <w:r w:rsidRPr="00C700C4">
        <w:rPr>
          <w:lang w:val="ka-GE"/>
        </w:rPr>
        <w:t xml:space="preserve"> </w:t>
      </w:r>
      <w:r w:rsidRPr="00C700C4">
        <w:rPr>
          <w:rFonts w:ascii="Sylfaen" w:hAnsi="Sylfaen"/>
          <w:lang w:val="ka-GE"/>
        </w:rPr>
        <w:t>მექანიკური</w:t>
      </w:r>
      <w:r w:rsidRPr="00C700C4">
        <w:rPr>
          <w:lang w:val="ka-GE"/>
        </w:rPr>
        <w:t xml:space="preserve"> </w:t>
      </w:r>
      <w:r w:rsidRPr="00C700C4">
        <w:rPr>
          <w:rFonts w:ascii="Sylfaen" w:hAnsi="Sylfaen"/>
          <w:lang w:val="ka-GE"/>
        </w:rPr>
        <w:t>ნიჩბის</w:t>
      </w:r>
      <w:r w:rsidRPr="00C700C4">
        <w:rPr>
          <w:lang w:val="ka-GE"/>
        </w:rPr>
        <w:t xml:space="preserve"> </w:t>
      </w:r>
      <w:r w:rsidRPr="00C700C4">
        <w:rPr>
          <w:rFonts w:ascii="Sylfaen" w:hAnsi="Sylfaen"/>
          <w:lang w:val="ka-GE"/>
        </w:rPr>
        <w:t>ტიპის</w:t>
      </w:r>
      <w:r w:rsidRPr="00C700C4">
        <w:rPr>
          <w:lang w:val="ka-GE"/>
        </w:rPr>
        <w:t xml:space="preserve"> </w:t>
      </w:r>
      <w:r w:rsidRPr="00C700C4">
        <w:rPr>
          <w:rFonts w:ascii="Sylfaen" w:hAnsi="Sylfaen"/>
          <w:lang w:val="ka-GE"/>
        </w:rPr>
        <w:t>ერჩამჩიანი</w:t>
      </w:r>
      <w:r w:rsidRPr="00C700C4">
        <w:rPr>
          <w:lang w:val="ka-GE"/>
        </w:rPr>
        <w:t xml:space="preserve"> </w:t>
      </w:r>
      <w:r w:rsidRPr="00C700C4">
        <w:rPr>
          <w:rFonts w:ascii="Sylfaen" w:hAnsi="Sylfaen"/>
          <w:lang w:val="ka-GE"/>
        </w:rPr>
        <w:t>ექსკავატორით</w:t>
      </w:r>
      <w:r w:rsidRPr="00C700C4">
        <w:rPr>
          <w:lang w:val="ka-GE"/>
        </w:rPr>
        <w:t xml:space="preserve"> </w:t>
      </w:r>
      <w:r w:rsidRPr="00C700C4">
        <w:rPr>
          <w:rFonts w:ascii="Sylfaen" w:hAnsi="Sylfaen"/>
          <w:lang w:val="ka-GE"/>
        </w:rPr>
        <w:t>რბილი</w:t>
      </w:r>
      <w:r w:rsidRPr="00C700C4">
        <w:rPr>
          <w:lang w:val="ka-GE"/>
        </w:rPr>
        <w:t xml:space="preserve"> </w:t>
      </w:r>
      <w:r w:rsidRPr="00C700C4">
        <w:rPr>
          <w:rFonts w:ascii="Sylfaen" w:hAnsi="Sylfaen"/>
          <w:lang w:val="ka-GE"/>
        </w:rPr>
        <w:t>ქანების</w:t>
      </w:r>
      <w:r w:rsidRPr="00C700C4">
        <w:rPr>
          <w:lang w:val="ka-GE"/>
        </w:rPr>
        <w:t xml:space="preserve"> </w:t>
      </w:r>
      <w:r w:rsidRPr="00C700C4">
        <w:rPr>
          <w:rFonts w:ascii="Sylfaen" w:hAnsi="Sylfaen"/>
          <w:lang w:val="ka-GE"/>
        </w:rPr>
        <w:t>დამუშავებისას</w:t>
      </w:r>
      <w:r w:rsidRPr="00C700C4">
        <w:rPr>
          <w:lang w:val="ka-GE"/>
        </w:rPr>
        <w:t xml:space="preserve"> – </w:t>
      </w:r>
      <w:r w:rsidRPr="00C700C4">
        <w:rPr>
          <w:rFonts w:ascii="Sylfaen" w:hAnsi="Sylfaen"/>
          <w:lang w:val="ka-GE"/>
        </w:rPr>
        <w:t>ექსკავატორის</w:t>
      </w:r>
      <w:r w:rsidRPr="00C700C4">
        <w:rPr>
          <w:lang w:val="ka-GE"/>
        </w:rPr>
        <w:t xml:space="preserve"> </w:t>
      </w:r>
      <w:r w:rsidRPr="00C700C4">
        <w:rPr>
          <w:rFonts w:ascii="Sylfaen" w:hAnsi="Sylfaen"/>
          <w:lang w:val="ka-GE"/>
        </w:rPr>
        <w:t>ჩამჩის</w:t>
      </w:r>
      <w:r w:rsidRPr="00C700C4">
        <w:rPr>
          <w:lang w:val="ka-GE"/>
        </w:rPr>
        <w:t xml:space="preserve"> </w:t>
      </w:r>
      <w:r w:rsidRPr="00C700C4">
        <w:rPr>
          <w:rFonts w:ascii="Sylfaen" w:hAnsi="Sylfaen"/>
          <w:lang w:val="ka-GE"/>
        </w:rPr>
        <w:t>მაქსიმალური</w:t>
      </w:r>
      <w:r w:rsidRPr="00C700C4">
        <w:rPr>
          <w:lang w:val="ka-GE"/>
        </w:rPr>
        <w:t xml:space="preserve"> </w:t>
      </w:r>
      <w:r w:rsidRPr="00C700C4">
        <w:rPr>
          <w:rFonts w:ascii="Sylfaen" w:hAnsi="Sylfaen"/>
          <w:lang w:val="ka-GE"/>
        </w:rPr>
        <w:t>სიმაღლეს</w:t>
      </w:r>
      <w:r w:rsidRPr="00C700C4">
        <w:rPr>
          <w:lang w:val="ka-GE"/>
        </w:rPr>
        <w:t>.</w:t>
      </w:r>
    </w:p>
    <w:p w:rsidR="00E05406" w:rsidRPr="00C700C4" w:rsidRDefault="00F33167" w:rsidP="0010303E">
      <w:pPr>
        <w:pStyle w:val="ListParagraph"/>
        <w:spacing w:after="0"/>
        <w:ind w:left="90" w:firstLine="630"/>
        <w:jc w:val="both"/>
        <w:rPr>
          <w:rFonts w:ascii="Sylfaen" w:hAnsi="Sylfaen"/>
          <w:lang w:val="ka-GE"/>
        </w:rPr>
      </w:pPr>
      <w:r w:rsidRPr="00C700C4">
        <w:rPr>
          <w:rFonts w:ascii="Sylfaen" w:hAnsi="Sylfaen"/>
          <w:lang w:val="ka-GE"/>
        </w:rPr>
        <w:t xml:space="preserve"> </w:t>
      </w:r>
      <w:r w:rsidR="00D7114E" w:rsidRPr="00C700C4">
        <w:rPr>
          <w:rFonts w:ascii="Sylfaen" w:hAnsi="Sylfaen"/>
          <w:lang w:val="ka-GE"/>
        </w:rPr>
        <w:t xml:space="preserve">წიაღით სარგებლობის ობიექტის სამთო მინაკუთვნში </w:t>
      </w:r>
      <w:r w:rsidR="00E05406" w:rsidRPr="00C700C4">
        <w:rPr>
          <w:lang w:val="ka-GE"/>
        </w:rPr>
        <w:t xml:space="preserve"> </w:t>
      </w:r>
      <w:r w:rsidR="00E05406" w:rsidRPr="00C700C4">
        <w:rPr>
          <w:rFonts w:ascii="Sylfaen" w:hAnsi="Sylfaen"/>
          <w:lang w:val="ka-GE"/>
        </w:rPr>
        <w:t>თანმდევი</w:t>
      </w:r>
      <w:r w:rsidR="00E05406" w:rsidRPr="00C700C4">
        <w:rPr>
          <w:lang w:val="ka-GE"/>
        </w:rPr>
        <w:t xml:space="preserve"> </w:t>
      </w:r>
      <w:r w:rsidR="00E05406" w:rsidRPr="00C700C4">
        <w:rPr>
          <w:rFonts w:ascii="Sylfaen" w:hAnsi="Sylfaen"/>
          <w:lang w:val="ka-GE"/>
        </w:rPr>
        <w:t>წიაღისეულის</w:t>
      </w:r>
      <w:r w:rsidR="00E05406" w:rsidRPr="00C700C4">
        <w:rPr>
          <w:lang w:val="ka-GE"/>
        </w:rPr>
        <w:t xml:space="preserve"> </w:t>
      </w:r>
      <w:r w:rsidR="00D7114E" w:rsidRPr="00C700C4">
        <w:rPr>
          <w:rFonts w:ascii="Sylfaen" w:hAnsi="Sylfaen"/>
          <w:lang w:val="ka-GE"/>
        </w:rPr>
        <w:t xml:space="preserve">არ ფიქსირდება. </w:t>
      </w:r>
    </w:p>
    <w:p w:rsidR="00400D0E" w:rsidRPr="00902087" w:rsidRDefault="00902087" w:rsidP="00926234">
      <w:pPr>
        <w:pStyle w:val="Heading2"/>
        <w:rPr>
          <w:b/>
          <w:color w:val="auto"/>
          <w:sz w:val="24"/>
          <w:szCs w:val="24"/>
          <w:lang w:val="ka-GE"/>
        </w:rPr>
      </w:pPr>
      <w:bookmarkStart w:id="60" w:name="_Toc108783990"/>
      <w:r w:rsidRPr="00902087">
        <w:rPr>
          <w:rStyle w:val="Heading3Char"/>
          <w:b/>
          <w:color w:val="auto"/>
        </w:rPr>
        <w:t>3-</w:t>
      </w:r>
      <w:r w:rsidRPr="00902087">
        <w:rPr>
          <w:rStyle w:val="Heading3Char"/>
          <w:rFonts w:ascii="Sylfaen" w:hAnsi="Sylfaen" w:cs="Sylfaen"/>
          <w:b/>
          <w:color w:val="auto"/>
        </w:rPr>
        <w:t>ე</w:t>
      </w:r>
      <w:r w:rsidRPr="00902087">
        <w:rPr>
          <w:rStyle w:val="Heading3Char"/>
          <w:b/>
          <w:color w:val="auto"/>
        </w:rPr>
        <w:t>.</w:t>
      </w:r>
      <w:r w:rsidRPr="00902087">
        <w:rPr>
          <w:rStyle w:val="Heading3Char"/>
          <w:rFonts w:ascii="Sylfaen" w:hAnsi="Sylfaen" w:cs="Sylfaen"/>
          <w:b/>
          <w:color w:val="auto"/>
        </w:rPr>
        <w:t>ვ</w:t>
      </w:r>
      <w:r w:rsidRPr="00902087">
        <w:rPr>
          <w:rStyle w:val="Heading3Char"/>
          <w:b/>
          <w:color w:val="auto"/>
        </w:rPr>
        <w:t>).</w:t>
      </w:r>
      <w:r w:rsidR="00400D0E" w:rsidRPr="00902087">
        <w:rPr>
          <w:b/>
          <w:color w:val="auto"/>
          <w:sz w:val="24"/>
          <w:szCs w:val="24"/>
          <w:lang w:val="ka-GE"/>
        </w:rPr>
        <w:t xml:space="preserve"> </w:t>
      </w:r>
      <w:r w:rsidR="00400D0E" w:rsidRPr="00902087">
        <w:rPr>
          <w:rStyle w:val="Heading3Char"/>
          <w:rFonts w:ascii="Sylfaen" w:hAnsi="Sylfaen" w:cs="Sylfaen"/>
          <w:b/>
          <w:color w:val="auto"/>
        </w:rPr>
        <w:t>საფეხურების</w:t>
      </w:r>
      <w:r w:rsidR="00400D0E" w:rsidRPr="00902087">
        <w:rPr>
          <w:rStyle w:val="Heading3Char"/>
          <w:b/>
          <w:color w:val="auto"/>
        </w:rPr>
        <w:t xml:space="preserve"> </w:t>
      </w:r>
      <w:r w:rsidR="00400D0E" w:rsidRPr="00902087">
        <w:rPr>
          <w:rStyle w:val="Heading3Char"/>
          <w:rFonts w:ascii="Sylfaen" w:hAnsi="Sylfaen" w:cs="Sylfaen"/>
          <w:b/>
          <w:color w:val="auto"/>
        </w:rPr>
        <w:t>სიმაღლის</w:t>
      </w:r>
      <w:r w:rsidR="00400D0E" w:rsidRPr="00902087">
        <w:rPr>
          <w:rStyle w:val="Heading3Char"/>
          <w:b/>
          <w:color w:val="auto"/>
        </w:rPr>
        <w:t xml:space="preserve"> </w:t>
      </w:r>
      <w:r w:rsidR="00400D0E" w:rsidRPr="00902087">
        <w:rPr>
          <w:rStyle w:val="Heading3Char"/>
          <w:rFonts w:ascii="Sylfaen" w:hAnsi="Sylfaen" w:cs="Sylfaen"/>
          <w:b/>
          <w:color w:val="auto"/>
        </w:rPr>
        <w:t>მაჩვენებელი</w:t>
      </w:r>
      <w:r w:rsidR="00400D0E" w:rsidRPr="00902087">
        <w:rPr>
          <w:rStyle w:val="Heading3Char"/>
          <w:b/>
          <w:color w:val="auto"/>
        </w:rPr>
        <w:t xml:space="preserve"> </w:t>
      </w:r>
      <w:r w:rsidR="00400D0E" w:rsidRPr="00902087">
        <w:rPr>
          <w:rStyle w:val="Heading3Char"/>
          <w:rFonts w:ascii="Sylfaen" w:hAnsi="Sylfaen" w:cs="Sylfaen"/>
          <w:b/>
          <w:color w:val="auto"/>
        </w:rPr>
        <w:t>და</w:t>
      </w:r>
      <w:r w:rsidR="00400D0E" w:rsidRPr="00902087">
        <w:rPr>
          <w:rStyle w:val="Heading3Char"/>
          <w:b/>
          <w:color w:val="auto"/>
        </w:rPr>
        <w:t xml:space="preserve"> </w:t>
      </w:r>
      <w:r w:rsidR="00400D0E" w:rsidRPr="00902087">
        <w:rPr>
          <w:rStyle w:val="Heading3Char"/>
          <w:rFonts w:ascii="Sylfaen" w:hAnsi="Sylfaen" w:cs="Sylfaen"/>
          <w:b/>
          <w:color w:val="auto"/>
        </w:rPr>
        <w:t>შესაბამისი</w:t>
      </w:r>
      <w:r w:rsidR="00400D0E" w:rsidRPr="00902087">
        <w:rPr>
          <w:rStyle w:val="Heading3Char"/>
          <w:b/>
          <w:color w:val="auto"/>
        </w:rPr>
        <w:t xml:space="preserve"> </w:t>
      </w:r>
      <w:r w:rsidR="00400D0E" w:rsidRPr="00902087">
        <w:rPr>
          <w:rStyle w:val="Heading3Char"/>
          <w:rFonts w:ascii="Sylfaen" w:hAnsi="Sylfaen" w:cs="Sylfaen"/>
          <w:b/>
          <w:color w:val="auto"/>
        </w:rPr>
        <w:t>დასაბუთება</w:t>
      </w:r>
      <w:r w:rsidR="00400D0E" w:rsidRPr="00902087">
        <w:rPr>
          <w:rStyle w:val="Heading3Char"/>
          <w:b/>
          <w:color w:val="auto"/>
        </w:rPr>
        <w:t>/</w:t>
      </w:r>
      <w:r w:rsidR="00400D0E" w:rsidRPr="00902087">
        <w:rPr>
          <w:rStyle w:val="Heading3Char"/>
          <w:rFonts w:ascii="Sylfaen" w:hAnsi="Sylfaen" w:cs="Sylfaen"/>
          <w:b/>
          <w:color w:val="auto"/>
        </w:rPr>
        <w:t>გაანგარიშება</w:t>
      </w:r>
      <w:bookmarkEnd w:id="60"/>
    </w:p>
    <w:p w:rsidR="00400D0E" w:rsidRDefault="00400D0E" w:rsidP="00400D0E">
      <w:pPr>
        <w:jc w:val="both"/>
        <w:rPr>
          <w:rFonts w:ascii="Sylfaen" w:hAnsi="Sylfaen"/>
          <w:lang w:val="ka-GE"/>
        </w:rPr>
      </w:pPr>
      <w:r>
        <w:rPr>
          <w:rFonts w:ascii="Sylfaen" w:hAnsi="Sylfaen"/>
          <w:lang w:val="ka-GE"/>
        </w:rPr>
        <w:t>ლიცენზიით განსაზღვრული დამუშვების სიმძლავრის სიმცირის</w:t>
      </w:r>
      <w:r w:rsidR="004C56A0">
        <w:rPr>
          <w:rFonts w:ascii="Sylfaen" w:hAnsi="Sylfaen"/>
          <w:lang w:val="ka-GE"/>
        </w:rPr>
        <w:t>(1</w:t>
      </w:r>
      <w:r w:rsidR="00B655D1">
        <w:rPr>
          <w:rFonts w:ascii="Sylfaen" w:hAnsi="Sylfaen"/>
          <w:lang w:val="ka-GE"/>
        </w:rPr>
        <w:t>,25</w:t>
      </w:r>
      <w:r>
        <w:rPr>
          <w:rFonts w:ascii="Sylfaen" w:hAnsi="Sylfaen"/>
          <w:lang w:val="ka-GE"/>
        </w:rPr>
        <w:t xml:space="preserve">მ) გამო ლიცენზირებული ობიექტის დამუშავება მოხდება ერთი საფეხურის, წინ წაწევით. </w:t>
      </w:r>
    </w:p>
    <w:p w:rsidR="00400D0E" w:rsidRPr="00902087" w:rsidRDefault="00902087" w:rsidP="00902087">
      <w:pPr>
        <w:pStyle w:val="Heading2"/>
        <w:jc w:val="center"/>
        <w:rPr>
          <w:rStyle w:val="Heading3Char"/>
          <w:b/>
          <w:color w:val="auto"/>
        </w:rPr>
      </w:pPr>
      <w:bookmarkStart w:id="61" w:name="_Toc108783991"/>
      <w:r w:rsidRPr="00902087">
        <w:rPr>
          <w:rStyle w:val="Heading3Char"/>
          <w:b/>
          <w:color w:val="auto"/>
        </w:rPr>
        <w:t>3-</w:t>
      </w:r>
      <w:r w:rsidRPr="00902087">
        <w:rPr>
          <w:rStyle w:val="Heading3Char"/>
          <w:rFonts w:ascii="Sylfaen" w:hAnsi="Sylfaen" w:cs="Sylfaen"/>
          <w:b/>
          <w:color w:val="auto"/>
        </w:rPr>
        <w:t>ე</w:t>
      </w:r>
      <w:r w:rsidRPr="00902087">
        <w:rPr>
          <w:rStyle w:val="Heading3Char"/>
          <w:b/>
          <w:color w:val="auto"/>
        </w:rPr>
        <w:t>.</w:t>
      </w:r>
      <w:r w:rsidRPr="00902087">
        <w:rPr>
          <w:rStyle w:val="Heading3Char"/>
          <w:rFonts w:ascii="Sylfaen" w:hAnsi="Sylfaen" w:cs="Sylfaen"/>
          <w:b/>
          <w:color w:val="auto"/>
        </w:rPr>
        <w:t>ზ</w:t>
      </w:r>
      <w:r w:rsidRPr="00902087">
        <w:rPr>
          <w:rStyle w:val="Heading3Char"/>
          <w:b/>
          <w:color w:val="auto"/>
        </w:rPr>
        <w:t>.).</w:t>
      </w:r>
      <w:r w:rsidRPr="00902087">
        <w:rPr>
          <w:b/>
          <w:color w:val="auto"/>
          <w:sz w:val="24"/>
          <w:szCs w:val="24"/>
          <w:lang w:val="ka-GE"/>
        </w:rPr>
        <w:t xml:space="preserve"> </w:t>
      </w:r>
      <w:r w:rsidR="00400D0E" w:rsidRPr="00902087">
        <w:rPr>
          <w:b/>
          <w:color w:val="auto"/>
          <w:sz w:val="24"/>
          <w:szCs w:val="24"/>
          <w:lang w:val="ka-GE"/>
        </w:rPr>
        <w:t xml:space="preserve"> </w:t>
      </w:r>
      <w:r w:rsidR="00400D0E" w:rsidRPr="00902087">
        <w:rPr>
          <w:rStyle w:val="Heading3Char"/>
          <w:rFonts w:ascii="Sylfaen" w:hAnsi="Sylfaen" w:cs="Sylfaen"/>
          <w:b/>
          <w:color w:val="auto"/>
        </w:rPr>
        <w:t>დასამუშავებელი</w:t>
      </w:r>
      <w:r w:rsidR="00400D0E" w:rsidRPr="00902087">
        <w:rPr>
          <w:rStyle w:val="Heading3Char"/>
          <w:b/>
          <w:color w:val="auto"/>
        </w:rPr>
        <w:t xml:space="preserve"> </w:t>
      </w:r>
      <w:r w:rsidR="00400D0E" w:rsidRPr="00902087">
        <w:rPr>
          <w:rStyle w:val="Heading3Char"/>
          <w:rFonts w:ascii="Sylfaen" w:hAnsi="Sylfaen" w:cs="Sylfaen"/>
          <w:b/>
          <w:color w:val="auto"/>
        </w:rPr>
        <w:t>სამთო</w:t>
      </w:r>
      <w:r w:rsidR="00400D0E" w:rsidRPr="00902087">
        <w:rPr>
          <w:rStyle w:val="Heading3Char"/>
          <w:b/>
          <w:color w:val="auto"/>
        </w:rPr>
        <w:t xml:space="preserve"> </w:t>
      </w:r>
      <w:r w:rsidR="00400D0E" w:rsidRPr="00902087">
        <w:rPr>
          <w:rStyle w:val="Heading3Char"/>
          <w:rFonts w:ascii="Sylfaen" w:hAnsi="Sylfaen" w:cs="Sylfaen"/>
          <w:b/>
          <w:color w:val="auto"/>
        </w:rPr>
        <w:t>მასის</w:t>
      </w:r>
      <w:r w:rsidR="00400D0E" w:rsidRPr="00902087">
        <w:rPr>
          <w:rStyle w:val="Heading3Char"/>
          <w:b/>
          <w:color w:val="auto"/>
        </w:rPr>
        <w:t xml:space="preserve"> </w:t>
      </w:r>
      <w:r w:rsidR="00400D0E" w:rsidRPr="00902087">
        <w:rPr>
          <w:rStyle w:val="Heading3Char"/>
          <w:rFonts w:ascii="Sylfaen" w:hAnsi="Sylfaen" w:cs="Sylfaen"/>
          <w:b/>
          <w:color w:val="auto"/>
        </w:rPr>
        <w:t>ჯამური</w:t>
      </w:r>
      <w:r w:rsidR="00400D0E" w:rsidRPr="00902087">
        <w:rPr>
          <w:rStyle w:val="Heading3Char"/>
          <w:b/>
          <w:color w:val="auto"/>
        </w:rPr>
        <w:t xml:space="preserve"> </w:t>
      </w:r>
      <w:r w:rsidR="00400D0E" w:rsidRPr="00902087">
        <w:rPr>
          <w:rStyle w:val="Heading3Char"/>
          <w:rFonts w:ascii="Sylfaen" w:hAnsi="Sylfaen" w:cs="Sylfaen"/>
          <w:b/>
          <w:color w:val="auto"/>
        </w:rPr>
        <w:t>მასა</w:t>
      </w:r>
      <w:r w:rsidR="00400D0E" w:rsidRPr="00902087">
        <w:rPr>
          <w:rStyle w:val="Heading3Char"/>
          <w:b/>
          <w:color w:val="auto"/>
        </w:rPr>
        <w:t>/</w:t>
      </w:r>
      <w:r w:rsidR="00400D0E" w:rsidRPr="00902087">
        <w:rPr>
          <w:rStyle w:val="Heading3Char"/>
          <w:rFonts w:ascii="Sylfaen" w:hAnsi="Sylfaen" w:cs="Sylfaen"/>
          <w:b/>
          <w:color w:val="auto"/>
        </w:rPr>
        <w:t>მოცულობა</w:t>
      </w:r>
      <w:r w:rsidR="00400D0E" w:rsidRPr="00902087">
        <w:rPr>
          <w:rStyle w:val="Heading3Char"/>
          <w:b/>
          <w:color w:val="auto"/>
        </w:rPr>
        <w:t xml:space="preserve"> </w:t>
      </w:r>
      <w:r w:rsidR="00400D0E" w:rsidRPr="00902087">
        <w:rPr>
          <w:rStyle w:val="Heading3Char"/>
          <w:rFonts w:ascii="Sylfaen" w:hAnsi="Sylfaen" w:cs="Sylfaen"/>
          <w:b/>
          <w:color w:val="auto"/>
        </w:rPr>
        <w:t>ტ</w:t>
      </w:r>
      <w:r w:rsidR="00400D0E" w:rsidRPr="00902087">
        <w:rPr>
          <w:rStyle w:val="Heading3Char"/>
          <w:b/>
          <w:color w:val="auto"/>
        </w:rPr>
        <w:t>/</w:t>
      </w:r>
      <w:r w:rsidR="00400D0E" w:rsidRPr="00902087">
        <w:rPr>
          <w:rStyle w:val="Heading3Char"/>
          <w:rFonts w:ascii="Sylfaen" w:hAnsi="Sylfaen" w:cs="Sylfaen"/>
          <w:b/>
          <w:color w:val="auto"/>
        </w:rPr>
        <w:t>მ</w:t>
      </w:r>
      <w:r w:rsidR="00400D0E" w:rsidRPr="00B655D1">
        <w:rPr>
          <w:rStyle w:val="Heading3Char"/>
          <w:b/>
          <w:color w:val="auto"/>
          <w:vertAlign w:val="superscript"/>
        </w:rPr>
        <w:t>3</w:t>
      </w:r>
      <w:r w:rsidR="00400D0E" w:rsidRPr="00902087">
        <w:rPr>
          <w:rStyle w:val="Heading3Char"/>
          <w:b/>
          <w:color w:val="auto"/>
        </w:rPr>
        <w:t xml:space="preserve"> (</w:t>
      </w:r>
      <w:r w:rsidR="00400D0E" w:rsidRPr="00902087">
        <w:rPr>
          <w:rStyle w:val="Heading3Char"/>
          <w:rFonts w:ascii="Sylfaen" w:hAnsi="Sylfaen" w:cs="Sylfaen"/>
          <w:b/>
          <w:color w:val="auto"/>
        </w:rPr>
        <w:t>წიაღისეული</w:t>
      </w:r>
      <w:r w:rsidR="00400D0E" w:rsidRPr="00902087">
        <w:rPr>
          <w:rStyle w:val="Heading3Char"/>
          <w:b/>
          <w:color w:val="auto"/>
        </w:rPr>
        <w:t xml:space="preserve"> </w:t>
      </w:r>
      <w:r w:rsidR="00400D0E" w:rsidRPr="00902087">
        <w:rPr>
          <w:rStyle w:val="Heading3Char"/>
          <w:rFonts w:ascii="Sylfaen" w:hAnsi="Sylfaen" w:cs="Sylfaen"/>
          <w:b/>
          <w:color w:val="auto"/>
        </w:rPr>
        <w:t>და</w:t>
      </w:r>
      <w:r w:rsidR="00400D0E" w:rsidRPr="00902087">
        <w:rPr>
          <w:rStyle w:val="Heading3Char"/>
          <w:b/>
          <w:color w:val="auto"/>
        </w:rPr>
        <w:t xml:space="preserve"> </w:t>
      </w:r>
      <w:r w:rsidR="00400D0E" w:rsidRPr="00902087">
        <w:rPr>
          <w:rStyle w:val="Heading3Char"/>
          <w:rFonts w:ascii="Sylfaen" w:hAnsi="Sylfaen" w:cs="Sylfaen"/>
          <w:b/>
          <w:color w:val="auto"/>
        </w:rPr>
        <w:t>ფუჭი</w:t>
      </w:r>
      <w:r w:rsidR="00400D0E" w:rsidRPr="00902087">
        <w:rPr>
          <w:rStyle w:val="Heading3Char"/>
          <w:b/>
          <w:color w:val="auto"/>
        </w:rPr>
        <w:t xml:space="preserve"> </w:t>
      </w:r>
      <w:r w:rsidR="00400D0E" w:rsidRPr="00902087">
        <w:rPr>
          <w:rStyle w:val="Heading3Char"/>
          <w:rFonts w:ascii="Sylfaen" w:hAnsi="Sylfaen" w:cs="Sylfaen"/>
          <w:b/>
          <w:color w:val="auto"/>
        </w:rPr>
        <w:t>ქანი</w:t>
      </w:r>
      <w:r w:rsidR="00400D0E" w:rsidRPr="00902087">
        <w:rPr>
          <w:rStyle w:val="Heading3Char"/>
          <w:b/>
          <w:color w:val="auto"/>
        </w:rPr>
        <w:t xml:space="preserve">, </w:t>
      </w:r>
      <w:r w:rsidR="00400D0E" w:rsidRPr="00902087">
        <w:rPr>
          <w:rStyle w:val="Heading3Char"/>
          <w:rFonts w:ascii="Sylfaen" w:hAnsi="Sylfaen" w:cs="Sylfaen"/>
          <w:b/>
          <w:color w:val="auto"/>
        </w:rPr>
        <w:t>კუდები</w:t>
      </w:r>
      <w:r w:rsidR="00400D0E" w:rsidRPr="00902087">
        <w:rPr>
          <w:rStyle w:val="Heading3Char"/>
          <w:b/>
          <w:color w:val="auto"/>
        </w:rPr>
        <w:t>)</w:t>
      </w:r>
      <w:bookmarkEnd w:id="61"/>
    </w:p>
    <w:p w:rsidR="00FA59FE" w:rsidRDefault="00AD4F02" w:rsidP="00400D0E">
      <w:pPr>
        <w:jc w:val="both"/>
        <w:rPr>
          <w:rFonts w:ascii="Sylfaen" w:hAnsi="Sylfaen"/>
          <w:lang w:val="ka-GE"/>
        </w:rPr>
      </w:pPr>
      <w:r>
        <w:rPr>
          <w:rFonts w:ascii="Sylfaen" w:hAnsi="Sylfaen"/>
          <w:lang w:val="ka-GE"/>
        </w:rPr>
        <w:t>ლიცენზირებული</w:t>
      </w:r>
      <w:r w:rsidR="00400D0E" w:rsidRPr="00400D0E">
        <w:rPr>
          <w:lang w:val="ka-GE"/>
        </w:rPr>
        <w:t xml:space="preserve"> </w:t>
      </w:r>
      <w:r w:rsidR="00400D0E" w:rsidRPr="00400D0E">
        <w:rPr>
          <w:rFonts w:ascii="Sylfaen" w:hAnsi="Sylfaen"/>
          <w:lang w:val="ka-GE"/>
        </w:rPr>
        <w:t>ობიექტი</w:t>
      </w:r>
      <w:r w:rsidR="00400D0E" w:rsidRPr="00400D0E">
        <w:rPr>
          <w:lang w:val="ka-GE"/>
        </w:rPr>
        <w:t xml:space="preserve"> - </w:t>
      </w:r>
      <w:r w:rsidR="00B655D1">
        <w:rPr>
          <w:rFonts w:ascii="Sylfaen" w:hAnsi="Sylfaen"/>
          <w:lang w:val="ka-GE"/>
        </w:rPr>
        <w:t>ტორფის</w:t>
      </w:r>
      <w:r w:rsidR="00400D0E" w:rsidRPr="00400D0E">
        <w:rPr>
          <w:lang w:val="ka-GE"/>
        </w:rPr>
        <w:t xml:space="preserve"> </w:t>
      </w:r>
      <w:r w:rsidR="00400D0E" w:rsidRPr="00400D0E">
        <w:rPr>
          <w:rFonts w:ascii="Sylfaen" w:hAnsi="Sylfaen"/>
          <w:lang w:val="ka-GE"/>
        </w:rPr>
        <w:t>გამოვლინება</w:t>
      </w:r>
      <w:r w:rsidR="00400D0E" w:rsidRPr="00400D0E">
        <w:rPr>
          <w:lang w:val="ka-GE"/>
        </w:rPr>
        <w:t xml:space="preserve"> </w:t>
      </w:r>
      <w:r w:rsidR="00400D0E" w:rsidRPr="00400D0E">
        <w:rPr>
          <w:rFonts w:ascii="Sylfaen" w:hAnsi="Sylfaen"/>
          <w:lang w:val="ka-GE"/>
        </w:rPr>
        <w:t>გეოლოგიურად</w:t>
      </w:r>
      <w:r w:rsidR="00400D0E" w:rsidRPr="00400D0E">
        <w:rPr>
          <w:lang w:val="ka-GE"/>
        </w:rPr>
        <w:t xml:space="preserve"> </w:t>
      </w:r>
      <w:r w:rsidR="00666906">
        <w:rPr>
          <w:rFonts w:ascii="Sylfaen" w:hAnsi="Sylfaen"/>
          <w:lang w:val="ka-GE"/>
        </w:rPr>
        <w:t>შესწავლილია</w:t>
      </w:r>
      <w:r w:rsidR="00400D0E" w:rsidRPr="00400D0E">
        <w:rPr>
          <w:lang w:val="ka-GE"/>
        </w:rPr>
        <w:t xml:space="preserve"> </w:t>
      </w:r>
      <w:r w:rsidR="00400D0E" w:rsidRPr="00400D0E">
        <w:rPr>
          <w:rFonts w:ascii="Sylfaen" w:hAnsi="Sylfaen"/>
          <w:lang w:val="ka-GE"/>
        </w:rPr>
        <w:t>და</w:t>
      </w:r>
      <w:r w:rsidR="00666906">
        <w:rPr>
          <w:rFonts w:ascii="Sylfaen" w:hAnsi="Sylfaen"/>
          <w:lang w:val="ka-GE"/>
        </w:rPr>
        <w:t xml:space="preserve"> განისაზღვრა</w:t>
      </w:r>
      <w:r w:rsidR="00400D0E" w:rsidRPr="00400D0E">
        <w:rPr>
          <w:lang w:val="ka-GE"/>
        </w:rPr>
        <w:t xml:space="preserve"> </w:t>
      </w:r>
      <w:r w:rsidR="00B655D1">
        <w:t>A</w:t>
      </w:r>
      <w:r w:rsidR="00666906" w:rsidRPr="00666906">
        <w:rPr>
          <w:vertAlign w:val="subscript"/>
        </w:rPr>
        <w:t xml:space="preserve">1 </w:t>
      </w:r>
      <w:r w:rsidR="00666906">
        <w:rPr>
          <w:rFonts w:ascii="Sylfaen" w:hAnsi="Sylfaen"/>
          <w:lang w:val="ka-GE"/>
        </w:rPr>
        <w:t xml:space="preserve">კატეგორიის </w:t>
      </w:r>
      <w:r w:rsidR="00400D0E" w:rsidRPr="00400D0E">
        <w:rPr>
          <w:rFonts w:ascii="Sylfaen" w:hAnsi="Sylfaen"/>
          <w:lang w:val="ka-GE"/>
        </w:rPr>
        <w:t>მარაგები</w:t>
      </w:r>
      <w:r w:rsidR="00400D0E" w:rsidRPr="00400D0E">
        <w:rPr>
          <w:lang w:val="ka-GE"/>
        </w:rPr>
        <w:t xml:space="preserve"> </w:t>
      </w:r>
      <w:r w:rsidR="00666906">
        <w:rPr>
          <w:rFonts w:ascii="Sylfaen" w:hAnsi="Sylfaen"/>
          <w:lang w:val="ka-GE"/>
        </w:rPr>
        <w:t xml:space="preserve"> </w:t>
      </w:r>
      <w:r w:rsidR="00400D0E" w:rsidRPr="00400D0E">
        <w:rPr>
          <w:lang w:val="ka-GE"/>
        </w:rPr>
        <w:t xml:space="preserve"> </w:t>
      </w:r>
      <w:r w:rsidR="00B655D1">
        <w:rPr>
          <w:rFonts w:ascii="Sylfaen" w:hAnsi="Sylfaen"/>
        </w:rPr>
        <w:t>255000</w:t>
      </w:r>
      <w:r w:rsidR="00B655D1">
        <w:rPr>
          <w:rFonts w:ascii="Sylfaen" w:hAnsi="Sylfaen"/>
          <w:lang w:val="ka-GE"/>
        </w:rPr>
        <w:t>ტონ</w:t>
      </w:r>
      <w:r w:rsidR="00666906">
        <w:rPr>
          <w:rFonts w:ascii="Sylfaen" w:hAnsi="Sylfaen"/>
          <w:lang w:val="ka-GE"/>
        </w:rPr>
        <w:t>ის</w:t>
      </w:r>
      <w:r w:rsidR="004C56A0">
        <w:rPr>
          <w:rFonts w:ascii="Sylfaen" w:hAnsi="Sylfaen"/>
        </w:rPr>
        <w:t xml:space="preserve"> </w:t>
      </w:r>
      <w:r w:rsidR="00666906">
        <w:rPr>
          <w:rFonts w:ascii="Sylfaen" w:hAnsi="Sylfaen"/>
          <w:lang w:val="ka-GE"/>
        </w:rPr>
        <w:t>ოდენობით</w:t>
      </w:r>
      <w:r w:rsidR="00400D0E" w:rsidRPr="00400D0E">
        <w:rPr>
          <w:lang w:val="ka-GE"/>
        </w:rPr>
        <w:t>.</w:t>
      </w:r>
      <w:r w:rsidR="00666906">
        <w:rPr>
          <w:rFonts w:ascii="Sylfaen" w:hAnsi="Sylfaen"/>
          <w:lang w:val="ka-GE"/>
        </w:rPr>
        <w:t xml:space="preserve"> </w:t>
      </w:r>
      <w:r w:rsidR="00FA59FE">
        <w:rPr>
          <w:rFonts w:ascii="Sylfaen" w:hAnsi="Sylfaen"/>
          <w:lang w:val="ka-GE"/>
        </w:rPr>
        <w:t>კარიერის</w:t>
      </w:r>
      <w:r w:rsidR="00F44E75">
        <w:rPr>
          <w:rFonts w:ascii="Sylfaen" w:hAnsi="Sylfaen"/>
          <w:lang w:val="ka-GE"/>
        </w:rPr>
        <w:t xml:space="preserve"> </w:t>
      </w:r>
      <w:r w:rsidR="00B655D1">
        <w:rPr>
          <w:rFonts w:ascii="Sylfaen" w:hAnsi="Sylfaen"/>
          <w:lang w:val="ka-GE"/>
        </w:rPr>
        <w:t>ლიცე</w:t>
      </w:r>
      <w:r w:rsidR="00F44E75">
        <w:rPr>
          <w:rFonts w:ascii="Sylfaen" w:hAnsi="Sylfaen"/>
          <w:lang w:val="ka-GE"/>
        </w:rPr>
        <w:t>ნზიისთ განსაზღვრული 1</w:t>
      </w:r>
      <w:r w:rsidR="00B655D1">
        <w:rPr>
          <w:rFonts w:ascii="Sylfaen" w:hAnsi="Sylfaen"/>
          <w:lang w:val="ka-GE"/>
        </w:rPr>
        <w:t>,25</w:t>
      </w:r>
      <w:r w:rsidR="00FA59FE">
        <w:rPr>
          <w:rFonts w:ascii="Sylfaen" w:hAnsi="Sylfaen"/>
          <w:lang w:val="ka-GE"/>
        </w:rPr>
        <w:t xml:space="preserve"> მ სიღრმის სიმძლავრით დამუშავებისას </w:t>
      </w:r>
      <w:r w:rsidR="00B655D1">
        <w:rPr>
          <w:rFonts w:ascii="Sylfaen" w:hAnsi="Sylfaen"/>
          <w:lang w:val="ka-GE"/>
        </w:rPr>
        <w:t>უმნიშვ</w:t>
      </w:r>
      <w:r w:rsidR="00FA59FE">
        <w:rPr>
          <w:rFonts w:ascii="Sylfaen" w:hAnsi="Sylfaen"/>
          <w:lang w:val="ka-GE"/>
        </w:rPr>
        <w:t>ნ</w:t>
      </w:r>
      <w:r w:rsidR="00B655D1">
        <w:rPr>
          <w:rFonts w:ascii="Sylfaen" w:hAnsi="Sylfaen"/>
          <w:lang w:val="ka-GE"/>
        </w:rPr>
        <w:t>ე</w:t>
      </w:r>
      <w:r w:rsidR="00FA59FE">
        <w:rPr>
          <w:rFonts w:ascii="Sylfaen" w:hAnsi="Sylfaen"/>
          <w:lang w:val="ka-GE"/>
        </w:rPr>
        <w:t xml:space="preserve">ლო რაოდენობის ფუჭი ქანების წარმოქმნაა მოსალოდენელი, </w:t>
      </w:r>
      <w:r w:rsidR="00FA59FE">
        <w:rPr>
          <w:rFonts w:ascii="Sylfaen" w:hAnsi="Sylfaen"/>
          <w:lang w:val="ka-GE"/>
        </w:rPr>
        <w:lastRenderedPageBreak/>
        <w:t xml:space="preserve">რომელიც გატანილი </w:t>
      </w:r>
      <w:r w:rsidR="00B655D1">
        <w:rPr>
          <w:rFonts w:ascii="Sylfaen" w:hAnsi="Sylfaen"/>
          <w:lang w:val="ka-GE"/>
        </w:rPr>
        <w:t xml:space="preserve">ტერიტორიიდან </w:t>
      </w:r>
      <w:r w:rsidR="00FA59FE">
        <w:rPr>
          <w:rFonts w:ascii="Sylfaen" w:hAnsi="Sylfaen"/>
          <w:lang w:val="ka-GE"/>
        </w:rPr>
        <w:t xml:space="preserve"> და გამოყენებული იქნება </w:t>
      </w:r>
      <w:r w:rsidR="00B655D1">
        <w:rPr>
          <w:rFonts w:ascii="Sylfaen" w:hAnsi="Sylfaen"/>
          <w:lang w:val="ka-GE"/>
        </w:rPr>
        <w:t>მოპოვების დასრულების შემდგომ ტერიტორიის ზედაპიროს მოსასწორებლად.</w:t>
      </w:r>
    </w:p>
    <w:p w:rsidR="00FA59FE" w:rsidRDefault="00FA59FE" w:rsidP="00400D0E">
      <w:pPr>
        <w:jc w:val="both"/>
        <w:rPr>
          <w:rFonts w:ascii="Sylfaen" w:hAnsi="Sylfaen"/>
          <w:lang w:val="ka-GE"/>
        </w:rPr>
      </w:pPr>
      <w:r w:rsidRPr="00FA59FE">
        <w:rPr>
          <w:rFonts w:ascii="Sylfaen" w:hAnsi="Sylfaen"/>
          <w:lang w:val="ka-GE"/>
        </w:rPr>
        <w:t>პროექტის ფარგლებში კუდსაცავის მოწყობა დაგეგმილი არ არის.</w:t>
      </w:r>
    </w:p>
    <w:p w:rsidR="00FA59FE" w:rsidRPr="00D02833" w:rsidRDefault="00D02833" w:rsidP="00926234">
      <w:pPr>
        <w:pStyle w:val="Heading2"/>
        <w:rPr>
          <w:b/>
          <w:color w:val="auto"/>
          <w:sz w:val="24"/>
          <w:szCs w:val="24"/>
        </w:rPr>
      </w:pPr>
      <w:bookmarkStart w:id="62" w:name="_Toc108783992"/>
      <w:r w:rsidRPr="00D02833">
        <w:rPr>
          <w:rStyle w:val="Heading3Char"/>
          <w:b/>
          <w:color w:val="auto"/>
        </w:rPr>
        <w:t>3-</w:t>
      </w:r>
      <w:r w:rsidRPr="00D02833">
        <w:rPr>
          <w:rStyle w:val="Heading3Char"/>
          <w:rFonts w:ascii="Sylfaen" w:hAnsi="Sylfaen" w:cs="Sylfaen"/>
          <w:b/>
          <w:color w:val="auto"/>
        </w:rPr>
        <w:t>ე</w:t>
      </w:r>
      <w:r w:rsidRPr="00D02833">
        <w:rPr>
          <w:rStyle w:val="Heading3Char"/>
          <w:b/>
          <w:color w:val="auto"/>
        </w:rPr>
        <w:t>.</w:t>
      </w:r>
      <w:r w:rsidRPr="00D02833">
        <w:rPr>
          <w:rStyle w:val="Heading3Char"/>
          <w:rFonts w:ascii="Sylfaen" w:hAnsi="Sylfaen" w:cs="Sylfaen"/>
          <w:b/>
          <w:color w:val="auto"/>
        </w:rPr>
        <w:t>თ</w:t>
      </w:r>
      <w:r w:rsidRPr="00D02833">
        <w:rPr>
          <w:rStyle w:val="Heading3Char"/>
          <w:b/>
          <w:color w:val="auto"/>
        </w:rPr>
        <w:t>.).</w:t>
      </w:r>
      <w:r w:rsidR="00FA59FE" w:rsidRPr="00D02833">
        <w:rPr>
          <w:rStyle w:val="Heading3Char"/>
          <w:b/>
          <w:color w:val="auto"/>
        </w:rPr>
        <w:t xml:space="preserve"> </w:t>
      </w:r>
      <w:r w:rsidR="00FA59FE" w:rsidRPr="00D02833">
        <w:rPr>
          <w:rStyle w:val="Heading3Char"/>
          <w:rFonts w:ascii="Sylfaen" w:hAnsi="Sylfaen" w:cs="Sylfaen"/>
          <w:b/>
          <w:color w:val="auto"/>
        </w:rPr>
        <w:t>მონაცემები</w:t>
      </w:r>
      <w:r w:rsidR="00FA59FE" w:rsidRPr="00D02833">
        <w:rPr>
          <w:rStyle w:val="Heading3Char"/>
          <w:b/>
          <w:color w:val="auto"/>
        </w:rPr>
        <w:t xml:space="preserve"> </w:t>
      </w:r>
      <w:r w:rsidR="00FA59FE" w:rsidRPr="00D02833">
        <w:rPr>
          <w:rStyle w:val="Heading3Char"/>
          <w:rFonts w:ascii="Sylfaen" w:hAnsi="Sylfaen" w:cs="Sylfaen"/>
          <w:b/>
          <w:color w:val="auto"/>
        </w:rPr>
        <w:t>თანმდევი</w:t>
      </w:r>
      <w:r w:rsidR="00FA59FE" w:rsidRPr="00D02833">
        <w:rPr>
          <w:rStyle w:val="Heading3Char"/>
          <w:b/>
          <w:color w:val="auto"/>
        </w:rPr>
        <w:t xml:space="preserve"> </w:t>
      </w:r>
      <w:r w:rsidR="00FA59FE" w:rsidRPr="00D02833">
        <w:rPr>
          <w:rStyle w:val="Heading3Char"/>
          <w:rFonts w:ascii="Sylfaen" w:hAnsi="Sylfaen" w:cs="Sylfaen"/>
          <w:b/>
          <w:color w:val="auto"/>
        </w:rPr>
        <w:t>წიაღისეულის</w:t>
      </w:r>
      <w:r w:rsidR="00FA59FE" w:rsidRPr="00D02833">
        <w:rPr>
          <w:rStyle w:val="Heading3Char"/>
          <w:b/>
          <w:color w:val="auto"/>
        </w:rPr>
        <w:t xml:space="preserve"> </w:t>
      </w:r>
      <w:r w:rsidR="00FA59FE" w:rsidRPr="00D02833">
        <w:rPr>
          <w:rStyle w:val="Heading3Char"/>
          <w:rFonts w:ascii="Sylfaen" w:hAnsi="Sylfaen" w:cs="Sylfaen"/>
          <w:b/>
          <w:color w:val="auto"/>
        </w:rPr>
        <w:t>შესახებ</w:t>
      </w:r>
      <w:r w:rsidR="00FA59FE" w:rsidRPr="00D02833">
        <w:rPr>
          <w:rStyle w:val="Heading3Char"/>
          <w:b/>
          <w:color w:val="auto"/>
        </w:rPr>
        <w:t xml:space="preserve">, </w:t>
      </w:r>
      <w:r w:rsidR="00FA59FE" w:rsidRPr="00D02833">
        <w:rPr>
          <w:rStyle w:val="Heading3Char"/>
          <w:rFonts w:ascii="Sylfaen" w:hAnsi="Sylfaen" w:cs="Sylfaen"/>
          <w:b/>
          <w:color w:val="auto"/>
        </w:rPr>
        <w:t>ასეთის</w:t>
      </w:r>
      <w:r w:rsidR="00FA59FE" w:rsidRPr="00D02833">
        <w:rPr>
          <w:rStyle w:val="Heading3Char"/>
          <w:b/>
          <w:color w:val="auto"/>
        </w:rPr>
        <w:t xml:space="preserve"> </w:t>
      </w:r>
      <w:r w:rsidR="00FA59FE" w:rsidRPr="00D02833">
        <w:rPr>
          <w:rStyle w:val="Heading3Char"/>
          <w:rFonts w:ascii="Sylfaen" w:hAnsi="Sylfaen" w:cs="Sylfaen"/>
          <w:b/>
          <w:color w:val="auto"/>
        </w:rPr>
        <w:t>არსებობის</w:t>
      </w:r>
      <w:r w:rsidR="00FA59FE" w:rsidRPr="00D02833">
        <w:rPr>
          <w:rStyle w:val="Heading3Char"/>
          <w:b/>
          <w:color w:val="auto"/>
        </w:rPr>
        <w:t xml:space="preserve"> </w:t>
      </w:r>
      <w:r w:rsidR="00FA59FE" w:rsidRPr="00D02833">
        <w:rPr>
          <w:rStyle w:val="Heading3Char"/>
          <w:rFonts w:ascii="Sylfaen" w:hAnsi="Sylfaen" w:cs="Sylfaen"/>
          <w:b/>
          <w:color w:val="auto"/>
        </w:rPr>
        <w:t>შემთხვევაში</w:t>
      </w:r>
      <w:bookmarkEnd w:id="62"/>
    </w:p>
    <w:p w:rsidR="00FA59FE" w:rsidRDefault="00FA59FE" w:rsidP="00FA59FE">
      <w:pPr>
        <w:jc w:val="both"/>
        <w:rPr>
          <w:rFonts w:ascii="Sylfaen" w:hAnsi="Sylfaen"/>
          <w:lang w:val="ka-GE"/>
        </w:rPr>
      </w:pPr>
      <w:r w:rsidRPr="00FA59FE">
        <w:rPr>
          <w:rFonts w:ascii="Sylfaen" w:hAnsi="Sylfaen"/>
          <w:lang w:val="ka-GE"/>
        </w:rPr>
        <w:t>თანმდევი</w:t>
      </w:r>
      <w:r w:rsidRPr="00FA59FE">
        <w:rPr>
          <w:lang w:val="ka-GE"/>
        </w:rPr>
        <w:t xml:space="preserve"> </w:t>
      </w:r>
      <w:r w:rsidRPr="00FA59FE">
        <w:rPr>
          <w:rFonts w:ascii="Sylfaen" w:hAnsi="Sylfaen"/>
          <w:lang w:val="ka-GE"/>
        </w:rPr>
        <w:t>წიაღისეული</w:t>
      </w:r>
      <w:r w:rsidR="00C700C4">
        <w:rPr>
          <w:rFonts w:ascii="Sylfaen" w:hAnsi="Sylfaen"/>
          <w:lang w:val="ka-GE"/>
        </w:rPr>
        <w:t xml:space="preserve"> არ ფიქისრდება და </w:t>
      </w:r>
      <w:r w:rsidRPr="00FA59FE">
        <w:rPr>
          <w:lang w:val="ka-GE"/>
        </w:rPr>
        <w:t xml:space="preserve"> </w:t>
      </w:r>
      <w:r w:rsidRPr="00FA59FE">
        <w:rPr>
          <w:rFonts w:ascii="Sylfaen" w:hAnsi="Sylfaen"/>
          <w:lang w:val="ka-GE"/>
        </w:rPr>
        <w:t>მოპოვება</w:t>
      </w:r>
      <w:r w:rsidR="00C700C4">
        <w:rPr>
          <w:rFonts w:ascii="Sylfaen" w:hAnsi="Sylfaen"/>
          <w:lang w:val="ka-GE"/>
        </w:rPr>
        <w:t xml:space="preserve">ც  </w:t>
      </w:r>
      <w:r w:rsidRPr="00FA59FE">
        <w:rPr>
          <w:rFonts w:ascii="Sylfaen" w:hAnsi="Sylfaen"/>
          <w:lang w:val="ka-GE"/>
        </w:rPr>
        <w:t>არ</w:t>
      </w:r>
      <w:r w:rsidRPr="00FA59FE">
        <w:rPr>
          <w:lang w:val="ka-GE"/>
        </w:rPr>
        <w:t xml:space="preserve"> </w:t>
      </w:r>
      <w:r w:rsidRPr="00FA59FE">
        <w:rPr>
          <w:rFonts w:ascii="Sylfaen" w:hAnsi="Sylfaen"/>
          <w:lang w:val="ka-GE"/>
        </w:rPr>
        <w:t>არის</w:t>
      </w:r>
      <w:r w:rsidRPr="00FA59FE">
        <w:rPr>
          <w:lang w:val="ka-GE"/>
        </w:rPr>
        <w:t xml:space="preserve"> </w:t>
      </w:r>
      <w:r w:rsidRPr="00FA59FE">
        <w:rPr>
          <w:rFonts w:ascii="Sylfaen" w:hAnsi="Sylfaen"/>
          <w:lang w:val="ka-GE"/>
        </w:rPr>
        <w:t>დაგეგმილი</w:t>
      </w:r>
      <w:r w:rsidRPr="00FA59FE">
        <w:rPr>
          <w:lang w:val="ka-GE"/>
        </w:rPr>
        <w:t>.</w:t>
      </w:r>
    </w:p>
    <w:p w:rsidR="00FA59FE" w:rsidRPr="00D02833" w:rsidRDefault="00D02833" w:rsidP="00926234">
      <w:pPr>
        <w:pStyle w:val="Heading2"/>
        <w:rPr>
          <w:b/>
          <w:color w:val="auto"/>
          <w:sz w:val="24"/>
          <w:szCs w:val="24"/>
          <w:lang w:val="ka-GE"/>
        </w:rPr>
      </w:pPr>
      <w:bookmarkStart w:id="63" w:name="_Toc108783993"/>
      <w:r w:rsidRPr="00D02833">
        <w:rPr>
          <w:rStyle w:val="Heading3Char"/>
          <w:b/>
          <w:color w:val="auto"/>
        </w:rPr>
        <w:t>3-</w:t>
      </w:r>
      <w:r w:rsidRPr="00D02833">
        <w:rPr>
          <w:rStyle w:val="Heading3Char"/>
          <w:rFonts w:ascii="Sylfaen" w:hAnsi="Sylfaen" w:cs="Sylfaen"/>
          <w:b/>
          <w:color w:val="auto"/>
        </w:rPr>
        <w:t>ე</w:t>
      </w:r>
      <w:r w:rsidRPr="00D02833">
        <w:rPr>
          <w:rStyle w:val="Heading3Char"/>
          <w:b/>
          <w:color w:val="auto"/>
        </w:rPr>
        <w:t>.</w:t>
      </w:r>
      <w:r w:rsidRPr="00D02833">
        <w:rPr>
          <w:rStyle w:val="Heading3Char"/>
          <w:rFonts w:ascii="Sylfaen" w:hAnsi="Sylfaen" w:cs="Sylfaen"/>
          <w:b/>
          <w:color w:val="auto"/>
        </w:rPr>
        <w:t>ი</w:t>
      </w:r>
      <w:r w:rsidR="00FA59FE" w:rsidRPr="00D02833">
        <w:rPr>
          <w:rStyle w:val="Heading3Char"/>
          <w:b/>
          <w:color w:val="auto"/>
        </w:rPr>
        <w:t>.</w:t>
      </w:r>
      <w:r w:rsidRPr="00D02833">
        <w:rPr>
          <w:rStyle w:val="Heading3Char"/>
          <w:b/>
          <w:color w:val="auto"/>
        </w:rPr>
        <w:t>).</w:t>
      </w:r>
      <w:r w:rsidR="00FA59FE" w:rsidRPr="00D02833">
        <w:rPr>
          <w:b/>
          <w:color w:val="auto"/>
          <w:sz w:val="24"/>
          <w:szCs w:val="24"/>
          <w:lang w:val="ka-GE"/>
        </w:rPr>
        <w:t xml:space="preserve"> </w:t>
      </w:r>
      <w:r w:rsidR="00FA59FE" w:rsidRPr="00D02833">
        <w:rPr>
          <w:rStyle w:val="Heading3Char"/>
          <w:rFonts w:ascii="Sylfaen" w:hAnsi="Sylfaen" w:cs="Sylfaen"/>
          <w:b/>
          <w:color w:val="auto"/>
        </w:rPr>
        <w:t>მოპოვებული</w:t>
      </w:r>
      <w:r w:rsidR="00FA59FE" w:rsidRPr="00D02833">
        <w:rPr>
          <w:rStyle w:val="Heading3Char"/>
          <w:b/>
          <w:color w:val="auto"/>
        </w:rPr>
        <w:t xml:space="preserve"> </w:t>
      </w:r>
      <w:r w:rsidR="00FA59FE" w:rsidRPr="00D02833">
        <w:rPr>
          <w:rStyle w:val="Heading3Char"/>
          <w:rFonts w:ascii="Sylfaen" w:hAnsi="Sylfaen" w:cs="Sylfaen"/>
          <w:b/>
          <w:color w:val="auto"/>
        </w:rPr>
        <w:t>წიაღისეულის</w:t>
      </w:r>
      <w:r w:rsidR="00FA59FE" w:rsidRPr="00D02833">
        <w:rPr>
          <w:rStyle w:val="Heading3Char"/>
          <w:b/>
          <w:color w:val="auto"/>
        </w:rPr>
        <w:t xml:space="preserve"> </w:t>
      </w:r>
      <w:r w:rsidR="00FA59FE" w:rsidRPr="00D02833">
        <w:rPr>
          <w:rStyle w:val="Heading3Char"/>
          <w:rFonts w:ascii="Sylfaen" w:hAnsi="Sylfaen" w:cs="Sylfaen"/>
          <w:b/>
          <w:color w:val="auto"/>
        </w:rPr>
        <w:t>ტრანსპორტირების</w:t>
      </w:r>
      <w:r w:rsidR="00FA59FE" w:rsidRPr="00D02833">
        <w:rPr>
          <w:rStyle w:val="Heading3Char"/>
          <w:b/>
          <w:color w:val="auto"/>
        </w:rPr>
        <w:t xml:space="preserve"> </w:t>
      </w:r>
      <w:r w:rsidR="00FA59FE" w:rsidRPr="00D02833">
        <w:rPr>
          <w:rStyle w:val="Heading3Char"/>
          <w:rFonts w:ascii="Sylfaen" w:hAnsi="Sylfaen" w:cs="Sylfaen"/>
          <w:b/>
          <w:color w:val="auto"/>
        </w:rPr>
        <w:t>მეთოდებისა</w:t>
      </w:r>
      <w:r w:rsidR="00FA59FE" w:rsidRPr="00D02833">
        <w:rPr>
          <w:rStyle w:val="Heading3Char"/>
          <w:b/>
          <w:color w:val="auto"/>
        </w:rPr>
        <w:t xml:space="preserve"> </w:t>
      </w:r>
      <w:r w:rsidR="00FA59FE" w:rsidRPr="00D02833">
        <w:rPr>
          <w:rStyle w:val="Heading3Char"/>
          <w:rFonts w:ascii="Sylfaen" w:hAnsi="Sylfaen" w:cs="Sylfaen"/>
          <w:b/>
          <w:color w:val="auto"/>
        </w:rPr>
        <w:t>და</w:t>
      </w:r>
      <w:r w:rsidR="00FA59FE" w:rsidRPr="00D02833">
        <w:rPr>
          <w:rStyle w:val="Heading3Char"/>
          <w:b/>
          <w:color w:val="auto"/>
        </w:rPr>
        <w:t xml:space="preserve"> </w:t>
      </w:r>
      <w:r w:rsidR="00FA59FE" w:rsidRPr="00D02833">
        <w:rPr>
          <w:rStyle w:val="Heading3Char"/>
          <w:rFonts w:ascii="Sylfaen" w:hAnsi="Sylfaen" w:cs="Sylfaen"/>
          <w:b/>
          <w:color w:val="auto"/>
        </w:rPr>
        <w:t>საშუალებების</w:t>
      </w:r>
      <w:r w:rsidR="00FA59FE" w:rsidRPr="00D02833">
        <w:rPr>
          <w:rStyle w:val="Heading3Char"/>
          <w:b/>
          <w:color w:val="auto"/>
        </w:rPr>
        <w:t xml:space="preserve"> </w:t>
      </w:r>
      <w:r w:rsidR="00FA59FE" w:rsidRPr="00D02833">
        <w:rPr>
          <w:rStyle w:val="Heading3Char"/>
          <w:rFonts w:ascii="Sylfaen" w:hAnsi="Sylfaen" w:cs="Sylfaen"/>
          <w:b/>
          <w:color w:val="auto"/>
        </w:rPr>
        <w:t>აღწერა</w:t>
      </w:r>
      <w:bookmarkEnd w:id="63"/>
    </w:p>
    <w:p w:rsidR="0010303E" w:rsidRPr="00C700C4" w:rsidRDefault="0010303E" w:rsidP="00935DEC">
      <w:pPr>
        <w:spacing w:after="0"/>
        <w:jc w:val="both"/>
        <w:rPr>
          <w:rFonts w:ascii="Sylfaen" w:hAnsi="Sylfaen"/>
          <w:lang w:val="ka-GE"/>
        </w:rPr>
      </w:pPr>
      <w:r w:rsidRPr="00C700C4">
        <w:rPr>
          <w:rFonts w:ascii="Sylfaen" w:hAnsi="Sylfaen"/>
          <w:lang w:val="ka-GE"/>
        </w:rPr>
        <w:t xml:space="preserve">მოპოვებული </w:t>
      </w:r>
      <w:r w:rsidR="00B655D1" w:rsidRPr="00C700C4">
        <w:rPr>
          <w:rFonts w:ascii="Sylfaen" w:hAnsi="Sylfaen"/>
          <w:lang w:val="ka-GE"/>
        </w:rPr>
        <w:t xml:space="preserve">ტორფის </w:t>
      </w:r>
      <w:r w:rsidRPr="00C700C4">
        <w:rPr>
          <w:rFonts w:ascii="Sylfaen" w:hAnsi="Sylfaen"/>
          <w:lang w:val="ka-GE"/>
        </w:rPr>
        <w:t xml:space="preserve"> ტრანსპორტირება განხორციელდება თვით მომპოვებელი ორგანიზაციის მიერ. საშუალოდ </w:t>
      </w:r>
      <w:r w:rsidR="00C700C4">
        <w:rPr>
          <w:rFonts w:ascii="Sylfaen" w:hAnsi="Sylfaen"/>
          <w:lang w:val="ka-GE"/>
        </w:rPr>
        <w:t>5</w:t>
      </w:r>
      <w:r w:rsidRPr="00C700C4">
        <w:rPr>
          <w:rFonts w:ascii="Sylfaen" w:hAnsi="Sylfaen"/>
          <w:lang w:val="ka-GE"/>
        </w:rPr>
        <w:t xml:space="preserve"> კმ მანძილზე. </w:t>
      </w:r>
    </w:p>
    <w:p w:rsidR="0010303E" w:rsidRPr="00C700C4" w:rsidRDefault="0010303E" w:rsidP="0010303E">
      <w:pPr>
        <w:spacing w:after="0"/>
        <w:jc w:val="both"/>
        <w:rPr>
          <w:rFonts w:ascii="Sylfaen" w:hAnsi="Sylfaen"/>
          <w:lang w:val="ka-GE"/>
        </w:rPr>
      </w:pPr>
      <w:r w:rsidRPr="00C700C4">
        <w:rPr>
          <w:rFonts w:ascii="Sylfaen" w:hAnsi="Sylfaen"/>
          <w:lang w:val="ka-GE"/>
        </w:rPr>
        <w:t>ამჟამად კარიეირის ფუნქციონირებისათვის, მიღებული წარმადობის პირობებში საკმარისია 2 თვითმცლელი და 2 მძღოლი.</w:t>
      </w:r>
    </w:p>
    <w:p w:rsidR="0010303E" w:rsidRPr="00C700C4" w:rsidRDefault="00C700C4" w:rsidP="0010303E">
      <w:pPr>
        <w:spacing w:after="0"/>
        <w:jc w:val="both"/>
        <w:rPr>
          <w:rFonts w:ascii="Sylfaen" w:hAnsi="Sylfaen"/>
          <w:lang w:val="ka-GE"/>
        </w:rPr>
      </w:pPr>
      <w:r>
        <w:rPr>
          <w:rFonts w:ascii="Sylfaen" w:hAnsi="Sylfaen"/>
          <w:lang w:val="ka-GE"/>
        </w:rPr>
        <w:t xml:space="preserve"> </w:t>
      </w:r>
      <w:r w:rsidR="00B655D1" w:rsidRPr="00C700C4">
        <w:rPr>
          <w:rFonts w:ascii="Sylfaen" w:hAnsi="Sylfaen"/>
          <w:lang w:val="ka-GE"/>
        </w:rPr>
        <w:t>ტორფის</w:t>
      </w:r>
      <w:r w:rsidR="0010303E" w:rsidRPr="00C700C4">
        <w:rPr>
          <w:rFonts w:ascii="Sylfaen" w:hAnsi="Sylfaen"/>
          <w:lang w:val="ka-GE"/>
        </w:rPr>
        <w:t xml:space="preserve"> ცვლური მოპოვების მნიშვნელოვანდ გაზრდის შემთხვევაში, შესაბამისად გაიზრდება თვითმცლელების რაოდენობა.</w:t>
      </w:r>
    </w:p>
    <w:p w:rsidR="00E05406" w:rsidRPr="00C700C4" w:rsidRDefault="0010303E" w:rsidP="00C700C4">
      <w:pPr>
        <w:spacing w:after="0"/>
        <w:jc w:val="both"/>
        <w:rPr>
          <w:rFonts w:ascii="Sylfaen" w:hAnsi="Sylfaen"/>
          <w:lang w:val="ka-GE"/>
        </w:rPr>
      </w:pPr>
      <w:r w:rsidRPr="00C700C4">
        <w:rPr>
          <w:rFonts w:ascii="Sylfaen" w:hAnsi="Sylfaen"/>
          <w:lang w:val="ka-GE"/>
        </w:rPr>
        <w:t xml:space="preserve"> </w:t>
      </w:r>
      <w:r w:rsidR="00D7114E" w:rsidRPr="00C700C4">
        <w:rPr>
          <w:rFonts w:ascii="Sylfaen" w:hAnsi="Sylfaen"/>
          <w:lang w:val="ka-GE"/>
        </w:rPr>
        <w:t xml:space="preserve">წიაღით სარგებლობის ობიექტიდან  მასალების მოპოვება არ იგეგმება </w:t>
      </w:r>
      <w:r w:rsidR="00B655D1" w:rsidRPr="00C700C4">
        <w:rPr>
          <w:rFonts w:ascii="Sylfaen" w:hAnsi="Sylfaen"/>
          <w:lang w:val="ka-GE"/>
        </w:rPr>
        <w:t>წელიწადის უხვნალექიან და მზრალობის</w:t>
      </w:r>
      <w:r w:rsidR="00D7114E" w:rsidRPr="00C700C4">
        <w:rPr>
          <w:rFonts w:ascii="Sylfaen" w:hAnsi="Sylfaen"/>
          <w:lang w:val="ka-GE"/>
        </w:rPr>
        <w:t xml:space="preserve"> პერიოდში, რადგან </w:t>
      </w:r>
      <w:r w:rsidR="00B655D1" w:rsidRPr="00C700C4">
        <w:rPr>
          <w:rFonts w:ascii="Sylfaen" w:hAnsi="Sylfaen"/>
          <w:lang w:val="ka-GE"/>
        </w:rPr>
        <w:t>ობიექტის კლიმატური პირობებიდან</w:t>
      </w:r>
      <w:r w:rsidR="00D7114E" w:rsidRPr="00C700C4">
        <w:rPr>
          <w:rFonts w:ascii="Sylfaen" w:hAnsi="Sylfaen"/>
          <w:lang w:val="ka-GE"/>
        </w:rPr>
        <w:t xml:space="preserve"> გამო</w:t>
      </w:r>
      <w:r w:rsidR="00B655D1" w:rsidRPr="00C700C4">
        <w:rPr>
          <w:rFonts w:ascii="Sylfaen" w:hAnsi="Sylfaen"/>
          <w:lang w:val="ka-GE"/>
        </w:rPr>
        <w:t>მდინარე</w:t>
      </w:r>
      <w:r w:rsidR="00D7114E" w:rsidRPr="00C700C4">
        <w:rPr>
          <w:rFonts w:ascii="Sylfaen" w:hAnsi="Sylfaen"/>
          <w:lang w:val="ka-GE"/>
        </w:rPr>
        <w:t xml:space="preserve"> შეუძლებელიცაა მოპოვებითი სამუშაოების წარმოება. გამომდინარე ზემოთ აღნიშნულიდან და </w:t>
      </w:r>
      <w:r w:rsidR="00B655D1" w:rsidRPr="00C700C4">
        <w:rPr>
          <w:rFonts w:ascii="Sylfaen" w:hAnsi="Sylfaen"/>
          <w:lang w:val="ka-GE"/>
        </w:rPr>
        <w:t>ლიცენზირებული ობიექტის ტერიტორიის</w:t>
      </w:r>
      <w:r w:rsidR="00D7114E" w:rsidRPr="00C700C4">
        <w:rPr>
          <w:rFonts w:ascii="Sylfaen" w:hAnsi="Sylfaen"/>
          <w:lang w:val="ka-GE"/>
        </w:rPr>
        <w:t xml:space="preserve"> სპეციფიურობიდან </w:t>
      </w:r>
      <w:r w:rsidR="00E05406" w:rsidRPr="00C700C4">
        <w:rPr>
          <w:rFonts w:ascii="Sylfaen" w:hAnsi="Sylfaen"/>
          <w:lang w:val="ka-GE"/>
        </w:rPr>
        <w:t>ობიექტის</w:t>
      </w:r>
      <w:r w:rsidR="00E05406" w:rsidRPr="00C700C4">
        <w:rPr>
          <w:lang w:val="ka-GE"/>
        </w:rPr>
        <w:t xml:space="preserve"> </w:t>
      </w:r>
      <w:r w:rsidR="00E05406" w:rsidRPr="00C700C4">
        <w:rPr>
          <w:rFonts w:ascii="Sylfaen" w:hAnsi="Sylfaen"/>
          <w:lang w:val="ka-GE"/>
        </w:rPr>
        <w:t>დამუშავების</w:t>
      </w:r>
      <w:r w:rsidR="00E05406" w:rsidRPr="00C700C4">
        <w:rPr>
          <w:lang w:val="ka-GE"/>
        </w:rPr>
        <w:t xml:space="preserve"> </w:t>
      </w:r>
      <w:r w:rsidR="00E05406" w:rsidRPr="00C700C4">
        <w:rPr>
          <w:rFonts w:ascii="Sylfaen" w:hAnsi="Sylfaen"/>
          <w:lang w:val="ka-GE"/>
        </w:rPr>
        <w:t>პერიოდში</w:t>
      </w:r>
      <w:r w:rsidR="00E05406" w:rsidRPr="00C700C4">
        <w:rPr>
          <w:lang w:val="ka-GE"/>
        </w:rPr>
        <w:t xml:space="preserve"> </w:t>
      </w:r>
      <w:r w:rsidR="00E05406" w:rsidRPr="00C700C4">
        <w:rPr>
          <w:rFonts w:ascii="Sylfaen" w:hAnsi="Sylfaen"/>
          <w:lang w:val="ka-GE"/>
        </w:rPr>
        <w:t>წყლის</w:t>
      </w:r>
      <w:r w:rsidR="00E05406" w:rsidRPr="00C700C4">
        <w:rPr>
          <w:lang w:val="ka-GE"/>
        </w:rPr>
        <w:t xml:space="preserve"> </w:t>
      </w:r>
      <w:r w:rsidR="00E05406" w:rsidRPr="00C700C4">
        <w:rPr>
          <w:rFonts w:ascii="Sylfaen" w:hAnsi="Sylfaen"/>
          <w:lang w:val="ka-GE"/>
        </w:rPr>
        <w:t>გაწმენდითი</w:t>
      </w:r>
      <w:r w:rsidR="00E05406" w:rsidRPr="00C700C4">
        <w:rPr>
          <w:lang w:val="ka-GE"/>
        </w:rPr>
        <w:t xml:space="preserve"> </w:t>
      </w:r>
      <w:r w:rsidR="00E05406" w:rsidRPr="00C700C4">
        <w:rPr>
          <w:rFonts w:ascii="Sylfaen" w:hAnsi="Sylfaen"/>
          <w:lang w:val="ka-GE"/>
        </w:rPr>
        <w:t>სამუშაოების</w:t>
      </w:r>
      <w:r w:rsidR="00E05406" w:rsidRPr="00C700C4">
        <w:rPr>
          <w:lang w:val="ka-GE"/>
        </w:rPr>
        <w:t xml:space="preserve"> </w:t>
      </w:r>
      <w:r w:rsidR="00D7114E" w:rsidRPr="00C700C4">
        <w:rPr>
          <w:rFonts w:ascii="Sylfaen" w:hAnsi="Sylfaen"/>
          <w:lang w:val="ka-GE"/>
        </w:rPr>
        <w:t>ჩატარების საჭიროება არ არსებობს</w:t>
      </w:r>
      <w:r w:rsidR="00D7114E" w:rsidRPr="00C700C4">
        <w:rPr>
          <w:lang w:val="ka-GE"/>
        </w:rPr>
        <w:t xml:space="preserve">. </w:t>
      </w:r>
      <w:r w:rsidR="00D7114E" w:rsidRPr="00C700C4">
        <w:rPr>
          <w:rFonts w:ascii="Sylfaen" w:hAnsi="Sylfaen"/>
          <w:lang w:val="ka-GE"/>
        </w:rPr>
        <w:t>შესაბამისად არ არსებობს კარიერი ამოშრობის და წყალამოღვრის საჭიროება.</w:t>
      </w:r>
    </w:p>
    <w:p w:rsidR="00FA59FE" w:rsidRDefault="00FA59FE" w:rsidP="0010303E">
      <w:pPr>
        <w:pStyle w:val="ListParagraph"/>
        <w:spacing w:after="0"/>
        <w:ind w:left="90"/>
        <w:jc w:val="both"/>
        <w:rPr>
          <w:rFonts w:ascii="Sylfaen" w:hAnsi="Sylfaen"/>
          <w:sz w:val="24"/>
          <w:szCs w:val="24"/>
          <w:lang w:val="ka-GE"/>
        </w:rPr>
      </w:pPr>
    </w:p>
    <w:p w:rsidR="00FA59FE" w:rsidRPr="00D02833" w:rsidRDefault="00D02833" w:rsidP="00D02833">
      <w:pPr>
        <w:pStyle w:val="Heading3"/>
        <w:rPr>
          <w:b/>
          <w:color w:val="auto"/>
        </w:rPr>
      </w:pPr>
      <w:bookmarkStart w:id="64" w:name="_Toc108783994"/>
      <w:r w:rsidRPr="00D02833">
        <w:rPr>
          <w:b/>
          <w:color w:val="auto"/>
        </w:rPr>
        <w:t>3-</w:t>
      </w:r>
      <w:r w:rsidRPr="00D02833">
        <w:rPr>
          <w:rFonts w:ascii="Sylfaen" w:hAnsi="Sylfaen" w:cs="Sylfaen"/>
          <w:b/>
          <w:color w:val="auto"/>
        </w:rPr>
        <w:t>ე</w:t>
      </w:r>
      <w:r w:rsidRPr="00D02833">
        <w:rPr>
          <w:b/>
          <w:color w:val="auto"/>
        </w:rPr>
        <w:t>.</w:t>
      </w:r>
      <w:r w:rsidRPr="00D02833">
        <w:rPr>
          <w:rFonts w:ascii="Sylfaen" w:hAnsi="Sylfaen" w:cs="Sylfaen"/>
          <w:b/>
          <w:color w:val="auto"/>
        </w:rPr>
        <w:t>კ</w:t>
      </w:r>
      <w:r w:rsidRPr="00D02833">
        <w:rPr>
          <w:b/>
          <w:color w:val="auto"/>
        </w:rPr>
        <w:t>.).</w:t>
      </w:r>
      <w:r w:rsidRPr="00D02833">
        <w:rPr>
          <w:rStyle w:val="Heading1Char"/>
          <w:b/>
          <w:color w:val="auto"/>
          <w:sz w:val="24"/>
          <w:szCs w:val="24"/>
        </w:rPr>
        <w:t xml:space="preserve"> </w:t>
      </w:r>
      <w:r w:rsidR="00FA59FE" w:rsidRPr="00D02833">
        <w:rPr>
          <w:rFonts w:ascii="Sylfaen" w:hAnsi="Sylfaen" w:cs="Sylfaen"/>
          <w:b/>
          <w:color w:val="auto"/>
        </w:rPr>
        <w:t>ობიექტის</w:t>
      </w:r>
      <w:r w:rsidR="00FA59FE" w:rsidRPr="00D02833">
        <w:rPr>
          <w:b/>
          <w:color w:val="auto"/>
        </w:rPr>
        <w:t xml:space="preserve"> </w:t>
      </w:r>
      <w:r w:rsidR="00FA59FE" w:rsidRPr="00D02833">
        <w:rPr>
          <w:rFonts w:ascii="Sylfaen" w:hAnsi="Sylfaen" w:cs="Sylfaen"/>
          <w:b/>
          <w:color w:val="auto"/>
        </w:rPr>
        <w:t>დამუშავების</w:t>
      </w:r>
      <w:r w:rsidR="00FA59FE" w:rsidRPr="00D02833">
        <w:rPr>
          <w:b/>
          <w:color w:val="auto"/>
        </w:rPr>
        <w:t xml:space="preserve"> </w:t>
      </w:r>
      <w:r w:rsidR="00FA59FE" w:rsidRPr="00D02833">
        <w:rPr>
          <w:rFonts w:ascii="Sylfaen" w:hAnsi="Sylfaen" w:cs="Sylfaen"/>
          <w:b/>
          <w:color w:val="auto"/>
        </w:rPr>
        <w:t>პერიოდში</w:t>
      </w:r>
      <w:r w:rsidR="00FA59FE" w:rsidRPr="00D02833">
        <w:rPr>
          <w:b/>
          <w:color w:val="auto"/>
        </w:rPr>
        <w:t xml:space="preserve"> </w:t>
      </w:r>
      <w:r w:rsidR="00FA59FE" w:rsidRPr="00D02833">
        <w:rPr>
          <w:rFonts w:ascii="Sylfaen" w:hAnsi="Sylfaen" w:cs="Sylfaen"/>
          <w:b/>
          <w:color w:val="auto"/>
        </w:rPr>
        <w:t>წყლის</w:t>
      </w:r>
      <w:r w:rsidR="00FA59FE" w:rsidRPr="00D02833">
        <w:rPr>
          <w:b/>
          <w:color w:val="auto"/>
        </w:rPr>
        <w:t xml:space="preserve"> </w:t>
      </w:r>
      <w:r w:rsidR="00FA59FE" w:rsidRPr="00D02833">
        <w:rPr>
          <w:rFonts w:ascii="Sylfaen" w:hAnsi="Sylfaen" w:cs="Sylfaen"/>
          <w:b/>
          <w:color w:val="auto"/>
        </w:rPr>
        <w:t>გაწმენდითი</w:t>
      </w:r>
      <w:r w:rsidR="00FA59FE" w:rsidRPr="00D02833">
        <w:rPr>
          <w:b/>
          <w:color w:val="auto"/>
        </w:rPr>
        <w:t xml:space="preserve"> </w:t>
      </w:r>
      <w:r w:rsidR="00FA59FE" w:rsidRPr="00D02833">
        <w:rPr>
          <w:rFonts w:ascii="Sylfaen" w:hAnsi="Sylfaen" w:cs="Sylfaen"/>
          <w:b/>
          <w:color w:val="auto"/>
        </w:rPr>
        <w:t>სამუშაოების</w:t>
      </w:r>
      <w:r w:rsidR="00FA59FE" w:rsidRPr="00D02833">
        <w:rPr>
          <w:b/>
          <w:color w:val="auto"/>
        </w:rPr>
        <w:t xml:space="preserve"> </w:t>
      </w:r>
      <w:r w:rsidR="00FA59FE" w:rsidRPr="00D02833">
        <w:rPr>
          <w:rFonts w:ascii="Sylfaen" w:hAnsi="Sylfaen" w:cs="Sylfaen"/>
          <w:b/>
          <w:color w:val="auto"/>
        </w:rPr>
        <w:t>აღწერა</w:t>
      </w:r>
      <w:bookmarkEnd w:id="64"/>
    </w:p>
    <w:p w:rsidR="00FA59FE" w:rsidRPr="00A51BE1" w:rsidRDefault="00B655D1" w:rsidP="00FA59FE">
      <w:pPr>
        <w:pStyle w:val="ListParagraph"/>
        <w:spacing w:after="0"/>
        <w:ind w:left="90"/>
        <w:jc w:val="both"/>
        <w:rPr>
          <w:lang w:val="ka-GE"/>
        </w:rPr>
      </w:pPr>
      <w:r w:rsidRPr="00A51BE1">
        <w:rPr>
          <w:rFonts w:ascii="Sylfaen" w:hAnsi="Sylfaen"/>
          <w:lang w:val="ka-GE"/>
        </w:rPr>
        <w:t xml:space="preserve">ტორფის </w:t>
      </w:r>
      <w:r w:rsidR="00FA59FE" w:rsidRPr="00A51BE1">
        <w:rPr>
          <w:rFonts w:ascii="Sylfaen" w:hAnsi="Sylfaen"/>
          <w:lang w:val="ka-GE"/>
        </w:rPr>
        <w:t>საბადოს</w:t>
      </w:r>
      <w:r w:rsidR="00FA59FE" w:rsidRPr="00A51BE1">
        <w:rPr>
          <w:lang w:val="ka-GE"/>
        </w:rPr>
        <w:t xml:space="preserve"> </w:t>
      </w:r>
      <w:r w:rsidR="00FA59FE" w:rsidRPr="00A51BE1">
        <w:rPr>
          <w:rFonts w:ascii="Sylfaen" w:hAnsi="Sylfaen"/>
          <w:lang w:val="ka-GE"/>
        </w:rPr>
        <w:t>გამოვლინების</w:t>
      </w:r>
      <w:r w:rsidR="00FA59FE" w:rsidRPr="00A51BE1">
        <w:rPr>
          <w:lang w:val="ka-GE"/>
        </w:rPr>
        <w:t xml:space="preserve"> </w:t>
      </w:r>
      <w:r w:rsidR="00FA59FE" w:rsidRPr="00A51BE1">
        <w:rPr>
          <w:rFonts w:ascii="Sylfaen" w:hAnsi="Sylfaen"/>
          <w:lang w:val="ka-GE"/>
        </w:rPr>
        <w:t>ჰიდროგეოლოგური</w:t>
      </w:r>
      <w:r w:rsidR="00FA59FE" w:rsidRPr="00A51BE1">
        <w:rPr>
          <w:lang w:val="ka-GE"/>
        </w:rPr>
        <w:t xml:space="preserve"> </w:t>
      </w:r>
      <w:r w:rsidR="00FA59FE" w:rsidRPr="00A51BE1">
        <w:rPr>
          <w:rFonts w:ascii="Sylfaen" w:hAnsi="Sylfaen"/>
          <w:lang w:val="ka-GE"/>
        </w:rPr>
        <w:t>პირობები</w:t>
      </w:r>
      <w:r w:rsidR="00FA59FE" w:rsidRPr="00A51BE1">
        <w:rPr>
          <w:lang w:val="ka-GE"/>
        </w:rPr>
        <w:t xml:space="preserve"> </w:t>
      </w:r>
      <w:r w:rsidR="00FA59FE" w:rsidRPr="00A51BE1">
        <w:rPr>
          <w:rFonts w:ascii="Sylfaen" w:hAnsi="Sylfaen"/>
          <w:lang w:val="ka-GE"/>
        </w:rPr>
        <w:t>დამაკმაყოფილებელია</w:t>
      </w:r>
      <w:r w:rsidR="00FA59FE" w:rsidRPr="00A51BE1">
        <w:rPr>
          <w:lang w:val="ka-GE"/>
        </w:rPr>
        <w:t>.</w:t>
      </w:r>
    </w:p>
    <w:p w:rsidR="00FA59FE" w:rsidRPr="00A51BE1" w:rsidRDefault="00AD4F02" w:rsidP="00FA59FE">
      <w:pPr>
        <w:pStyle w:val="ListParagraph"/>
        <w:spacing w:after="0"/>
        <w:ind w:left="90"/>
        <w:jc w:val="both"/>
        <w:rPr>
          <w:lang w:val="ka-GE"/>
        </w:rPr>
      </w:pPr>
      <w:r w:rsidRPr="00A51BE1">
        <w:rPr>
          <w:rFonts w:ascii="Sylfaen" w:hAnsi="Sylfaen"/>
          <w:lang w:val="ka-GE"/>
        </w:rPr>
        <w:t>ლიცენზირებული</w:t>
      </w:r>
      <w:r w:rsidR="00FA59FE" w:rsidRPr="00A51BE1">
        <w:rPr>
          <w:lang w:val="ka-GE"/>
        </w:rPr>
        <w:t xml:space="preserve"> </w:t>
      </w:r>
      <w:r w:rsidR="00FA59FE" w:rsidRPr="00A51BE1">
        <w:rPr>
          <w:rFonts w:ascii="Sylfaen" w:hAnsi="Sylfaen"/>
          <w:lang w:val="ka-GE"/>
        </w:rPr>
        <w:t>უბნის</w:t>
      </w:r>
      <w:r w:rsidR="00FA59FE" w:rsidRPr="00A51BE1">
        <w:rPr>
          <w:lang w:val="ka-GE"/>
        </w:rPr>
        <w:t xml:space="preserve"> </w:t>
      </w:r>
      <w:r w:rsidR="00FA59FE" w:rsidRPr="00A51BE1">
        <w:rPr>
          <w:rFonts w:ascii="Sylfaen" w:hAnsi="Sylfaen"/>
          <w:lang w:val="ka-GE"/>
        </w:rPr>
        <w:t>ტერიტორია</w:t>
      </w:r>
      <w:r w:rsidR="00FA59FE" w:rsidRPr="00A51BE1">
        <w:rPr>
          <w:lang w:val="ka-GE"/>
        </w:rPr>
        <w:t xml:space="preserve"> </w:t>
      </w:r>
      <w:r w:rsidR="00FA59FE" w:rsidRPr="00A51BE1">
        <w:rPr>
          <w:rFonts w:ascii="Sylfaen" w:hAnsi="Sylfaen"/>
          <w:lang w:val="ka-GE"/>
        </w:rPr>
        <w:t>დახრილია</w:t>
      </w:r>
      <w:r w:rsidR="00FA59FE" w:rsidRPr="00A51BE1">
        <w:rPr>
          <w:lang w:val="ka-GE"/>
        </w:rPr>
        <w:t xml:space="preserve"> </w:t>
      </w:r>
      <w:r w:rsidR="00FA59FE" w:rsidRPr="00A51BE1">
        <w:rPr>
          <w:rFonts w:ascii="Sylfaen" w:hAnsi="Sylfaen"/>
          <w:lang w:val="ka-GE"/>
        </w:rPr>
        <w:t>მოპოვებითი</w:t>
      </w:r>
      <w:r w:rsidR="00FA59FE" w:rsidRPr="00A51BE1">
        <w:rPr>
          <w:lang w:val="ka-GE"/>
        </w:rPr>
        <w:t xml:space="preserve"> </w:t>
      </w:r>
      <w:r w:rsidR="00FA59FE" w:rsidRPr="00A51BE1">
        <w:rPr>
          <w:rFonts w:ascii="Sylfaen" w:hAnsi="Sylfaen"/>
          <w:lang w:val="ka-GE"/>
        </w:rPr>
        <w:t>სანგრევის</w:t>
      </w:r>
      <w:r w:rsidR="00FA59FE" w:rsidRPr="00A51BE1">
        <w:rPr>
          <w:lang w:val="ka-GE"/>
        </w:rPr>
        <w:t xml:space="preserve"> </w:t>
      </w:r>
      <w:r w:rsidR="00FA59FE" w:rsidRPr="00A51BE1">
        <w:rPr>
          <w:rFonts w:ascii="Sylfaen" w:hAnsi="Sylfaen"/>
          <w:lang w:val="ka-GE"/>
        </w:rPr>
        <w:t>მიმართულების</w:t>
      </w:r>
      <w:r w:rsidR="00FA59FE" w:rsidRPr="00A51BE1">
        <w:rPr>
          <w:lang w:val="ka-GE"/>
        </w:rPr>
        <w:t xml:space="preserve"> </w:t>
      </w:r>
      <w:r w:rsidR="00FA59FE" w:rsidRPr="00A51BE1">
        <w:rPr>
          <w:rFonts w:ascii="Sylfaen" w:hAnsi="Sylfaen"/>
          <w:lang w:val="ka-GE"/>
        </w:rPr>
        <w:t>საწინააღმდეგოდ</w:t>
      </w:r>
      <w:r w:rsidR="00FA59FE" w:rsidRPr="00A51BE1">
        <w:rPr>
          <w:lang w:val="ka-GE"/>
        </w:rPr>
        <w:t xml:space="preserve">, </w:t>
      </w:r>
      <w:r w:rsidR="00FA59FE" w:rsidRPr="00A51BE1">
        <w:rPr>
          <w:rFonts w:ascii="Sylfaen" w:hAnsi="Sylfaen"/>
          <w:lang w:val="ka-GE"/>
        </w:rPr>
        <w:t>რაც</w:t>
      </w:r>
      <w:r w:rsidR="00FA59FE" w:rsidRPr="00A51BE1">
        <w:rPr>
          <w:lang w:val="ka-GE"/>
        </w:rPr>
        <w:t xml:space="preserve"> </w:t>
      </w:r>
      <w:r w:rsidR="00FA59FE" w:rsidRPr="00A51BE1">
        <w:rPr>
          <w:rFonts w:ascii="Sylfaen" w:hAnsi="Sylfaen"/>
          <w:lang w:val="ka-GE"/>
        </w:rPr>
        <w:t>უზრუნველყობს</w:t>
      </w:r>
      <w:r w:rsidR="00FA59FE" w:rsidRPr="00A51BE1">
        <w:rPr>
          <w:lang w:val="ka-GE"/>
        </w:rPr>
        <w:t xml:space="preserve"> </w:t>
      </w:r>
      <w:r w:rsidR="00FA59FE" w:rsidRPr="00A51BE1">
        <w:rPr>
          <w:rFonts w:ascii="Sylfaen" w:hAnsi="Sylfaen"/>
          <w:lang w:val="ka-GE"/>
        </w:rPr>
        <w:t>ატმოფერული</w:t>
      </w:r>
      <w:r w:rsidR="00FA59FE" w:rsidRPr="00A51BE1">
        <w:rPr>
          <w:lang w:val="ka-GE"/>
        </w:rPr>
        <w:t xml:space="preserve"> </w:t>
      </w:r>
      <w:r w:rsidR="00FA59FE" w:rsidRPr="00A51BE1">
        <w:rPr>
          <w:rFonts w:ascii="Sylfaen" w:hAnsi="Sylfaen"/>
          <w:lang w:val="ka-GE"/>
        </w:rPr>
        <w:t>ნალექების</w:t>
      </w:r>
      <w:r w:rsidR="00FA59FE" w:rsidRPr="00A51BE1">
        <w:rPr>
          <w:lang w:val="ka-GE"/>
        </w:rPr>
        <w:t xml:space="preserve"> </w:t>
      </w:r>
      <w:r w:rsidR="00FA59FE" w:rsidRPr="00A51BE1">
        <w:rPr>
          <w:rFonts w:ascii="Sylfaen" w:hAnsi="Sylfaen"/>
          <w:lang w:val="ka-GE"/>
        </w:rPr>
        <w:t>წყლების</w:t>
      </w:r>
      <w:r w:rsidR="00FA59FE" w:rsidRPr="00A51BE1">
        <w:rPr>
          <w:lang w:val="ka-GE"/>
        </w:rPr>
        <w:t xml:space="preserve"> </w:t>
      </w:r>
      <w:r w:rsidR="00FA59FE" w:rsidRPr="00A51BE1">
        <w:rPr>
          <w:rFonts w:ascii="Sylfaen" w:hAnsi="Sylfaen"/>
          <w:lang w:val="ka-GE"/>
        </w:rPr>
        <w:t>თვითინებით</w:t>
      </w:r>
      <w:r w:rsidR="00FA59FE" w:rsidRPr="00A51BE1">
        <w:rPr>
          <w:lang w:val="ka-GE"/>
        </w:rPr>
        <w:t xml:space="preserve"> </w:t>
      </w:r>
      <w:r w:rsidR="00FA59FE" w:rsidRPr="00A51BE1">
        <w:rPr>
          <w:rFonts w:ascii="Sylfaen" w:hAnsi="Sylfaen"/>
          <w:lang w:val="ka-GE"/>
        </w:rPr>
        <w:t>გადინებას</w:t>
      </w:r>
      <w:r w:rsidR="00FA59FE" w:rsidRPr="00A51BE1">
        <w:rPr>
          <w:lang w:val="ka-GE"/>
        </w:rPr>
        <w:t xml:space="preserve"> </w:t>
      </w:r>
      <w:r w:rsidR="00FA59FE" w:rsidRPr="00A51BE1">
        <w:rPr>
          <w:rFonts w:ascii="Sylfaen" w:hAnsi="Sylfaen"/>
          <w:lang w:val="ka-GE"/>
        </w:rPr>
        <w:t>და</w:t>
      </w:r>
      <w:r w:rsidR="00FA59FE" w:rsidRPr="00A51BE1">
        <w:rPr>
          <w:lang w:val="ka-GE"/>
        </w:rPr>
        <w:t xml:space="preserve"> </w:t>
      </w:r>
      <w:r w:rsidR="00FA59FE" w:rsidRPr="00A51BE1">
        <w:rPr>
          <w:rFonts w:ascii="Sylfaen" w:hAnsi="Sylfaen"/>
          <w:lang w:val="ka-GE"/>
        </w:rPr>
        <w:t>ამდენად</w:t>
      </w:r>
      <w:r w:rsidR="00FA59FE" w:rsidRPr="00A51BE1">
        <w:rPr>
          <w:lang w:val="ka-GE"/>
        </w:rPr>
        <w:t xml:space="preserve">, </w:t>
      </w:r>
      <w:r w:rsidR="00FA59FE" w:rsidRPr="00A51BE1">
        <w:rPr>
          <w:rFonts w:ascii="Sylfaen" w:hAnsi="Sylfaen"/>
          <w:lang w:val="ka-GE"/>
        </w:rPr>
        <w:t>წყალსარინიანი</w:t>
      </w:r>
      <w:r w:rsidR="00FA59FE" w:rsidRPr="00A51BE1">
        <w:rPr>
          <w:lang w:val="ka-GE"/>
        </w:rPr>
        <w:t xml:space="preserve"> </w:t>
      </w:r>
      <w:r w:rsidR="00FA59FE" w:rsidRPr="00A51BE1">
        <w:rPr>
          <w:rFonts w:ascii="Sylfaen" w:hAnsi="Sylfaen"/>
          <w:lang w:val="ka-GE"/>
        </w:rPr>
        <w:t>თხრილის</w:t>
      </w:r>
      <w:r w:rsidR="00FA59FE" w:rsidRPr="00A51BE1">
        <w:rPr>
          <w:lang w:val="ka-GE"/>
        </w:rPr>
        <w:t xml:space="preserve"> </w:t>
      </w:r>
      <w:r w:rsidR="00FA59FE" w:rsidRPr="00A51BE1">
        <w:rPr>
          <w:rFonts w:ascii="Sylfaen" w:hAnsi="Sylfaen"/>
          <w:lang w:val="ka-GE"/>
        </w:rPr>
        <w:t>გაყვანა</w:t>
      </w:r>
      <w:r w:rsidR="00FA59FE" w:rsidRPr="00A51BE1">
        <w:rPr>
          <w:lang w:val="ka-GE"/>
        </w:rPr>
        <w:t xml:space="preserve"> </w:t>
      </w:r>
      <w:r w:rsidR="00FA59FE" w:rsidRPr="00A51BE1">
        <w:rPr>
          <w:rFonts w:ascii="Sylfaen" w:hAnsi="Sylfaen"/>
          <w:lang w:val="ka-GE"/>
        </w:rPr>
        <w:t>აღარაა</w:t>
      </w:r>
      <w:r w:rsidR="00FA59FE" w:rsidRPr="00A51BE1">
        <w:rPr>
          <w:lang w:val="ka-GE"/>
        </w:rPr>
        <w:t xml:space="preserve"> </w:t>
      </w:r>
      <w:r w:rsidR="00FA59FE" w:rsidRPr="00A51BE1">
        <w:rPr>
          <w:rFonts w:ascii="Sylfaen" w:hAnsi="Sylfaen"/>
          <w:lang w:val="ka-GE"/>
        </w:rPr>
        <w:t>საჭირო</w:t>
      </w:r>
      <w:r w:rsidR="00FA59FE" w:rsidRPr="00A51BE1">
        <w:rPr>
          <w:lang w:val="ka-GE"/>
        </w:rPr>
        <w:t xml:space="preserve">. </w:t>
      </w:r>
      <w:r w:rsidR="00FA59FE" w:rsidRPr="00A51BE1">
        <w:rPr>
          <w:rFonts w:ascii="Sylfaen" w:hAnsi="Sylfaen"/>
          <w:lang w:val="ka-GE"/>
        </w:rPr>
        <w:t>ასევე</w:t>
      </w:r>
      <w:r w:rsidR="00FA59FE" w:rsidRPr="00A51BE1">
        <w:rPr>
          <w:lang w:val="ka-GE"/>
        </w:rPr>
        <w:t xml:space="preserve"> </w:t>
      </w:r>
      <w:r w:rsidR="00FA59FE" w:rsidRPr="00A51BE1">
        <w:rPr>
          <w:rFonts w:ascii="Sylfaen" w:hAnsi="Sylfaen"/>
          <w:lang w:val="ka-GE"/>
        </w:rPr>
        <w:t>არაა</w:t>
      </w:r>
      <w:r w:rsidR="00FA59FE" w:rsidRPr="00A51BE1">
        <w:rPr>
          <w:lang w:val="ka-GE"/>
        </w:rPr>
        <w:t xml:space="preserve"> </w:t>
      </w:r>
      <w:r w:rsidR="00FA59FE" w:rsidRPr="00A51BE1">
        <w:rPr>
          <w:rFonts w:ascii="Sylfaen" w:hAnsi="Sylfaen"/>
          <w:lang w:val="ka-GE"/>
        </w:rPr>
        <w:t>მოსალოდნელი</w:t>
      </w:r>
      <w:r w:rsidR="00FA59FE" w:rsidRPr="00A51BE1">
        <w:rPr>
          <w:lang w:val="ka-GE"/>
        </w:rPr>
        <w:t xml:space="preserve"> </w:t>
      </w:r>
      <w:r w:rsidR="00FA59FE" w:rsidRPr="00A51BE1">
        <w:rPr>
          <w:rFonts w:ascii="Sylfaen" w:hAnsi="Sylfaen"/>
          <w:lang w:val="ka-GE"/>
        </w:rPr>
        <w:t>სამუშაო</w:t>
      </w:r>
      <w:r w:rsidR="00FA59FE" w:rsidRPr="00A51BE1">
        <w:rPr>
          <w:lang w:val="ka-GE"/>
        </w:rPr>
        <w:t xml:space="preserve"> </w:t>
      </w:r>
      <w:r w:rsidR="00FA59FE" w:rsidRPr="00A51BE1">
        <w:rPr>
          <w:rFonts w:ascii="Sylfaen" w:hAnsi="Sylfaen"/>
          <w:lang w:val="ka-GE"/>
        </w:rPr>
        <w:t>ადგილზე</w:t>
      </w:r>
      <w:r w:rsidR="00FA59FE" w:rsidRPr="00A51BE1">
        <w:rPr>
          <w:lang w:val="ka-GE"/>
        </w:rPr>
        <w:t xml:space="preserve"> </w:t>
      </w:r>
      <w:r w:rsidR="00FA59FE" w:rsidRPr="00A51BE1">
        <w:rPr>
          <w:rFonts w:ascii="Sylfaen" w:hAnsi="Sylfaen"/>
          <w:lang w:val="ka-GE"/>
        </w:rPr>
        <w:t>ატმოსფერული</w:t>
      </w:r>
      <w:r w:rsidR="00FA59FE" w:rsidRPr="00A51BE1">
        <w:rPr>
          <w:lang w:val="ka-GE"/>
        </w:rPr>
        <w:t xml:space="preserve"> </w:t>
      </w:r>
      <w:r w:rsidR="00FA59FE" w:rsidRPr="00A51BE1">
        <w:rPr>
          <w:rFonts w:ascii="Sylfaen" w:hAnsi="Sylfaen"/>
          <w:lang w:val="ka-GE"/>
        </w:rPr>
        <w:t>ნალექების</w:t>
      </w:r>
      <w:r w:rsidR="00FA59FE" w:rsidRPr="00A51BE1">
        <w:rPr>
          <w:lang w:val="ka-GE"/>
        </w:rPr>
        <w:t xml:space="preserve"> </w:t>
      </w:r>
      <w:r w:rsidR="00FA59FE" w:rsidRPr="00A51BE1">
        <w:rPr>
          <w:rFonts w:ascii="Sylfaen" w:hAnsi="Sylfaen"/>
          <w:lang w:val="ka-GE"/>
        </w:rPr>
        <w:t>წყლების</w:t>
      </w:r>
      <w:r w:rsidR="00FA59FE" w:rsidRPr="00A51BE1">
        <w:rPr>
          <w:lang w:val="ka-GE"/>
        </w:rPr>
        <w:t xml:space="preserve"> </w:t>
      </w:r>
      <w:r w:rsidR="00FA59FE" w:rsidRPr="00A51BE1">
        <w:rPr>
          <w:rFonts w:ascii="Sylfaen" w:hAnsi="Sylfaen"/>
          <w:lang w:val="ka-GE"/>
        </w:rPr>
        <w:t>დაგროვება</w:t>
      </w:r>
      <w:r w:rsidR="00FA59FE" w:rsidRPr="00A51BE1">
        <w:rPr>
          <w:lang w:val="ka-GE"/>
        </w:rPr>
        <w:t xml:space="preserve">, </w:t>
      </w:r>
      <w:r w:rsidR="00FA59FE" w:rsidRPr="00A51BE1">
        <w:rPr>
          <w:rFonts w:ascii="Sylfaen" w:hAnsi="Sylfaen"/>
          <w:lang w:val="ka-GE"/>
        </w:rPr>
        <w:t>რადგან</w:t>
      </w:r>
      <w:r w:rsidR="00FA59FE" w:rsidRPr="00A51BE1">
        <w:rPr>
          <w:lang w:val="ka-GE"/>
        </w:rPr>
        <w:t xml:space="preserve"> </w:t>
      </w:r>
      <w:r w:rsidR="00FA59FE" w:rsidRPr="00A51BE1">
        <w:rPr>
          <w:rFonts w:ascii="Sylfaen" w:hAnsi="Sylfaen"/>
          <w:lang w:val="ka-GE"/>
        </w:rPr>
        <w:t>კარიერის</w:t>
      </w:r>
      <w:r w:rsidR="00FA59FE" w:rsidRPr="00A51BE1">
        <w:rPr>
          <w:lang w:val="ka-GE"/>
        </w:rPr>
        <w:t xml:space="preserve"> </w:t>
      </w:r>
      <w:r w:rsidR="00FA59FE" w:rsidRPr="00A51BE1">
        <w:rPr>
          <w:rFonts w:ascii="Sylfaen" w:hAnsi="Sylfaen"/>
          <w:lang w:val="ka-GE"/>
        </w:rPr>
        <w:t>საფეხურის</w:t>
      </w:r>
      <w:r w:rsidR="00FA59FE" w:rsidRPr="00A51BE1">
        <w:rPr>
          <w:lang w:val="ka-GE"/>
        </w:rPr>
        <w:t xml:space="preserve"> </w:t>
      </w:r>
      <w:r w:rsidR="00FA59FE" w:rsidRPr="00A51BE1">
        <w:rPr>
          <w:rFonts w:ascii="Sylfaen" w:hAnsi="Sylfaen"/>
          <w:lang w:val="ka-GE"/>
        </w:rPr>
        <w:t>ფუძეს</w:t>
      </w:r>
      <w:r w:rsidR="00FA59FE" w:rsidRPr="00A51BE1">
        <w:rPr>
          <w:lang w:val="ka-GE"/>
        </w:rPr>
        <w:t xml:space="preserve"> </w:t>
      </w:r>
      <w:r w:rsidR="00FA59FE" w:rsidRPr="00A51BE1">
        <w:rPr>
          <w:rFonts w:ascii="Sylfaen" w:hAnsi="Sylfaen"/>
          <w:lang w:val="ka-GE"/>
        </w:rPr>
        <w:t>აქვს</w:t>
      </w:r>
      <w:r w:rsidR="00FA59FE" w:rsidRPr="00A51BE1">
        <w:rPr>
          <w:lang w:val="ka-GE"/>
        </w:rPr>
        <w:t xml:space="preserve"> </w:t>
      </w:r>
      <w:r w:rsidR="00FA59FE" w:rsidRPr="00A51BE1">
        <w:rPr>
          <w:rFonts w:ascii="Sylfaen" w:hAnsi="Sylfaen"/>
          <w:lang w:val="ka-GE"/>
        </w:rPr>
        <w:t>დახრა</w:t>
      </w:r>
      <w:r w:rsidR="00FA59FE" w:rsidRPr="00A51BE1">
        <w:rPr>
          <w:lang w:val="ka-GE"/>
        </w:rPr>
        <w:t xml:space="preserve">, </w:t>
      </w:r>
      <w:r w:rsidR="00FA59FE" w:rsidRPr="00A51BE1">
        <w:rPr>
          <w:rFonts w:ascii="Sylfaen" w:hAnsi="Sylfaen"/>
          <w:lang w:val="ka-GE"/>
        </w:rPr>
        <w:t>რის</w:t>
      </w:r>
      <w:r w:rsidR="00FA59FE" w:rsidRPr="00A51BE1">
        <w:rPr>
          <w:lang w:val="ka-GE"/>
        </w:rPr>
        <w:t xml:space="preserve"> </w:t>
      </w:r>
      <w:r w:rsidR="00FA59FE" w:rsidRPr="00A51BE1">
        <w:rPr>
          <w:rFonts w:ascii="Sylfaen" w:hAnsi="Sylfaen"/>
          <w:lang w:val="ka-GE"/>
        </w:rPr>
        <w:t>გამოც</w:t>
      </w:r>
      <w:r w:rsidR="00FA59FE" w:rsidRPr="00A51BE1">
        <w:rPr>
          <w:lang w:val="ka-GE"/>
        </w:rPr>
        <w:t xml:space="preserve"> </w:t>
      </w:r>
      <w:r w:rsidR="00FA59FE" w:rsidRPr="00A51BE1">
        <w:rPr>
          <w:rFonts w:ascii="Sylfaen" w:hAnsi="Sylfaen"/>
          <w:lang w:val="ka-GE"/>
        </w:rPr>
        <w:t>კარიერში</w:t>
      </w:r>
      <w:r w:rsidR="00FA59FE" w:rsidRPr="00A51BE1">
        <w:rPr>
          <w:lang w:val="ka-GE"/>
        </w:rPr>
        <w:t xml:space="preserve"> </w:t>
      </w:r>
      <w:r w:rsidR="00FA59FE" w:rsidRPr="00A51BE1">
        <w:rPr>
          <w:rFonts w:ascii="Sylfaen" w:hAnsi="Sylfaen"/>
          <w:lang w:val="ka-GE"/>
        </w:rPr>
        <w:t>წყალამოღვრითი</w:t>
      </w:r>
      <w:r w:rsidR="00FA59FE" w:rsidRPr="00A51BE1">
        <w:rPr>
          <w:lang w:val="ka-GE"/>
        </w:rPr>
        <w:t xml:space="preserve"> </w:t>
      </w:r>
      <w:r w:rsidR="00FA59FE" w:rsidRPr="00A51BE1">
        <w:rPr>
          <w:rFonts w:ascii="Sylfaen" w:hAnsi="Sylfaen"/>
          <w:lang w:val="ka-GE"/>
        </w:rPr>
        <w:t>სამუშაოები</w:t>
      </w:r>
      <w:r w:rsidR="00FA59FE" w:rsidRPr="00A51BE1">
        <w:rPr>
          <w:lang w:val="ka-GE"/>
        </w:rPr>
        <w:t xml:space="preserve"> </w:t>
      </w:r>
      <w:r w:rsidR="00FA59FE" w:rsidRPr="00A51BE1">
        <w:rPr>
          <w:rFonts w:ascii="Sylfaen" w:hAnsi="Sylfaen"/>
          <w:lang w:val="ka-GE"/>
        </w:rPr>
        <w:t>არ</w:t>
      </w:r>
      <w:r w:rsidR="00FA59FE" w:rsidRPr="00A51BE1">
        <w:rPr>
          <w:lang w:val="ka-GE"/>
        </w:rPr>
        <w:t xml:space="preserve"> </w:t>
      </w:r>
      <w:r w:rsidR="00FA59FE" w:rsidRPr="00A51BE1">
        <w:rPr>
          <w:rFonts w:ascii="Sylfaen" w:hAnsi="Sylfaen"/>
          <w:lang w:val="ka-GE"/>
        </w:rPr>
        <w:t>არის</w:t>
      </w:r>
      <w:r w:rsidR="00FA59FE" w:rsidRPr="00A51BE1">
        <w:rPr>
          <w:lang w:val="ka-GE"/>
        </w:rPr>
        <w:t xml:space="preserve"> </w:t>
      </w:r>
      <w:r w:rsidR="00FA59FE" w:rsidRPr="00A51BE1">
        <w:rPr>
          <w:rFonts w:ascii="Sylfaen" w:hAnsi="Sylfaen"/>
          <w:lang w:val="ka-GE"/>
        </w:rPr>
        <w:t>გათვალისწინებული</w:t>
      </w:r>
      <w:r w:rsidR="00FA59FE" w:rsidRPr="00A51BE1">
        <w:rPr>
          <w:lang w:val="ka-GE"/>
        </w:rPr>
        <w:t>.</w:t>
      </w:r>
    </w:p>
    <w:p w:rsidR="00FA59FE" w:rsidRPr="00FA59FE" w:rsidRDefault="00FA59FE" w:rsidP="00FA59FE">
      <w:pPr>
        <w:pStyle w:val="ListParagraph"/>
        <w:spacing w:after="0"/>
        <w:ind w:left="90"/>
        <w:jc w:val="both"/>
        <w:rPr>
          <w:sz w:val="24"/>
          <w:szCs w:val="24"/>
          <w:lang w:val="ka-GE"/>
        </w:rPr>
      </w:pPr>
    </w:p>
    <w:p w:rsidR="00FA59FE" w:rsidRPr="00D02833" w:rsidRDefault="00FA59FE" w:rsidP="00926234">
      <w:pPr>
        <w:pStyle w:val="Heading2"/>
        <w:rPr>
          <w:b/>
          <w:sz w:val="24"/>
          <w:szCs w:val="24"/>
        </w:rPr>
      </w:pPr>
      <w:r w:rsidRPr="00D02833">
        <w:rPr>
          <w:rStyle w:val="Heading3Char"/>
        </w:rPr>
        <w:t xml:space="preserve"> </w:t>
      </w:r>
      <w:bookmarkStart w:id="65" w:name="_Toc108783995"/>
      <w:r w:rsidR="00D02833" w:rsidRPr="00D02833">
        <w:rPr>
          <w:rStyle w:val="Heading3Char"/>
          <w:b/>
          <w:color w:val="auto"/>
        </w:rPr>
        <w:t>3-</w:t>
      </w:r>
      <w:r w:rsidR="00D02833" w:rsidRPr="00D02833">
        <w:rPr>
          <w:rStyle w:val="Heading3Char"/>
          <w:rFonts w:ascii="Sylfaen" w:hAnsi="Sylfaen" w:cs="Sylfaen"/>
          <w:b/>
          <w:color w:val="auto"/>
        </w:rPr>
        <w:t>ე</w:t>
      </w:r>
      <w:r w:rsidR="00D02833" w:rsidRPr="00D02833">
        <w:rPr>
          <w:rStyle w:val="Heading3Char"/>
          <w:b/>
          <w:color w:val="auto"/>
        </w:rPr>
        <w:t>.</w:t>
      </w:r>
      <w:r w:rsidR="00D02833" w:rsidRPr="00D02833">
        <w:rPr>
          <w:rStyle w:val="Heading3Char"/>
          <w:rFonts w:ascii="Sylfaen" w:hAnsi="Sylfaen" w:cs="Sylfaen"/>
          <w:b/>
          <w:color w:val="auto"/>
        </w:rPr>
        <w:t>ლ</w:t>
      </w:r>
      <w:r w:rsidR="00D02833" w:rsidRPr="00D02833">
        <w:rPr>
          <w:rStyle w:val="Heading3Char"/>
          <w:b/>
          <w:color w:val="auto"/>
        </w:rPr>
        <w:t>).</w:t>
      </w:r>
      <w:r w:rsidR="00D02833" w:rsidRPr="00D02833">
        <w:rPr>
          <w:rStyle w:val="Heading3Char"/>
          <w:rFonts w:ascii="Sylfaen" w:hAnsi="Sylfaen"/>
          <w:b/>
          <w:color w:val="auto"/>
          <w:lang w:val="ka-GE"/>
        </w:rPr>
        <w:t xml:space="preserve"> </w:t>
      </w:r>
      <w:r w:rsidRPr="00D02833">
        <w:rPr>
          <w:rStyle w:val="Heading3Char"/>
          <w:rFonts w:ascii="Sylfaen" w:hAnsi="Sylfaen" w:cs="Sylfaen"/>
          <w:b/>
          <w:color w:val="auto"/>
        </w:rPr>
        <w:t>კარიერის</w:t>
      </w:r>
      <w:r w:rsidRPr="00D02833">
        <w:rPr>
          <w:rStyle w:val="Heading3Char"/>
          <w:b/>
          <w:color w:val="auto"/>
        </w:rPr>
        <w:t xml:space="preserve"> </w:t>
      </w:r>
      <w:r w:rsidRPr="00D02833">
        <w:rPr>
          <w:rStyle w:val="Heading3Char"/>
          <w:rFonts w:ascii="Sylfaen" w:hAnsi="Sylfaen" w:cs="Sylfaen"/>
          <w:b/>
          <w:color w:val="auto"/>
        </w:rPr>
        <w:t>ამოშრობის</w:t>
      </w:r>
      <w:r w:rsidRPr="00D02833">
        <w:rPr>
          <w:rStyle w:val="Heading3Char"/>
          <w:b/>
          <w:color w:val="auto"/>
        </w:rPr>
        <w:t xml:space="preserve"> </w:t>
      </w:r>
      <w:r w:rsidRPr="00D02833">
        <w:rPr>
          <w:rStyle w:val="Heading3Char"/>
          <w:rFonts w:ascii="Sylfaen" w:hAnsi="Sylfaen" w:cs="Sylfaen"/>
          <w:b/>
          <w:color w:val="auto"/>
        </w:rPr>
        <w:t>და</w:t>
      </w:r>
      <w:r w:rsidRPr="00D02833">
        <w:rPr>
          <w:rStyle w:val="Heading3Char"/>
          <w:b/>
          <w:color w:val="auto"/>
        </w:rPr>
        <w:t xml:space="preserve"> </w:t>
      </w:r>
      <w:r w:rsidRPr="00D02833">
        <w:rPr>
          <w:rStyle w:val="Heading3Char"/>
          <w:rFonts w:ascii="Sylfaen" w:hAnsi="Sylfaen" w:cs="Sylfaen"/>
          <w:b/>
          <w:color w:val="auto"/>
        </w:rPr>
        <w:t>წყალამოღვრის</w:t>
      </w:r>
      <w:r w:rsidRPr="00D02833">
        <w:rPr>
          <w:rStyle w:val="Heading3Char"/>
          <w:b/>
          <w:color w:val="auto"/>
        </w:rPr>
        <w:t xml:space="preserve"> </w:t>
      </w:r>
      <w:r w:rsidRPr="00D02833">
        <w:rPr>
          <w:rStyle w:val="Heading3Char"/>
          <w:rFonts w:ascii="Sylfaen" w:hAnsi="Sylfaen" w:cs="Sylfaen"/>
          <w:b/>
          <w:color w:val="auto"/>
        </w:rPr>
        <w:t>ტექნოლოგიების</w:t>
      </w:r>
      <w:r w:rsidRPr="00D02833">
        <w:rPr>
          <w:rStyle w:val="Heading3Char"/>
          <w:b/>
          <w:color w:val="auto"/>
        </w:rPr>
        <w:t xml:space="preserve"> </w:t>
      </w:r>
      <w:r w:rsidRPr="00D02833">
        <w:rPr>
          <w:rStyle w:val="Heading3Char"/>
          <w:rFonts w:ascii="Sylfaen" w:hAnsi="Sylfaen" w:cs="Sylfaen"/>
          <w:b/>
          <w:color w:val="auto"/>
        </w:rPr>
        <w:t>აღწერა</w:t>
      </w:r>
      <w:bookmarkEnd w:id="65"/>
    </w:p>
    <w:p w:rsidR="00FA59FE" w:rsidRPr="00C700C4" w:rsidRDefault="00AD4F02" w:rsidP="00FA59FE">
      <w:pPr>
        <w:pStyle w:val="ListParagraph"/>
        <w:spacing w:after="0"/>
        <w:ind w:left="90"/>
        <w:jc w:val="both"/>
        <w:rPr>
          <w:lang w:val="ka-GE"/>
        </w:rPr>
      </w:pPr>
      <w:r w:rsidRPr="00C700C4">
        <w:rPr>
          <w:rFonts w:ascii="Sylfaen" w:hAnsi="Sylfaen"/>
          <w:lang w:val="ka-GE"/>
        </w:rPr>
        <w:t>ლიცენზირებული</w:t>
      </w:r>
      <w:r w:rsidR="00FA59FE" w:rsidRPr="00C700C4">
        <w:rPr>
          <w:lang w:val="ka-GE"/>
        </w:rPr>
        <w:t xml:space="preserve"> </w:t>
      </w:r>
      <w:r w:rsidR="00FA59FE" w:rsidRPr="00C700C4">
        <w:rPr>
          <w:rFonts w:ascii="Sylfaen" w:hAnsi="Sylfaen"/>
          <w:lang w:val="ka-GE"/>
        </w:rPr>
        <w:t>უბნის</w:t>
      </w:r>
      <w:r w:rsidR="00FA59FE" w:rsidRPr="00C700C4">
        <w:rPr>
          <w:lang w:val="ka-GE"/>
        </w:rPr>
        <w:t xml:space="preserve"> </w:t>
      </w:r>
      <w:r w:rsidR="00FA59FE" w:rsidRPr="00C700C4">
        <w:rPr>
          <w:rFonts w:ascii="Sylfaen" w:hAnsi="Sylfaen"/>
          <w:lang w:val="ka-GE"/>
        </w:rPr>
        <w:t>ტერიტორია</w:t>
      </w:r>
      <w:r w:rsidR="00FA59FE" w:rsidRPr="00C700C4">
        <w:rPr>
          <w:lang w:val="ka-GE"/>
        </w:rPr>
        <w:t xml:space="preserve"> </w:t>
      </w:r>
      <w:r w:rsidR="00FA59FE" w:rsidRPr="00C700C4">
        <w:rPr>
          <w:rFonts w:ascii="Sylfaen" w:hAnsi="Sylfaen"/>
          <w:lang w:val="ka-GE"/>
        </w:rPr>
        <w:t>დახრილია</w:t>
      </w:r>
      <w:r w:rsidR="00FA59FE" w:rsidRPr="00C700C4">
        <w:rPr>
          <w:lang w:val="ka-GE"/>
        </w:rPr>
        <w:t xml:space="preserve"> </w:t>
      </w:r>
      <w:r w:rsidR="00FA59FE" w:rsidRPr="00C700C4">
        <w:rPr>
          <w:rFonts w:ascii="Sylfaen" w:hAnsi="Sylfaen"/>
          <w:lang w:val="ka-GE"/>
        </w:rPr>
        <w:t>მოპოვებითი</w:t>
      </w:r>
      <w:r w:rsidR="00FA59FE" w:rsidRPr="00C700C4">
        <w:rPr>
          <w:lang w:val="ka-GE"/>
        </w:rPr>
        <w:t xml:space="preserve"> </w:t>
      </w:r>
      <w:r w:rsidR="00FA59FE" w:rsidRPr="00C700C4">
        <w:rPr>
          <w:rFonts w:ascii="Sylfaen" w:hAnsi="Sylfaen"/>
          <w:lang w:val="ka-GE"/>
        </w:rPr>
        <w:t>სანგრევის</w:t>
      </w:r>
      <w:r w:rsidR="00FA59FE" w:rsidRPr="00C700C4">
        <w:rPr>
          <w:lang w:val="ka-GE"/>
        </w:rPr>
        <w:t xml:space="preserve"> </w:t>
      </w:r>
      <w:r w:rsidR="00FA59FE" w:rsidRPr="00C700C4">
        <w:rPr>
          <w:rFonts w:ascii="Sylfaen" w:hAnsi="Sylfaen"/>
          <w:lang w:val="ka-GE"/>
        </w:rPr>
        <w:t>მიმართულების</w:t>
      </w:r>
      <w:r w:rsidR="00FA59FE" w:rsidRPr="00C700C4">
        <w:rPr>
          <w:lang w:val="ka-GE"/>
        </w:rPr>
        <w:t xml:space="preserve"> </w:t>
      </w:r>
      <w:r w:rsidR="00FA59FE" w:rsidRPr="00C700C4">
        <w:rPr>
          <w:rFonts w:ascii="Sylfaen" w:hAnsi="Sylfaen"/>
          <w:lang w:val="ka-GE"/>
        </w:rPr>
        <w:t>საწინააღმდეგოდ</w:t>
      </w:r>
      <w:r w:rsidR="00FA59FE" w:rsidRPr="00C700C4">
        <w:rPr>
          <w:lang w:val="ka-GE"/>
        </w:rPr>
        <w:t xml:space="preserve">, </w:t>
      </w:r>
      <w:r w:rsidR="00FA59FE" w:rsidRPr="00C700C4">
        <w:rPr>
          <w:rFonts w:ascii="Sylfaen" w:hAnsi="Sylfaen"/>
          <w:lang w:val="ka-GE"/>
        </w:rPr>
        <w:t>რაც</w:t>
      </w:r>
      <w:r w:rsidR="00FA59FE" w:rsidRPr="00C700C4">
        <w:rPr>
          <w:lang w:val="ka-GE"/>
        </w:rPr>
        <w:t xml:space="preserve"> </w:t>
      </w:r>
      <w:r w:rsidR="00F44E75" w:rsidRPr="00C700C4">
        <w:rPr>
          <w:rFonts w:ascii="Sylfaen" w:hAnsi="Sylfaen"/>
          <w:lang w:val="ka-GE"/>
        </w:rPr>
        <w:t>უზრუნველყოფ</w:t>
      </w:r>
      <w:r w:rsidR="00FA59FE" w:rsidRPr="00C700C4">
        <w:rPr>
          <w:rFonts w:ascii="Sylfaen" w:hAnsi="Sylfaen"/>
          <w:lang w:val="ka-GE"/>
        </w:rPr>
        <w:t>ს</w:t>
      </w:r>
      <w:r w:rsidR="00FA59FE" w:rsidRPr="00C700C4">
        <w:rPr>
          <w:lang w:val="ka-GE"/>
        </w:rPr>
        <w:t xml:space="preserve"> </w:t>
      </w:r>
      <w:r w:rsidR="00FA59FE" w:rsidRPr="00C700C4">
        <w:rPr>
          <w:rFonts w:ascii="Sylfaen" w:hAnsi="Sylfaen"/>
          <w:lang w:val="ka-GE"/>
        </w:rPr>
        <w:t>ატმოფერული</w:t>
      </w:r>
      <w:r w:rsidR="00FA59FE" w:rsidRPr="00C700C4">
        <w:rPr>
          <w:lang w:val="ka-GE"/>
        </w:rPr>
        <w:t xml:space="preserve"> </w:t>
      </w:r>
      <w:r w:rsidR="00FA59FE" w:rsidRPr="00C700C4">
        <w:rPr>
          <w:rFonts w:ascii="Sylfaen" w:hAnsi="Sylfaen"/>
          <w:lang w:val="ka-GE"/>
        </w:rPr>
        <w:t>ნალექების</w:t>
      </w:r>
      <w:r w:rsidR="00FA59FE" w:rsidRPr="00C700C4">
        <w:rPr>
          <w:lang w:val="ka-GE"/>
        </w:rPr>
        <w:t xml:space="preserve"> </w:t>
      </w:r>
      <w:r w:rsidR="00FA59FE" w:rsidRPr="00C700C4">
        <w:rPr>
          <w:rFonts w:ascii="Sylfaen" w:hAnsi="Sylfaen"/>
          <w:lang w:val="ka-GE"/>
        </w:rPr>
        <w:t>წყლების</w:t>
      </w:r>
      <w:r w:rsidR="00FA59FE" w:rsidRPr="00C700C4">
        <w:rPr>
          <w:lang w:val="ka-GE"/>
        </w:rPr>
        <w:t xml:space="preserve"> </w:t>
      </w:r>
      <w:r w:rsidR="00FA59FE" w:rsidRPr="00C700C4">
        <w:rPr>
          <w:rFonts w:ascii="Sylfaen" w:hAnsi="Sylfaen"/>
          <w:lang w:val="ka-GE"/>
        </w:rPr>
        <w:t>თვითინებით</w:t>
      </w:r>
      <w:r w:rsidR="00FA59FE" w:rsidRPr="00C700C4">
        <w:rPr>
          <w:lang w:val="ka-GE"/>
        </w:rPr>
        <w:t xml:space="preserve"> </w:t>
      </w:r>
      <w:r w:rsidR="00FA59FE" w:rsidRPr="00C700C4">
        <w:rPr>
          <w:rFonts w:ascii="Sylfaen" w:hAnsi="Sylfaen"/>
          <w:lang w:val="ka-GE"/>
        </w:rPr>
        <w:t>გადინებას</w:t>
      </w:r>
      <w:r w:rsidR="00FA59FE" w:rsidRPr="00C700C4">
        <w:rPr>
          <w:lang w:val="ka-GE"/>
        </w:rPr>
        <w:t xml:space="preserve"> </w:t>
      </w:r>
      <w:r w:rsidR="00FA59FE" w:rsidRPr="00C700C4">
        <w:rPr>
          <w:rFonts w:ascii="Sylfaen" w:hAnsi="Sylfaen"/>
          <w:lang w:val="ka-GE"/>
        </w:rPr>
        <w:t>და</w:t>
      </w:r>
      <w:r w:rsidR="00FA59FE" w:rsidRPr="00C700C4">
        <w:rPr>
          <w:lang w:val="ka-GE"/>
        </w:rPr>
        <w:t xml:space="preserve"> </w:t>
      </w:r>
      <w:r w:rsidR="00FA59FE" w:rsidRPr="00C700C4">
        <w:rPr>
          <w:rFonts w:ascii="Sylfaen" w:hAnsi="Sylfaen"/>
          <w:lang w:val="ka-GE"/>
        </w:rPr>
        <w:t>ამდენად</w:t>
      </w:r>
      <w:r w:rsidR="00FA59FE" w:rsidRPr="00C700C4">
        <w:rPr>
          <w:lang w:val="ka-GE"/>
        </w:rPr>
        <w:t xml:space="preserve">, </w:t>
      </w:r>
      <w:r w:rsidR="00FA59FE" w:rsidRPr="00C700C4">
        <w:rPr>
          <w:rFonts w:ascii="Sylfaen" w:hAnsi="Sylfaen"/>
          <w:lang w:val="ka-GE"/>
        </w:rPr>
        <w:t>წყალსარინიანი</w:t>
      </w:r>
      <w:r w:rsidR="00FA59FE" w:rsidRPr="00C700C4">
        <w:rPr>
          <w:lang w:val="ka-GE"/>
        </w:rPr>
        <w:t xml:space="preserve"> </w:t>
      </w:r>
      <w:r w:rsidR="00FA59FE" w:rsidRPr="00C700C4">
        <w:rPr>
          <w:rFonts w:ascii="Sylfaen" w:hAnsi="Sylfaen"/>
          <w:lang w:val="ka-GE"/>
        </w:rPr>
        <w:t>თხრილის</w:t>
      </w:r>
      <w:r w:rsidR="00FA59FE" w:rsidRPr="00C700C4">
        <w:rPr>
          <w:lang w:val="ka-GE"/>
        </w:rPr>
        <w:t xml:space="preserve"> </w:t>
      </w:r>
      <w:r w:rsidR="00FA59FE" w:rsidRPr="00C700C4">
        <w:rPr>
          <w:rFonts w:ascii="Sylfaen" w:hAnsi="Sylfaen"/>
          <w:lang w:val="ka-GE"/>
        </w:rPr>
        <w:t>გაყვანა</w:t>
      </w:r>
      <w:r w:rsidR="00FA59FE" w:rsidRPr="00C700C4">
        <w:rPr>
          <w:lang w:val="ka-GE"/>
        </w:rPr>
        <w:t xml:space="preserve"> </w:t>
      </w:r>
      <w:r w:rsidR="00FA59FE" w:rsidRPr="00C700C4">
        <w:rPr>
          <w:rFonts w:ascii="Sylfaen" w:hAnsi="Sylfaen"/>
          <w:lang w:val="ka-GE"/>
        </w:rPr>
        <w:t>აღარაა</w:t>
      </w:r>
      <w:r w:rsidR="00FA59FE" w:rsidRPr="00C700C4">
        <w:rPr>
          <w:lang w:val="ka-GE"/>
        </w:rPr>
        <w:t xml:space="preserve"> </w:t>
      </w:r>
      <w:r w:rsidR="00FA59FE" w:rsidRPr="00C700C4">
        <w:rPr>
          <w:rFonts w:ascii="Sylfaen" w:hAnsi="Sylfaen"/>
          <w:lang w:val="ka-GE"/>
        </w:rPr>
        <w:t>საჭირო</w:t>
      </w:r>
      <w:r w:rsidR="00FA59FE" w:rsidRPr="00C700C4">
        <w:rPr>
          <w:lang w:val="ka-GE"/>
        </w:rPr>
        <w:t xml:space="preserve">. </w:t>
      </w:r>
      <w:r w:rsidR="00FA59FE" w:rsidRPr="00C700C4">
        <w:rPr>
          <w:rFonts w:ascii="Sylfaen" w:hAnsi="Sylfaen"/>
          <w:lang w:val="ka-GE"/>
        </w:rPr>
        <w:t>კარიერში</w:t>
      </w:r>
      <w:r w:rsidR="00FA59FE" w:rsidRPr="00C700C4">
        <w:rPr>
          <w:lang w:val="ka-GE"/>
        </w:rPr>
        <w:t xml:space="preserve"> </w:t>
      </w:r>
      <w:r w:rsidR="00FA59FE" w:rsidRPr="00C700C4">
        <w:rPr>
          <w:rFonts w:ascii="Sylfaen" w:hAnsi="Sylfaen"/>
          <w:lang w:val="ka-GE"/>
        </w:rPr>
        <w:t>წყალამოღვრითი</w:t>
      </w:r>
      <w:r w:rsidR="00FA59FE" w:rsidRPr="00C700C4">
        <w:rPr>
          <w:lang w:val="ka-GE"/>
        </w:rPr>
        <w:t xml:space="preserve"> </w:t>
      </w:r>
      <w:r w:rsidR="00FA59FE" w:rsidRPr="00C700C4">
        <w:rPr>
          <w:rFonts w:ascii="Sylfaen" w:hAnsi="Sylfaen"/>
          <w:lang w:val="ka-GE"/>
        </w:rPr>
        <w:t>სამუშაოები</w:t>
      </w:r>
      <w:r w:rsidR="00FA59FE" w:rsidRPr="00C700C4">
        <w:rPr>
          <w:lang w:val="ka-GE"/>
        </w:rPr>
        <w:t xml:space="preserve"> </w:t>
      </w:r>
      <w:r w:rsidR="00FA59FE" w:rsidRPr="00C700C4">
        <w:rPr>
          <w:rFonts w:ascii="Sylfaen" w:hAnsi="Sylfaen"/>
          <w:lang w:val="ka-GE"/>
        </w:rPr>
        <w:t>არ</w:t>
      </w:r>
      <w:r w:rsidR="00FA59FE" w:rsidRPr="00C700C4">
        <w:rPr>
          <w:lang w:val="ka-GE"/>
        </w:rPr>
        <w:t xml:space="preserve"> </w:t>
      </w:r>
      <w:r w:rsidR="00FA59FE" w:rsidRPr="00C700C4">
        <w:rPr>
          <w:rFonts w:ascii="Sylfaen" w:hAnsi="Sylfaen"/>
          <w:lang w:val="ka-GE"/>
        </w:rPr>
        <w:t>არის</w:t>
      </w:r>
      <w:r w:rsidR="00FA59FE" w:rsidRPr="00C700C4">
        <w:rPr>
          <w:lang w:val="ka-GE"/>
        </w:rPr>
        <w:t xml:space="preserve"> </w:t>
      </w:r>
      <w:r w:rsidR="00FA59FE" w:rsidRPr="00C700C4">
        <w:rPr>
          <w:rFonts w:ascii="Sylfaen" w:hAnsi="Sylfaen"/>
          <w:lang w:val="ka-GE"/>
        </w:rPr>
        <w:t>გათვალისწინებული</w:t>
      </w:r>
      <w:r w:rsidR="00FA59FE" w:rsidRPr="00C700C4">
        <w:rPr>
          <w:lang w:val="ka-GE"/>
        </w:rPr>
        <w:t>.</w:t>
      </w:r>
    </w:p>
    <w:p w:rsidR="00FA59FE" w:rsidRPr="00D02833" w:rsidRDefault="00D02833" w:rsidP="00926234">
      <w:pPr>
        <w:pStyle w:val="Heading2"/>
        <w:rPr>
          <w:b/>
          <w:color w:val="auto"/>
          <w:sz w:val="24"/>
          <w:szCs w:val="24"/>
          <w:lang w:val="ka-GE"/>
        </w:rPr>
      </w:pPr>
      <w:bookmarkStart w:id="66" w:name="_Toc108783996"/>
      <w:r w:rsidRPr="00D02833">
        <w:rPr>
          <w:b/>
          <w:color w:val="auto"/>
        </w:rPr>
        <w:t>3-</w:t>
      </w:r>
      <w:r w:rsidRPr="00D02833">
        <w:rPr>
          <w:rFonts w:ascii="Sylfaen" w:hAnsi="Sylfaen" w:cs="Sylfaen"/>
          <w:b/>
          <w:color w:val="auto"/>
        </w:rPr>
        <w:t>ვ</w:t>
      </w:r>
      <w:r w:rsidRPr="00D02833">
        <w:rPr>
          <w:b/>
          <w:color w:val="auto"/>
        </w:rPr>
        <w:t>).</w:t>
      </w:r>
      <w:r w:rsidR="009D71EE" w:rsidRPr="00D02833">
        <w:rPr>
          <w:b/>
          <w:color w:val="auto"/>
          <w:sz w:val="24"/>
          <w:szCs w:val="24"/>
          <w:lang w:val="ka-GE"/>
        </w:rPr>
        <w:t xml:space="preserve"> </w:t>
      </w:r>
      <w:r w:rsidR="00FA59FE" w:rsidRPr="00D02833">
        <w:rPr>
          <w:rFonts w:ascii="Sylfaen" w:hAnsi="Sylfaen" w:cs="Sylfaen"/>
          <w:b/>
          <w:color w:val="auto"/>
        </w:rPr>
        <w:t>მიწისქვეშა</w:t>
      </w:r>
      <w:r w:rsidR="00FA59FE" w:rsidRPr="00D02833">
        <w:rPr>
          <w:b/>
          <w:color w:val="auto"/>
        </w:rPr>
        <w:t xml:space="preserve"> </w:t>
      </w:r>
      <w:r w:rsidR="00FA59FE" w:rsidRPr="00D02833">
        <w:rPr>
          <w:rFonts w:ascii="Sylfaen" w:hAnsi="Sylfaen" w:cs="Sylfaen"/>
          <w:b/>
          <w:color w:val="auto"/>
        </w:rPr>
        <w:t>წესით</w:t>
      </w:r>
      <w:r w:rsidR="00FA59FE" w:rsidRPr="00D02833">
        <w:rPr>
          <w:b/>
          <w:color w:val="auto"/>
        </w:rPr>
        <w:t xml:space="preserve"> </w:t>
      </w:r>
      <w:r w:rsidR="00FA59FE" w:rsidRPr="00D02833">
        <w:rPr>
          <w:rFonts w:ascii="Sylfaen" w:hAnsi="Sylfaen" w:cs="Sylfaen"/>
          <w:b/>
          <w:color w:val="auto"/>
        </w:rPr>
        <w:t>მოპოვების</w:t>
      </w:r>
      <w:r w:rsidR="00FA59FE" w:rsidRPr="00D02833">
        <w:rPr>
          <w:b/>
          <w:color w:val="auto"/>
        </w:rPr>
        <w:t xml:space="preserve"> </w:t>
      </w:r>
      <w:r w:rsidR="00FA59FE" w:rsidRPr="00D02833">
        <w:rPr>
          <w:rFonts w:ascii="Sylfaen" w:hAnsi="Sylfaen" w:cs="Sylfaen"/>
          <w:b/>
          <w:color w:val="auto"/>
        </w:rPr>
        <w:t>შემთხვევაში</w:t>
      </w:r>
      <w:bookmarkEnd w:id="66"/>
    </w:p>
    <w:p w:rsidR="00FA59FE" w:rsidRDefault="00AD4F02" w:rsidP="00FA59FE">
      <w:pPr>
        <w:pStyle w:val="ListParagraph"/>
        <w:spacing w:after="0"/>
        <w:ind w:left="90"/>
        <w:jc w:val="both"/>
        <w:rPr>
          <w:rFonts w:ascii="Sylfaen" w:hAnsi="Sylfaen"/>
          <w:lang w:val="ka-GE"/>
        </w:rPr>
      </w:pPr>
      <w:r w:rsidRPr="00C700C4">
        <w:rPr>
          <w:rFonts w:ascii="Sylfaen" w:hAnsi="Sylfaen"/>
          <w:lang w:val="ka-GE"/>
        </w:rPr>
        <w:t>ლიცენზირებული</w:t>
      </w:r>
      <w:r w:rsidR="00FA59FE" w:rsidRPr="00C700C4">
        <w:rPr>
          <w:rFonts w:ascii="Sylfaen" w:hAnsi="Sylfaen"/>
          <w:lang w:val="ka-GE"/>
        </w:rPr>
        <w:t xml:space="preserve"> ობიექტის მიწისქვეშა შახტური ან კარიერული წესით დამუშავება გათვალისწინებული არ არის</w:t>
      </w:r>
      <w:r w:rsidR="00C700C4" w:rsidRPr="00C700C4">
        <w:rPr>
          <w:rFonts w:ascii="Sylfaen" w:hAnsi="Sylfaen"/>
          <w:lang w:val="ka-GE"/>
        </w:rPr>
        <w:t>, რის გამოც წინამდებარე პროექტით არ განიხილება.</w:t>
      </w:r>
    </w:p>
    <w:p w:rsidR="00C700C4" w:rsidRDefault="00C700C4" w:rsidP="00C700C4">
      <w:pPr>
        <w:pStyle w:val="Heading1"/>
        <w:rPr>
          <w:rFonts w:ascii="Sylfaen" w:eastAsia="Arial Unicode MS" w:hAnsi="Sylfaen"/>
          <w:b/>
          <w:color w:val="auto"/>
          <w:sz w:val="24"/>
          <w:szCs w:val="24"/>
          <w:lang w:val="ka-GE"/>
        </w:rPr>
      </w:pPr>
      <w:bookmarkStart w:id="67" w:name="_Toc108783997"/>
      <w:r w:rsidRPr="00C700C4">
        <w:rPr>
          <w:rFonts w:ascii="Sylfaen" w:eastAsia="Arial Unicode MS" w:hAnsi="Sylfaen" w:cs="Sylfaen"/>
          <w:b/>
          <w:color w:val="auto"/>
          <w:sz w:val="24"/>
          <w:szCs w:val="24"/>
          <w:lang w:val="ka-GE"/>
        </w:rPr>
        <w:t>ვ</w:t>
      </w:r>
      <w:r w:rsidRPr="00C700C4">
        <w:rPr>
          <w:rFonts w:ascii="Sylfaen" w:eastAsia="Arial Unicode MS" w:hAnsi="Sylfaen"/>
          <w:b/>
          <w:color w:val="auto"/>
          <w:sz w:val="24"/>
          <w:szCs w:val="24"/>
          <w:lang w:val="ka-GE"/>
        </w:rPr>
        <w:t>.</w:t>
      </w:r>
      <w:r w:rsidRPr="00C700C4">
        <w:rPr>
          <w:rFonts w:ascii="Sylfaen" w:eastAsia="Arial Unicode MS" w:hAnsi="Sylfaen" w:cs="Sylfaen"/>
          <w:b/>
          <w:color w:val="auto"/>
          <w:sz w:val="24"/>
          <w:szCs w:val="24"/>
          <w:lang w:val="ka-GE"/>
        </w:rPr>
        <w:t>ა</w:t>
      </w:r>
      <w:r w:rsidRPr="00C700C4">
        <w:rPr>
          <w:rFonts w:ascii="Sylfaen" w:eastAsia="Arial Unicode MS" w:hAnsi="Sylfaen"/>
          <w:b/>
          <w:color w:val="auto"/>
          <w:sz w:val="24"/>
          <w:szCs w:val="24"/>
          <w:lang w:val="ka-GE"/>
        </w:rPr>
        <w:t xml:space="preserve">)  </w:t>
      </w:r>
      <w:r w:rsidRPr="00C700C4">
        <w:rPr>
          <w:rFonts w:ascii="Sylfaen" w:eastAsia="Arial Unicode MS" w:hAnsi="Sylfaen" w:cs="Sylfaen"/>
          <w:b/>
          <w:color w:val="auto"/>
          <w:sz w:val="24"/>
          <w:szCs w:val="24"/>
          <w:lang w:val="ka-GE"/>
        </w:rPr>
        <w:t>მიწისქვეშა</w:t>
      </w:r>
      <w:r w:rsidRPr="00C700C4">
        <w:rPr>
          <w:rFonts w:ascii="Sylfaen" w:eastAsia="Arial Unicode MS" w:hAnsi="Sylfaen"/>
          <w:b/>
          <w:color w:val="auto"/>
          <w:sz w:val="24"/>
          <w:szCs w:val="24"/>
          <w:lang w:val="ka-GE"/>
        </w:rPr>
        <w:t xml:space="preserve"> </w:t>
      </w:r>
      <w:r w:rsidRPr="00C700C4">
        <w:rPr>
          <w:rFonts w:ascii="Sylfaen" w:eastAsia="Arial Unicode MS" w:hAnsi="Sylfaen" w:cs="Sylfaen"/>
          <w:b/>
          <w:color w:val="auto"/>
          <w:sz w:val="24"/>
          <w:szCs w:val="24"/>
          <w:lang w:val="ka-GE"/>
        </w:rPr>
        <w:t>სამთო</w:t>
      </w:r>
      <w:r w:rsidRPr="00C700C4">
        <w:rPr>
          <w:rFonts w:ascii="Sylfaen" w:eastAsia="Arial Unicode MS" w:hAnsi="Sylfaen"/>
          <w:b/>
          <w:color w:val="auto"/>
          <w:sz w:val="24"/>
          <w:szCs w:val="24"/>
          <w:lang w:val="ka-GE"/>
        </w:rPr>
        <w:t xml:space="preserve"> </w:t>
      </w:r>
      <w:r w:rsidRPr="00C700C4">
        <w:rPr>
          <w:rFonts w:ascii="Sylfaen" w:eastAsia="Arial Unicode MS" w:hAnsi="Sylfaen" w:cs="Sylfaen"/>
          <w:b/>
          <w:color w:val="auto"/>
          <w:sz w:val="24"/>
          <w:szCs w:val="24"/>
          <w:lang w:val="ka-GE"/>
        </w:rPr>
        <w:t>საწარმოს</w:t>
      </w:r>
      <w:r w:rsidRPr="00C700C4">
        <w:rPr>
          <w:rFonts w:ascii="Sylfaen" w:eastAsia="Arial Unicode MS" w:hAnsi="Sylfaen"/>
          <w:b/>
          <w:color w:val="auto"/>
          <w:sz w:val="24"/>
          <w:szCs w:val="24"/>
          <w:lang w:val="ka-GE"/>
        </w:rPr>
        <w:t xml:space="preserve"> </w:t>
      </w:r>
      <w:r w:rsidRPr="00C700C4">
        <w:rPr>
          <w:rFonts w:ascii="Sylfaen" w:eastAsia="Arial Unicode MS" w:hAnsi="Sylfaen" w:cs="Sylfaen"/>
          <w:b/>
          <w:color w:val="auto"/>
          <w:sz w:val="24"/>
          <w:szCs w:val="24"/>
          <w:lang w:val="ka-GE"/>
        </w:rPr>
        <w:t>კატეგორია</w:t>
      </w:r>
      <w:r w:rsidRPr="00C700C4">
        <w:rPr>
          <w:rFonts w:ascii="Sylfaen" w:eastAsia="Arial Unicode MS" w:hAnsi="Sylfaen"/>
          <w:b/>
          <w:color w:val="auto"/>
          <w:sz w:val="24"/>
          <w:szCs w:val="24"/>
          <w:lang w:val="ka-GE"/>
        </w:rPr>
        <w:t>;</w:t>
      </w:r>
      <w:bookmarkEnd w:id="67"/>
    </w:p>
    <w:p w:rsidR="00C700C4" w:rsidRPr="00C700C4" w:rsidRDefault="00C700C4" w:rsidP="00C700C4">
      <w:pPr>
        <w:rPr>
          <w:lang w:val="ka-GE"/>
        </w:rPr>
      </w:pPr>
      <w:r w:rsidRPr="00C700C4">
        <w:rPr>
          <w:rFonts w:ascii="Sylfaen" w:hAnsi="Sylfaen"/>
          <w:lang w:val="ka-GE"/>
        </w:rPr>
        <w:t>წინამდებარე პროექტით არ განიხილება.</w:t>
      </w:r>
    </w:p>
    <w:p w:rsidR="00C700C4" w:rsidRDefault="00C700C4" w:rsidP="00C700C4">
      <w:pPr>
        <w:pStyle w:val="Heading1"/>
        <w:rPr>
          <w:rFonts w:ascii="Sylfaen" w:eastAsia="Arial Unicode MS" w:hAnsi="Sylfaen"/>
          <w:b/>
          <w:color w:val="auto"/>
          <w:sz w:val="24"/>
          <w:szCs w:val="24"/>
          <w:lang w:val="ka-GE"/>
        </w:rPr>
      </w:pPr>
      <w:bookmarkStart w:id="68" w:name="_Toc108783998"/>
      <w:r w:rsidRPr="00C700C4">
        <w:rPr>
          <w:rFonts w:ascii="Sylfaen" w:eastAsia="Arial Unicode MS" w:hAnsi="Sylfaen" w:cs="Sylfaen"/>
          <w:b/>
          <w:color w:val="auto"/>
          <w:sz w:val="24"/>
          <w:szCs w:val="24"/>
          <w:lang w:val="ka-GE"/>
        </w:rPr>
        <w:lastRenderedPageBreak/>
        <w:t>ვ</w:t>
      </w:r>
      <w:r w:rsidRPr="00C700C4">
        <w:rPr>
          <w:rFonts w:ascii="Sylfaen" w:eastAsia="Arial Unicode MS" w:hAnsi="Sylfaen"/>
          <w:b/>
          <w:color w:val="auto"/>
          <w:sz w:val="24"/>
          <w:szCs w:val="24"/>
          <w:lang w:val="ka-GE"/>
        </w:rPr>
        <w:t>.</w:t>
      </w:r>
      <w:r w:rsidRPr="00C700C4">
        <w:rPr>
          <w:rFonts w:ascii="Sylfaen" w:eastAsia="Arial Unicode MS" w:hAnsi="Sylfaen" w:cs="Sylfaen"/>
          <w:b/>
          <w:color w:val="auto"/>
          <w:sz w:val="24"/>
          <w:szCs w:val="24"/>
          <w:lang w:val="ka-GE"/>
        </w:rPr>
        <w:t>ბ</w:t>
      </w:r>
      <w:r w:rsidRPr="00C700C4">
        <w:rPr>
          <w:rFonts w:ascii="Sylfaen" w:eastAsia="Arial Unicode MS" w:hAnsi="Sylfaen"/>
          <w:b/>
          <w:color w:val="auto"/>
          <w:sz w:val="24"/>
          <w:szCs w:val="24"/>
          <w:lang w:val="ka-GE"/>
        </w:rPr>
        <w:t xml:space="preserve">) </w:t>
      </w:r>
      <w:r w:rsidRPr="00C700C4">
        <w:rPr>
          <w:rFonts w:ascii="Sylfaen" w:eastAsia="Arial Unicode MS" w:hAnsi="Sylfaen" w:cs="Sylfaen"/>
          <w:b/>
          <w:color w:val="auto"/>
          <w:sz w:val="24"/>
          <w:szCs w:val="24"/>
          <w:lang w:val="ka-GE"/>
        </w:rPr>
        <w:t>მიწისქვეშა</w:t>
      </w:r>
      <w:r w:rsidRPr="00C700C4">
        <w:rPr>
          <w:rFonts w:ascii="Sylfaen" w:eastAsia="Arial Unicode MS" w:hAnsi="Sylfaen"/>
          <w:b/>
          <w:color w:val="auto"/>
          <w:sz w:val="24"/>
          <w:szCs w:val="24"/>
          <w:lang w:val="ka-GE"/>
        </w:rPr>
        <w:t xml:space="preserve"> (</w:t>
      </w:r>
      <w:r w:rsidRPr="00C700C4">
        <w:rPr>
          <w:rFonts w:ascii="Sylfaen" w:eastAsia="Arial Unicode MS" w:hAnsi="Sylfaen" w:cs="Sylfaen"/>
          <w:b/>
          <w:color w:val="auto"/>
          <w:sz w:val="24"/>
          <w:szCs w:val="24"/>
          <w:lang w:val="ka-GE"/>
        </w:rPr>
        <w:t>შახტა</w:t>
      </w:r>
      <w:r w:rsidRPr="00C700C4">
        <w:rPr>
          <w:rFonts w:ascii="Sylfaen" w:eastAsia="Arial Unicode MS" w:hAnsi="Sylfaen"/>
          <w:b/>
          <w:color w:val="auto"/>
          <w:sz w:val="24"/>
          <w:szCs w:val="24"/>
          <w:lang w:val="ka-GE"/>
        </w:rPr>
        <w:t xml:space="preserve">, </w:t>
      </w:r>
      <w:r w:rsidRPr="00C700C4">
        <w:rPr>
          <w:rFonts w:ascii="Sylfaen" w:eastAsia="Arial Unicode MS" w:hAnsi="Sylfaen" w:cs="Sylfaen"/>
          <w:b/>
          <w:color w:val="auto"/>
          <w:sz w:val="24"/>
          <w:szCs w:val="24"/>
          <w:lang w:val="ka-GE"/>
        </w:rPr>
        <w:t>მაღარო</w:t>
      </w:r>
      <w:r w:rsidRPr="00C700C4">
        <w:rPr>
          <w:rFonts w:ascii="Sylfaen" w:eastAsia="Arial Unicode MS" w:hAnsi="Sylfaen"/>
          <w:b/>
          <w:color w:val="auto"/>
          <w:sz w:val="24"/>
          <w:szCs w:val="24"/>
          <w:lang w:val="ka-GE"/>
        </w:rPr>
        <w:t xml:space="preserve">) </w:t>
      </w:r>
      <w:r w:rsidRPr="00C700C4">
        <w:rPr>
          <w:rFonts w:ascii="Sylfaen" w:eastAsia="Arial Unicode MS" w:hAnsi="Sylfaen" w:cs="Sylfaen"/>
          <w:b/>
          <w:color w:val="auto"/>
          <w:sz w:val="24"/>
          <w:szCs w:val="24"/>
          <w:lang w:val="ka-GE"/>
        </w:rPr>
        <w:t>მოპოვების</w:t>
      </w:r>
      <w:r w:rsidRPr="00C700C4">
        <w:rPr>
          <w:rFonts w:ascii="Sylfaen" w:eastAsia="Arial Unicode MS" w:hAnsi="Sylfaen"/>
          <w:b/>
          <w:color w:val="auto"/>
          <w:sz w:val="24"/>
          <w:szCs w:val="24"/>
          <w:lang w:val="ka-GE"/>
        </w:rPr>
        <w:t xml:space="preserve"> </w:t>
      </w:r>
      <w:r w:rsidRPr="00C700C4">
        <w:rPr>
          <w:rFonts w:ascii="Sylfaen" w:eastAsia="Arial Unicode MS" w:hAnsi="Sylfaen" w:cs="Sylfaen"/>
          <w:b/>
          <w:color w:val="auto"/>
          <w:sz w:val="24"/>
          <w:szCs w:val="24"/>
          <w:lang w:val="ka-GE"/>
        </w:rPr>
        <w:t>მიზნით</w:t>
      </w:r>
      <w:r w:rsidRPr="00C700C4">
        <w:rPr>
          <w:rFonts w:ascii="Sylfaen" w:eastAsia="Arial Unicode MS" w:hAnsi="Sylfaen"/>
          <w:b/>
          <w:color w:val="auto"/>
          <w:sz w:val="24"/>
          <w:szCs w:val="24"/>
          <w:lang w:val="ka-GE"/>
        </w:rPr>
        <w:t xml:space="preserve"> </w:t>
      </w:r>
      <w:r w:rsidRPr="00C700C4">
        <w:rPr>
          <w:rFonts w:ascii="Sylfaen" w:eastAsia="Arial Unicode MS" w:hAnsi="Sylfaen" w:cs="Sylfaen"/>
          <w:b/>
          <w:color w:val="auto"/>
          <w:sz w:val="24"/>
          <w:szCs w:val="24"/>
          <w:lang w:val="ka-GE"/>
        </w:rPr>
        <w:t>გვირაბების</w:t>
      </w:r>
      <w:r w:rsidRPr="00C700C4">
        <w:rPr>
          <w:rFonts w:ascii="Sylfaen" w:eastAsia="Arial Unicode MS" w:hAnsi="Sylfaen"/>
          <w:b/>
          <w:color w:val="auto"/>
          <w:sz w:val="24"/>
          <w:szCs w:val="24"/>
          <w:lang w:val="ka-GE"/>
        </w:rPr>
        <w:t xml:space="preserve"> </w:t>
      </w:r>
      <w:r w:rsidRPr="00C700C4">
        <w:rPr>
          <w:rFonts w:ascii="Sylfaen" w:eastAsia="Arial Unicode MS" w:hAnsi="Sylfaen" w:cs="Sylfaen"/>
          <w:b/>
          <w:color w:val="auto"/>
          <w:sz w:val="24"/>
          <w:szCs w:val="24"/>
          <w:lang w:val="ka-GE"/>
        </w:rPr>
        <w:t>გაყვანა</w:t>
      </w:r>
      <w:r w:rsidRPr="00C700C4">
        <w:rPr>
          <w:rFonts w:ascii="Sylfaen" w:eastAsia="Arial Unicode MS" w:hAnsi="Sylfaen"/>
          <w:b/>
          <w:color w:val="auto"/>
          <w:sz w:val="24"/>
          <w:szCs w:val="24"/>
          <w:lang w:val="ka-GE"/>
        </w:rPr>
        <w:t>-</w:t>
      </w:r>
      <w:r w:rsidRPr="00C700C4">
        <w:rPr>
          <w:rFonts w:ascii="Sylfaen" w:eastAsia="Arial Unicode MS" w:hAnsi="Sylfaen" w:cs="Sylfaen"/>
          <w:b/>
          <w:color w:val="auto"/>
          <w:sz w:val="24"/>
          <w:szCs w:val="24"/>
          <w:lang w:val="ka-GE"/>
        </w:rPr>
        <w:t>გამაგრების</w:t>
      </w:r>
      <w:r w:rsidRPr="00C700C4">
        <w:rPr>
          <w:rFonts w:ascii="Sylfaen" w:eastAsia="Arial Unicode MS" w:hAnsi="Sylfaen"/>
          <w:b/>
          <w:color w:val="auto"/>
          <w:sz w:val="24"/>
          <w:szCs w:val="24"/>
          <w:lang w:val="ka-GE"/>
        </w:rPr>
        <w:t xml:space="preserve"> </w:t>
      </w:r>
      <w:r w:rsidRPr="00C700C4">
        <w:rPr>
          <w:rFonts w:ascii="Sylfaen" w:eastAsia="Arial Unicode MS" w:hAnsi="Sylfaen" w:cs="Sylfaen"/>
          <w:b/>
          <w:color w:val="auto"/>
          <w:sz w:val="24"/>
          <w:szCs w:val="24"/>
          <w:lang w:val="ka-GE"/>
        </w:rPr>
        <w:t>მეთოდები</w:t>
      </w:r>
      <w:r w:rsidRPr="00C700C4">
        <w:rPr>
          <w:rFonts w:ascii="Sylfaen" w:eastAsia="Arial Unicode MS" w:hAnsi="Sylfaen"/>
          <w:b/>
          <w:color w:val="auto"/>
          <w:sz w:val="24"/>
          <w:szCs w:val="24"/>
          <w:lang w:val="ka-GE"/>
        </w:rPr>
        <w:t xml:space="preserve"> </w:t>
      </w:r>
      <w:r w:rsidRPr="00C700C4">
        <w:rPr>
          <w:rFonts w:ascii="Sylfaen" w:eastAsia="Arial Unicode MS" w:hAnsi="Sylfaen" w:cs="Sylfaen"/>
          <w:b/>
          <w:color w:val="auto"/>
          <w:sz w:val="24"/>
          <w:szCs w:val="24"/>
          <w:lang w:val="ka-GE"/>
        </w:rPr>
        <w:t>და</w:t>
      </w:r>
      <w:r w:rsidRPr="00C700C4">
        <w:rPr>
          <w:rFonts w:ascii="Sylfaen" w:eastAsia="Arial Unicode MS" w:hAnsi="Sylfaen"/>
          <w:b/>
          <w:color w:val="auto"/>
          <w:sz w:val="24"/>
          <w:szCs w:val="24"/>
          <w:lang w:val="ka-GE"/>
        </w:rPr>
        <w:t xml:space="preserve"> </w:t>
      </w:r>
      <w:r w:rsidRPr="00C700C4">
        <w:rPr>
          <w:rFonts w:ascii="Sylfaen" w:eastAsia="Arial Unicode MS" w:hAnsi="Sylfaen" w:cs="Sylfaen"/>
          <w:b/>
          <w:color w:val="auto"/>
          <w:sz w:val="24"/>
          <w:szCs w:val="24"/>
          <w:lang w:val="ka-GE"/>
        </w:rPr>
        <w:t>გაანგარიშებები</w:t>
      </w:r>
      <w:r w:rsidRPr="00C700C4">
        <w:rPr>
          <w:rFonts w:ascii="Sylfaen" w:eastAsia="Arial Unicode MS" w:hAnsi="Sylfaen"/>
          <w:b/>
          <w:color w:val="auto"/>
          <w:sz w:val="24"/>
          <w:szCs w:val="24"/>
          <w:lang w:val="ka-GE"/>
        </w:rPr>
        <w:t>;</w:t>
      </w:r>
      <w:bookmarkEnd w:id="68"/>
    </w:p>
    <w:p w:rsidR="00C700C4" w:rsidRPr="00C700C4" w:rsidRDefault="00C700C4" w:rsidP="00C700C4">
      <w:pPr>
        <w:rPr>
          <w:lang w:val="ka-GE"/>
        </w:rPr>
      </w:pPr>
      <w:r w:rsidRPr="00C700C4">
        <w:rPr>
          <w:rFonts w:ascii="Sylfaen" w:hAnsi="Sylfaen"/>
          <w:lang w:val="ka-GE"/>
        </w:rPr>
        <w:t>წინამდებარე პროექტით არ განიხილება.</w:t>
      </w:r>
    </w:p>
    <w:p w:rsidR="00C700C4" w:rsidRDefault="00C700C4" w:rsidP="00C700C4">
      <w:pPr>
        <w:pStyle w:val="Heading1"/>
        <w:rPr>
          <w:rFonts w:ascii="Sylfaen" w:eastAsia="Arial Unicode MS" w:hAnsi="Sylfaen"/>
          <w:b/>
          <w:color w:val="auto"/>
          <w:sz w:val="24"/>
          <w:szCs w:val="24"/>
          <w:lang w:val="ka-GE"/>
        </w:rPr>
      </w:pPr>
      <w:bookmarkStart w:id="69" w:name="_Toc108783999"/>
      <w:r w:rsidRPr="00C700C4">
        <w:rPr>
          <w:rFonts w:ascii="Sylfaen" w:eastAsia="Arial Unicode MS" w:hAnsi="Sylfaen" w:cs="Sylfaen"/>
          <w:b/>
          <w:color w:val="auto"/>
          <w:sz w:val="24"/>
          <w:szCs w:val="24"/>
          <w:lang w:val="ka-GE"/>
        </w:rPr>
        <w:t>ვ</w:t>
      </w:r>
      <w:r w:rsidRPr="00C700C4">
        <w:rPr>
          <w:rFonts w:ascii="Sylfaen" w:eastAsia="Arial Unicode MS" w:hAnsi="Sylfaen"/>
          <w:b/>
          <w:color w:val="auto"/>
          <w:sz w:val="24"/>
          <w:szCs w:val="24"/>
          <w:lang w:val="ka-GE"/>
        </w:rPr>
        <w:t>.</w:t>
      </w:r>
      <w:r w:rsidRPr="00C700C4">
        <w:rPr>
          <w:rFonts w:ascii="Sylfaen" w:eastAsia="Arial Unicode MS" w:hAnsi="Sylfaen" w:cs="Sylfaen"/>
          <w:b/>
          <w:color w:val="auto"/>
          <w:sz w:val="24"/>
          <w:szCs w:val="24"/>
          <w:lang w:val="ka-GE"/>
        </w:rPr>
        <w:t>გ</w:t>
      </w:r>
      <w:r w:rsidRPr="00C700C4">
        <w:rPr>
          <w:rFonts w:ascii="Sylfaen" w:eastAsia="Arial Unicode MS" w:hAnsi="Sylfaen"/>
          <w:b/>
          <w:color w:val="auto"/>
          <w:sz w:val="24"/>
          <w:szCs w:val="24"/>
          <w:lang w:val="ka-GE"/>
        </w:rPr>
        <w:t xml:space="preserve">) </w:t>
      </w:r>
      <w:r w:rsidRPr="00C700C4">
        <w:rPr>
          <w:rFonts w:ascii="Sylfaen" w:eastAsia="Arial Unicode MS" w:hAnsi="Sylfaen" w:cs="Sylfaen"/>
          <w:b/>
          <w:color w:val="auto"/>
          <w:sz w:val="24"/>
          <w:szCs w:val="24"/>
          <w:lang w:val="ka-GE"/>
        </w:rPr>
        <w:t>ფეთქებადსაშიში</w:t>
      </w:r>
      <w:r w:rsidRPr="00C700C4">
        <w:rPr>
          <w:rFonts w:ascii="Sylfaen" w:eastAsia="Arial Unicode MS" w:hAnsi="Sylfaen"/>
          <w:b/>
          <w:color w:val="auto"/>
          <w:sz w:val="24"/>
          <w:szCs w:val="24"/>
          <w:lang w:val="ka-GE"/>
        </w:rPr>
        <w:t xml:space="preserve"> </w:t>
      </w:r>
      <w:r w:rsidRPr="00C700C4">
        <w:rPr>
          <w:rFonts w:ascii="Sylfaen" w:eastAsia="Arial Unicode MS" w:hAnsi="Sylfaen" w:cs="Sylfaen"/>
          <w:b/>
          <w:color w:val="auto"/>
          <w:sz w:val="24"/>
          <w:szCs w:val="24"/>
          <w:lang w:val="ka-GE"/>
        </w:rPr>
        <w:t>და</w:t>
      </w:r>
      <w:r w:rsidRPr="00C700C4">
        <w:rPr>
          <w:rFonts w:ascii="Sylfaen" w:eastAsia="Arial Unicode MS" w:hAnsi="Sylfaen"/>
          <w:b/>
          <w:color w:val="auto"/>
          <w:sz w:val="24"/>
          <w:szCs w:val="24"/>
          <w:lang w:val="ka-GE"/>
        </w:rPr>
        <w:t xml:space="preserve"> </w:t>
      </w:r>
      <w:r w:rsidRPr="00C700C4">
        <w:rPr>
          <w:rFonts w:ascii="Sylfaen" w:eastAsia="Arial Unicode MS" w:hAnsi="Sylfaen" w:cs="Sylfaen"/>
          <w:b/>
          <w:color w:val="auto"/>
          <w:sz w:val="24"/>
          <w:szCs w:val="24"/>
          <w:lang w:val="ka-GE"/>
        </w:rPr>
        <w:t>მომწამვლელი</w:t>
      </w:r>
      <w:r w:rsidRPr="00C700C4">
        <w:rPr>
          <w:rFonts w:ascii="Sylfaen" w:eastAsia="Arial Unicode MS" w:hAnsi="Sylfaen"/>
          <w:b/>
          <w:color w:val="auto"/>
          <w:sz w:val="24"/>
          <w:szCs w:val="24"/>
          <w:lang w:val="ka-GE"/>
        </w:rPr>
        <w:t xml:space="preserve"> </w:t>
      </w:r>
      <w:r w:rsidRPr="00C700C4">
        <w:rPr>
          <w:rFonts w:ascii="Sylfaen" w:eastAsia="Arial Unicode MS" w:hAnsi="Sylfaen" w:cs="Sylfaen"/>
          <w:b/>
          <w:color w:val="auto"/>
          <w:sz w:val="24"/>
          <w:szCs w:val="24"/>
          <w:lang w:val="ka-GE"/>
        </w:rPr>
        <w:t>აირების</w:t>
      </w:r>
      <w:r w:rsidRPr="00C700C4">
        <w:rPr>
          <w:rFonts w:ascii="Sylfaen" w:eastAsia="Arial Unicode MS" w:hAnsi="Sylfaen"/>
          <w:b/>
          <w:color w:val="auto"/>
          <w:sz w:val="24"/>
          <w:szCs w:val="24"/>
          <w:lang w:val="ka-GE"/>
        </w:rPr>
        <w:t xml:space="preserve"> </w:t>
      </w:r>
      <w:r w:rsidRPr="00C700C4">
        <w:rPr>
          <w:rFonts w:ascii="Sylfaen" w:eastAsia="Arial Unicode MS" w:hAnsi="Sylfaen" w:cs="Sylfaen"/>
          <w:b/>
          <w:color w:val="auto"/>
          <w:sz w:val="24"/>
          <w:szCs w:val="24"/>
          <w:lang w:val="ka-GE"/>
        </w:rPr>
        <w:t>გამოყოფის</w:t>
      </w:r>
      <w:r w:rsidRPr="00C700C4">
        <w:rPr>
          <w:rFonts w:ascii="Sylfaen" w:eastAsia="Arial Unicode MS" w:hAnsi="Sylfaen"/>
          <w:b/>
          <w:color w:val="auto"/>
          <w:sz w:val="24"/>
          <w:szCs w:val="24"/>
          <w:lang w:val="ka-GE"/>
        </w:rPr>
        <w:t xml:space="preserve">, </w:t>
      </w:r>
      <w:r w:rsidRPr="00C700C4">
        <w:rPr>
          <w:rFonts w:ascii="Sylfaen" w:eastAsia="Arial Unicode MS" w:hAnsi="Sylfaen" w:cs="Sylfaen"/>
          <w:b/>
          <w:color w:val="auto"/>
          <w:sz w:val="24"/>
          <w:szCs w:val="24"/>
          <w:lang w:val="ka-GE"/>
        </w:rPr>
        <w:t>ასევე</w:t>
      </w:r>
      <w:r w:rsidRPr="00C700C4">
        <w:rPr>
          <w:rFonts w:ascii="Sylfaen" w:eastAsia="Arial Unicode MS" w:hAnsi="Sylfaen"/>
          <w:b/>
          <w:color w:val="auto"/>
          <w:sz w:val="24"/>
          <w:szCs w:val="24"/>
          <w:lang w:val="ka-GE"/>
        </w:rPr>
        <w:t xml:space="preserve"> </w:t>
      </w:r>
      <w:r w:rsidRPr="00C700C4">
        <w:rPr>
          <w:rFonts w:ascii="Sylfaen" w:eastAsia="Arial Unicode MS" w:hAnsi="Sylfaen" w:cs="Sylfaen"/>
          <w:b/>
          <w:color w:val="auto"/>
          <w:sz w:val="24"/>
          <w:szCs w:val="24"/>
          <w:lang w:val="ka-GE"/>
        </w:rPr>
        <w:t>სამთო</w:t>
      </w:r>
      <w:r w:rsidRPr="00C700C4">
        <w:rPr>
          <w:rFonts w:ascii="Sylfaen" w:eastAsia="Arial Unicode MS" w:hAnsi="Sylfaen"/>
          <w:b/>
          <w:color w:val="auto"/>
          <w:sz w:val="24"/>
          <w:szCs w:val="24"/>
          <w:lang w:val="ka-GE"/>
        </w:rPr>
        <w:t xml:space="preserve"> </w:t>
      </w:r>
      <w:r w:rsidRPr="00C700C4">
        <w:rPr>
          <w:rFonts w:ascii="Sylfaen" w:eastAsia="Arial Unicode MS" w:hAnsi="Sylfaen" w:cs="Sylfaen"/>
          <w:b/>
          <w:color w:val="auto"/>
          <w:sz w:val="24"/>
          <w:szCs w:val="24"/>
          <w:lang w:val="ka-GE"/>
        </w:rPr>
        <w:t>დარტყმების</w:t>
      </w:r>
      <w:r w:rsidRPr="00C700C4">
        <w:rPr>
          <w:rFonts w:ascii="Sylfaen" w:eastAsia="Arial Unicode MS" w:hAnsi="Sylfaen"/>
          <w:b/>
          <w:color w:val="auto"/>
          <w:sz w:val="24"/>
          <w:szCs w:val="24"/>
          <w:lang w:val="ka-GE"/>
        </w:rPr>
        <w:t xml:space="preserve"> </w:t>
      </w:r>
      <w:r w:rsidRPr="00C700C4">
        <w:rPr>
          <w:rFonts w:ascii="Sylfaen" w:eastAsia="Arial Unicode MS" w:hAnsi="Sylfaen" w:cs="Sylfaen"/>
          <w:b/>
          <w:color w:val="auto"/>
          <w:sz w:val="24"/>
          <w:szCs w:val="24"/>
          <w:lang w:val="ka-GE"/>
        </w:rPr>
        <w:t>და</w:t>
      </w:r>
      <w:r w:rsidRPr="00C700C4">
        <w:rPr>
          <w:rFonts w:ascii="Sylfaen" w:eastAsia="Arial Unicode MS" w:hAnsi="Sylfaen"/>
          <w:b/>
          <w:color w:val="auto"/>
          <w:sz w:val="24"/>
          <w:szCs w:val="24"/>
          <w:lang w:val="ka-GE"/>
        </w:rPr>
        <w:t xml:space="preserve"> </w:t>
      </w:r>
      <w:r w:rsidRPr="00C700C4">
        <w:rPr>
          <w:rFonts w:ascii="Sylfaen" w:eastAsia="Arial Unicode MS" w:hAnsi="Sylfaen" w:cs="Sylfaen"/>
          <w:b/>
          <w:color w:val="auto"/>
          <w:sz w:val="24"/>
          <w:szCs w:val="24"/>
          <w:lang w:val="ka-GE"/>
        </w:rPr>
        <w:t>უეცარი</w:t>
      </w:r>
      <w:r w:rsidRPr="00C700C4">
        <w:rPr>
          <w:rFonts w:ascii="Sylfaen" w:eastAsia="Arial Unicode MS" w:hAnsi="Sylfaen"/>
          <w:b/>
          <w:color w:val="auto"/>
          <w:sz w:val="24"/>
          <w:szCs w:val="24"/>
          <w:lang w:val="ka-GE"/>
        </w:rPr>
        <w:t xml:space="preserve"> </w:t>
      </w:r>
      <w:r w:rsidRPr="00C700C4">
        <w:rPr>
          <w:rFonts w:ascii="Sylfaen" w:eastAsia="Arial Unicode MS" w:hAnsi="Sylfaen" w:cs="Sylfaen"/>
          <w:b/>
          <w:color w:val="auto"/>
          <w:sz w:val="24"/>
          <w:szCs w:val="24"/>
          <w:lang w:val="ka-GE"/>
        </w:rPr>
        <w:t>გამოტყორცნების</w:t>
      </w:r>
      <w:r w:rsidRPr="00C700C4">
        <w:rPr>
          <w:rFonts w:ascii="Sylfaen" w:eastAsia="Arial Unicode MS" w:hAnsi="Sylfaen"/>
          <w:b/>
          <w:color w:val="auto"/>
          <w:sz w:val="24"/>
          <w:szCs w:val="24"/>
          <w:lang w:val="ka-GE"/>
        </w:rPr>
        <w:t xml:space="preserve"> </w:t>
      </w:r>
      <w:r w:rsidRPr="00C700C4">
        <w:rPr>
          <w:rFonts w:ascii="Sylfaen" w:eastAsia="Arial Unicode MS" w:hAnsi="Sylfaen" w:cs="Sylfaen"/>
          <w:b/>
          <w:color w:val="auto"/>
          <w:sz w:val="24"/>
          <w:szCs w:val="24"/>
          <w:lang w:val="ka-GE"/>
        </w:rPr>
        <w:t>ალბათობა</w:t>
      </w:r>
      <w:r w:rsidRPr="00C700C4">
        <w:rPr>
          <w:rFonts w:ascii="Sylfaen" w:eastAsia="Arial Unicode MS" w:hAnsi="Sylfaen"/>
          <w:b/>
          <w:color w:val="auto"/>
          <w:sz w:val="24"/>
          <w:szCs w:val="24"/>
          <w:lang w:val="ka-GE"/>
        </w:rPr>
        <w:t>;</w:t>
      </w:r>
      <w:bookmarkEnd w:id="69"/>
    </w:p>
    <w:p w:rsidR="00C700C4" w:rsidRPr="00C700C4" w:rsidRDefault="00C700C4" w:rsidP="00C700C4">
      <w:pPr>
        <w:rPr>
          <w:lang w:val="ka-GE"/>
        </w:rPr>
      </w:pPr>
      <w:r w:rsidRPr="00C700C4">
        <w:rPr>
          <w:rFonts w:ascii="Sylfaen" w:hAnsi="Sylfaen"/>
          <w:lang w:val="ka-GE"/>
        </w:rPr>
        <w:t>წინამდებარე პროექტით არ განიხილება.</w:t>
      </w:r>
    </w:p>
    <w:p w:rsidR="00C700C4" w:rsidRDefault="00C700C4" w:rsidP="00C700C4">
      <w:pPr>
        <w:pStyle w:val="Heading1"/>
        <w:rPr>
          <w:rFonts w:ascii="Sylfaen" w:eastAsia="Arial Unicode MS" w:hAnsi="Sylfaen"/>
          <w:b/>
          <w:color w:val="auto"/>
          <w:sz w:val="24"/>
          <w:szCs w:val="24"/>
          <w:lang w:val="ka-GE"/>
        </w:rPr>
      </w:pPr>
      <w:bookmarkStart w:id="70" w:name="_Toc108784000"/>
      <w:r w:rsidRPr="00C700C4">
        <w:rPr>
          <w:rFonts w:ascii="Sylfaen" w:eastAsia="Arial Unicode MS" w:hAnsi="Sylfaen" w:cs="Sylfaen"/>
          <w:b/>
          <w:color w:val="auto"/>
          <w:sz w:val="24"/>
          <w:szCs w:val="24"/>
          <w:lang w:val="ka-GE"/>
        </w:rPr>
        <w:t>ვ</w:t>
      </w:r>
      <w:r w:rsidRPr="00C700C4">
        <w:rPr>
          <w:rFonts w:ascii="Sylfaen" w:eastAsia="Arial Unicode MS" w:hAnsi="Sylfaen"/>
          <w:b/>
          <w:color w:val="auto"/>
          <w:sz w:val="24"/>
          <w:szCs w:val="24"/>
          <w:lang w:val="ka-GE"/>
        </w:rPr>
        <w:t>.</w:t>
      </w:r>
      <w:r w:rsidRPr="00C700C4">
        <w:rPr>
          <w:rFonts w:ascii="Sylfaen" w:eastAsia="Arial Unicode MS" w:hAnsi="Sylfaen" w:cs="Sylfaen"/>
          <w:b/>
          <w:color w:val="auto"/>
          <w:sz w:val="24"/>
          <w:szCs w:val="24"/>
          <w:lang w:val="ka-GE"/>
        </w:rPr>
        <w:t>დ</w:t>
      </w:r>
      <w:r w:rsidRPr="00C700C4">
        <w:rPr>
          <w:rFonts w:ascii="Sylfaen" w:eastAsia="Arial Unicode MS" w:hAnsi="Sylfaen"/>
          <w:b/>
          <w:color w:val="auto"/>
          <w:sz w:val="24"/>
          <w:szCs w:val="24"/>
          <w:lang w:val="ka-GE"/>
        </w:rPr>
        <w:t xml:space="preserve">) </w:t>
      </w:r>
      <w:r w:rsidRPr="00C700C4">
        <w:rPr>
          <w:rFonts w:ascii="Sylfaen" w:eastAsia="Arial Unicode MS" w:hAnsi="Sylfaen" w:cs="Sylfaen"/>
          <w:b/>
          <w:color w:val="auto"/>
          <w:sz w:val="24"/>
          <w:szCs w:val="24"/>
          <w:lang w:val="ka-GE"/>
        </w:rPr>
        <w:t>დასამუშავებელი</w:t>
      </w:r>
      <w:r w:rsidRPr="00C700C4">
        <w:rPr>
          <w:rFonts w:ascii="Sylfaen" w:eastAsia="Arial Unicode MS" w:hAnsi="Sylfaen"/>
          <w:b/>
          <w:color w:val="auto"/>
          <w:sz w:val="24"/>
          <w:szCs w:val="24"/>
          <w:lang w:val="ka-GE"/>
        </w:rPr>
        <w:t xml:space="preserve"> </w:t>
      </w:r>
      <w:r w:rsidRPr="00C700C4">
        <w:rPr>
          <w:rFonts w:ascii="Sylfaen" w:eastAsia="Arial Unicode MS" w:hAnsi="Sylfaen" w:cs="Sylfaen"/>
          <w:b/>
          <w:color w:val="auto"/>
          <w:sz w:val="24"/>
          <w:szCs w:val="24"/>
          <w:lang w:val="ka-GE"/>
        </w:rPr>
        <w:t>სამთო</w:t>
      </w:r>
      <w:r w:rsidRPr="00C700C4">
        <w:rPr>
          <w:rFonts w:ascii="Sylfaen" w:eastAsia="Arial Unicode MS" w:hAnsi="Sylfaen"/>
          <w:b/>
          <w:color w:val="auto"/>
          <w:sz w:val="24"/>
          <w:szCs w:val="24"/>
          <w:lang w:val="ka-GE"/>
        </w:rPr>
        <w:t xml:space="preserve"> </w:t>
      </w:r>
      <w:r w:rsidRPr="00C700C4">
        <w:rPr>
          <w:rFonts w:ascii="Sylfaen" w:eastAsia="Arial Unicode MS" w:hAnsi="Sylfaen" w:cs="Sylfaen"/>
          <w:b/>
          <w:color w:val="auto"/>
          <w:sz w:val="24"/>
          <w:szCs w:val="24"/>
          <w:lang w:val="ka-GE"/>
        </w:rPr>
        <w:t>მასის</w:t>
      </w:r>
      <w:r w:rsidRPr="00C700C4">
        <w:rPr>
          <w:rFonts w:ascii="Sylfaen" w:hAnsi="Sylfaen"/>
          <w:b/>
          <w:bCs/>
          <w:color w:val="auto"/>
          <w:sz w:val="24"/>
          <w:szCs w:val="24"/>
          <w:lang w:val="ka-GE"/>
        </w:rPr>
        <w:t xml:space="preserve"> </w:t>
      </w:r>
      <w:r w:rsidRPr="00C700C4">
        <w:rPr>
          <w:rFonts w:ascii="Sylfaen" w:eastAsia="Arial Unicode MS" w:hAnsi="Sylfaen" w:cs="Sylfaen"/>
          <w:b/>
          <w:color w:val="auto"/>
          <w:sz w:val="24"/>
          <w:szCs w:val="24"/>
          <w:lang w:val="ka-GE"/>
        </w:rPr>
        <w:t>ჯამური</w:t>
      </w:r>
      <w:r w:rsidRPr="00C700C4">
        <w:rPr>
          <w:rFonts w:ascii="Sylfaen" w:eastAsia="Arial Unicode MS" w:hAnsi="Sylfaen"/>
          <w:b/>
          <w:color w:val="auto"/>
          <w:sz w:val="24"/>
          <w:szCs w:val="24"/>
          <w:lang w:val="ka-GE"/>
        </w:rPr>
        <w:t xml:space="preserve"> </w:t>
      </w:r>
      <w:r w:rsidRPr="00C700C4">
        <w:rPr>
          <w:rFonts w:ascii="Sylfaen" w:eastAsia="Arial Unicode MS" w:hAnsi="Sylfaen" w:cs="Sylfaen"/>
          <w:b/>
          <w:color w:val="auto"/>
          <w:sz w:val="24"/>
          <w:szCs w:val="24"/>
          <w:lang w:val="ka-GE"/>
        </w:rPr>
        <w:t>მასა</w:t>
      </w:r>
      <w:r w:rsidRPr="00C700C4">
        <w:rPr>
          <w:rFonts w:ascii="Sylfaen" w:eastAsia="Arial Unicode MS" w:hAnsi="Sylfaen"/>
          <w:b/>
          <w:color w:val="auto"/>
          <w:sz w:val="24"/>
          <w:szCs w:val="24"/>
          <w:lang w:val="ka-GE"/>
        </w:rPr>
        <w:t>/</w:t>
      </w:r>
      <w:r w:rsidRPr="00C700C4">
        <w:rPr>
          <w:rFonts w:ascii="Sylfaen" w:eastAsia="Arial Unicode MS" w:hAnsi="Sylfaen" w:cs="Sylfaen"/>
          <w:b/>
          <w:color w:val="auto"/>
          <w:sz w:val="24"/>
          <w:szCs w:val="24"/>
          <w:lang w:val="ka-GE"/>
        </w:rPr>
        <w:t>მოცულობა</w:t>
      </w:r>
      <w:r w:rsidRPr="00C700C4">
        <w:rPr>
          <w:rFonts w:ascii="Sylfaen" w:eastAsia="Arial Unicode MS" w:hAnsi="Sylfaen"/>
          <w:b/>
          <w:color w:val="auto"/>
          <w:sz w:val="24"/>
          <w:szCs w:val="24"/>
          <w:lang w:val="ka-GE"/>
        </w:rPr>
        <w:t xml:space="preserve"> </w:t>
      </w:r>
      <w:r w:rsidRPr="00C700C4">
        <w:rPr>
          <w:rFonts w:ascii="Sylfaen" w:eastAsia="Arial Unicode MS" w:hAnsi="Sylfaen" w:cs="Sylfaen"/>
          <w:b/>
          <w:color w:val="auto"/>
          <w:sz w:val="24"/>
          <w:szCs w:val="24"/>
          <w:lang w:val="ka-GE"/>
        </w:rPr>
        <w:t>ტ</w:t>
      </w:r>
      <w:r w:rsidRPr="00C700C4">
        <w:rPr>
          <w:rFonts w:ascii="Sylfaen" w:eastAsia="Arial Unicode MS" w:hAnsi="Sylfaen"/>
          <w:b/>
          <w:color w:val="auto"/>
          <w:sz w:val="24"/>
          <w:szCs w:val="24"/>
          <w:lang w:val="ka-GE"/>
        </w:rPr>
        <w:t>/</w:t>
      </w:r>
      <w:r w:rsidRPr="00C700C4">
        <w:rPr>
          <w:rFonts w:ascii="Sylfaen" w:eastAsia="Arial Unicode MS" w:hAnsi="Sylfaen" w:cs="Sylfaen"/>
          <w:b/>
          <w:color w:val="auto"/>
          <w:sz w:val="24"/>
          <w:szCs w:val="24"/>
          <w:lang w:val="ka-GE"/>
        </w:rPr>
        <w:t>მ</w:t>
      </w:r>
      <w:r w:rsidRPr="00C700C4">
        <w:rPr>
          <w:rFonts w:ascii="Sylfaen" w:hAnsi="Sylfaen"/>
          <w:b/>
          <w:color w:val="auto"/>
          <w:sz w:val="24"/>
          <w:szCs w:val="24"/>
          <w:vertAlign w:val="superscript"/>
          <w:lang w:val="ka-GE"/>
        </w:rPr>
        <w:t>3</w:t>
      </w:r>
      <w:r w:rsidRPr="00C700C4">
        <w:rPr>
          <w:rFonts w:ascii="Sylfaen" w:eastAsia="Arial Unicode MS" w:hAnsi="Sylfaen"/>
          <w:b/>
          <w:color w:val="auto"/>
          <w:sz w:val="24"/>
          <w:szCs w:val="24"/>
          <w:lang w:val="ka-GE"/>
        </w:rPr>
        <w:t xml:space="preserve"> (</w:t>
      </w:r>
      <w:r w:rsidRPr="00C700C4">
        <w:rPr>
          <w:rFonts w:ascii="Sylfaen" w:eastAsia="Arial Unicode MS" w:hAnsi="Sylfaen" w:cs="Sylfaen"/>
          <w:b/>
          <w:color w:val="auto"/>
          <w:sz w:val="24"/>
          <w:szCs w:val="24"/>
          <w:lang w:val="ka-GE"/>
        </w:rPr>
        <w:t>წიაღისეული</w:t>
      </w:r>
      <w:r w:rsidRPr="00C700C4">
        <w:rPr>
          <w:rFonts w:ascii="Sylfaen" w:eastAsia="Arial Unicode MS" w:hAnsi="Sylfaen"/>
          <w:b/>
          <w:color w:val="auto"/>
          <w:sz w:val="24"/>
          <w:szCs w:val="24"/>
          <w:lang w:val="ka-GE"/>
        </w:rPr>
        <w:t xml:space="preserve">; </w:t>
      </w:r>
      <w:r w:rsidRPr="00C700C4">
        <w:rPr>
          <w:rFonts w:ascii="Sylfaen" w:eastAsia="Arial Unicode MS" w:hAnsi="Sylfaen" w:cs="Sylfaen"/>
          <w:b/>
          <w:color w:val="auto"/>
          <w:sz w:val="24"/>
          <w:szCs w:val="24"/>
          <w:lang w:val="ka-GE"/>
        </w:rPr>
        <w:t>ფუჭი</w:t>
      </w:r>
      <w:r w:rsidRPr="00C700C4">
        <w:rPr>
          <w:rFonts w:ascii="Sylfaen" w:eastAsia="Arial Unicode MS" w:hAnsi="Sylfaen"/>
          <w:b/>
          <w:color w:val="auto"/>
          <w:sz w:val="24"/>
          <w:szCs w:val="24"/>
          <w:lang w:val="ka-GE"/>
        </w:rPr>
        <w:t xml:space="preserve"> </w:t>
      </w:r>
      <w:r w:rsidRPr="00C700C4">
        <w:rPr>
          <w:rFonts w:ascii="Sylfaen" w:eastAsia="Arial Unicode MS" w:hAnsi="Sylfaen" w:cs="Sylfaen"/>
          <w:b/>
          <w:color w:val="auto"/>
          <w:sz w:val="24"/>
          <w:szCs w:val="24"/>
          <w:lang w:val="ka-GE"/>
        </w:rPr>
        <w:t>ქანი</w:t>
      </w:r>
      <w:r w:rsidRPr="00C700C4">
        <w:rPr>
          <w:rFonts w:ascii="Sylfaen" w:eastAsia="Arial Unicode MS" w:hAnsi="Sylfaen"/>
          <w:b/>
          <w:color w:val="auto"/>
          <w:sz w:val="24"/>
          <w:szCs w:val="24"/>
          <w:lang w:val="ka-GE"/>
        </w:rPr>
        <w:t xml:space="preserve"> </w:t>
      </w:r>
      <w:r w:rsidRPr="00C700C4">
        <w:rPr>
          <w:rFonts w:ascii="Sylfaen" w:eastAsia="Arial Unicode MS" w:hAnsi="Sylfaen" w:cs="Sylfaen"/>
          <w:b/>
          <w:color w:val="auto"/>
          <w:sz w:val="24"/>
          <w:szCs w:val="24"/>
          <w:lang w:val="ka-GE"/>
        </w:rPr>
        <w:t>და</w:t>
      </w:r>
      <w:r w:rsidRPr="00C700C4">
        <w:rPr>
          <w:rFonts w:ascii="Sylfaen" w:eastAsia="Arial Unicode MS" w:hAnsi="Sylfaen"/>
          <w:b/>
          <w:color w:val="auto"/>
          <w:sz w:val="24"/>
          <w:szCs w:val="24"/>
          <w:lang w:val="ka-GE"/>
        </w:rPr>
        <w:t xml:space="preserve"> </w:t>
      </w:r>
      <w:r w:rsidRPr="00C700C4">
        <w:rPr>
          <w:rFonts w:ascii="Sylfaen" w:eastAsia="Arial Unicode MS" w:hAnsi="Sylfaen" w:cs="Sylfaen"/>
          <w:b/>
          <w:color w:val="auto"/>
          <w:sz w:val="24"/>
          <w:szCs w:val="24"/>
          <w:lang w:val="ka-GE"/>
        </w:rPr>
        <w:t>კუდები</w:t>
      </w:r>
      <w:r w:rsidRPr="00C700C4">
        <w:rPr>
          <w:rFonts w:ascii="Sylfaen" w:eastAsia="Arial Unicode MS" w:hAnsi="Sylfaen"/>
          <w:b/>
          <w:color w:val="auto"/>
          <w:sz w:val="24"/>
          <w:szCs w:val="24"/>
          <w:lang w:val="ka-GE"/>
        </w:rPr>
        <w:t>);</w:t>
      </w:r>
      <w:bookmarkEnd w:id="70"/>
    </w:p>
    <w:p w:rsidR="00C700C4" w:rsidRPr="00C700C4" w:rsidRDefault="005B7197" w:rsidP="00C700C4">
      <w:pPr>
        <w:rPr>
          <w:lang w:val="ka-GE"/>
        </w:rPr>
      </w:pPr>
      <w:r>
        <w:rPr>
          <w:rFonts w:ascii="Sylfaen" w:hAnsi="Sylfaen"/>
          <w:lang w:val="ka-GE"/>
        </w:rPr>
        <w:t xml:space="preserve"> </w:t>
      </w:r>
      <w:r w:rsidRPr="005B7197">
        <w:rPr>
          <w:rFonts w:ascii="Sylfaen" w:hAnsi="Sylfaen"/>
          <w:lang w:val="ka-GE"/>
        </w:rPr>
        <w:t xml:space="preserve">დასამუშავებელი სამთო მასის ჯამური მასა/მოცულობა </w:t>
      </w:r>
      <w:r>
        <w:rPr>
          <w:rFonts w:ascii="Sylfaen" w:hAnsi="Sylfaen"/>
          <w:lang w:val="ka-GE"/>
        </w:rPr>
        <w:t xml:space="preserve"> შეადგენს 212930 ტ ტორფს.  ფუჭი ქანების გამოვლინება არ ფიქსირდება. მოპოვებული ტორფის გამოტანა იგეგმება, მოპოვებისთანავე, რის გამოც კუდების მოწყობა არ იგეგმება, რის გამოც </w:t>
      </w:r>
      <w:r w:rsidR="00C700C4" w:rsidRPr="00C700C4">
        <w:rPr>
          <w:rFonts w:ascii="Sylfaen" w:hAnsi="Sylfaen"/>
          <w:lang w:val="ka-GE"/>
        </w:rPr>
        <w:t>წინამდებარე პროექტით არ განიხილება.</w:t>
      </w:r>
    </w:p>
    <w:p w:rsidR="00C700C4" w:rsidRDefault="00C700C4" w:rsidP="00C700C4">
      <w:pPr>
        <w:pStyle w:val="Heading1"/>
        <w:rPr>
          <w:rFonts w:ascii="Sylfaen" w:eastAsia="Arial Unicode MS" w:hAnsi="Sylfaen"/>
          <w:b/>
          <w:color w:val="auto"/>
          <w:sz w:val="24"/>
          <w:szCs w:val="24"/>
          <w:lang w:val="ka-GE"/>
        </w:rPr>
      </w:pPr>
      <w:bookmarkStart w:id="71" w:name="_Toc108784001"/>
      <w:r w:rsidRPr="00C700C4">
        <w:rPr>
          <w:rFonts w:ascii="Sylfaen" w:eastAsia="Arial Unicode MS" w:hAnsi="Sylfaen" w:cs="Sylfaen"/>
          <w:b/>
          <w:color w:val="auto"/>
          <w:sz w:val="24"/>
          <w:szCs w:val="24"/>
          <w:lang w:val="ka-GE"/>
        </w:rPr>
        <w:t>ვ</w:t>
      </w:r>
      <w:r w:rsidRPr="00C700C4">
        <w:rPr>
          <w:rFonts w:ascii="Sylfaen" w:eastAsia="Arial Unicode MS" w:hAnsi="Sylfaen"/>
          <w:b/>
          <w:color w:val="auto"/>
          <w:sz w:val="24"/>
          <w:szCs w:val="24"/>
          <w:lang w:val="ka-GE"/>
        </w:rPr>
        <w:t>.</w:t>
      </w:r>
      <w:r w:rsidRPr="00C700C4">
        <w:rPr>
          <w:rFonts w:ascii="Sylfaen" w:eastAsia="Arial Unicode MS" w:hAnsi="Sylfaen" w:cs="Sylfaen"/>
          <w:b/>
          <w:color w:val="auto"/>
          <w:sz w:val="24"/>
          <w:szCs w:val="24"/>
          <w:lang w:val="ka-GE"/>
        </w:rPr>
        <w:t>ე</w:t>
      </w:r>
      <w:r w:rsidRPr="00C700C4">
        <w:rPr>
          <w:rFonts w:ascii="Sylfaen" w:eastAsia="Arial Unicode MS" w:hAnsi="Sylfaen"/>
          <w:b/>
          <w:color w:val="auto"/>
          <w:sz w:val="24"/>
          <w:szCs w:val="24"/>
          <w:lang w:val="ka-GE"/>
        </w:rPr>
        <w:t xml:space="preserve">) </w:t>
      </w:r>
      <w:r w:rsidRPr="00C700C4">
        <w:rPr>
          <w:rFonts w:ascii="Sylfaen" w:eastAsia="Arial Unicode MS" w:hAnsi="Sylfaen" w:cs="Sylfaen"/>
          <w:b/>
          <w:color w:val="auto"/>
          <w:sz w:val="24"/>
          <w:szCs w:val="24"/>
          <w:lang w:val="ka-GE"/>
        </w:rPr>
        <w:t>მონაცემები</w:t>
      </w:r>
      <w:r w:rsidRPr="00C700C4">
        <w:rPr>
          <w:rFonts w:ascii="Sylfaen" w:eastAsia="Arial Unicode MS" w:hAnsi="Sylfaen"/>
          <w:b/>
          <w:color w:val="auto"/>
          <w:sz w:val="24"/>
          <w:szCs w:val="24"/>
          <w:lang w:val="ka-GE"/>
        </w:rPr>
        <w:t xml:space="preserve"> </w:t>
      </w:r>
      <w:r w:rsidRPr="00C700C4">
        <w:rPr>
          <w:rFonts w:ascii="Sylfaen" w:eastAsia="Arial Unicode MS" w:hAnsi="Sylfaen" w:cs="Sylfaen"/>
          <w:b/>
          <w:color w:val="auto"/>
          <w:sz w:val="24"/>
          <w:szCs w:val="24"/>
          <w:lang w:val="ka-GE"/>
        </w:rPr>
        <w:t>თანმდევი</w:t>
      </w:r>
      <w:r w:rsidRPr="00C700C4">
        <w:rPr>
          <w:rFonts w:ascii="Sylfaen" w:eastAsia="Arial Unicode MS" w:hAnsi="Sylfaen"/>
          <w:b/>
          <w:color w:val="auto"/>
          <w:sz w:val="24"/>
          <w:szCs w:val="24"/>
          <w:lang w:val="ka-GE"/>
        </w:rPr>
        <w:t xml:space="preserve"> </w:t>
      </w:r>
      <w:r w:rsidRPr="00C700C4">
        <w:rPr>
          <w:rFonts w:ascii="Sylfaen" w:eastAsia="Arial Unicode MS" w:hAnsi="Sylfaen" w:cs="Sylfaen"/>
          <w:b/>
          <w:color w:val="auto"/>
          <w:sz w:val="24"/>
          <w:szCs w:val="24"/>
          <w:lang w:val="ka-GE"/>
        </w:rPr>
        <w:t>წიაღისეულის</w:t>
      </w:r>
      <w:r w:rsidRPr="00C700C4">
        <w:rPr>
          <w:rFonts w:ascii="Sylfaen" w:eastAsia="Arial Unicode MS" w:hAnsi="Sylfaen"/>
          <w:b/>
          <w:color w:val="auto"/>
          <w:sz w:val="24"/>
          <w:szCs w:val="24"/>
          <w:lang w:val="ka-GE"/>
        </w:rPr>
        <w:t xml:space="preserve"> </w:t>
      </w:r>
      <w:r w:rsidRPr="00C700C4">
        <w:rPr>
          <w:rFonts w:ascii="Sylfaen" w:eastAsia="Arial Unicode MS" w:hAnsi="Sylfaen" w:cs="Sylfaen"/>
          <w:b/>
          <w:color w:val="auto"/>
          <w:sz w:val="24"/>
          <w:szCs w:val="24"/>
          <w:lang w:val="ka-GE"/>
        </w:rPr>
        <w:t>შესახებ</w:t>
      </w:r>
      <w:r w:rsidRPr="00C700C4">
        <w:rPr>
          <w:rFonts w:ascii="Sylfaen" w:eastAsia="Arial Unicode MS" w:hAnsi="Sylfaen"/>
          <w:b/>
          <w:color w:val="auto"/>
          <w:sz w:val="24"/>
          <w:szCs w:val="24"/>
          <w:lang w:val="ka-GE"/>
        </w:rPr>
        <w:t xml:space="preserve">, </w:t>
      </w:r>
      <w:r w:rsidRPr="00C700C4">
        <w:rPr>
          <w:rFonts w:ascii="Sylfaen" w:eastAsia="Arial Unicode MS" w:hAnsi="Sylfaen" w:cs="Sylfaen"/>
          <w:b/>
          <w:color w:val="auto"/>
          <w:sz w:val="24"/>
          <w:szCs w:val="24"/>
          <w:lang w:val="ka-GE"/>
        </w:rPr>
        <w:t>ასეთის</w:t>
      </w:r>
      <w:r w:rsidRPr="00C700C4">
        <w:rPr>
          <w:rFonts w:ascii="Sylfaen" w:eastAsia="Arial Unicode MS" w:hAnsi="Sylfaen"/>
          <w:b/>
          <w:color w:val="auto"/>
          <w:sz w:val="24"/>
          <w:szCs w:val="24"/>
          <w:lang w:val="ka-GE"/>
        </w:rPr>
        <w:t xml:space="preserve"> </w:t>
      </w:r>
      <w:r w:rsidRPr="00C700C4">
        <w:rPr>
          <w:rFonts w:ascii="Sylfaen" w:eastAsia="Arial Unicode MS" w:hAnsi="Sylfaen" w:cs="Sylfaen"/>
          <w:b/>
          <w:color w:val="auto"/>
          <w:sz w:val="24"/>
          <w:szCs w:val="24"/>
          <w:lang w:val="ka-GE"/>
        </w:rPr>
        <w:t>არსებობის</w:t>
      </w:r>
      <w:r w:rsidRPr="00C700C4">
        <w:rPr>
          <w:rFonts w:ascii="Sylfaen" w:eastAsia="Arial Unicode MS" w:hAnsi="Sylfaen"/>
          <w:b/>
          <w:color w:val="auto"/>
          <w:sz w:val="24"/>
          <w:szCs w:val="24"/>
          <w:lang w:val="ka-GE"/>
        </w:rPr>
        <w:t xml:space="preserve"> </w:t>
      </w:r>
      <w:r w:rsidRPr="00C700C4">
        <w:rPr>
          <w:rFonts w:ascii="Sylfaen" w:eastAsia="Arial Unicode MS" w:hAnsi="Sylfaen" w:cs="Sylfaen"/>
          <w:b/>
          <w:color w:val="auto"/>
          <w:sz w:val="24"/>
          <w:szCs w:val="24"/>
          <w:lang w:val="ka-GE"/>
        </w:rPr>
        <w:t>შემთხვევაში</w:t>
      </w:r>
      <w:r w:rsidRPr="00C700C4">
        <w:rPr>
          <w:rFonts w:ascii="Sylfaen" w:eastAsia="Arial Unicode MS" w:hAnsi="Sylfaen"/>
          <w:b/>
          <w:color w:val="auto"/>
          <w:sz w:val="24"/>
          <w:szCs w:val="24"/>
          <w:lang w:val="ka-GE"/>
        </w:rPr>
        <w:t>;</w:t>
      </w:r>
      <w:bookmarkEnd w:id="71"/>
    </w:p>
    <w:p w:rsidR="00C700C4" w:rsidRDefault="005B7197" w:rsidP="00C700C4">
      <w:pPr>
        <w:rPr>
          <w:rFonts w:ascii="Sylfaen" w:hAnsi="Sylfaen"/>
          <w:lang w:val="ka-GE"/>
        </w:rPr>
      </w:pPr>
      <w:r>
        <w:rPr>
          <w:rFonts w:ascii="Sylfaen" w:hAnsi="Sylfaen"/>
          <w:lang w:val="ka-GE"/>
        </w:rPr>
        <w:t xml:space="preserve">თანმდევი წიაღისეულის არსებობის შესახებ ლიცენზირებულ ტერიტორიაზე ინფორმაცია არ არსებობს, რის გამოც </w:t>
      </w:r>
      <w:r w:rsidR="00C700C4" w:rsidRPr="00C700C4">
        <w:rPr>
          <w:rFonts w:ascii="Sylfaen" w:hAnsi="Sylfaen"/>
          <w:lang w:val="ka-GE"/>
        </w:rPr>
        <w:t>წინამდებარე პროექტით არ განიხილება.წინამდებარე პროექტით არ განიხილება.</w:t>
      </w:r>
    </w:p>
    <w:p w:rsidR="00C514A8" w:rsidRDefault="00C514A8" w:rsidP="00C514A8">
      <w:pPr>
        <w:pStyle w:val="Heading1"/>
        <w:rPr>
          <w:rFonts w:ascii="Sylfaen" w:hAnsi="Sylfaen"/>
          <w:b/>
          <w:color w:val="auto"/>
          <w:sz w:val="22"/>
          <w:szCs w:val="22"/>
          <w:lang w:val="ka-GE"/>
        </w:rPr>
      </w:pPr>
      <w:r>
        <w:rPr>
          <w:lang w:val="ka-GE"/>
        </w:rPr>
        <w:t xml:space="preserve"> </w:t>
      </w:r>
      <w:r w:rsidRPr="00C514A8">
        <w:rPr>
          <w:rFonts w:ascii="Sylfaen" w:hAnsi="Sylfaen" w:cs="Sylfaen"/>
          <w:b/>
          <w:color w:val="auto"/>
          <w:sz w:val="22"/>
          <w:szCs w:val="22"/>
          <w:lang w:val="ka-GE"/>
        </w:rPr>
        <w:t>ვ</w:t>
      </w:r>
      <w:r w:rsidRPr="00C514A8">
        <w:rPr>
          <w:rFonts w:ascii="Sylfaen" w:hAnsi="Sylfaen"/>
          <w:b/>
          <w:color w:val="auto"/>
          <w:sz w:val="22"/>
          <w:szCs w:val="22"/>
          <w:lang w:val="ka-GE"/>
        </w:rPr>
        <w:t>.</w:t>
      </w:r>
      <w:r w:rsidRPr="00C514A8">
        <w:rPr>
          <w:rFonts w:ascii="Sylfaen" w:hAnsi="Sylfaen" w:cs="Sylfaen"/>
          <w:b/>
          <w:color w:val="auto"/>
          <w:sz w:val="22"/>
          <w:szCs w:val="22"/>
          <w:lang w:val="ka-GE"/>
        </w:rPr>
        <w:t>ვ</w:t>
      </w:r>
      <w:r w:rsidRPr="00C514A8">
        <w:rPr>
          <w:rFonts w:ascii="Sylfaen" w:hAnsi="Sylfaen"/>
          <w:b/>
          <w:color w:val="auto"/>
          <w:sz w:val="22"/>
          <w:szCs w:val="22"/>
          <w:lang w:val="ka-GE"/>
        </w:rPr>
        <w:t xml:space="preserve">) </w:t>
      </w:r>
      <w:r w:rsidRPr="00C514A8">
        <w:rPr>
          <w:rFonts w:ascii="Sylfaen" w:hAnsi="Sylfaen" w:cs="Sylfaen"/>
          <w:b/>
          <w:color w:val="auto"/>
          <w:sz w:val="22"/>
          <w:szCs w:val="22"/>
          <w:lang w:val="ka-GE"/>
        </w:rPr>
        <w:t>მოპოვებული</w:t>
      </w:r>
      <w:r w:rsidRPr="00C514A8">
        <w:rPr>
          <w:rFonts w:ascii="Sylfaen" w:hAnsi="Sylfaen"/>
          <w:b/>
          <w:color w:val="auto"/>
          <w:sz w:val="22"/>
          <w:szCs w:val="22"/>
          <w:lang w:val="ka-GE"/>
        </w:rPr>
        <w:t xml:space="preserve"> </w:t>
      </w:r>
      <w:r w:rsidRPr="00C514A8">
        <w:rPr>
          <w:rFonts w:ascii="Sylfaen" w:hAnsi="Sylfaen" w:cs="Sylfaen"/>
          <w:b/>
          <w:color w:val="auto"/>
          <w:sz w:val="22"/>
          <w:szCs w:val="22"/>
          <w:lang w:val="ka-GE"/>
        </w:rPr>
        <w:t>წიაღისეულის</w:t>
      </w:r>
      <w:r w:rsidRPr="00C514A8">
        <w:rPr>
          <w:rFonts w:ascii="Sylfaen" w:hAnsi="Sylfaen"/>
          <w:b/>
          <w:color w:val="auto"/>
          <w:sz w:val="22"/>
          <w:szCs w:val="22"/>
          <w:lang w:val="ka-GE"/>
        </w:rPr>
        <w:t xml:space="preserve"> </w:t>
      </w:r>
      <w:r w:rsidRPr="00C514A8">
        <w:rPr>
          <w:rFonts w:ascii="Sylfaen" w:hAnsi="Sylfaen" w:cs="Sylfaen"/>
          <w:b/>
          <w:color w:val="auto"/>
          <w:sz w:val="22"/>
          <w:szCs w:val="22"/>
          <w:lang w:val="ka-GE"/>
        </w:rPr>
        <w:t>ტრანსპორტირების</w:t>
      </w:r>
      <w:r w:rsidRPr="00C514A8">
        <w:rPr>
          <w:rFonts w:ascii="Sylfaen" w:hAnsi="Sylfaen"/>
          <w:b/>
          <w:color w:val="auto"/>
          <w:sz w:val="22"/>
          <w:szCs w:val="22"/>
          <w:lang w:val="ka-GE"/>
        </w:rPr>
        <w:t xml:space="preserve"> </w:t>
      </w:r>
      <w:r w:rsidRPr="00C514A8">
        <w:rPr>
          <w:rFonts w:ascii="Sylfaen" w:hAnsi="Sylfaen" w:cs="Sylfaen"/>
          <w:b/>
          <w:color w:val="auto"/>
          <w:sz w:val="22"/>
          <w:szCs w:val="22"/>
          <w:lang w:val="ka-GE"/>
        </w:rPr>
        <w:t>მეთოდებისა</w:t>
      </w:r>
      <w:r w:rsidRPr="00C514A8">
        <w:rPr>
          <w:rFonts w:ascii="Sylfaen" w:hAnsi="Sylfaen"/>
          <w:b/>
          <w:color w:val="auto"/>
          <w:sz w:val="22"/>
          <w:szCs w:val="22"/>
          <w:lang w:val="ka-GE"/>
        </w:rPr>
        <w:t xml:space="preserve"> </w:t>
      </w:r>
      <w:r w:rsidRPr="00C514A8">
        <w:rPr>
          <w:rFonts w:ascii="Sylfaen" w:hAnsi="Sylfaen" w:cs="Sylfaen"/>
          <w:b/>
          <w:color w:val="auto"/>
          <w:sz w:val="22"/>
          <w:szCs w:val="22"/>
          <w:lang w:val="ka-GE"/>
        </w:rPr>
        <w:t>და</w:t>
      </w:r>
      <w:r w:rsidRPr="00C514A8">
        <w:rPr>
          <w:rFonts w:ascii="Sylfaen" w:hAnsi="Sylfaen"/>
          <w:b/>
          <w:color w:val="auto"/>
          <w:sz w:val="22"/>
          <w:szCs w:val="22"/>
          <w:lang w:val="ka-GE"/>
        </w:rPr>
        <w:t xml:space="preserve"> </w:t>
      </w:r>
      <w:r w:rsidRPr="00C514A8">
        <w:rPr>
          <w:rFonts w:ascii="Sylfaen" w:hAnsi="Sylfaen" w:cs="Sylfaen"/>
          <w:b/>
          <w:color w:val="auto"/>
          <w:sz w:val="22"/>
          <w:szCs w:val="22"/>
          <w:lang w:val="ka-GE"/>
        </w:rPr>
        <w:t>საშუალებების</w:t>
      </w:r>
      <w:r w:rsidRPr="00C514A8">
        <w:rPr>
          <w:rFonts w:ascii="Sylfaen" w:hAnsi="Sylfaen"/>
          <w:b/>
          <w:color w:val="auto"/>
          <w:sz w:val="22"/>
          <w:szCs w:val="22"/>
          <w:lang w:val="ka-GE"/>
        </w:rPr>
        <w:t xml:space="preserve"> </w:t>
      </w:r>
      <w:r w:rsidRPr="00C514A8">
        <w:rPr>
          <w:rFonts w:ascii="Sylfaen" w:hAnsi="Sylfaen" w:cs="Sylfaen"/>
          <w:b/>
          <w:color w:val="auto"/>
          <w:sz w:val="22"/>
          <w:szCs w:val="22"/>
          <w:lang w:val="ka-GE"/>
        </w:rPr>
        <w:t>აღწერა</w:t>
      </w:r>
      <w:r w:rsidRPr="00C514A8">
        <w:rPr>
          <w:rFonts w:ascii="Sylfaen" w:hAnsi="Sylfaen"/>
          <w:b/>
          <w:color w:val="auto"/>
          <w:sz w:val="22"/>
          <w:szCs w:val="22"/>
          <w:lang w:val="ka-GE"/>
        </w:rPr>
        <w:t>;</w:t>
      </w:r>
    </w:p>
    <w:p w:rsidR="00A82F1C" w:rsidRDefault="00C6230A" w:rsidP="00A82F1C">
      <w:pPr>
        <w:spacing w:after="0"/>
        <w:ind w:firstLine="540"/>
        <w:jc w:val="both"/>
        <w:rPr>
          <w:rFonts w:ascii="Sylfaen" w:hAnsi="Sylfaen"/>
          <w:lang w:val="ka-GE"/>
        </w:rPr>
      </w:pPr>
      <w:r w:rsidRPr="00C6230A">
        <w:rPr>
          <w:rFonts w:ascii="Sylfaen" w:hAnsi="Sylfaen"/>
          <w:lang w:val="ka-GE"/>
        </w:rPr>
        <w:t>მოპო</w:t>
      </w:r>
      <w:r>
        <w:rPr>
          <w:rFonts w:ascii="Sylfaen" w:hAnsi="Sylfaen"/>
          <w:lang w:val="ka-GE"/>
        </w:rPr>
        <w:t xml:space="preserve">ვებული ნედლეულის ტრანსპორტირებისათვის გამოყენებული იქნება სატვირთო ავტო-მანქანები. </w:t>
      </w:r>
      <w:r w:rsidR="00A82F1C" w:rsidRPr="007671D0">
        <w:rPr>
          <w:rFonts w:ascii="Sylfaen" w:hAnsi="Sylfaen"/>
          <w:lang w:val="ka-GE"/>
        </w:rPr>
        <w:t xml:space="preserve">სასარგებლო წიაღისეულის მოპოვება </w:t>
      </w:r>
      <w:r w:rsidR="00A82F1C">
        <w:rPr>
          <w:rFonts w:ascii="Sylfaen" w:hAnsi="Sylfaen"/>
          <w:lang w:val="ka-GE"/>
        </w:rPr>
        <w:t xml:space="preserve">როგორც ზემოთ აღინიშნა </w:t>
      </w:r>
      <w:r w:rsidR="00A82F1C" w:rsidRPr="007671D0">
        <w:rPr>
          <w:rFonts w:ascii="Sylfaen" w:hAnsi="Sylfaen"/>
          <w:lang w:val="ka-GE"/>
        </w:rPr>
        <w:t>განხორციელდება ღია კარიერული წესით, 5-10 მეტრიანი სპირაჯოების წინ წაწევით. სასარგებლო მასის ამოსაღებად გათვალისწინებულია ექსკავატორის გამოყენება. ჩამჩის  ტევადობით 1.0-1.25მ3. ტრანსპორტში წიაღისეული ჩაიტვირთება ექსკავატორით.</w:t>
      </w:r>
    </w:p>
    <w:p w:rsidR="00A82F1C" w:rsidRDefault="00A82F1C" w:rsidP="00A82F1C">
      <w:pPr>
        <w:spacing w:after="0"/>
        <w:jc w:val="both"/>
        <w:rPr>
          <w:rFonts w:ascii="Sylfaen" w:hAnsi="Sylfaen"/>
          <w:lang w:val="ka-GE"/>
        </w:rPr>
      </w:pPr>
      <w:r>
        <w:rPr>
          <w:rFonts w:ascii="Sylfaen" w:hAnsi="Sylfaen"/>
          <w:lang w:val="ka-GE"/>
        </w:rPr>
        <w:t xml:space="preserve">  </w:t>
      </w:r>
      <w:r w:rsidRPr="00A82F1C">
        <w:rPr>
          <w:rFonts w:ascii="Sylfaen" w:hAnsi="Sylfaen"/>
          <w:lang w:val="ka-GE"/>
        </w:rPr>
        <w:t xml:space="preserve">      მოპოვებითი სამუშაოების ტექნოლოგიის გათვალისწინებით კარიერზე გამოყენებული იქნება შემდეგი მექანიზმები:   სასარგებლო მასის ამოსაღებად გათვალისწინებულია ექსკავატორების გამოყენება. ტრანსპორტში (ავტო-თვითმცლელები) წიაღისეული ჩაიტვირთება ექსკავატორით. კარიერზე მისასვლელი გზების, საწარმოო მოედნების, გამომუშავებული ფართების ფსკერის მოსასწორებლად და სხვა დამხმარე სამუშაოებისათვის გამოყენებული იქნება ბულდოზერი. კარიერიდან მასალის გამოსატანად გამოყენებული იქნება არსებული შიდა-სასოფლო გზა.</w:t>
      </w:r>
    </w:p>
    <w:p w:rsidR="00A82F1C" w:rsidRPr="007671D0" w:rsidRDefault="00A82F1C" w:rsidP="00A82F1C">
      <w:pPr>
        <w:spacing w:after="0"/>
        <w:jc w:val="both"/>
        <w:rPr>
          <w:rFonts w:ascii="Sylfaen" w:hAnsi="Sylfaen"/>
          <w:lang w:val="ka-GE"/>
        </w:rPr>
      </w:pPr>
      <w:r>
        <w:rPr>
          <w:rFonts w:ascii="Sylfaen" w:hAnsi="Sylfaen"/>
          <w:lang w:val="ka-GE"/>
        </w:rPr>
        <w:t xml:space="preserve">       სატვირთო ავტომანაქანა ჩადგება გამომუშავებულ სპირაჯოში, სადაც ექკავატორი მოახდენს მის დატვირთვას უკვე მოჭრილი ტორფით. დატვირთვის შემდგომ მოხდება ძარის გადახურვა, რის შემდეგაც სატვირთო გამოვა სპირაჯოდან და მოახდენს ტვირთის გადატანას დანიშნულების ადგილამდე.</w:t>
      </w:r>
    </w:p>
    <w:p w:rsidR="00A82F1C" w:rsidRPr="007671D0" w:rsidRDefault="00A82F1C" w:rsidP="00A82F1C">
      <w:pPr>
        <w:spacing w:after="0"/>
        <w:ind w:firstLine="540"/>
        <w:jc w:val="both"/>
        <w:rPr>
          <w:rFonts w:ascii="Sylfaen" w:hAnsi="Sylfaen"/>
          <w:lang w:val="ka-GE"/>
        </w:rPr>
      </w:pPr>
      <w:r w:rsidRPr="007671D0">
        <w:rPr>
          <w:rFonts w:ascii="Sylfaen" w:hAnsi="Sylfaen"/>
          <w:lang w:val="ka-GE"/>
        </w:rPr>
        <w:t xml:space="preserve">კარიერზე პირდაპირი გათვლებით და საწარმოში არსებული მდგომარეობის გათვალისწინებით </w:t>
      </w:r>
      <w:r>
        <w:rPr>
          <w:rFonts w:ascii="Sylfaen" w:hAnsi="Sylfaen"/>
          <w:lang w:val="ka-GE"/>
        </w:rPr>
        <w:t>გამოყენებული იქნება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4788"/>
      </w:tblGrid>
      <w:tr w:rsidR="00A82F1C" w:rsidRPr="002165C6" w:rsidTr="00022084">
        <w:tc>
          <w:tcPr>
            <w:tcW w:w="4788" w:type="dxa"/>
          </w:tcPr>
          <w:p w:rsidR="00A82F1C" w:rsidRPr="002165C6" w:rsidRDefault="00A82F1C" w:rsidP="00022084">
            <w:pPr>
              <w:ind w:firstLine="336"/>
              <w:jc w:val="both"/>
              <w:rPr>
                <w:rFonts w:ascii="AcadNusx" w:hAnsi="AcadNusx"/>
                <w:lang w:val="ka-GE"/>
              </w:rPr>
            </w:pPr>
            <w:r w:rsidRPr="002165C6">
              <w:rPr>
                <w:rFonts w:ascii="Sylfaen" w:hAnsi="Sylfaen" w:cs="Sylfaen"/>
                <w:lang w:val="ka-GE"/>
              </w:rPr>
              <w:t>მექანიზმების</w:t>
            </w:r>
            <w:r w:rsidRPr="002165C6">
              <w:rPr>
                <w:rFonts w:ascii="AcadNusx" w:hAnsi="AcadNusx"/>
                <w:lang w:val="ka-GE"/>
              </w:rPr>
              <w:t xml:space="preserve"> </w:t>
            </w:r>
            <w:r w:rsidRPr="002165C6">
              <w:rPr>
                <w:rFonts w:ascii="Sylfaen" w:hAnsi="Sylfaen" w:cs="Sylfaen"/>
                <w:lang w:val="ka-GE"/>
              </w:rPr>
              <w:t>დასახელება</w:t>
            </w:r>
          </w:p>
        </w:tc>
        <w:tc>
          <w:tcPr>
            <w:tcW w:w="4788" w:type="dxa"/>
          </w:tcPr>
          <w:p w:rsidR="00A82F1C" w:rsidRPr="002165C6" w:rsidRDefault="00A82F1C" w:rsidP="00022084">
            <w:pPr>
              <w:ind w:firstLine="336"/>
              <w:jc w:val="both"/>
              <w:rPr>
                <w:rFonts w:ascii="AcadNusx" w:hAnsi="AcadNusx"/>
                <w:lang w:val="ka-GE"/>
              </w:rPr>
            </w:pPr>
            <w:r w:rsidRPr="002165C6">
              <w:rPr>
                <w:rFonts w:ascii="Sylfaen" w:hAnsi="Sylfaen" w:cs="Sylfaen"/>
                <w:lang w:val="ka-GE"/>
              </w:rPr>
              <w:t>რაოდენობა</w:t>
            </w:r>
          </w:p>
        </w:tc>
      </w:tr>
      <w:tr w:rsidR="00A82F1C" w:rsidRPr="002165C6" w:rsidTr="00022084">
        <w:tc>
          <w:tcPr>
            <w:tcW w:w="4788" w:type="dxa"/>
          </w:tcPr>
          <w:p w:rsidR="00A82F1C" w:rsidRPr="002165C6" w:rsidRDefault="00A82F1C" w:rsidP="00022084">
            <w:pPr>
              <w:ind w:firstLine="336"/>
              <w:jc w:val="both"/>
              <w:rPr>
                <w:lang w:val="ka-GE"/>
              </w:rPr>
            </w:pPr>
            <w:r w:rsidRPr="002165C6">
              <w:rPr>
                <w:rFonts w:ascii="Sylfaen" w:hAnsi="Sylfaen" w:cs="Sylfaen"/>
                <w:lang w:val="ka-GE"/>
              </w:rPr>
              <w:t>ექსკავატორები</w:t>
            </w:r>
          </w:p>
        </w:tc>
        <w:tc>
          <w:tcPr>
            <w:tcW w:w="4788" w:type="dxa"/>
          </w:tcPr>
          <w:p w:rsidR="00A82F1C" w:rsidRPr="002165C6" w:rsidRDefault="00A82F1C" w:rsidP="00022084">
            <w:pPr>
              <w:ind w:firstLine="336"/>
              <w:jc w:val="both"/>
              <w:rPr>
                <w:lang w:val="ka-GE"/>
              </w:rPr>
            </w:pPr>
            <w:r w:rsidRPr="002165C6">
              <w:rPr>
                <w:lang w:val="ka-GE"/>
              </w:rPr>
              <w:t>2</w:t>
            </w:r>
          </w:p>
        </w:tc>
      </w:tr>
      <w:tr w:rsidR="00A82F1C" w:rsidRPr="002165C6" w:rsidTr="00022084">
        <w:tc>
          <w:tcPr>
            <w:tcW w:w="4788" w:type="dxa"/>
          </w:tcPr>
          <w:p w:rsidR="00A82F1C" w:rsidRPr="002165C6" w:rsidRDefault="00A82F1C" w:rsidP="00022084">
            <w:pPr>
              <w:ind w:firstLine="336"/>
              <w:jc w:val="both"/>
              <w:rPr>
                <w:rFonts w:ascii="AcadNusx" w:hAnsi="AcadNusx"/>
                <w:lang w:val="ka-GE"/>
              </w:rPr>
            </w:pPr>
            <w:r w:rsidRPr="002165C6">
              <w:rPr>
                <w:rFonts w:ascii="Sylfaen" w:hAnsi="Sylfaen" w:cs="Sylfaen"/>
                <w:lang w:val="ka-GE"/>
              </w:rPr>
              <w:t>ბულდოზერი</w:t>
            </w:r>
            <w:r w:rsidRPr="002165C6">
              <w:rPr>
                <w:rFonts w:ascii="AcadNusx" w:hAnsi="AcadNusx"/>
                <w:lang w:val="ka-GE"/>
              </w:rPr>
              <w:t xml:space="preserve">   </w:t>
            </w:r>
          </w:p>
        </w:tc>
        <w:tc>
          <w:tcPr>
            <w:tcW w:w="4788" w:type="dxa"/>
          </w:tcPr>
          <w:p w:rsidR="00A82F1C" w:rsidRPr="002165C6" w:rsidRDefault="00A82F1C" w:rsidP="00022084">
            <w:pPr>
              <w:ind w:firstLine="336"/>
              <w:jc w:val="both"/>
              <w:rPr>
                <w:rFonts w:ascii="AcadNusx" w:hAnsi="AcadNusx"/>
                <w:lang w:val="ka-GE"/>
              </w:rPr>
            </w:pPr>
            <w:r w:rsidRPr="002165C6">
              <w:rPr>
                <w:rFonts w:ascii="AcadNusx" w:hAnsi="AcadNusx"/>
                <w:lang w:val="ka-GE"/>
              </w:rPr>
              <w:t>1</w:t>
            </w:r>
          </w:p>
        </w:tc>
      </w:tr>
      <w:tr w:rsidR="00A82F1C" w:rsidRPr="002165C6" w:rsidTr="00022084">
        <w:tc>
          <w:tcPr>
            <w:tcW w:w="4788" w:type="dxa"/>
          </w:tcPr>
          <w:p w:rsidR="00A82F1C" w:rsidRPr="002165C6" w:rsidRDefault="00A82F1C" w:rsidP="00022084">
            <w:pPr>
              <w:ind w:firstLine="336"/>
              <w:jc w:val="both"/>
              <w:rPr>
                <w:rFonts w:ascii="AcadNusx" w:hAnsi="AcadNusx"/>
                <w:lang w:val="ka-GE"/>
              </w:rPr>
            </w:pPr>
            <w:r w:rsidRPr="002165C6">
              <w:rPr>
                <w:rFonts w:ascii="Sylfaen" w:hAnsi="Sylfaen" w:cs="Sylfaen"/>
                <w:lang w:val="ka-GE"/>
              </w:rPr>
              <w:t>თვითმცლელები</w:t>
            </w:r>
          </w:p>
        </w:tc>
        <w:tc>
          <w:tcPr>
            <w:tcW w:w="4788" w:type="dxa"/>
          </w:tcPr>
          <w:p w:rsidR="00A82F1C" w:rsidRPr="002165C6" w:rsidRDefault="00A82F1C" w:rsidP="00022084">
            <w:pPr>
              <w:ind w:firstLine="336"/>
              <w:jc w:val="both"/>
              <w:rPr>
                <w:lang w:val="ka-GE"/>
              </w:rPr>
            </w:pPr>
            <w:r w:rsidRPr="002165C6">
              <w:rPr>
                <w:lang w:val="ka-GE"/>
              </w:rPr>
              <w:t>2-4</w:t>
            </w:r>
          </w:p>
        </w:tc>
      </w:tr>
    </w:tbl>
    <w:p w:rsidR="00A82F1C" w:rsidRPr="00700B2C" w:rsidRDefault="00A82F1C" w:rsidP="00A82F1C">
      <w:pPr>
        <w:spacing w:after="0"/>
        <w:ind w:firstLine="540"/>
        <w:jc w:val="both"/>
        <w:rPr>
          <w:rFonts w:ascii="Sylfaen" w:hAnsi="Sylfaen"/>
          <w:sz w:val="24"/>
          <w:szCs w:val="24"/>
          <w:lang w:val="ka-GE"/>
        </w:rPr>
      </w:pPr>
    </w:p>
    <w:p w:rsidR="00C700C4" w:rsidRDefault="00C700C4" w:rsidP="00C700C4">
      <w:pPr>
        <w:pStyle w:val="Heading1"/>
        <w:rPr>
          <w:rFonts w:ascii="Sylfaen" w:eastAsia="Arial Unicode MS" w:hAnsi="Sylfaen"/>
          <w:b/>
          <w:color w:val="auto"/>
          <w:sz w:val="24"/>
          <w:szCs w:val="24"/>
          <w:lang w:val="ka-GE"/>
        </w:rPr>
      </w:pPr>
      <w:bookmarkStart w:id="72" w:name="_Toc108784002"/>
      <w:r w:rsidRPr="00C700C4">
        <w:rPr>
          <w:rFonts w:ascii="Sylfaen" w:eastAsia="Arial Unicode MS" w:hAnsi="Sylfaen" w:cs="Sylfaen"/>
          <w:b/>
          <w:color w:val="auto"/>
          <w:sz w:val="24"/>
          <w:szCs w:val="24"/>
          <w:lang w:val="ka-GE"/>
        </w:rPr>
        <w:t>ვ</w:t>
      </w:r>
      <w:r w:rsidRPr="00C700C4">
        <w:rPr>
          <w:rFonts w:ascii="Sylfaen" w:eastAsia="Arial Unicode MS" w:hAnsi="Sylfaen"/>
          <w:b/>
          <w:color w:val="auto"/>
          <w:sz w:val="24"/>
          <w:szCs w:val="24"/>
          <w:lang w:val="ka-GE"/>
        </w:rPr>
        <w:t>.</w:t>
      </w:r>
      <w:r w:rsidRPr="00C700C4">
        <w:rPr>
          <w:rFonts w:ascii="Sylfaen" w:eastAsia="Arial Unicode MS" w:hAnsi="Sylfaen" w:cs="Sylfaen"/>
          <w:b/>
          <w:color w:val="auto"/>
          <w:sz w:val="24"/>
          <w:szCs w:val="24"/>
          <w:lang w:val="ka-GE"/>
        </w:rPr>
        <w:t>ზ</w:t>
      </w:r>
      <w:r w:rsidRPr="00C700C4">
        <w:rPr>
          <w:rFonts w:ascii="Sylfaen" w:eastAsia="Arial Unicode MS" w:hAnsi="Sylfaen"/>
          <w:b/>
          <w:color w:val="auto"/>
          <w:sz w:val="24"/>
          <w:szCs w:val="24"/>
          <w:lang w:val="ka-GE"/>
        </w:rPr>
        <w:t xml:space="preserve">) </w:t>
      </w:r>
      <w:r w:rsidRPr="00C700C4">
        <w:rPr>
          <w:rFonts w:ascii="Sylfaen" w:eastAsia="Arial Unicode MS" w:hAnsi="Sylfaen" w:cs="Sylfaen"/>
          <w:b/>
          <w:color w:val="auto"/>
          <w:sz w:val="24"/>
          <w:szCs w:val="24"/>
          <w:lang w:val="ka-GE"/>
        </w:rPr>
        <w:t>ობიექტის</w:t>
      </w:r>
      <w:r w:rsidRPr="00C700C4">
        <w:rPr>
          <w:rFonts w:ascii="Sylfaen" w:eastAsia="Arial Unicode MS" w:hAnsi="Sylfaen"/>
          <w:b/>
          <w:color w:val="auto"/>
          <w:sz w:val="24"/>
          <w:szCs w:val="24"/>
          <w:lang w:val="ka-GE"/>
        </w:rPr>
        <w:t xml:space="preserve"> </w:t>
      </w:r>
      <w:r w:rsidRPr="00C700C4">
        <w:rPr>
          <w:rFonts w:ascii="Sylfaen" w:eastAsia="Arial Unicode MS" w:hAnsi="Sylfaen" w:cs="Sylfaen"/>
          <w:b/>
          <w:color w:val="auto"/>
          <w:sz w:val="24"/>
          <w:szCs w:val="24"/>
          <w:lang w:val="ka-GE"/>
        </w:rPr>
        <w:t>დამუშავების</w:t>
      </w:r>
      <w:r w:rsidRPr="00C700C4">
        <w:rPr>
          <w:rFonts w:ascii="Sylfaen" w:eastAsia="Arial Unicode MS" w:hAnsi="Sylfaen"/>
          <w:b/>
          <w:color w:val="auto"/>
          <w:sz w:val="24"/>
          <w:szCs w:val="24"/>
          <w:lang w:val="ka-GE"/>
        </w:rPr>
        <w:t xml:space="preserve"> </w:t>
      </w:r>
      <w:r w:rsidRPr="00C700C4">
        <w:rPr>
          <w:rFonts w:ascii="Sylfaen" w:eastAsia="Arial Unicode MS" w:hAnsi="Sylfaen" w:cs="Sylfaen"/>
          <w:b/>
          <w:color w:val="auto"/>
          <w:sz w:val="24"/>
          <w:szCs w:val="24"/>
          <w:lang w:val="ka-GE"/>
        </w:rPr>
        <w:t>პერიოდში</w:t>
      </w:r>
      <w:r w:rsidRPr="00C700C4">
        <w:rPr>
          <w:rFonts w:ascii="Sylfaen" w:eastAsia="Arial Unicode MS" w:hAnsi="Sylfaen"/>
          <w:b/>
          <w:color w:val="auto"/>
          <w:sz w:val="24"/>
          <w:szCs w:val="24"/>
          <w:lang w:val="ka-GE"/>
        </w:rPr>
        <w:t xml:space="preserve"> </w:t>
      </w:r>
      <w:r w:rsidRPr="00C700C4">
        <w:rPr>
          <w:rFonts w:ascii="Sylfaen" w:eastAsia="Arial Unicode MS" w:hAnsi="Sylfaen" w:cs="Sylfaen"/>
          <w:b/>
          <w:color w:val="auto"/>
          <w:sz w:val="24"/>
          <w:szCs w:val="24"/>
          <w:lang w:val="ka-GE"/>
        </w:rPr>
        <w:t>წყლის</w:t>
      </w:r>
      <w:r w:rsidRPr="00C700C4">
        <w:rPr>
          <w:rFonts w:ascii="Sylfaen" w:eastAsia="Arial Unicode MS" w:hAnsi="Sylfaen"/>
          <w:b/>
          <w:color w:val="auto"/>
          <w:sz w:val="24"/>
          <w:szCs w:val="24"/>
          <w:lang w:val="ka-GE"/>
        </w:rPr>
        <w:t xml:space="preserve"> </w:t>
      </w:r>
      <w:r w:rsidRPr="00C700C4">
        <w:rPr>
          <w:rFonts w:ascii="Sylfaen" w:eastAsia="Arial Unicode MS" w:hAnsi="Sylfaen" w:cs="Sylfaen"/>
          <w:b/>
          <w:color w:val="auto"/>
          <w:sz w:val="24"/>
          <w:szCs w:val="24"/>
          <w:lang w:val="ka-GE"/>
        </w:rPr>
        <w:t>გაწმენდითი</w:t>
      </w:r>
      <w:r w:rsidRPr="00C700C4">
        <w:rPr>
          <w:rFonts w:ascii="Sylfaen" w:eastAsia="Arial Unicode MS" w:hAnsi="Sylfaen"/>
          <w:b/>
          <w:color w:val="auto"/>
          <w:sz w:val="24"/>
          <w:szCs w:val="24"/>
          <w:lang w:val="ka-GE"/>
        </w:rPr>
        <w:t xml:space="preserve"> </w:t>
      </w:r>
      <w:r w:rsidRPr="00C700C4">
        <w:rPr>
          <w:rFonts w:ascii="Sylfaen" w:eastAsia="Arial Unicode MS" w:hAnsi="Sylfaen" w:cs="Sylfaen"/>
          <w:b/>
          <w:color w:val="auto"/>
          <w:sz w:val="24"/>
          <w:szCs w:val="24"/>
          <w:lang w:val="ka-GE"/>
        </w:rPr>
        <w:t>სამუშაოების</w:t>
      </w:r>
      <w:r w:rsidRPr="00C700C4">
        <w:rPr>
          <w:rFonts w:ascii="Sylfaen" w:eastAsia="Arial Unicode MS" w:hAnsi="Sylfaen"/>
          <w:b/>
          <w:color w:val="auto"/>
          <w:sz w:val="24"/>
          <w:szCs w:val="24"/>
          <w:lang w:val="ka-GE"/>
        </w:rPr>
        <w:t xml:space="preserve"> </w:t>
      </w:r>
      <w:r w:rsidRPr="00C700C4">
        <w:rPr>
          <w:rFonts w:ascii="Sylfaen" w:eastAsia="Arial Unicode MS" w:hAnsi="Sylfaen" w:cs="Sylfaen"/>
          <w:b/>
          <w:color w:val="auto"/>
          <w:sz w:val="24"/>
          <w:szCs w:val="24"/>
          <w:lang w:val="ka-GE"/>
        </w:rPr>
        <w:t>აღწერა</w:t>
      </w:r>
      <w:r w:rsidRPr="00C700C4">
        <w:rPr>
          <w:rFonts w:ascii="Sylfaen" w:eastAsia="Arial Unicode MS" w:hAnsi="Sylfaen"/>
          <w:b/>
          <w:color w:val="auto"/>
          <w:sz w:val="24"/>
          <w:szCs w:val="24"/>
          <w:lang w:val="ka-GE"/>
        </w:rPr>
        <w:t>;</w:t>
      </w:r>
      <w:bookmarkEnd w:id="72"/>
    </w:p>
    <w:p w:rsidR="005B7197" w:rsidRPr="005B7197" w:rsidRDefault="00F33358" w:rsidP="00F33358">
      <w:pPr>
        <w:jc w:val="both"/>
        <w:rPr>
          <w:rFonts w:ascii="Sylfaen" w:hAnsi="Sylfaen"/>
          <w:lang w:val="ka-GE"/>
        </w:rPr>
      </w:pPr>
      <w:r>
        <w:rPr>
          <w:rFonts w:ascii="Sylfaen" w:hAnsi="Sylfaen"/>
          <w:lang w:val="ka-GE"/>
        </w:rPr>
        <w:t xml:space="preserve">კარიეირის დამუშავებისას </w:t>
      </w:r>
      <w:r w:rsidR="005B7197" w:rsidRPr="005B7197">
        <w:rPr>
          <w:rFonts w:ascii="Sylfaen" w:hAnsi="Sylfaen"/>
          <w:lang w:val="ka-GE"/>
        </w:rPr>
        <w:t xml:space="preserve">გამჭრელი ტრანშეების გაყვანა  განხორციელდება მუშაობის საწყისი ფრონტის შესაქმნელად. ტრანშეების სიგანე საშუალოდ იქნება 5 მ, სიღრმე </w:t>
      </w:r>
      <w:r>
        <w:rPr>
          <w:rFonts w:ascii="Sylfaen" w:hAnsi="Sylfaen"/>
          <w:lang w:val="ka-GE"/>
        </w:rPr>
        <w:t>1,25</w:t>
      </w:r>
      <w:r w:rsidR="005B7197" w:rsidRPr="005B7197">
        <w:rPr>
          <w:rFonts w:ascii="Sylfaen" w:hAnsi="Sylfaen"/>
          <w:lang w:val="ka-GE"/>
        </w:rPr>
        <w:t xml:space="preserve"> მ. გამჭრელის ტრანშეის სიგრძე დამოკიდებულია სამთო მინაკუთვნის უბნის სიგრძეზე(ან სიგანეზე). ტრანშეების გვერდების დახრის კუთხე 45</w:t>
      </w:r>
      <w:r w:rsidR="005B7197" w:rsidRPr="00F33358">
        <w:rPr>
          <w:rFonts w:ascii="Sylfaen" w:hAnsi="Sylfaen"/>
          <w:vertAlign w:val="superscript"/>
          <w:lang w:val="ka-GE"/>
        </w:rPr>
        <w:t>0</w:t>
      </w:r>
      <w:r w:rsidR="005B7197" w:rsidRPr="005B7197">
        <w:rPr>
          <w:rFonts w:ascii="Sylfaen" w:hAnsi="Sylfaen"/>
          <w:lang w:val="ka-GE"/>
        </w:rPr>
        <w:t>-80</w:t>
      </w:r>
      <w:r w:rsidR="005B7197" w:rsidRPr="00F33358">
        <w:rPr>
          <w:rFonts w:ascii="Sylfaen" w:hAnsi="Sylfaen"/>
          <w:vertAlign w:val="superscript"/>
          <w:lang w:val="ka-GE"/>
        </w:rPr>
        <w:t>0</w:t>
      </w:r>
      <w:r w:rsidR="005B7197" w:rsidRPr="005B7197">
        <w:rPr>
          <w:rFonts w:ascii="Sylfaen" w:hAnsi="Sylfaen"/>
          <w:lang w:val="ka-GE"/>
        </w:rPr>
        <w:t>.</w:t>
      </w:r>
      <w:r w:rsidR="005B7197" w:rsidRPr="005B7197">
        <w:rPr>
          <w:rFonts w:ascii="Sylfaen" w:hAnsi="Sylfaen"/>
          <w:lang w:val="ka-GE"/>
        </w:rPr>
        <w:tab/>
        <w:t xml:space="preserve">   </w:t>
      </w:r>
    </w:p>
    <w:p w:rsidR="005B7197" w:rsidRPr="005B7197" w:rsidRDefault="005B7197" w:rsidP="00F33358">
      <w:pPr>
        <w:jc w:val="both"/>
        <w:rPr>
          <w:rFonts w:ascii="Sylfaen" w:hAnsi="Sylfaen"/>
          <w:lang w:val="ka-GE"/>
        </w:rPr>
      </w:pPr>
      <w:r w:rsidRPr="005B7197">
        <w:rPr>
          <w:rFonts w:ascii="Sylfaen" w:hAnsi="Sylfaen"/>
          <w:lang w:val="ka-GE"/>
        </w:rPr>
        <w:t>კარიერში გრუნტის წყლების შემოდინება შესაძლოა მოხდეს</w:t>
      </w:r>
      <w:r w:rsidR="00F33358">
        <w:rPr>
          <w:rFonts w:ascii="Sylfaen" w:hAnsi="Sylfaen"/>
          <w:lang w:val="ka-GE"/>
        </w:rPr>
        <w:t xml:space="preserve"> 0,5-1</w:t>
      </w:r>
      <w:r w:rsidRPr="005B7197">
        <w:rPr>
          <w:rFonts w:ascii="Sylfaen" w:hAnsi="Sylfaen"/>
          <w:lang w:val="ka-GE"/>
        </w:rPr>
        <w:t xml:space="preserve"> მეტრი სიღრმიდან.      </w:t>
      </w:r>
    </w:p>
    <w:p w:rsidR="005B7197" w:rsidRPr="005B7197" w:rsidRDefault="005B7197" w:rsidP="00F33358">
      <w:pPr>
        <w:jc w:val="both"/>
        <w:rPr>
          <w:rFonts w:ascii="Sylfaen" w:hAnsi="Sylfaen"/>
          <w:lang w:val="ka-GE"/>
        </w:rPr>
      </w:pPr>
      <w:r w:rsidRPr="005B7197">
        <w:rPr>
          <w:rFonts w:ascii="Sylfaen" w:hAnsi="Sylfaen"/>
          <w:lang w:val="ka-GE"/>
        </w:rPr>
        <w:t>გამომდინარე იქიდან რომ სალიცენზიო ტერიტორია დაბლობშია განთავსებული წყლების მოცილება კარიერიდან შეუძლებელია.</w:t>
      </w:r>
      <w:r w:rsidRPr="005B7197">
        <w:rPr>
          <w:rFonts w:ascii="Sylfaen" w:hAnsi="Sylfaen"/>
          <w:lang w:val="ka-GE"/>
        </w:rPr>
        <w:tab/>
        <w:t xml:space="preserve"> </w:t>
      </w:r>
    </w:p>
    <w:p w:rsidR="005B7197" w:rsidRPr="005B7197" w:rsidRDefault="005B7197" w:rsidP="00F33358">
      <w:pPr>
        <w:jc w:val="both"/>
        <w:rPr>
          <w:rFonts w:ascii="Sylfaen" w:hAnsi="Sylfaen"/>
          <w:lang w:val="ka-GE"/>
        </w:rPr>
      </w:pPr>
      <w:r w:rsidRPr="005B7197">
        <w:rPr>
          <w:rFonts w:ascii="Sylfaen" w:hAnsi="Sylfaen"/>
          <w:lang w:val="ka-GE"/>
        </w:rPr>
        <w:t>როგორც ზემოთ იყო აღნიშნული ლიცენზირებული ობიექტის რელიეფი ვაკეა, სას</w:t>
      </w:r>
      <w:r w:rsidR="00F33358">
        <w:rPr>
          <w:rFonts w:ascii="Sylfaen" w:hAnsi="Sylfaen"/>
          <w:lang w:val="ka-GE"/>
        </w:rPr>
        <w:t>ა</w:t>
      </w:r>
      <w:r w:rsidRPr="005B7197">
        <w:rPr>
          <w:rFonts w:ascii="Sylfaen" w:hAnsi="Sylfaen"/>
          <w:lang w:val="ka-GE"/>
        </w:rPr>
        <w:t xml:space="preserve">რგებლო ნამარხი ჰორიზონტალურადაა ჩაწოლილი და ნაწილობრივ გაწყლიანებულია. ასეთი საბადოს დამუშავება შეიძლება განხორციელდეს, როგორც წყლის წინასწარი დაწევით, ასევე წყლის დონის დაუწევლადაც. </w:t>
      </w:r>
    </w:p>
    <w:p w:rsidR="00C700C4" w:rsidRPr="00C700C4" w:rsidRDefault="005B7197" w:rsidP="00F33358">
      <w:pPr>
        <w:jc w:val="both"/>
        <w:rPr>
          <w:lang w:val="ka-GE"/>
        </w:rPr>
      </w:pPr>
      <w:r w:rsidRPr="005B7197">
        <w:rPr>
          <w:rFonts w:ascii="Sylfaen" w:hAnsi="Sylfaen"/>
          <w:lang w:val="ka-GE"/>
        </w:rPr>
        <w:t xml:space="preserve">კარიერის დამუშავება მოხდება ექსკავატორით, რომელიც განთავსდება საფეხურის ზედაპირზე და აღჭურვილი იქნება შებრუნებული ჩამჩით. </w:t>
      </w:r>
      <w:r w:rsidR="00F33358" w:rsidRPr="00F33358">
        <w:rPr>
          <w:rFonts w:ascii="Sylfaen" w:hAnsi="Sylfaen"/>
          <w:lang w:val="ka-GE"/>
        </w:rPr>
        <w:t>ზედმეტი წყლები კარიერიდან მოცილებული იქმება წყალსატეხი არხებით.</w:t>
      </w:r>
      <w:r w:rsidR="00F33358">
        <w:rPr>
          <w:rFonts w:ascii="Sylfaen" w:hAnsi="Sylfaen"/>
          <w:lang w:val="ka-GE"/>
        </w:rPr>
        <w:t xml:space="preserve"> </w:t>
      </w:r>
    </w:p>
    <w:p w:rsidR="00C700C4" w:rsidRDefault="00C700C4" w:rsidP="00C700C4">
      <w:pPr>
        <w:pStyle w:val="Heading1"/>
        <w:rPr>
          <w:rFonts w:ascii="Sylfaen" w:eastAsia="Arial Unicode MS" w:hAnsi="Sylfaen"/>
          <w:b/>
          <w:color w:val="auto"/>
          <w:sz w:val="24"/>
          <w:szCs w:val="24"/>
          <w:lang w:val="ka-GE"/>
        </w:rPr>
      </w:pPr>
      <w:bookmarkStart w:id="73" w:name="_Toc108784003"/>
      <w:r w:rsidRPr="00C700C4">
        <w:rPr>
          <w:rFonts w:ascii="Sylfaen" w:eastAsia="Arial Unicode MS" w:hAnsi="Sylfaen" w:cs="Sylfaen"/>
          <w:b/>
          <w:color w:val="auto"/>
          <w:sz w:val="24"/>
          <w:szCs w:val="24"/>
          <w:lang w:val="ka-GE"/>
        </w:rPr>
        <w:t>ვ</w:t>
      </w:r>
      <w:r w:rsidRPr="00C700C4">
        <w:rPr>
          <w:rFonts w:ascii="Sylfaen" w:eastAsia="Arial Unicode MS" w:hAnsi="Sylfaen"/>
          <w:b/>
          <w:color w:val="auto"/>
          <w:sz w:val="24"/>
          <w:szCs w:val="24"/>
          <w:lang w:val="ka-GE"/>
        </w:rPr>
        <w:t>.</w:t>
      </w:r>
      <w:r w:rsidRPr="00C700C4">
        <w:rPr>
          <w:rFonts w:ascii="Sylfaen" w:eastAsia="Arial Unicode MS" w:hAnsi="Sylfaen" w:cs="Sylfaen"/>
          <w:b/>
          <w:color w:val="auto"/>
          <w:sz w:val="24"/>
          <w:szCs w:val="24"/>
          <w:lang w:val="ka-GE"/>
        </w:rPr>
        <w:t>თ</w:t>
      </w:r>
      <w:r w:rsidRPr="00C700C4">
        <w:rPr>
          <w:rFonts w:ascii="Sylfaen" w:eastAsia="Arial Unicode MS" w:hAnsi="Sylfaen"/>
          <w:b/>
          <w:color w:val="auto"/>
          <w:sz w:val="24"/>
          <w:szCs w:val="24"/>
          <w:lang w:val="ka-GE"/>
        </w:rPr>
        <w:t xml:space="preserve">) </w:t>
      </w:r>
      <w:r w:rsidRPr="00C700C4">
        <w:rPr>
          <w:rFonts w:ascii="Sylfaen" w:eastAsia="Arial Unicode MS" w:hAnsi="Sylfaen" w:cs="Sylfaen"/>
          <w:b/>
          <w:color w:val="auto"/>
          <w:sz w:val="24"/>
          <w:szCs w:val="24"/>
          <w:lang w:val="ka-GE"/>
        </w:rPr>
        <w:t>ამოშრობის</w:t>
      </w:r>
      <w:r w:rsidRPr="00C700C4">
        <w:rPr>
          <w:rFonts w:ascii="Sylfaen" w:eastAsia="Arial Unicode MS" w:hAnsi="Sylfaen"/>
          <w:b/>
          <w:color w:val="auto"/>
          <w:sz w:val="24"/>
          <w:szCs w:val="24"/>
          <w:lang w:val="ka-GE"/>
        </w:rPr>
        <w:t xml:space="preserve"> </w:t>
      </w:r>
      <w:r w:rsidRPr="00C700C4">
        <w:rPr>
          <w:rFonts w:ascii="Sylfaen" w:eastAsia="Arial Unicode MS" w:hAnsi="Sylfaen" w:cs="Sylfaen"/>
          <w:b/>
          <w:color w:val="auto"/>
          <w:sz w:val="24"/>
          <w:szCs w:val="24"/>
          <w:lang w:val="ka-GE"/>
        </w:rPr>
        <w:t>და</w:t>
      </w:r>
      <w:r w:rsidRPr="00C700C4">
        <w:rPr>
          <w:rFonts w:ascii="Sylfaen" w:eastAsia="Arial Unicode MS" w:hAnsi="Sylfaen"/>
          <w:b/>
          <w:color w:val="auto"/>
          <w:sz w:val="24"/>
          <w:szCs w:val="24"/>
          <w:lang w:val="ka-GE"/>
        </w:rPr>
        <w:t xml:space="preserve"> </w:t>
      </w:r>
      <w:r w:rsidRPr="00C700C4">
        <w:rPr>
          <w:rFonts w:ascii="Sylfaen" w:eastAsia="Arial Unicode MS" w:hAnsi="Sylfaen" w:cs="Sylfaen"/>
          <w:b/>
          <w:color w:val="auto"/>
          <w:sz w:val="24"/>
          <w:szCs w:val="24"/>
          <w:lang w:val="ka-GE"/>
        </w:rPr>
        <w:t>წყალამოღვრის</w:t>
      </w:r>
      <w:r w:rsidRPr="00C700C4">
        <w:rPr>
          <w:rFonts w:ascii="Sylfaen" w:eastAsia="Arial Unicode MS" w:hAnsi="Sylfaen"/>
          <w:b/>
          <w:color w:val="auto"/>
          <w:sz w:val="24"/>
          <w:szCs w:val="24"/>
          <w:lang w:val="ka-GE"/>
        </w:rPr>
        <w:t xml:space="preserve"> </w:t>
      </w:r>
      <w:r w:rsidRPr="00C700C4">
        <w:rPr>
          <w:rFonts w:ascii="Sylfaen" w:eastAsia="Arial Unicode MS" w:hAnsi="Sylfaen" w:cs="Sylfaen"/>
          <w:b/>
          <w:color w:val="auto"/>
          <w:sz w:val="24"/>
          <w:szCs w:val="24"/>
          <w:lang w:val="ka-GE"/>
        </w:rPr>
        <w:t>ტექნოლოგიების</w:t>
      </w:r>
      <w:r w:rsidRPr="00C700C4">
        <w:rPr>
          <w:rFonts w:ascii="Sylfaen" w:eastAsia="Arial Unicode MS" w:hAnsi="Sylfaen"/>
          <w:b/>
          <w:color w:val="auto"/>
          <w:sz w:val="24"/>
          <w:szCs w:val="24"/>
          <w:lang w:val="ka-GE"/>
        </w:rPr>
        <w:t xml:space="preserve"> </w:t>
      </w:r>
      <w:r w:rsidRPr="00C700C4">
        <w:rPr>
          <w:rFonts w:ascii="Sylfaen" w:eastAsia="Arial Unicode MS" w:hAnsi="Sylfaen" w:cs="Sylfaen"/>
          <w:b/>
          <w:color w:val="auto"/>
          <w:sz w:val="24"/>
          <w:szCs w:val="24"/>
          <w:lang w:val="ka-GE"/>
        </w:rPr>
        <w:t>აღწერა</w:t>
      </w:r>
      <w:r w:rsidRPr="00C700C4">
        <w:rPr>
          <w:rFonts w:ascii="Sylfaen" w:eastAsia="Arial Unicode MS" w:hAnsi="Sylfaen"/>
          <w:b/>
          <w:color w:val="auto"/>
          <w:sz w:val="24"/>
          <w:szCs w:val="24"/>
          <w:lang w:val="ka-GE"/>
        </w:rPr>
        <w:t>;</w:t>
      </w:r>
      <w:bookmarkEnd w:id="73"/>
    </w:p>
    <w:p w:rsidR="00C700C4" w:rsidRPr="00C700C4" w:rsidRDefault="00C700C4" w:rsidP="00C700C4">
      <w:pPr>
        <w:rPr>
          <w:lang w:val="ka-GE"/>
        </w:rPr>
      </w:pPr>
      <w:r w:rsidRPr="00C700C4">
        <w:rPr>
          <w:rFonts w:ascii="Sylfaen" w:hAnsi="Sylfaen"/>
          <w:lang w:val="ka-GE"/>
        </w:rPr>
        <w:t>წინამდებარე პროექტით არ განიხილება.</w:t>
      </w:r>
    </w:p>
    <w:p w:rsidR="00C700C4" w:rsidRPr="00C700C4" w:rsidRDefault="00C700C4" w:rsidP="00C700C4">
      <w:pPr>
        <w:pStyle w:val="Heading1"/>
        <w:rPr>
          <w:rFonts w:ascii="Sylfaen" w:hAnsi="Sylfaen"/>
          <w:b/>
          <w:sz w:val="24"/>
          <w:szCs w:val="24"/>
          <w:lang w:val="ka-GE"/>
        </w:rPr>
      </w:pPr>
      <w:bookmarkStart w:id="74" w:name="_Toc108784004"/>
      <w:r w:rsidRPr="00C700C4">
        <w:rPr>
          <w:rFonts w:ascii="Sylfaen" w:eastAsia="Arial Unicode MS" w:hAnsi="Sylfaen" w:cs="Sylfaen"/>
          <w:b/>
          <w:color w:val="auto"/>
          <w:sz w:val="24"/>
          <w:szCs w:val="24"/>
          <w:lang w:val="ka-GE"/>
        </w:rPr>
        <w:t>ვ</w:t>
      </w:r>
      <w:r w:rsidRPr="00C700C4">
        <w:rPr>
          <w:rFonts w:ascii="Sylfaen" w:eastAsia="Arial Unicode MS" w:hAnsi="Sylfaen"/>
          <w:b/>
          <w:color w:val="auto"/>
          <w:sz w:val="24"/>
          <w:szCs w:val="24"/>
          <w:lang w:val="ka-GE"/>
        </w:rPr>
        <w:t>.</w:t>
      </w:r>
      <w:r w:rsidRPr="00C700C4">
        <w:rPr>
          <w:rFonts w:ascii="Sylfaen" w:eastAsia="Arial Unicode MS" w:hAnsi="Sylfaen" w:cs="Sylfaen"/>
          <w:b/>
          <w:color w:val="auto"/>
          <w:sz w:val="24"/>
          <w:szCs w:val="24"/>
          <w:lang w:val="ka-GE"/>
        </w:rPr>
        <w:t>ი</w:t>
      </w:r>
      <w:r w:rsidRPr="00C700C4">
        <w:rPr>
          <w:rFonts w:ascii="Sylfaen" w:eastAsia="Arial Unicode MS" w:hAnsi="Sylfaen"/>
          <w:b/>
          <w:color w:val="auto"/>
          <w:sz w:val="24"/>
          <w:szCs w:val="24"/>
          <w:lang w:val="ka-GE"/>
        </w:rPr>
        <w:t xml:space="preserve">) </w:t>
      </w:r>
      <w:r w:rsidRPr="00C700C4">
        <w:rPr>
          <w:rFonts w:ascii="Sylfaen" w:eastAsia="Arial Unicode MS" w:hAnsi="Sylfaen" w:cs="Sylfaen"/>
          <w:b/>
          <w:color w:val="auto"/>
          <w:sz w:val="24"/>
          <w:szCs w:val="24"/>
          <w:lang w:val="ka-GE"/>
        </w:rPr>
        <w:t>ტერიტორიის</w:t>
      </w:r>
      <w:r w:rsidRPr="00C700C4">
        <w:rPr>
          <w:rFonts w:ascii="Sylfaen" w:eastAsia="Arial Unicode MS" w:hAnsi="Sylfaen"/>
          <w:b/>
          <w:color w:val="auto"/>
          <w:sz w:val="24"/>
          <w:szCs w:val="24"/>
          <w:lang w:val="ka-GE"/>
        </w:rPr>
        <w:t xml:space="preserve"> </w:t>
      </w:r>
      <w:r w:rsidRPr="00C700C4">
        <w:rPr>
          <w:rFonts w:ascii="Sylfaen" w:eastAsia="Arial Unicode MS" w:hAnsi="Sylfaen" w:cs="Sylfaen"/>
          <w:b/>
          <w:color w:val="auto"/>
          <w:sz w:val="24"/>
          <w:szCs w:val="24"/>
          <w:lang w:val="ka-GE"/>
        </w:rPr>
        <w:t>სეისმოლოგიური</w:t>
      </w:r>
      <w:r w:rsidRPr="00C700C4">
        <w:rPr>
          <w:rFonts w:ascii="Sylfaen" w:eastAsia="Arial Unicode MS" w:hAnsi="Sylfaen"/>
          <w:b/>
          <w:color w:val="auto"/>
          <w:sz w:val="24"/>
          <w:szCs w:val="24"/>
          <w:lang w:val="ka-GE"/>
        </w:rPr>
        <w:t xml:space="preserve"> </w:t>
      </w:r>
      <w:r w:rsidRPr="00C700C4">
        <w:rPr>
          <w:rFonts w:ascii="Sylfaen" w:eastAsia="Arial Unicode MS" w:hAnsi="Sylfaen" w:cs="Sylfaen"/>
          <w:b/>
          <w:color w:val="auto"/>
          <w:sz w:val="24"/>
          <w:szCs w:val="24"/>
          <w:lang w:val="ka-GE"/>
        </w:rPr>
        <w:t>ინფორმაცია</w:t>
      </w:r>
      <w:r w:rsidRPr="00C700C4">
        <w:rPr>
          <w:rFonts w:ascii="Sylfaen" w:eastAsia="Arial Unicode MS" w:hAnsi="Sylfaen"/>
          <w:b/>
          <w:color w:val="auto"/>
          <w:sz w:val="24"/>
          <w:szCs w:val="24"/>
          <w:lang w:val="ka-GE"/>
        </w:rPr>
        <w:t>.</w:t>
      </w:r>
      <w:bookmarkEnd w:id="74"/>
    </w:p>
    <w:p w:rsidR="00F33358" w:rsidRDefault="00F33358" w:rsidP="00F33358">
      <w:pPr>
        <w:jc w:val="both"/>
        <w:rPr>
          <w:rFonts w:ascii="Sylfaen" w:hAnsi="Sylfaen"/>
          <w:lang w:val="ka-GE"/>
        </w:rPr>
      </w:pPr>
      <w:r>
        <w:rPr>
          <w:rFonts w:ascii="Sylfaen" w:hAnsi="Sylfaen"/>
          <w:lang w:val="ka-GE"/>
        </w:rPr>
        <w:t>ნინოწმინდის</w:t>
      </w:r>
      <w:r w:rsidRPr="00F33358">
        <w:rPr>
          <w:rFonts w:ascii="Sylfaen" w:hAnsi="Sylfaen"/>
          <w:lang w:val="ka-GE"/>
        </w:rPr>
        <w:t xml:space="preserve"> მუნიციპალიტეტი, სადაც განლაგებულია </w:t>
      </w:r>
      <w:r>
        <w:rPr>
          <w:rFonts w:ascii="Sylfaen" w:hAnsi="Sylfaen"/>
          <w:lang w:val="ka-GE"/>
        </w:rPr>
        <w:t>ლიცენზირებული</w:t>
      </w:r>
      <w:r w:rsidRPr="00F33358">
        <w:rPr>
          <w:rFonts w:ascii="Sylfaen" w:hAnsi="Sylfaen"/>
          <w:lang w:val="ka-GE"/>
        </w:rPr>
        <w:t xml:space="preserve"> </w:t>
      </w:r>
      <w:r>
        <w:rPr>
          <w:rFonts w:ascii="Sylfaen" w:hAnsi="Sylfaen"/>
          <w:lang w:val="ka-GE"/>
        </w:rPr>
        <w:t>ობიექტ</w:t>
      </w:r>
      <w:r w:rsidRPr="00F33358">
        <w:rPr>
          <w:rFonts w:ascii="Sylfaen" w:hAnsi="Sylfaen"/>
          <w:lang w:val="ka-GE"/>
        </w:rPr>
        <w:t>ი</w:t>
      </w:r>
      <w:r>
        <w:rPr>
          <w:rFonts w:ascii="Sylfaen" w:hAnsi="Sylfaen"/>
          <w:lang w:val="ka-GE"/>
        </w:rPr>
        <w:t xml:space="preserve"> </w:t>
      </w:r>
      <w:r w:rsidRPr="00F33358">
        <w:rPr>
          <w:rFonts w:ascii="Sylfaen" w:hAnsi="Sylfaen"/>
          <w:lang w:val="ka-GE"/>
        </w:rPr>
        <w:t>მდებარეობს ქვეყნის სამხრეთ ნაწილში ისტორიული პროვინციის ჯავახეთის</w:t>
      </w:r>
      <w:r>
        <w:rPr>
          <w:rFonts w:ascii="Sylfaen" w:hAnsi="Sylfaen"/>
          <w:lang w:val="ka-GE"/>
        </w:rPr>
        <w:t xml:space="preserve"> </w:t>
      </w:r>
      <w:r w:rsidRPr="00F33358">
        <w:rPr>
          <w:rFonts w:ascii="Sylfaen" w:hAnsi="Sylfaen"/>
          <w:lang w:val="ka-GE"/>
        </w:rPr>
        <w:t xml:space="preserve">ტერიტორიაზე. მისი მოსაზღვრე რაიონებია </w:t>
      </w:r>
      <w:r>
        <w:rPr>
          <w:rFonts w:ascii="Sylfaen" w:hAnsi="Sylfaen"/>
          <w:lang w:val="ka-GE"/>
        </w:rPr>
        <w:t>ახალქალაქი</w:t>
      </w:r>
      <w:r w:rsidRPr="00F33358">
        <w:rPr>
          <w:rFonts w:ascii="Sylfaen" w:hAnsi="Sylfaen"/>
          <w:lang w:val="ka-GE"/>
        </w:rPr>
        <w:t>, ასპინძა, ბორჯომი და</w:t>
      </w:r>
      <w:r>
        <w:rPr>
          <w:rFonts w:ascii="Sylfaen" w:hAnsi="Sylfaen"/>
          <w:lang w:val="ka-GE"/>
        </w:rPr>
        <w:t xml:space="preserve"> </w:t>
      </w:r>
      <w:r w:rsidRPr="00F33358">
        <w:rPr>
          <w:rFonts w:ascii="Sylfaen" w:hAnsi="Sylfaen"/>
          <w:lang w:val="ka-GE"/>
        </w:rPr>
        <w:t>ნაწილობრივ თურქეთი. იგი განფენილია ჯავახეთის ზეგნის ცენტრალურ ნაწილში.</w:t>
      </w:r>
      <w:r>
        <w:rPr>
          <w:rFonts w:ascii="Sylfaen" w:hAnsi="Sylfaen"/>
          <w:lang w:val="ka-GE"/>
        </w:rPr>
        <w:t xml:space="preserve"> </w:t>
      </w:r>
      <w:r w:rsidRPr="00F33358">
        <w:rPr>
          <w:rFonts w:ascii="Sylfaen" w:hAnsi="Sylfaen"/>
          <w:lang w:val="ka-GE"/>
        </w:rPr>
        <w:t>ეს არის ტიპიური ახალგაზრდა ვულკანოგენური ზეგანი, რომლის დიდი</w:t>
      </w:r>
      <w:r>
        <w:rPr>
          <w:rFonts w:ascii="Sylfaen" w:hAnsi="Sylfaen"/>
          <w:lang w:val="ka-GE"/>
        </w:rPr>
        <w:t xml:space="preserve"> </w:t>
      </w:r>
      <w:r w:rsidRPr="00F33358">
        <w:rPr>
          <w:rFonts w:ascii="Sylfaen" w:hAnsi="Sylfaen"/>
          <w:lang w:val="ka-GE"/>
        </w:rPr>
        <w:t>ნაწილი ზედაპლიოცენურ და მეოთხეული ასაკის დოლერიტებით, ბაზალტებითა და</w:t>
      </w:r>
      <w:r>
        <w:rPr>
          <w:rFonts w:ascii="Sylfaen" w:hAnsi="Sylfaen"/>
          <w:lang w:val="ka-GE"/>
        </w:rPr>
        <w:t xml:space="preserve"> </w:t>
      </w:r>
      <w:r w:rsidRPr="00F33358">
        <w:rPr>
          <w:rFonts w:ascii="Sylfaen" w:hAnsi="Sylfaen"/>
          <w:lang w:val="ka-GE"/>
        </w:rPr>
        <w:t>ანდეზიტებით აგებულ 1500-2000 მეტრი სიმაღლის ვაკე ზედაპირის მქონე პლატოს</w:t>
      </w:r>
      <w:r>
        <w:rPr>
          <w:rFonts w:ascii="Sylfaen" w:hAnsi="Sylfaen"/>
          <w:lang w:val="ka-GE"/>
        </w:rPr>
        <w:t xml:space="preserve"> </w:t>
      </w:r>
      <w:r w:rsidRPr="00F33358">
        <w:rPr>
          <w:rFonts w:ascii="Sylfaen" w:hAnsi="Sylfaen"/>
          <w:lang w:val="ka-GE"/>
        </w:rPr>
        <w:t>უჭირავს, მის ჩრდილოეთით კი თრიალეთის ქედია აზიდული, ზეგნის სამხრეთ და</w:t>
      </w:r>
      <w:r>
        <w:rPr>
          <w:rFonts w:ascii="Sylfaen" w:hAnsi="Sylfaen"/>
          <w:lang w:val="ka-GE"/>
        </w:rPr>
        <w:t xml:space="preserve"> </w:t>
      </w:r>
      <w:r w:rsidRPr="00F33358">
        <w:rPr>
          <w:rFonts w:ascii="Sylfaen" w:hAnsi="Sylfaen"/>
          <w:lang w:val="ka-GE"/>
        </w:rPr>
        <w:t>აღმოსავლეთ ნაწილზე ახალგაზრდა ვულკანური ჩილდირის, ჯავახეთისა და</w:t>
      </w:r>
      <w:r>
        <w:rPr>
          <w:rFonts w:ascii="Sylfaen" w:hAnsi="Sylfaen"/>
          <w:lang w:val="ka-GE"/>
        </w:rPr>
        <w:t xml:space="preserve"> </w:t>
      </w:r>
      <w:r w:rsidRPr="00F33358">
        <w:rPr>
          <w:rFonts w:ascii="Sylfaen" w:hAnsi="Sylfaen"/>
          <w:lang w:val="ka-GE"/>
        </w:rPr>
        <w:t>სამსარის ქედები მდებარეობს.</w:t>
      </w:r>
      <w:r>
        <w:rPr>
          <w:rFonts w:ascii="Sylfaen" w:hAnsi="Sylfaen"/>
          <w:lang w:val="ka-GE"/>
        </w:rPr>
        <w:t xml:space="preserve"> </w:t>
      </w:r>
      <w:r w:rsidRPr="00F33358">
        <w:rPr>
          <w:rFonts w:ascii="Sylfaen" w:hAnsi="Sylfaen"/>
          <w:lang w:val="ka-GE"/>
        </w:rPr>
        <w:t>გეომორფოლოგიურად ჯავახეთის ზეგანი იყოფა რამდენიმე ნაწილად,</w:t>
      </w:r>
      <w:r>
        <w:rPr>
          <w:rFonts w:ascii="Sylfaen" w:hAnsi="Sylfaen"/>
          <w:lang w:val="ka-GE"/>
        </w:rPr>
        <w:t xml:space="preserve"> </w:t>
      </w:r>
      <w:r w:rsidRPr="00F33358">
        <w:rPr>
          <w:rFonts w:ascii="Sylfaen" w:hAnsi="Sylfaen"/>
          <w:lang w:val="ka-GE"/>
        </w:rPr>
        <w:t>როგორიცაა ახალქალაქის ზეგანი – დაბალმთიანი მხარე, ჩრდილოეთის</w:t>
      </w:r>
      <w:r>
        <w:rPr>
          <w:rFonts w:ascii="Sylfaen" w:hAnsi="Sylfaen"/>
          <w:lang w:val="ka-GE"/>
        </w:rPr>
        <w:t xml:space="preserve"> </w:t>
      </w:r>
      <w:r w:rsidRPr="00F33358">
        <w:rPr>
          <w:rFonts w:ascii="Sylfaen" w:hAnsi="Sylfaen"/>
          <w:lang w:val="ka-GE"/>
        </w:rPr>
        <w:t>დაბალმთიან-გორაკებიანი მხარე, სამხრეთაღმოსავლეთის გორაკებიანი მხარე და</w:t>
      </w:r>
      <w:r>
        <w:rPr>
          <w:rFonts w:ascii="Sylfaen" w:hAnsi="Sylfaen"/>
          <w:lang w:val="ka-GE"/>
        </w:rPr>
        <w:t xml:space="preserve"> </w:t>
      </w:r>
      <w:r w:rsidRPr="00F33358">
        <w:rPr>
          <w:rFonts w:ascii="Sylfaen" w:hAnsi="Sylfaen"/>
          <w:lang w:val="ka-GE"/>
        </w:rPr>
        <w:t>ნიალისყურის ქედი.</w:t>
      </w:r>
      <w:r>
        <w:rPr>
          <w:rFonts w:ascii="Sylfaen" w:hAnsi="Sylfaen"/>
          <w:lang w:val="ka-GE"/>
        </w:rPr>
        <w:t xml:space="preserve"> </w:t>
      </w:r>
      <w:r w:rsidRPr="00F33358">
        <w:rPr>
          <w:rFonts w:ascii="Sylfaen" w:hAnsi="Sylfaen"/>
          <w:lang w:val="ka-GE"/>
        </w:rPr>
        <w:t>ახალქალაქის ზეგანი გადაჭიმულია მტკვრის ხეობის ზემო ნაწილიდან</w:t>
      </w:r>
      <w:r>
        <w:rPr>
          <w:rFonts w:ascii="Sylfaen" w:hAnsi="Sylfaen"/>
          <w:lang w:val="ka-GE"/>
        </w:rPr>
        <w:t xml:space="preserve"> </w:t>
      </w:r>
      <w:r w:rsidRPr="00F33358">
        <w:rPr>
          <w:rFonts w:ascii="Sylfaen" w:hAnsi="Sylfaen"/>
          <w:lang w:val="ka-GE"/>
        </w:rPr>
        <w:t>სამხრეთისაკენ ჯავახეთის ქედამდე. ზეგნისებრი რელიეფი გამოკვეთილია მხოლოდ</w:t>
      </w:r>
      <w:r>
        <w:rPr>
          <w:rFonts w:ascii="Sylfaen" w:hAnsi="Sylfaen"/>
          <w:lang w:val="ka-GE"/>
        </w:rPr>
        <w:t xml:space="preserve"> </w:t>
      </w:r>
      <w:r w:rsidRPr="00F33358">
        <w:rPr>
          <w:rFonts w:ascii="Sylfaen" w:hAnsi="Sylfaen"/>
          <w:lang w:val="ka-GE"/>
        </w:rPr>
        <w:t>ჩრდილოეთ ნაწილში, აღმოსავლეთით მას ესაზღვრება სამსარის ქედი. შედარებით</w:t>
      </w:r>
      <w:r>
        <w:rPr>
          <w:rFonts w:ascii="Sylfaen" w:hAnsi="Sylfaen"/>
          <w:lang w:val="ka-GE"/>
        </w:rPr>
        <w:t xml:space="preserve"> </w:t>
      </w:r>
      <w:r w:rsidRPr="00F33358">
        <w:rPr>
          <w:rFonts w:ascii="Sylfaen" w:hAnsi="Sylfaen"/>
          <w:lang w:val="ka-GE"/>
        </w:rPr>
        <w:t>გამორჩეული რელიეფი ახასიათებს ზეგნის სამხრეთ-აღმოსავლეთ ნაწილს.</w:t>
      </w:r>
      <w:r>
        <w:rPr>
          <w:rFonts w:ascii="Sylfaen" w:hAnsi="Sylfaen"/>
          <w:lang w:val="ka-GE"/>
        </w:rPr>
        <w:t xml:space="preserve"> </w:t>
      </w:r>
      <w:r w:rsidRPr="00F33358">
        <w:rPr>
          <w:rFonts w:ascii="Sylfaen" w:hAnsi="Sylfaen"/>
          <w:lang w:val="ka-GE"/>
        </w:rPr>
        <w:t>ტბისეული ვაკეები და გორაკებიანი შემაღლებები ართულებენ რელიეფს.</w:t>
      </w:r>
    </w:p>
    <w:p w:rsidR="00F33358" w:rsidRDefault="00F33358" w:rsidP="00F33358">
      <w:pPr>
        <w:jc w:val="both"/>
        <w:rPr>
          <w:rFonts w:ascii="Sylfaen" w:hAnsi="Sylfaen"/>
          <w:lang w:val="ka-GE"/>
        </w:rPr>
      </w:pPr>
      <w:r>
        <w:rPr>
          <w:rFonts w:ascii="Sylfaen" w:hAnsi="Sylfaen"/>
          <w:lang w:val="ka-GE"/>
        </w:rPr>
        <w:t xml:space="preserve"> </w:t>
      </w:r>
      <w:r w:rsidRPr="00F33358">
        <w:rPr>
          <w:rFonts w:ascii="Sylfaen" w:hAnsi="Sylfaen"/>
          <w:lang w:val="ka-GE"/>
        </w:rPr>
        <w:t>ახალქალაქის ზეგანი წარმოდგენილია მთებსზემოთა ველით. იგი გადაჭიმულია</w:t>
      </w:r>
      <w:r>
        <w:rPr>
          <w:rFonts w:ascii="Sylfaen" w:hAnsi="Sylfaen"/>
          <w:lang w:val="ka-GE"/>
        </w:rPr>
        <w:t xml:space="preserve"> </w:t>
      </w:r>
      <w:r w:rsidRPr="00F33358">
        <w:rPr>
          <w:rFonts w:ascii="Sylfaen" w:hAnsi="Sylfaen"/>
          <w:lang w:val="ka-GE"/>
        </w:rPr>
        <w:t>მერიდიანული მიმართულებით 35-40 კმ სიგრძეზე, მისი სიგანე 25-30 კმ-მდეა. იგი</w:t>
      </w:r>
      <w:r>
        <w:rPr>
          <w:rFonts w:ascii="Sylfaen" w:hAnsi="Sylfaen"/>
          <w:lang w:val="ka-GE"/>
        </w:rPr>
        <w:t xml:space="preserve"> </w:t>
      </w:r>
      <w:r w:rsidRPr="00F33358">
        <w:rPr>
          <w:rFonts w:ascii="Sylfaen" w:hAnsi="Sylfaen"/>
          <w:lang w:val="ka-GE"/>
        </w:rPr>
        <w:t>ძირითადად აგებულია მეოთხეული დოლერიტის ლავებითა და რელიეფის დაბალ</w:t>
      </w:r>
      <w:r>
        <w:rPr>
          <w:rFonts w:ascii="Sylfaen" w:hAnsi="Sylfaen"/>
          <w:lang w:val="ka-GE"/>
        </w:rPr>
        <w:t xml:space="preserve"> </w:t>
      </w:r>
      <w:r w:rsidRPr="00F33358">
        <w:rPr>
          <w:rFonts w:ascii="Sylfaen" w:hAnsi="Sylfaen"/>
          <w:lang w:val="ka-GE"/>
        </w:rPr>
        <w:t>ადგილებში დაგროვილი ტბა-მდინარეების ნატანით. გოდერძის წყების ქანების</w:t>
      </w:r>
      <w:r>
        <w:rPr>
          <w:rFonts w:ascii="Sylfaen" w:hAnsi="Sylfaen"/>
          <w:lang w:val="ka-GE"/>
        </w:rPr>
        <w:t xml:space="preserve"> </w:t>
      </w:r>
      <w:r w:rsidRPr="00F33358">
        <w:rPr>
          <w:rFonts w:ascii="Sylfaen" w:hAnsi="Sylfaen"/>
          <w:lang w:val="ka-GE"/>
        </w:rPr>
        <w:t>მოშიშვლება შეინიშნება ერთის მხრივ ხევებში და მეორეს მხრივ-მაღლობთა</w:t>
      </w:r>
      <w:r>
        <w:rPr>
          <w:rFonts w:ascii="Sylfaen" w:hAnsi="Sylfaen"/>
          <w:lang w:val="ka-GE"/>
        </w:rPr>
        <w:t xml:space="preserve"> </w:t>
      </w:r>
      <w:r w:rsidRPr="00F33358">
        <w:rPr>
          <w:rFonts w:ascii="Sylfaen" w:hAnsi="Sylfaen"/>
          <w:lang w:val="ka-GE"/>
        </w:rPr>
        <w:lastRenderedPageBreak/>
        <w:t>ფერდობებზე. ზეგანი რბილი რელიეფით ხასიათდება. მის ტერიტორიაზე მიედინება</w:t>
      </w:r>
      <w:r>
        <w:rPr>
          <w:rFonts w:ascii="Sylfaen" w:hAnsi="Sylfaen"/>
          <w:lang w:val="ka-GE"/>
        </w:rPr>
        <w:t xml:space="preserve"> </w:t>
      </w:r>
      <w:r w:rsidRPr="00F33358">
        <w:rPr>
          <w:rFonts w:ascii="Sylfaen" w:hAnsi="Sylfaen"/>
          <w:lang w:val="ka-GE"/>
        </w:rPr>
        <w:t>მდ. ფარავანი და მისი შენაკადები: მდინარეები ჭობერეთისწყალი, ბარალეთისწყალი,</w:t>
      </w:r>
      <w:r>
        <w:rPr>
          <w:rFonts w:ascii="Sylfaen" w:hAnsi="Sylfaen"/>
          <w:lang w:val="ka-GE"/>
        </w:rPr>
        <w:t xml:space="preserve"> </w:t>
      </w:r>
      <w:r w:rsidRPr="00F33358">
        <w:rPr>
          <w:rFonts w:ascii="Sylfaen" w:hAnsi="Sylfaen"/>
          <w:lang w:val="ka-GE"/>
        </w:rPr>
        <w:t>ყარაბულახი, კორხისწყალი და სხვ., რომელთაც ჰიდროენერგეტიკის</w:t>
      </w:r>
      <w:r>
        <w:rPr>
          <w:rFonts w:ascii="Sylfaen" w:hAnsi="Sylfaen"/>
          <w:lang w:val="ka-GE"/>
        </w:rPr>
        <w:t xml:space="preserve"> </w:t>
      </w:r>
      <w:r w:rsidRPr="00F33358">
        <w:rPr>
          <w:rFonts w:ascii="Sylfaen" w:hAnsi="Sylfaen"/>
          <w:lang w:val="ka-GE"/>
        </w:rPr>
        <w:t>განვითარებისათვის მნიშვნელოვანი პოტენციალი აქვთ. ტბებიდან</w:t>
      </w:r>
      <w:r>
        <w:rPr>
          <w:rFonts w:ascii="Sylfaen" w:hAnsi="Sylfaen"/>
          <w:lang w:val="ka-GE"/>
        </w:rPr>
        <w:t xml:space="preserve"> </w:t>
      </w:r>
      <w:r w:rsidRPr="00F33358">
        <w:rPr>
          <w:rFonts w:ascii="Sylfaen" w:hAnsi="Sylfaen"/>
          <w:lang w:val="ka-GE"/>
        </w:rPr>
        <w:t>აღსანიშნავია ხოზაფინის ტბა, ვაჩიანის ტბა, მრუდე ტბა, ტაბაწყურის ტბა.</w:t>
      </w:r>
    </w:p>
    <w:p w:rsidR="00F33358" w:rsidRDefault="00F33358" w:rsidP="00F33358">
      <w:pPr>
        <w:jc w:val="both"/>
        <w:rPr>
          <w:rFonts w:ascii="Sylfaen" w:hAnsi="Sylfaen"/>
          <w:lang w:val="ka-GE"/>
        </w:rPr>
      </w:pPr>
      <w:r>
        <w:rPr>
          <w:rFonts w:ascii="Sylfaen" w:hAnsi="Sylfaen"/>
          <w:lang w:val="ka-GE"/>
        </w:rPr>
        <w:t xml:space="preserve"> ლიცენზირებული</w:t>
      </w:r>
      <w:r w:rsidRPr="00F33358">
        <w:rPr>
          <w:rFonts w:ascii="Sylfaen" w:hAnsi="Sylfaen"/>
          <w:lang w:val="ka-GE"/>
        </w:rPr>
        <w:t xml:space="preserve"> ობიექტის გარემომცველი საკვლევი რაიონი (მოიცავს კავკასიის ორი მთავარი ტექტონიკური</w:t>
      </w:r>
      <w:r>
        <w:rPr>
          <w:rFonts w:ascii="Sylfaen" w:hAnsi="Sylfaen"/>
          <w:lang w:val="ka-GE"/>
        </w:rPr>
        <w:t xml:space="preserve"> </w:t>
      </w:r>
      <w:r w:rsidRPr="00F33358">
        <w:rPr>
          <w:rFonts w:ascii="Sylfaen" w:hAnsi="Sylfaen"/>
          <w:lang w:val="ka-GE"/>
        </w:rPr>
        <w:t>ერთეულისა და ექვსი ქვეზონის ნაწილებს (ჩამონათვალი მოცემულია N-S</w:t>
      </w:r>
      <w:r>
        <w:rPr>
          <w:rFonts w:ascii="Sylfaen" w:hAnsi="Sylfaen"/>
          <w:lang w:val="ka-GE"/>
        </w:rPr>
        <w:t xml:space="preserve"> </w:t>
      </w:r>
      <w:r w:rsidRPr="00F33358">
        <w:rPr>
          <w:rFonts w:ascii="Sylfaen" w:hAnsi="Sylfaen"/>
          <w:lang w:val="ka-GE"/>
        </w:rPr>
        <w:t>მიმართულებით): ამიერკავკასიის მთათაშუა დაბლობი (I. მტკვრის დაბლობი); მცირე</w:t>
      </w:r>
      <w:r>
        <w:rPr>
          <w:rFonts w:ascii="Sylfaen" w:hAnsi="Sylfaen"/>
          <w:lang w:val="ka-GE"/>
        </w:rPr>
        <w:t xml:space="preserve"> </w:t>
      </w:r>
      <w:r w:rsidRPr="00F33358">
        <w:rPr>
          <w:rFonts w:ascii="Sylfaen" w:hAnsi="Sylfaen"/>
          <w:lang w:val="ka-GE"/>
        </w:rPr>
        <w:t>კავკასია (II. აჭარა-თრიალეთის ნაოჭა-შეცოცებითი მთიანი სარტყელი; III. ჯავახეთის</w:t>
      </w:r>
      <w:r>
        <w:rPr>
          <w:rFonts w:ascii="Sylfaen" w:hAnsi="Sylfaen"/>
          <w:lang w:val="ka-GE"/>
        </w:rPr>
        <w:t xml:space="preserve"> </w:t>
      </w:r>
      <w:r w:rsidRPr="00F33358">
        <w:rPr>
          <w:rFonts w:ascii="Sylfaen" w:hAnsi="Sylfaen"/>
          <w:lang w:val="ka-GE"/>
        </w:rPr>
        <w:t>ვულკანური ზეგანი; IV. ართვინ-ბოლნისის ბელტი; V. ლოქი-ყარაბახ-კაფანის ნაოჭაშეცოცებითი მთიანი სარტყელი; VI. აღმოსავლეთ ანატოლია-სომხეთის ვულკანური</w:t>
      </w:r>
      <w:r>
        <w:rPr>
          <w:rFonts w:ascii="Sylfaen" w:hAnsi="Sylfaen"/>
          <w:lang w:val="ka-GE"/>
        </w:rPr>
        <w:t xml:space="preserve"> </w:t>
      </w:r>
      <w:r w:rsidRPr="00F33358">
        <w:rPr>
          <w:rFonts w:ascii="Sylfaen" w:hAnsi="Sylfaen"/>
          <w:lang w:val="ka-GE"/>
        </w:rPr>
        <w:t>ზეგანი).</w:t>
      </w:r>
    </w:p>
    <w:p w:rsidR="00F33358" w:rsidRDefault="00F33358" w:rsidP="00F33358">
      <w:pPr>
        <w:jc w:val="both"/>
        <w:rPr>
          <w:rFonts w:ascii="Sylfaen" w:hAnsi="Sylfaen"/>
          <w:lang w:val="ka-GE"/>
        </w:rPr>
      </w:pPr>
      <w:r>
        <w:rPr>
          <w:rFonts w:ascii="Sylfaen" w:hAnsi="Sylfaen"/>
          <w:lang w:val="ka-GE"/>
        </w:rPr>
        <w:t xml:space="preserve"> </w:t>
      </w:r>
      <w:r w:rsidRPr="00F33358">
        <w:rPr>
          <w:rFonts w:ascii="Sylfaen" w:hAnsi="Sylfaen"/>
          <w:lang w:val="ka-GE"/>
        </w:rPr>
        <w:t>საკვლევი რაიონისთვის დამახასიათებელია დედამიწის ქერქის რთული</w:t>
      </w:r>
      <w:r>
        <w:rPr>
          <w:rFonts w:ascii="Sylfaen" w:hAnsi="Sylfaen"/>
          <w:lang w:val="ka-GE"/>
        </w:rPr>
        <w:t xml:space="preserve"> </w:t>
      </w:r>
      <w:r w:rsidRPr="00F33358">
        <w:rPr>
          <w:rFonts w:ascii="Sylfaen" w:hAnsi="Sylfaen"/>
          <w:lang w:val="ka-GE"/>
        </w:rPr>
        <w:t>ბლოკური აგებულება. საკვლევი ობიექტები უშუალოდ ჯავახეთის ვულკანურ</w:t>
      </w:r>
      <w:r>
        <w:rPr>
          <w:rFonts w:ascii="Sylfaen" w:hAnsi="Sylfaen"/>
          <w:lang w:val="ka-GE"/>
        </w:rPr>
        <w:t xml:space="preserve"> </w:t>
      </w:r>
      <w:r w:rsidRPr="00F33358">
        <w:rPr>
          <w:rFonts w:ascii="Sylfaen" w:hAnsi="Sylfaen"/>
          <w:lang w:val="ka-GE"/>
        </w:rPr>
        <w:t>ზეგანზე მდებარეობს. ამ უკანასკნელის ძალზედ მაღალი სეისმური აქტივობა</w:t>
      </w:r>
      <w:r>
        <w:rPr>
          <w:rFonts w:ascii="Sylfaen" w:hAnsi="Sylfaen"/>
          <w:lang w:val="ka-GE"/>
        </w:rPr>
        <w:t xml:space="preserve"> </w:t>
      </w:r>
      <w:r w:rsidRPr="00F33358">
        <w:rPr>
          <w:rFonts w:ascii="Sylfaen" w:hAnsi="Sylfaen"/>
          <w:lang w:val="ka-GE"/>
        </w:rPr>
        <w:t>მნიშვნელოვნად განსაზღვრავს ახალქალაქის მუნიციპალიტეტის მაღალ</w:t>
      </w:r>
      <w:r>
        <w:rPr>
          <w:rFonts w:ascii="Sylfaen" w:hAnsi="Sylfaen"/>
          <w:lang w:val="ka-GE"/>
        </w:rPr>
        <w:t xml:space="preserve"> </w:t>
      </w:r>
      <w:r w:rsidRPr="00F33358">
        <w:rPr>
          <w:rFonts w:ascii="Sylfaen" w:hAnsi="Sylfaen"/>
          <w:lang w:val="ka-GE"/>
        </w:rPr>
        <w:t>სეისმურობას. საკვლევი რაიონი მოიცავს ზემოთ აღნიშნული ტექტონიკური</w:t>
      </w:r>
      <w:r>
        <w:rPr>
          <w:rFonts w:ascii="Sylfaen" w:hAnsi="Sylfaen"/>
          <w:lang w:val="ka-GE"/>
        </w:rPr>
        <w:t xml:space="preserve"> </w:t>
      </w:r>
      <w:r w:rsidRPr="00F33358">
        <w:rPr>
          <w:rFonts w:ascii="Sylfaen" w:hAnsi="Sylfaen"/>
          <w:lang w:val="ka-GE"/>
        </w:rPr>
        <w:t>ერთეულების ყველა ძირითადი სეისმურად აქტიური ზონების ნაწილს.</w:t>
      </w:r>
    </w:p>
    <w:p w:rsidR="00C322B2" w:rsidRDefault="00F33358" w:rsidP="00C322B2">
      <w:pPr>
        <w:jc w:val="both"/>
        <w:rPr>
          <w:rFonts w:ascii="Sylfaen" w:hAnsi="Sylfaen"/>
          <w:lang w:val="ka-GE"/>
        </w:rPr>
      </w:pPr>
      <w:r>
        <w:rPr>
          <w:rFonts w:ascii="Sylfaen" w:hAnsi="Sylfaen"/>
          <w:lang w:val="ka-GE"/>
        </w:rPr>
        <w:t xml:space="preserve"> </w:t>
      </w:r>
      <w:r w:rsidRPr="00F33358">
        <w:rPr>
          <w:rFonts w:ascii="Sylfaen" w:hAnsi="Sylfaen"/>
          <w:lang w:val="ka-GE"/>
        </w:rPr>
        <w:t>საქართველოს სეისმური საშიშროების მოქმედი ნორმატული რუკა სეისმური</w:t>
      </w:r>
      <w:r>
        <w:rPr>
          <w:rFonts w:ascii="Sylfaen" w:hAnsi="Sylfaen"/>
          <w:lang w:val="ka-GE"/>
        </w:rPr>
        <w:t xml:space="preserve"> </w:t>
      </w:r>
      <w:r w:rsidRPr="00F33358">
        <w:rPr>
          <w:rFonts w:ascii="Sylfaen" w:hAnsi="Sylfaen"/>
          <w:lang w:val="ka-GE"/>
        </w:rPr>
        <w:t>ზემოქმედების სიმძიმეს გამოხატავს მაკროსეისმურ ინტენსივობაში (MSK სკალა) და</w:t>
      </w:r>
      <w:r>
        <w:rPr>
          <w:rFonts w:ascii="Sylfaen" w:hAnsi="Sylfaen"/>
          <w:lang w:val="ka-GE"/>
        </w:rPr>
        <w:t xml:space="preserve"> </w:t>
      </w:r>
      <w:r w:rsidRPr="00F33358">
        <w:rPr>
          <w:rFonts w:ascii="Sylfaen" w:hAnsi="Sylfaen"/>
          <w:lang w:val="ka-GE"/>
        </w:rPr>
        <w:t>გრუნტის პიკურ აჩქარებაში (PGA) 2% გადაჭარბების ალბათობით 50 წელში. იგი</w:t>
      </w:r>
      <w:r>
        <w:rPr>
          <w:rFonts w:ascii="Sylfaen" w:hAnsi="Sylfaen"/>
          <w:lang w:val="ka-GE"/>
        </w:rPr>
        <w:t xml:space="preserve"> </w:t>
      </w:r>
      <w:r w:rsidRPr="00F33358">
        <w:rPr>
          <w:rFonts w:ascii="Sylfaen" w:hAnsi="Sylfaen"/>
          <w:lang w:val="ka-GE"/>
        </w:rPr>
        <w:t>გათვლილი იყო 1999 წელს, ხოლო რედაქტირების შემდეგ ძალაში შევიდა 2010 წელს.</w:t>
      </w:r>
      <w:r>
        <w:rPr>
          <w:rFonts w:ascii="Sylfaen" w:hAnsi="Sylfaen"/>
          <w:lang w:val="ka-GE"/>
        </w:rPr>
        <w:t xml:space="preserve"> </w:t>
      </w:r>
      <w:r w:rsidRPr="00F33358">
        <w:rPr>
          <w:rFonts w:ascii="Sylfaen" w:hAnsi="Sylfaen"/>
          <w:lang w:val="ka-GE"/>
        </w:rPr>
        <w:t>მისმა შედარებამ საერთაშორისო პროექტებში შექმნილ ალბათურ რუკებთან: GSHAP</w:t>
      </w:r>
      <w:r>
        <w:rPr>
          <w:rFonts w:ascii="Sylfaen" w:hAnsi="Sylfaen"/>
          <w:lang w:val="ka-GE"/>
        </w:rPr>
        <w:t xml:space="preserve"> </w:t>
      </w:r>
      <w:r w:rsidRPr="00F33358">
        <w:rPr>
          <w:rFonts w:ascii="Sylfaen" w:hAnsi="Sylfaen"/>
          <w:lang w:val="ka-GE"/>
        </w:rPr>
        <w:t>(1997 წ.), NАТО SFP 974320 (2011 წ.), EMME (2013 წ.) და სხვა ავტორთა რეალურ</w:t>
      </w:r>
      <w:r>
        <w:rPr>
          <w:rFonts w:ascii="Sylfaen" w:hAnsi="Sylfaen"/>
          <w:lang w:val="ka-GE"/>
        </w:rPr>
        <w:t xml:space="preserve"> </w:t>
      </w:r>
      <w:r w:rsidRPr="00F33358">
        <w:rPr>
          <w:rFonts w:ascii="Sylfaen" w:hAnsi="Sylfaen"/>
          <w:lang w:val="ka-GE"/>
        </w:rPr>
        <w:t>გათვლებთან  გვიჩვენა, რომ ნორმატულ</w:t>
      </w:r>
      <w:r>
        <w:rPr>
          <w:rFonts w:ascii="Sylfaen" w:hAnsi="Sylfaen"/>
          <w:lang w:val="ka-GE"/>
        </w:rPr>
        <w:t xml:space="preserve"> </w:t>
      </w:r>
      <w:r w:rsidRPr="00F33358">
        <w:rPr>
          <w:rFonts w:ascii="Sylfaen" w:hAnsi="Sylfaen"/>
          <w:lang w:val="ka-GE"/>
        </w:rPr>
        <w:t>რუკაზე მოცემულია PGA-ს 2-3-ჯერ უფრო დაბალი მნიშვნელობები. ამდენად</w:t>
      </w:r>
      <w:r>
        <w:rPr>
          <w:rFonts w:ascii="Sylfaen" w:hAnsi="Sylfaen"/>
          <w:lang w:val="ka-GE"/>
        </w:rPr>
        <w:t xml:space="preserve"> </w:t>
      </w:r>
      <w:r w:rsidRPr="00F33358">
        <w:rPr>
          <w:rFonts w:ascii="Sylfaen" w:hAnsi="Sylfaen"/>
          <w:lang w:val="ka-GE"/>
        </w:rPr>
        <w:t>აშკარაა, რომ სეისმური საშიშროების ნორმატიული რუკა დღეისათვის საჭიროებს</w:t>
      </w:r>
      <w:r>
        <w:rPr>
          <w:rFonts w:ascii="Sylfaen" w:hAnsi="Sylfaen"/>
          <w:lang w:val="ka-GE"/>
        </w:rPr>
        <w:t xml:space="preserve"> </w:t>
      </w:r>
      <w:r w:rsidRPr="00F33358">
        <w:rPr>
          <w:rFonts w:ascii="Sylfaen" w:hAnsi="Sylfaen"/>
          <w:lang w:val="ka-GE"/>
        </w:rPr>
        <w:t>საფუძვლიან გადათვლას, ხოლო მასზე დაფუძნებული სამშენებლო ნორმები –</w:t>
      </w:r>
      <w:r>
        <w:rPr>
          <w:rFonts w:ascii="Sylfaen" w:hAnsi="Sylfaen"/>
          <w:lang w:val="ka-GE"/>
        </w:rPr>
        <w:t xml:space="preserve"> </w:t>
      </w:r>
      <w:r w:rsidRPr="00F33358">
        <w:rPr>
          <w:rFonts w:ascii="Sylfaen" w:hAnsi="Sylfaen"/>
          <w:lang w:val="ka-GE"/>
        </w:rPr>
        <w:t>ძირეულ განახლებას. ამ ნორმატიული დოკუმენტის ,,სეისმომედეგი მშენებლობა“-</w:t>
      </w:r>
      <w:r w:rsidR="00C322B2">
        <w:rPr>
          <w:rFonts w:ascii="Sylfaen" w:hAnsi="Sylfaen"/>
          <w:lang w:val="ka-GE"/>
        </w:rPr>
        <w:t xml:space="preserve"> </w:t>
      </w:r>
      <w:r w:rsidRPr="00F33358">
        <w:rPr>
          <w:rFonts w:ascii="Sylfaen" w:hAnsi="Sylfaen"/>
          <w:lang w:val="ka-GE"/>
        </w:rPr>
        <w:t xml:space="preserve">PN 01.01-09 (Georgian building code, 2009) მიხედვით </w:t>
      </w:r>
      <w:r w:rsidR="00C322B2">
        <w:rPr>
          <w:rFonts w:ascii="Sylfaen" w:hAnsi="Sylfaen"/>
          <w:lang w:val="ka-GE"/>
        </w:rPr>
        <w:t>ნინოწმნიდის</w:t>
      </w:r>
      <w:r w:rsidRPr="00F33358">
        <w:rPr>
          <w:rFonts w:ascii="Sylfaen" w:hAnsi="Sylfaen"/>
          <w:lang w:val="ka-GE"/>
        </w:rPr>
        <w:t xml:space="preserve"> მუნიციპალიტეტი</w:t>
      </w:r>
      <w:r w:rsidR="00C322B2">
        <w:rPr>
          <w:rFonts w:ascii="Sylfaen" w:hAnsi="Sylfaen"/>
          <w:lang w:val="ka-GE"/>
        </w:rPr>
        <w:t xml:space="preserve"> </w:t>
      </w:r>
      <w:r w:rsidRPr="00F33358">
        <w:rPr>
          <w:rFonts w:ascii="Sylfaen" w:hAnsi="Sylfaen"/>
          <w:lang w:val="ka-GE"/>
        </w:rPr>
        <w:t>8 და ნაწილობრივ 9 MSK ინტენსივობის ზონაშია, მაშინ როდესაც უშუალოდ</w:t>
      </w:r>
      <w:r w:rsidR="00C322B2">
        <w:rPr>
          <w:rFonts w:ascii="Sylfaen" w:hAnsi="Sylfaen"/>
          <w:lang w:val="ka-GE"/>
        </w:rPr>
        <w:t xml:space="preserve"> </w:t>
      </w:r>
      <w:r w:rsidRPr="00F33358">
        <w:rPr>
          <w:rFonts w:ascii="Sylfaen" w:hAnsi="Sylfaen"/>
          <w:lang w:val="ka-GE"/>
        </w:rPr>
        <w:t>ობიექტებისთვის გრუნტის პიკური აჩქარების (PGA) მნიშვნელობა მხოლოდ 0.21 g</w:t>
      </w:r>
      <w:r w:rsidR="00C322B2">
        <w:rPr>
          <w:rFonts w:ascii="Sylfaen" w:hAnsi="Sylfaen"/>
          <w:lang w:val="ka-GE"/>
        </w:rPr>
        <w:t xml:space="preserve"> </w:t>
      </w:r>
      <w:r w:rsidRPr="00F33358">
        <w:rPr>
          <w:rFonts w:ascii="Sylfaen" w:hAnsi="Sylfaen"/>
          <w:lang w:val="ka-GE"/>
        </w:rPr>
        <w:t>შეადგენს. ამიტომ, ასეთ პირობებში, საქართველოს ტერიტორიაზე ნებისმიერი</w:t>
      </w:r>
      <w:r w:rsidR="00C322B2">
        <w:rPr>
          <w:rFonts w:ascii="Sylfaen" w:hAnsi="Sylfaen"/>
          <w:lang w:val="ka-GE"/>
        </w:rPr>
        <w:t xml:space="preserve"> </w:t>
      </w:r>
      <w:r w:rsidRPr="00F33358">
        <w:rPr>
          <w:rFonts w:ascii="Sylfaen" w:hAnsi="Sylfaen"/>
          <w:lang w:val="ka-GE"/>
        </w:rPr>
        <w:t>ობიექტის სეისმური საშიშროების შეფასება და სეისმომედეგობის დადგენა ითხოვს</w:t>
      </w:r>
      <w:r w:rsidR="00C322B2">
        <w:rPr>
          <w:rFonts w:ascii="Sylfaen" w:hAnsi="Sylfaen"/>
          <w:lang w:val="ka-GE"/>
        </w:rPr>
        <w:t xml:space="preserve"> </w:t>
      </w:r>
      <w:r w:rsidRPr="00F33358">
        <w:rPr>
          <w:rFonts w:ascii="Sylfaen" w:hAnsi="Sylfaen"/>
          <w:lang w:val="ka-GE"/>
        </w:rPr>
        <w:t>თანამედროვე საერთაშორისო სტანდარტების გათვალისწინებას.</w:t>
      </w:r>
    </w:p>
    <w:p w:rsidR="00F33358" w:rsidRDefault="00C322B2" w:rsidP="00C322B2">
      <w:pPr>
        <w:jc w:val="both"/>
        <w:rPr>
          <w:rFonts w:ascii="Sylfaen" w:hAnsi="Sylfaen"/>
          <w:lang w:val="ka-GE"/>
        </w:rPr>
      </w:pPr>
      <w:r>
        <w:rPr>
          <w:rFonts w:ascii="Sylfaen" w:hAnsi="Sylfaen"/>
          <w:lang w:val="ka-GE"/>
        </w:rPr>
        <w:t xml:space="preserve">თუმცა </w:t>
      </w:r>
      <w:r w:rsidR="00F33358" w:rsidRPr="00F33358">
        <w:rPr>
          <w:rFonts w:ascii="Sylfaen" w:hAnsi="Sylfaen"/>
          <w:lang w:val="ka-GE"/>
        </w:rPr>
        <w:t xml:space="preserve">უნდა აღინიშნოს, რომ </w:t>
      </w:r>
      <w:r>
        <w:rPr>
          <w:rFonts w:ascii="Sylfaen" w:hAnsi="Sylfaen"/>
          <w:lang w:val="ka-GE"/>
        </w:rPr>
        <w:t>ლიცენზირებული ობიექტის ფარგლებში, გამომდინარე საბადოს სპეციფიკიდან და დამუშავების სიმძლავრიდან არ იგეგმება საბადოს დამუშავებისას შახტების, ტერასების და სხვა ნაგებობების მოწყობა და ექსპლოატაცია, საბადოს სეისმოლოგიური საშიშროების შეფასება ნაკლებმნიშვნელოვანია, რადგან ზეგავლენას ვერ იქონიებს ობიექტის დამუშავებაზე.</w:t>
      </w:r>
    </w:p>
    <w:p w:rsidR="00D7114E" w:rsidRPr="00D7114E" w:rsidRDefault="00D02833" w:rsidP="00F33358">
      <w:pPr>
        <w:pStyle w:val="Heading1"/>
        <w:ind w:left="1170"/>
        <w:jc w:val="both"/>
        <w:rPr>
          <w:rFonts w:ascii="Sylfaen" w:hAnsi="Sylfaen"/>
          <w:b/>
          <w:sz w:val="24"/>
          <w:szCs w:val="24"/>
          <w:lang w:val="ka-GE"/>
        </w:rPr>
      </w:pPr>
      <w:bookmarkStart w:id="75" w:name="_Toc108784005"/>
      <w:r>
        <w:rPr>
          <w:rFonts w:ascii="Sylfaen" w:hAnsi="Sylfaen"/>
          <w:b/>
          <w:color w:val="auto"/>
          <w:sz w:val="24"/>
          <w:szCs w:val="24"/>
          <w:lang w:val="ka-GE"/>
        </w:rPr>
        <w:t>4.</w:t>
      </w:r>
      <w:r w:rsidR="00993C24">
        <w:rPr>
          <w:rFonts w:ascii="Sylfaen" w:hAnsi="Sylfaen"/>
          <w:b/>
          <w:color w:val="auto"/>
          <w:sz w:val="24"/>
          <w:szCs w:val="24"/>
          <w:lang w:val="ka-GE"/>
        </w:rPr>
        <w:t xml:space="preserve"> </w:t>
      </w:r>
      <w:r w:rsidR="00D7114E" w:rsidRPr="00D7114E">
        <w:rPr>
          <w:rFonts w:ascii="Sylfaen" w:hAnsi="Sylfaen"/>
          <w:b/>
          <w:color w:val="auto"/>
          <w:sz w:val="24"/>
          <w:szCs w:val="24"/>
          <w:lang w:val="ka-GE"/>
        </w:rPr>
        <w:t>გადამუშავების მეთოდებთან დაკავშირებული ინფორმაცია</w:t>
      </w:r>
      <w:bookmarkEnd w:id="75"/>
    </w:p>
    <w:p w:rsidR="009D71EE" w:rsidRPr="00A51BE1" w:rsidRDefault="00D02833" w:rsidP="00926234">
      <w:pPr>
        <w:pStyle w:val="Heading2"/>
        <w:rPr>
          <w:rStyle w:val="Heading1Char"/>
          <w:b/>
          <w:color w:val="auto"/>
          <w:sz w:val="24"/>
          <w:szCs w:val="24"/>
          <w:lang w:val="ka-GE"/>
        </w:rPr>
      </w:pPr>
      <w:bookmarkStart w:id="76" w:name="_Toc108784006"/>
      <w:r w:rsidRPr="00A51BE1">
        <w:rPr>
          <w:b/>
          <w:color w:val="auto"/>
          <w:lang w:val="ka-GE"/>
        </w:rPr>
        <w:t>4-</w:t>
      </w:r>
      <w:r w:rsidRPr="00A51BE1">
        <w:rPr>
          <w:rFonts w:ascii="Sylfaen" w:hAnsi="Sylfaen" w:cs="Sylfaen"/>
          <w:b/>
          <w:color w:val="auto"/>
          <w:lang w:val="ka-GE"/>
        </w:rPr>
        <w:t>ა</w:t>
      </w:r>
      <w:r w:rsidRPr="00A51BE1">
        <w:rPr>
          <w:b/>
          <w:color w:val="auto"/>
          <w:lang w:val="ka-GE"/>
        </w:rPr>
        <w:t>)</w:t>
      </w:r>
      <w:r>
        <w:rPr>
          <w:rFonts w:ascii="Sylfaen" w:hAnsi="Sylfaen"/>
          <w:b/>
          <w:color w:val="auto"/>
          <w:lang w:val="ka-GE"/>
        </w:rPr>
        <w:t>-1</w:t>
      </w:r>
      <w:r w:rsidRPr="00A51BE1">
        <w:rPr>
          <w:b/>
          <w:color w:val="auto"/>
          <w:lang w:val="ka-GE"/>
        </w:rPr>
        <w:t xml:space="preserve">. </w:t>
      </w:r>
      <w:r w:rsidR="00A51BE1" w:rsidRPr="00A51BE1">
        <w:rPr>
          <w:rFonts w:ascii="Sylfaen" w:hAnsi="Sylfaen" w:cs="Sylfaen"/>
          <w:b/>
          <w:color w:val="auto"/>
          <w:lang w:val="ka-GE"/>
        </w:rPr>
        <w:t>ა) მადნის ფიზიკურ-ქიმიური მახასიათებლები, მათ შორის მარცვლის ზომა, სიმკვრივე, მაგნიტური თვისებები, ფერი, ზედაპირული დაძაბულობა, ფორიანობა;</w:t>
      </w:r>
      <w:bookmarkEnd w:id="76"/>
    </w:p>
    <w:p w:rsidR="00A51BE1" w:rsidRPr="00A51BE1" w:rsidRDefault="00A51BE1" w:rsidP="00A51BE1">
      <w:pPr>
        <w:spacing w:after="0"/>
        <w:jc w:val="both"/>
        <w:rPr>
          <w:rFonts w:ascii="Sylfaen" w:hAnsi="Sylfaen"/>
          <w:lang w:val="ka-GE"/>
        </w:rPr>
      </w:pPr>
      <w:r w:rsidRPr="00A51BE1">
        <w:rPr>
          <w:rFonts w:ascii="Sylfaen" w:hAnsi="Sylfaen"/>
          <w:lang w:val="ka-GE"/>
        </w:rPr>
        <w:t xml:space="preserve">სსიპ ბუნებრივი რესურსების სააგენტოს მიერ შედგენილი მცირე გეოსაინფორმაციო პაკეტის მიხედვით პეტროგრაფიულად ინერტული მასალა წარმოდგენილია მაგმური და დანალექი ქანების ნატეხებით. გრანულომეტრიული შედგენილობა ფრაქციების მიხედვით ასეთია:  </w:t>
      </w:r>
    </w:p>
    <w:p w:rsidR="00A51BE1" w:rsidRPr="00A51BE1" w:rsidRDefault="00A51BE1" w:rsidP="00A51BE1">
      <w:pPr>
        <w:pStyle w:val="ListParagraph"/>
        <w:spacing w:after="0"/>
        <w:ind w:left="90" w:firstLine="630"/>
        <w:jc w:val="both"/>
        <w:rPr>
          <w:rFonts w:ascii="Sylfaen" w:hAnsi="Sylfaen"/>
          <w:lang w:val="ka-GE"/>
        </w:rPr>
      </w:pPr>
      <w:r w:rsidRPr="00A51BE1">
        <w:rPr>
          <w:rFonts w:ascii="Sylfaen" w:hAnsi="Sylfaen"/>
          <w:lang w:val="ka-GE"/>
        </w:rPr>
        <w:lastRenderedPageBreak/>
        <w:t>ტორფის ტექნიკური თვისებების მახასიათებლებია:</w:t>
      </w:r>
    </w:p>
    <w:p w:rsidR="00A51BE1" w:rsidRPr="00A51BE1" w:rsidRDefault="00A51BE1" w:rsidP="00A51BE1">
      <w:pPr>
        <w:pStyle w:val="ListParagraph"/>
        <w:spacing w:after="0"/>
        <w:ind w:left="90" w:firstLine="630"/>
        <w:jc w:val="both"/>
        <w:rPr>
          <w:rFonts w:ascii="Sylfaen" w:hAnsi="Sylfaen"/>
          <w:lang w:val="ka-GE"/>
        </w:rPr>
      </w:pPr>
      <w:r w:rsidRPr="00A51BE1">
        <w:rPr>
          <w:rFonts w:ascii="Sylfaen" w:hAnsi="Sylfaen"/>
          <w:lang w:val="ka-GE"/>
        </w:rPr>
        <w:t>-</w:t>
      </w:r>
      <w:r w:rsidRPr="00A51BE1">
        <w:rPr>
          <w:rFonts w:ascii="Sylfaen" w:hAnsi="Sylfaen"/>
          <w:lang w:val="ka-GE"/>
        </w:rPr>
        <w:tab/>
        <w:t>ტორფის გახრწნის საშუალო ხარისხი  - 22%;</w:t>
      </w:r>
    </w:p>
    <w:p w:rsidR="00A51BE1" w:rsidRPr="00A51BE1" w:rsidRDefault="00A51BE1" w:rsidP="00A51BE1">
      <w:pPr>
        <w:pStyle w:val="ListParagraph"/>
        <w:spacing w:after="0"/>
        <w:ind w:left="90" w:firstLine="630"/>
        <w:jc w:val="both"/>
        <w:rPr>
          <w:rFonts w:ascii="Sylfaen" w:hAnsi="Sylfaen"/>
          <w:lang w:val="ka-GE"/>
        </w:rPr>
      </w:pPr>
      <w:r w:rsidRPr="00A51BE1">
        <w:rPr>
          <w:rFonts w:ascii="Sylfaen" w:hAnsi="Sylfaen"/>
          <w:lang w:val="ka-GE"/>
        </w:rPr>
        <w:t>-</w:t>
      </w:r>
      <w:r w:rsidRPr="00A51BE1">
        <w:rPr>
          <w:rFonts w:ascii="Sylfaen" w:hAnsi="Sylfaen"/>
          <w:lang w:val="ka-GE"/>
        </w:rPr>
        <w:tab/>
        <w:t>ნაცრიანობა - 7,61 -74,38%;</w:t>
      </w:r>
    </w:p>
    <w:p w:rsidR="00A51BE1" w:rsidRPr="00A51BE1" w:rsidRDefault="00A51BE1" w:rsidP="00A51BE1">
      <w:pPr>
        <w:pStyle w:val="ListParagraph"/>
        <w:spacing w:after="0"/>
        <w:ind w:left="90" w:firstLine="630"/>
        <w:jc w:val="both"/>
        <w:rPr>
          <w:rFonts w:ascii="Sylfaen" w:hAnsi="Sylfaen"/>
          <w:lang w:val="ka-GE"/>
        </w:rPr>
      </w:pPr>
      <w:r w:rsidRPr="00A51BE1">
        <w:rPr>
          <w:rFonts w:ascii="Sylfaen" w:hAnsi="Sylfaen"/>
          <w:lang w:val="ka-GE"/>
        </w:rPr>
        <w:t>-</w:t>
      </w:r>
      <w:r w:rsidRPr="00A51BE1">
        <w:rPr>
          <w:rFonts w:ascii="Sylfaen" w:hAnsi="Sylfaen"/>
          <w:lang w:val="ka-GE"/>
        </w:rPr>
        <w:tab/>
        <w:t xml:space="preserve">ბუნებრივი ტენიანობა - 83,6%; </w:t>
      </w:r>
    </w:p>
    <w:p w:rsidR="00A51BE1" w:rsidRPr="00A51BE1" w:rsidRDefault="00A51BE1" w:rsidP="00A51BE1">
      <w:pPr>
        <w:pStyle w:val="ListParagraph"/>
        <w:spacing w:after="0"/>
        <w:ind w:left="90" w:firstLine="630"/>
        <w:jc w:val="both"/>
        <w:rPr>
          <w:rFonts w:ascii="Sylfaen" w:hAnsi="Sylfaen"/>
          <w:lang w:val="ka-GE"/>
        </w:rPr>
      </w:pPr>
      <w:r w:rsidRPr="00A51BE1">
        <w:rPr>
          <w:rFonts w:ascii="Sylfaen" w:hAnsi="Sylfaen"/>
          <w:lang w:val="ka-GE"/>
        </w:rPr>
        <w:t>ტორფის აგროქიმიური თვისებები:</w:t>
      </w:r>
    </w:p>
    <w:p w:rsidR="00A51BE1" w:rsidRPr="00A51BE1" w:rsidRDefault="00A51BE1" w:rsidP="00A51BE1">
      <w:pPr>
        <w:pStyle w:val="ListParagraph"/>
        <w:spacing w:after="0"/>
        <w:ind w:left="90" w:firstLine="630"/>
        <w:jc w:val="both"/>
        <w:rPr>
          <w:rFonts w:ascii="Sylfaen" w:hAnsi="Sylfaen"/>
          <w:lang w:val="ka-GE"/>
        </w:rPr>
      </w:pPr>
      <w:r w:rsidRPr="00A51BE1">
        <w:rPr>
          <w:rFonts w:ascii="Sylfaen" w:hAnsi="Sylfaen"/>
          <w:lang w:val="ka-GE"/>
        </w:rPr>
        <w:t>CaO-2.22-4.46%;</w:t>
      </w:r>
    </w:p>
    <w:p w:rsidR="00A51BE1" w:rsidRPr="00A51BE1" w:rsidRDefault="00A51BE1" w:rsidP="00A51BE1">
      <w:pPr>
        <w:pStyle w:val="ListParagraph"/>
        <w:spacing w:after="0"/>
        <w:ind w:left="90" w:firstLine="630"/>
        <w:jc w:val="both"/>
        <w:rPr>
          <w:rFonts w:ascii="Sylfaen" w:hAnsi="Sylfaen"/>
          <w:lang w:val="ka-GE"/>
        </w:rPr>
      </w:pPr>
      <w:r w:rsidRPr="00A51BE1">
        <w:rPr>
          <w:rFonts w:ascii="Sylfaen" w:hAnsi="Sylfaen"/>
          <w:lang w:val="ka-GE"/>
        </w:rPr>
        <w:t>MgO-1.2-3.37%;</w:t>
      </w:r>
    </w:p>
    <w:p w:rsidR="00A51BE1" w:rsidRPr="00A51BE1" w:rsidRDefault="00A51BE1" w:rsidP="00A51BE1">
      <w:pPr>
        <w:pStyle w:val="ListParagraph"/>
        <w:spacing w:after="0"/>
        <w:ind w:left="90" w:firstLine="630"/>
        <w:jc w:val="both"/>
        <w:rPr>
          <w:rFonts w:ascii="Sylfaen" w:hAnsi="Sylfaen"/>
          <w:lang w:val="ka-GE"/>
        </w:rPr>
      </w:pPr>
      <w:r w:rsidRPr="00A51BE1">
        <w:rPr>
          <w:rFonts w:ascii="Sylfaen" w:hAnsi="Sylfaen"/>
          <w:lang w:val="ka-GE"/>
        </w:rPr>
        <w:t>S03-კვალი %</w:t>
      </w:r>
    </w:p>
    <w:p w:rsidR="00A51BE1" w:rsidRPr="00A51BE1" w:rsidRDefault="00A51BE1" w:rsidP="00A51BE1">
      <w:pPr>
        <w:pStyle w:val="ListParagraph"/>
        <w:spacing w:after="0"/>
        <w:ind w:left="90" w:firstLine="630"/>
        <w:jc w:val="both"/>
        <w:rPr>
          <w:rFonts w:ascii="Sylfaen" w:hAnsi="Sylfaen"/>
          <w:lang w:val="ka-GE"/>
        </w:rPr>
      </w:pPr>
      <w:r w:rsidRPr="00A51BE1">
        <w:rPr>
          <w:rFonts w:ascii="Sylfaen" w:hAnsi="Sylfaen"/>
          <w:lang w:val="ka-GE"/>
        </w:rPr>
        <w:t>P2O5-0,11-0,38%;</w:t>
      </w:r>
    </w:p>
    <w:p w:rsidR="00A51BE1" w:rsidRPr="00A51BE1" w:rsidRDefault="00A51BE1" w:rsidP="00A51BE1">
      <w:pPr>
        <w:pStyle w:val="ListParagraph"/>
        <w:spacing w:after="0"/>
        <w:ind w:left="90" w:firstLine="630"/>
        <w:jc w:val="both"/>
        <w:rPr>
          <w:rFonts w:ascii="Sylfaen" w:hAnsi="Sylfaen"/>
          <w:lang w:val="ka-GE"/>
        </w:rPr>
      </w:pPr>
      <w:r w:rsidRPr="00A51BE1">
        <w:rPr>
          <w:rFonts w:ascii="Sylfaen" w:hAnsi="Sylfaen"/>
          <w:lang w:val="ka-GE"/>
        </w:rPr>
        <w:t>K2O-1,5-2,8%;</w:t>
      </w:r>
    </w:p>
    <w:p w:rsidR="00A51BE1" w:rsidRPr="00A51BE1" w:rsidRDefault="00A51BE1" w:rsidP="00A51BE1">
      <w:pPr>
        <w:pStyle w:val="ListParagraph"/>
        <w:spacing w:after="0"/>
        <w:ind w:left="90" w:firstLine="630"/>
        <w:jc w:val="both"/>
        <w:rPr>
          <w:rFonts w:ascii="Sylfaen" w:hAnsi="Sylfaen"/>
          <w:lang w:val="ka-GE"/>
        </w:rPr>
      </w:pPr>
      <w:r w:rsidRPr="00A51BE1">
        <w:rPr>
          <w:rFonts w:ascii="Sylfaen" w:hAnsi="Sylfaen"/>
          <w:lang w:val="ka-GE"/>
        </w:rPr>
        <w:t>მჟავიანობა -5-8;</w:t>
      </w:r>
    </w:p>
    <w:p w:rsidR="00A51BE1" w:rsidRPr="00A51BE1" w:rsidRDefault="00A51BE1" w:rsidP="00A51BE1">
      <w:pPr>
        <w:pStyle w:val="ListParagraph"/>
        <w:spacing w:after="0"/>
        <w:ind w:left="90" w:firstLine="630"/>
        <w:jc w:val="both"/>
        <w:rPr>
          <w:rFonts w:ascii="Sylfaen" w:hAnsi="Sylfaen"/>
          <w:lang w:val="ka-GE"/>
        </w:rPr>
      </w:pPr>
      <w:r w:rsidRPr="00A51BE1">
        <w:rPr>
          <w:rFonts w:ascii="Sylfaen" w:hAnsi="Sylfaen"/>
          <w:lang w:val="ka-GE"/>
        </w:rPr>
        <w:t xml:space="preserve">ჰიგიენურ-რადიაციული თვისებები შესწავლილი არ არის. </w:t>
      </w:r>
    </w:p>
    <w:p w:rsidR="00A51BE1" w:rsidRPr="00A51BE1" w:rsidRDefault="00A51BE1" w:rsidP="00A51BE1">
      <w:pPr>
        <w:pStyle w:val="ListParagraph"/>
        <w:spacing w:after="0"/>
        <w:ind w:left="90" w:firstLine="630"/>
        <w:jc w:val="both"/>
        <w:rPr>
          <w:rFonts w:ascii="AcadNusx" w:hAnsi="AcadNusx"/>
          <w:lang w:val="ka-GE"/>
        </w:rPr>
      </w:pPr>
      <w:r w:rsidRPr="00A51BE1">
        <w:rPr>
          <w:rFonts w:ascii="Sylfaen" w:hAnsi="Sylfaen"/>
          <w:lang w:val="ka-GE"/>
        </w:rPr>
        <w:t xml:space="preserve">ტორფი ვარგისია სოფლის მეურნეობაში სასუქად გამოსაყენებლად. </w:t>
      </w:r>
    </w:p>
    <w:p w:rsidR="00A51BE1" w:rsidRPr="00A51BE1" w:rsidRDefault="00A51BE1" w:rsidP="00A51BE1">
      <w:pPr>
        <w:pStyle w:val="ListParagraph"/>
        <w:spacing w:after="0"/>
        <w:ind w:left="90" w:firstLine="630"/>
        <w:jc w:val="both"/>
        <w:rPr>
          <w:rFonts w:ascii="Sylfaen" w:hAnsi="Sylfaen"/>
          <w:lang w:val="ka-GE"/>
        </w:rPr>
      </w:pPr>
      <w:r w:rsidRPr="00A51BE1">
        <w:rPr>
          <w:rFonts w:ascii="Sylfaen" w:hAnsi="Sylfaen"/>
          <w:lang w:val="ka-GE"/>
        </w:rPr>
        <w:t>ნედლულის სერტიფიცირების პროცესში, ამჟამად მოქმედი სტანდარტების მოთხოვნათა შესაბამისად, მოპოვების თანადროულად ტექნოლოგიური თვისებების დასაზუსტებლად ჩატარდება ლაბორატიული კვლევები.</w:t>
      </w:r>
    </w:p>
    <w:p w:rsidR="009D71EE" w:rsidRPr="00D02833" w:rsidRDefault="00D02833" w:rsidP="00D02833">
      <w:pPr>
        <w:pStyle w:val="Heading2"/>
        <w:rPr>
          <w:b/>
          <w:color w:val="auto"/>
          <w:sz w:val="24"/>
          <w:szCs w:val="24"/>
          <w:lang w:val="ka-GE"/>
        </w:rPr>
      </w:pPr>
      <w:bookmarkStart w:id="77" w:name="_Toc108784007"/>
      <w:r w:rsidRPr="00D02833">
        <w:rPr>
          <w:b/>
          <w:color w:val="auto"/>
          <w:sz w:val="24"/>
          <w:szCs w:val="24"/>
          <w:lang w:val="ka-GE"/>
        </w:rPr>
        <w:t>4-</w:t>
      </w:r>
      <w:r>
        <w:rPr>
          <w:rFonts w:ascii="Sylfaen" w:hAnsi="Sylfaen" w:cs="Sylfaen"/>
          <w:b/>
          <w:color w:val="auto"/>
          <w:sz w:val="24"/>
          <w:szCs w:val="24"/>
          <w:lang w:val="ka-GE"/>
        </w:rPr>
        <w:t>ა</w:t>
      </w:r>
      <w:r w:rsidRPr="00D02833">
        <w:rPr>
          <w:b/>
          <w:color w:val="auto"/>
          <w:sz w:val="24"/>
          <w:szCs w:val="24"/>
          <w:lang w:val="ka-GE"/>
        </w:rPr>
        <w:t>)</w:t>
      </w:r>
      <w:r>
        <w:rPr>
          <w:rFonts w:ascii="Sylfaen" w:hAnsi="Sylfaen"/>
          <w:b/>
          <w:color w:val="auto"/>
          <w:sz w:val="24"/>
          <w:szCs w:val="24"/>
          <w:lang w:val="ka-GE"/>
        </w:rPr>
        <w:t>-2</w:t>
      </w:r>
      <w:r w:rsidRPr="00D02833">
        <w:rPr>
          <w:b/>
          <w:color w:val="auto"/>
          <w:sz w:val="24"/>
          <w:szCs w:val="24"/>
          <w:lang w:val="ka-GE"/>
        </w:rPr>
        <w:t xml:space="preserve">. </w:t>
      </w:r>
      <w:r w:rsidR="009D71EE" w:rsidRPr="00D02833">
        <w:rPr>
          <w:b/>
          <w:color w:val="auto"/>
          <w:sz w:val="24"/>
          <w:szCs w:val="24"/>
          <w:lang w:val="ka-GE"/>
        </w:rPr>
        <w:t xml:space="preserve"> </w:t>
      </w:r>
      <w:r w:rsidR="009D71EE" w:rsidRPr="00D02833">
        <w:rPr>
          <w:rFonts w:ascii="Sylfaen" w:hAnsi="Sylfaen" w:cs="Sylfaen"/>
          <w:b/>
          <w:color w:val="auto"/>
          <w:sz w:val="24"/>
          <w:szCs w:val="24"/>
          <w:lang w:val="ka-GE"/>
        </w:rPr>
        <w:t>მადნის</w:t>
      </w:r>
      <w:r w:rsidR="009D71EE" w:rsidRPr="00D02833">
        <w:rPr>
          <w:b/>
          <w:color w:val="auto"/>
          <w:sz w:val="24"/>
          <w:szCs w:val="24"/>
          <w:lang w:val="ka-GE"/>
        </w:rPr>
        <w:t xml:space="preserve"> </w:t>
      </w:r>
      <w:r w:rsidR="009D71EE" w:rsidRPr="00D02833">
        <w:rPr>
          <w:rFonts w:ascii="Sylfaen" w:hAnsi="Sylfaen" w:cs="Sylfaen"/>
          <w:b/>
          <w:color w:val="auto"/>
          <w:sz w:val="24"/>
          <w:szCs w:val="24"/>
          <w:lang w:val="ka-GE"/>
        </w:rPr>
        <w:t>ფიზიკურ</w:t>
      </w:r>
      <w:r w:rsidR="009D71EE" w:rsidRPr="00D02833">
        <w:rPr>
          <w:b/>
          <w:color w:val="auto"/>
          <w:sz w:val="24"/>
          <w:szCs w:val="24"/>
          <w:lang w:val="ka-GE"/>
        </w:rPr>
        <w:t>-</w:t>
      </w:r>
      <w:r w:rsidR="009D71EE" w:rsidRPr="00D02833">
        <w:rPr>
          <w:rFonts w:ascii="Sylfaen" w:hAnsi="Sylfaen" w:cs="Sylfaen"/>
          <w:b/>
          <w:color w:val="auto"/>
          <w:sz w:val="24"/>
          <w:szCs w:val="24"/>
          <w:lang w:val="ka-GE"/>
        </w:rPr>
        <w:t>ქიმიური</w:t>
      </w:r>
      <w:r w:rsidR="009D71EE" w:rsidRPr="00D02833">
        <w:rPr>
          <w:b/>
          <w:color w:val="auto"/>
          <w:sz w:val="24"/>
          <w:szCs w:val="24"/>
          <w:lang w:val="ka-GE"/>
        </w:rPr>
        <w:t xml:space="preserve"> </w:t>
      </w:r>
      <w:r w:rsidR="009D71EE" w:rsidRPr="00D02833">
        <w:rPr>
          <w:rFonts w:ascii="Sylfaen" w:hAnsi="Sylfaen" w:cs="Sylfaen"/>
          <w:b/>
          <w:color w:val="auto"/>
          <w:sz w:val="24"/>
          <w:szCs w:val="24"/>
          <w:lang w:val="ka-GE"/>
        </w:rPr>
        <w:t>მახასიათებლები</w:t>
      </w:r>
      <w:r w:rsidR="009D71EE" w:rsidRPr="00D02833">
        <w:rPr>
          <w:b/>
          <w:color w:val="auto"/>
          <w:sz w:val="24"/>
          <w:szCs w:val="24"/>
          <w:lang w:val="ka-GE"/>
        </w:rPr>
        <w:t xml:space="preserve">, </w:t>
      </w:r>
      <w:r w:rsidR="009D71EE" w:rsidRPr="00D02833">
        <w:rPr>
          <w:rFonts w:ascii="Sylfaen" w:hAnsi="Sylfaen" w:cs="Sylfaen"/>
          <w:b/>
          <w:color w:val="auto"/>
          <w:sz w:val="24"/>
          <w:szCs w:val="24"/>
          <w:lang w:val="ka-GE"/>
        </w:rPr>
        <w:t>მათ</w:t>
      </w:r>
      <w:r w:rsidR="009D71EE" w:rsidRPr="00D02833">
        <w:rPr>
          <w:b/>
          <w:color w:val="auto"/>
          <w:sz w:val="24"/>
          <w:szCs w:val="24"/>
          <w:lang w:val="ka-GE"/>
        </w:rPr>
        <w:t xml:space="preserve"> </w:t>
      </w:r>
      <w:r w:rsidR="009D71EE" w:rsidRPr="00D02833">
        <w:rPr>
          <w:rFonts w:ascii="Sylfaen" w:hAnsi="Sylfaen" w:cs="Sylfaen"/>
          <w:b/>
          <w:color w:val="auto"/>
          <w:sz w:val="24"/>
          <w:szCs w:val="24"/>
          <w:lang w:val="ka-GE"/>
        </w:rPr>
        <w:t>შორის</w:t>
      </w:r>
      <w:r w:rsidR="009D71EE" w:rsidRPr="00D02833">
        <w:rPr>
          <w:b/>
          <w:color w:val="auto"/>
          <w:sz w:val="24"/>
          <w:szCs w:val="24"/>
          <w:lang w:val="ka-GE"/>
        </w:rPr>
        <w:t xml:space="preserve"> </w:t>
      </w:r>
      <w:r w:rsidR="009D71EE" w:rsidRPr="00D02833">
        <w:rPr>
          <w:rFonts w:ascii="Sylfaen" w:hAnsi="Sylfaen" w:cs="Sylfaen"/>
          <w:b/>
          <w:color w:val="auto"/>
          <w:sz w:val="24"/>
          <w:szCs w:val="24"/>
          <w:lang w:val="ka-GE"/>
        </w:rPr>
        <w:t>მარცვლის</w:t>
      </w:r>
      <w:r w:rsidR="009D71EE" w:rsidRPr="00D02833">
        <w:rPr>
          <w:b/>
          <w:color w:val="auto"/>
          <w:sz w:val="24"/>
          <w:szCs w:val="24"/>
          <w:lang w:val="ka-GE"/>
        </w:rPr>
        <w:t xml:space="preserve"> </w:t>
      </w:r>
      <w:r w:rsidR="009D71EE" w:rsidRPr="00D02833">
        <w:rPr>
          <w:rFonts w:ascii="Sylfaen" w:hAnsi="Sylfaen" w:cs="Sylfaen"/>
          <w:b/>
          <w:color w:val="auto"/>
          <w:sz w:val="24"/>
          <w:szCs w:val="24"/>
          <w:lang w:val="ka-GE"/>
        </w:rPr>
        <w:t>ზომა</w:t>
      </w:r>
      <w:r w:rsidR="009D71EE" w:rsidRPr="00D02833">
        <w:rPr>
          <w:b/>
          <w:color w:val="auto"/>
          <w:sz w:val="24"/>
          <w:szCs w:val="24"/>
          <w:lang w:val="ka-GE"/>
        </w:rPr>
        <w:t xml:space="preserve">, </w:t>
      </w:r>
      <w:r w:rsidR="009D71EE" w:rsidRPr="00D02833">
        <w:rPr>
          <w:rFonts w:ascii="Sylfaen" w:hAnsi="Sylfaen" w:cs="Sylfaen"/>
          <w:b/>
          <w:color w:val="auto"/>
          <w:sz w:val="24"/>
          <w:szCs w:val="24"/>
          <w:lang w:val="ka-GE"/>
        </w:rPr>
        <w:t>სიმკვრივე</w:t>
      </w:r>
      <w:r w:rsidR="009D71EE" w:rsidRPr="00D02833">
        <w:rPr>
          <w:b/>
          <w:color w:val="auto"/>
          <w:sz w:val="24"/>
          <w:szCs w:val="24"/>
          <w:lang w:val="ka-GE"/>
        </w:rPr>
        <w:t xml:space="preserve">, </w:t>
      </w:r>
      <w:r w:rsidR="009D71EE" w:rsidRPr="00D02833">
        <w:rPr>
          <w:rFonts w:ascii="Sylfaen" w:hAnsi="Sylfaen" w:cs="Sylfaen"/>
          <w:b/>
          <w:color w:val="auto"/>
          <w:sz w:val="24"/>
          <w:szCs w:val="24"/>
          <w:lang w:val="ka-GE"/>
        </w:rPr>
        <w:t>მაგნიტური</w:t>
      </w:r>
      <w:r w:rsidR="009D71EE" w:rsidRPr="00D02833">
        <w:rPr>
          <w:b/>
          <w:color w:val="auto"/>
          <w:sz w:val="24"/>
          <w:szCs w:val="24"/>
          <w:lang w:val="ka-GE"/>
        </w:rPr>
        <w:t xml:space="preserve"> </w:t>
      </w:r>
      <w:r w:rsidR="009D71EE" w:rsidRPr="00D02833">
        <w:rPr>
          <w:rFonts w:ascii="Sylfaen" w:hAnsi="Sylfaen" w:cs="Sylfaen"/>
          <w:b/>
          <w:color w:val="auto"/>
          <w:sz w:val="24"/>
          <w:szCs w:val="24"/>
          <w:lang w:val="ka-GE"/>
        </w:rPr>
        <w:t>თვისებები</w:t>
      </w:r>
      <w:r w:rsidR="009D71EE" w:rsidRPr="00D02833">
        <w:rPr>
          <w:b/>
          <w:color w:val="auto"/>
          <w:sz w:val="24"/>
          <w:szCs w:val="24"/>
          <w:lang w:val="ka-GE"/>
        </w:rPr>
        <w:t xml:space="preserve">, </w:t>
      </w:r>
      <w:r w:rsidR="009D71EE" w:rsidRPr="00D02833">
        <w:rPr>
          <w:rFonts w:ascii="Sylfaen" w:hAnsi="Sylfaen" w:cs="Sylfaen"/>
          <w:b/>
          <w:color w:val="auto"/>
          <w:sz w:val="24"/>
          <w:szCs w:val="24"/>
          <w:lang w:val="ka-GE"/>
        </w:rPr>
        <w:t>ფერი</w:t>
      </w:r>
      <w:r w:rsidR="009D71EE" w:rsidRPr="00D02833">
        <w:rPr>
          <w:b/>
          <w:color w:val="auto"/>
          <w:sz w:val="24"/>
          <w:szCs w:val="24"/>
          <w:lang w:val="ka-GE"/>
        </w:rPr>
        <w:t xml:space="preserve">, </w:t>
      </w:r>
      <w:r w:rsidR="009D71EE" w:rsidRPr="00D02833">
        <w:rPr>
          <w:rFonts w:ascii="Sylfaen" w:hAnsi="Sylfaen" w:cs="Sylfaen"/>
          <w:b/>
          <w:color w:val="auto"/>
          <w:sz w:val="24"/>
          <w:szCs w:val="24"/>
          <w:lang w:val="ka-GE"/>
        </w:rPr>
        <w:t>ზედაპირული</w:t>
      </w:r>
      <w:r w:rsidR="009D71EE" w:rsidRPr="00D02833">
        <w:rPr>
          <w:b/>
          <w:color w:val="auto"/>
          <w:sz w:val="24"/>
          <w:szCs w:val="24"/>
          <w:lang w:val="ka-GE"/>
        </w:rPr>
        <w:t xml:space="preserve"> </w:t>
      </w:r>
      <w:r w:rsidR="009D71EE" w:rsidRPr="00D02833">
        <w:rPr>
          <w:rFonts w:ascii="Sylfaen" w:hAnsi="Sylfaen" w:cs="Sylfaen"/>
          <w:b/>
          <w:color w:val="auto"/>
          <w:sz w:val="24"/>
          <w:szCs w:val="24"/>
          <w:lang w:val="ka-GE"/>
        </w:rPr>
        <w:t>დაძაბულობა</w:t>
      </w:r>
      <w:r w:rsidR="009D71EE" w:rsidRPr="00D02833">
        <w:rPr>
          <w:b/>
          <w:color w:val="auto"/>
          <w:sz w:val="24"/>
          <w:szCs w:val="24"/>
          <w:lang w:val="ka-GE"/>
        </w:rPr>
        <w:t xml:space="preserve">, </w:t>
      </w:r>
      <w:r w:rsidR="009D71EE" w:rsidRPr="00D02833">
        <w:rPr>
          <w:rFonts w:ascii="Sylfaen" w:hAnsi="Sylfaen" w:cs="Sylfaen"/>
          <w:b/>
          <w:color w:val="auto"/>
          <w:sz w:val="24"/>
          <w:szCs w:val="24"/>
          <w:lang w:val="ka-GE"/>
        </w:rPr>
        <w:t>ფორიანობა</w:t>
      </w:r>
      <w:bookmarkEnd w:id="77"/>
    </w:p>
    <w:p w:rsidR="009D71EE" w:rsidRPr="00A51BE1" w:rsidRDefault="00A51BE1" w:rsidP="0010303E">
      <w:pPr>
        <w:spacing w:after="0"/>
        <w:jc w:val="both"/>
        <w:rPr>
          <w:rFonts w:ascii="Sylfaen" w:hAnsi="Sylfaen"/>
          <w:lang w:val="ka-GE"/>
        </w:rPr>
      </w:pPr>
      <w:r>
        <w:rPr>
          <w:rFonts w:ascii="Sylfaen" w:hAnsi="Sylfaen"/>
          <w:lang w:val="ka-GE"/>
        </w:rPr>
        <w:t>წინა მდებარე პროექტით არ განიხლება.</w:t>
      </w:r>
    </w:p>
    <w:p w:rsidR="009D71EE" w:rsidRDefault="00D02833" w:rsidP="00D02833">
      <w:pPr>
        <w:pStyle w:val="Heading2"/>
        <w:rPr>
          <w:rStyle w:val="Heading1Char"/>
          <w:rFonts w:ascii="Sylfaen" w:hAnsi="Sylfaen" w:cs="Sylfaen"/>
          <w:b/>
          <w:color w:val="auto"/>
          <w:sz w:val="24"/>
          <w:szCs w:val="24"/>
        </w:rPr>
      </w:pPr>
      <w:bookmarkStart w:id="78" w:name="_Toc108784008"/>
      <w:r w:rsidRPr="00D02833">
        <w:rPr>
          <w:rStyle w:val="Heading1Char"/>
          <w:b/>
          <w:color w:val="auto"/>
          <w:sz w:val="24"/>
          <w:szCs w:val="24"/>
        </w:rPr>
        <w:t>4-</w:t>
      </w:r>
      <w:r w:rsidRPr="00D02833">
        <w:rPr>
          <w:rStyle w:val="Heading1Char"/>
          <w:rFonts w:ascii="Sylfaen" w:hAnsi="Sylfaen" w:cs="Sylfaen"/>
          <w:b/>
          <w:color w:val="auto"/>
          <w:sz w:val="24"/>
          <w:szCs w:val="24"/>
        </w:rPr>
        <w:t>ბ</w:t>
      </w:r>
      <w:r w:rsidRPr="00D02833">
        <w:rPr>
          <w:rStyle w:val="Heading1Char"/>
          <w:b/>
          <w:color w:val="auto"/>
          <w:sz w:val="24"/>
          <w:szCs w:val="24"/>
        </w:rPr>
        <w:t xml:space="preserve">.). </w:t>
      </w:r>
      <w:r w:rsidR="009D71EE" w:rsidRPr="00D02833">
        <w:rPr>
          <w:rStyle w:val="Heading1Char"/>
          <w:rFonts w:ascii="Sylfaen" w:hAnsi="Sylfaen" w:cs="Sylfaen"/>
          <w:b/>
          <w:color w:val="auto"/>
          <w:sz w:val="24"/>
          <w:szCs w:val="24"/>
        </w:rPr>
        <w:t>მსხვრევის</w:t>
      </w:r>
      <w:r w:rsidR="009D71EE" w:rsidRPr="00D02833">
        <w:rPr>
          <w:rStyle w:val="Heading1Char"/>
          <w:b/>
          <w:color w:val="auto"/>
          <w:sz w:val="24"/>
          <w:szCs w:val="24"/>
        </w:rPr>
        <w:t xml:space="preserve"> </w:t>
      </w:r>
      <w:r w:rsidR="009D71EE" w:rsidRPr="00D02833">
        <w:rPr>
          <w:rStyle w:val="Heading1Char"/>
          <w:rFonts w:ascii="Sylfaen" w:hAnsi="Sylfaen" w:cs="Sylfaen"/>
          <w:b/>
          <w:color w:val="auto"/>
          <w:sz w:val="24"/>
          <w:szCs w:val="24"/>
        </w:rPr>
        <w:t>მეთოდებისა</w:t>
      </w:r>
      <w:r w:rsidR="009D71EE" w:rsidRPr="00D02833">
        <w:rPr>
          <w:rStyle w:val="Heading1Char"/>
          <w:b/>
          <w:color w:val="auto"/>
          <w:sz w:val="24"/>
          <w:szCs w:val="24"/>
        </w:rPr>
        <w:t xml:space="preserve"> </w:t>
      </w:r>
      <w:r w:rsidR="009D71EE" w:rsidRPr="00D02833">
        <w:rPr>
          <w:rStyle w:val="Heading1Char"/>
          <w:rFonts w:ascii="Sylfaen" w:hAnsi="Sylfaen" w:cs="Sylfaen"/>
          <w:b/>
          <w:color w:val="auto"/>
          <w:sz w:val="24"/>
          <w:szCs w:val="24"/>
        </w:rPr>
        <w:t>და</w:t>
      </w:r>
      <w:r w:rsidR="009D71EE" w:rsidRPr="00D02833">
        <w:rPr>
          <w:rStyle w:val="Heading1Char"/>
          <w:b/>
          <w:color w:val="auto"/>
          <w:sz w:val="24"/>
          <w:szCs w:val="24"/>
        </w:rPr>
        <w:t xml:space="preserve"> </w:t>
      </w:r>
      <w:r w:rsidR="009D71EE" w:rsidRPr="00D02833">
        <w:rPr>
          <w:rStyle w:val="Heading1Char"/>
          <w:rFonts w:ascii="Sylfaen" w:hAnsi="Sylfaen" w:cs="Sylfaen"/>
          <w:b/>
          <w:color w:val="auto"/>
          <w:sz w:val="24"/>
          <w:szCs w:val="24"/>
        </w:rPr>
        <w:t>პროცესის</w:t>
      </w:r>
      <w:r w:rsidR="009D71EE" w:rsidRPr="00D02833">
        <w:rPr>
          <w:rStyle w:val="Heading1Char"/>
          <w:b/>
          <w:color w:val="auto"/>
          <w:sz w:val="24"/>
          <w:szCs w:val="24"/>
        </w:rPr>
        <w:t xml:space="preserve"> </w:t>
      </w:r>
      <w:r w:rsidR="009D71EE" w:rsidRPr="00D02833">
        <w:rPr>
          <w:rStyle w:val="Heading1Char"/>
          <w:rFonts w:ascii="Sylfaen" w:hAnsi="Sylfaen" w:cs="Sylfaen"/>
          <w:b/>
          <w:color w:val="auto"/>
          <w:sz w:val="24"/>
          <w:szCs w:val="24"/>
        </w:rPr>
        <w:t>აღწერა</w:t>
      </w:r>
      <w:bookmarkEnd w:id="78"/>
    </w:p>
    <w:p w:rsidR="00A51BE1" w:rsidRPr="00A51BE1" w:rsidRDefault="00A51BE1" w:rsidP="00A51BE1">
      <w:pPr>
        <w:spacing w:after="0"/>
        <w:jc w:val="both"/>
        <w:rPr>
          <w:rFonts w:ascii="Sylfaen" w:hAnsi="Sylfaen"/>
          <w:lang w:val="ka-GE"/>
        </w:rPr>
      </w:pPr>
      <w:r>
        <w:rPr>
          <w:rFonts w:ascii="Sylfaen" w:hAnsi="Sylfaen"/>
          <w:lang w:val="ka-GE"/>
        </w:rPr>
        <w:t>წინა მდებარე პროექტით არ განიხლება.</w:t>
      </w:r>
    </w:p>
    <w:p w:rsidR="00235132" w:rsidRPr="00D02833" w:rsidRDefault="00D02833" w:rsidP="00D02833">
      <w:pPr>
        <w:pStyle w:val="Heading2"/>
        <w:rPr>
          <w:b/>
          <w:color w:val="auto"/>
          <w:sz w:val="24"/>
          <w:szCs w:val="24"/>
          <w:lang w:val="ka-GE"/>
        </w:rPr>
      </w:pPr>
      <w:bookmarkStart w:id="79" w:name="_Toc108784009"/>
      <w:r w:rsidRPr="00D02833">
        <w:rPr>
          <w:b/>
          <w:color w:val="auto"/>
          <w:sz w:val="24"/>
          <w:szCs w:val="24"/>
          <w:lang w:val="ka-GE"/>
        </w:rPr>
        <w:t>4-</w:t>
      </w:r>
      <w:r w:rsidRPr="00D02833">
        <w:rPr>
          <w:rFonts w:ascii="Sylfaen" w:hAnsi="Sylfaen" w:cs="Sylfaen"/>
          <w:b/>
          <w:color w:val="auto"/>
          <w:sz w:val="24"/>
          <w:szCs w:val="24"/>
          <w:lang w:val="ka-GE"/>
        </w:rPr>
        <w:t>გ</w:t>
      </w:r>
      <w:r w:rsidRPr="00D02833">
        <w:rPr>
          <w:b/>
          <w:color w:val="auto"/>
          <w:sz w:val="24"/>
          <w:szCs w:val="24"/>
          <w:lang w:val="ka-GE"/>
        </w:rPr>
        <w:t>.)</w:t>
      </w:r>
      <w:r w:rsidR="00235132" w:rsidRPr="00D02833">
        <w:rPr>
          <w:b/>
          <w:color w:val="auto"/>
          <w:sz w:val="24"/>
          <w:szCs w:val="24"/>
          <w:lang w:val="ka-GE"/>
        </w:rPr>
        <w:t xml:space="preserve"> </w:t>
      </w:r>
      <w:r w:rsidR="00235132" w:rsidRPr="00D02833">
        <w:rPr>
          <w:rFonts w:ascii="Sylfaen" w:hAnsi="Sylfaen" w:cs="Sylfaen"/>
          <w:b/>
          <w:color w:val="auto"/>
          <w:sz w:val="24"/>
          <w:szCs w:val="24"/>
          <w:lang w:val="ka-GE"/>
        </w:rPr>
        <w:t>გადამამუშავებელი</w:t>
      </w:r>
      <w:r w:rsidR="00235132" w:rsidRPr="00D02833">
        <w:rPr>
          <w:b/>
          <w:color w:val="auto"/>
          <w:sz w:val="24"/>
          <w:szCs w:val="24"/>
          <w:lang w:val="ka-GE"/>
        </w:rPr>
        <w:t xml:space="preserve"> </w:t>
      </w:r>
      <w:r w:rsidR="00235132" w:rsidRPr="00D02833">
        <w:rPr>
          <w:rFonts w:ascii="Sylfaen" w:hAnsi="Sylfaen" w:cs="Sylfaen"/>
          <w:b/>
          <w:color w:val="auto"/>
          <w:sz w:val="24"/>
          <w:szCs w:val="24"/>
          <w:lang w:val="ka-GE"/>
        </w:rPr>
        <w:t>დანადგარის</w:t>
      </w:r>
      <w:r w:rsidR="00235132" w:rsidRPr="00D02833">
        <w:rPr>
          <w:b/>
          <w:color w:val="auto"/>
          <w:sz w:val="24"/>
          <w:szCs w:val="24"/>
          <w:lang w:val="ka-GE"/>
        </w:rPr>
        <w:t xml:space="preserve"> </w:t>
      </w:r>
      <w:r w:rsidR="00235132" w:rsidRPr="00D02833">
        <w:rPr>
          <w:rFonts w:ascii="Sylfaen" w:hAnsi="Sylfaen" w:cs="Sylfaen"/>
          <w:b/>
          <w:color w:val="auto"/>
          <w:sz w:val="24"/>
          <w:szCs w:val="24"/>
          <w:lang w:val="ka-GE"/>
        </w:rPr>
        <w:t>სიმძლავრე</w:t>
      </w:r>
      <w:r w:rsidR="00235132" w:rsidRPr="00D02833">
        <w:rPr>
          <w:b/>
          <w:color w:val="auto"/>
          <w:sz w:val="24"/>
          <w:szCs w:val="24"/>
          <w:lang w:val="ka-GE"/>
        </w:rPr>
        <w:t xml:space="preserve"> </w:t>
      </w:r>
      <w:r w:rsidR="00235132" w:rsidRPr="00D02833">
        <w:rPr>
          <w:rFonts w:ascii="Sylfaen" w:hAnsi="Sylfaen" w:cs="Sylfaen"/>
          <w:b/>
          <w:color w:val="auto"/>
          <w:sz w:val="24"/>
          <w:szCs w:val="24"/>
          <w:lang w:val="ka-GE"/>
        </w:rPr>
        <w:t>და</w:t>
      </w:r>
      <w:r w:rsidR="00235132" w:rsidRPr="00D02833">
        <w:rPr>
          <w:b/>
          <w:color w:val="auto"/>
          <w:sz w:val="24"/>
          <w:szCs w:val="24"/>
          <w:lang w:val="ka-GE"/>
        </w:rPr>
        <w:t xml:space="preserve"> </w:t>
      </w:r>
      <w:r w:rsidR="00235132" w:rsidRPr="00D02833">
        <w:rPr>
          <w:rFonts w:ascii="Sylfaen" w:hAnsi="Sylfaen" w:cs="Sylfaen"/>
          <w:b/>
          <w:color w:val="auto"/>
          <w:sz w:val="24"/>
          <w:szCs w:val="24"/>
          <w:lang w:val="ka-GE"/>
        </w:rPr>
        <w:t>საწარმოს</w:t>
      </w:r>
      <w:r w:rsidR="00235132" w:rsidRPr="00D02833">
        <w:rPr>
          <w:b/>
          <w:color w:val="auto"/>
          <w:sz w:val="24"/>
          <w:szCs w:val="24"/>
          <w:lang w:val="ka-GE"/>
        </w:rPr>
        <w:t xml:space="preserve"> </w:t>
      </w:r>
      <w:r w:rsidR="00235132" w:rsidRPr="00D02833">
        <w:rPr>
          <w:rFonts w:ascii="Sylfaen" w:hAnsi="Sylfaen" w:cs="Sylfaen"/>
          <w:b/>
          <w:color w:val="auto"/>
          <w:sz w:val="24"/>
          <w:szCs w:val="24"/>
          <w:lang w:val="ka-GE"/>
        </w:rPr>
        <w:t>დღიური</w:t>
      </w:r>
      <w:r w:rsidR="00235132" w:rsidRPr="00D02833">
        <w:rPr>
          <w:b/>
          <w:color w:val="auto"/>
          <w:sz w:val="24"/>
          <w:szCs w:val="24"/>
          <w:lang w:val="ka-GE"/>
        </w:rPr>
        <w:t xml:space="preserve"> </w:t>
      </w:r>
      <w:r w:rsidR="00235132" w:rsidRPr="00D02833">
        <w:rPr>
          <w:rFonts w:ascii="Sylfaen" w:hAnsi="Sylfaen" w:cs="Sylfaen"/>
          <w:b/>
          <w:color w:val="auto"/>
          <w:sz w:val="24"/>
          <w:szCs w:val="24"/>
          <w:lang w:val="ka-GE"/>
        </w:rPr>
        <w:t>მაჩვენებელი</w:t>
      </w:r>
      <w:bookmarkEnd w:id="79"/>
    </w:p>
    <w:p w:rsidR="00A51BE1" w:rsidRDefault="00A51BE1" w:rsidP="00A51BE1">
      <w:pPr>
        <w:spacing w:after="0"/>
        <w:jc w:val="both"/>
        <w:rPr>
          <w:rFonts w:ascii="Sylfaen" w:hAnsi="Sylfaen"/>
          <w:lang w:val="ka-GE"/>
        </w:rPr>
      </w:pPr>
      <w:r>
        <w:rPr>
          <w:rFonts w:ascii="Sylfaen" w:hAnsi="Sylfaen"/>
          <w:lang w:val="ka-GE"/>
        </w:rPr>
        <w:t>წინა მდებარე პროექტით არ განიხლება.</w:t>
      </w:r>
    </w:p>
    <w:p w:rsidR="00C514A8" w:rsidRPr="00C514A8" w:rsidRDefault="00C514A8" w:rsidP="00C514A8">
      <w:pPr>
        <w:pStyle w:val="Heading1"/>
        <w:rPr>
          <w:b/>
          <w:color w:val="auto"/>
          <w:sz w:val="22"/>
          <w:szCs w:val="22"/>
          <w:lang w:val="ka-GE"/>
        </w:rPr>
      </w:pPr>
      <w:r w:rsidRPr="00C514A8">
        <w:rPr>
          <w:rFonts w:eastAsia="Arial Unicode MS"/>
          <w:b/>
          <w:color w:val="auto"/>
          <w:sz w:val="22"/>
          <w:szCs w:val="22"/>
          <w:lang w:val="ka-GE"/>
        </w:rPr>
        <w:t>4-</w:t>
      </w:r>
      <w:r w:rsidRPr="00C514A8">
        <w:rPr>
          <w:rFonts w:ascii="Sylfaen" w:eastAsia="Arial Unicode MS" w:hAnsi="Sylfaen" w:cs="Sylfaen"/>
          <w:b/>
          <w:color w:val="auto"/>
          <w:sz w:val="22"/>
          <w:szCs w:val="22"/>
          <w:lang w:val="ka-GE"/>
        </w:rPr>
        <w:t>დ</w:t>
      </w:r>
      <w:r w:rsidRPr="00C514A8">
        <w:rPr>
          <w:rFonts w:eastAsia="Arial Unicode MS"/>
          <w:b/>
          <w:color w:val="auto"/>
          <w:sz w:val="22"/>
          <w:szCs w:val="22"/>
          <w:lang w:val="ka-GE"/>
        </w:rPr>
        <w:t xml:space="preserve">) </w:t>
      </w:r>
      <w:r w:rsidRPr="00C514A8">
        <w:rPr>
          <w:rFonts w:ascii="Sylfaen" w:eastAsia="Arial Unicode MS" w:hAnsi="Sylfaen" w:cs="Sylfaen"/>
          <w:b/>
          <w:color w:val="auto"/>
          <w:sz w:val="22"/>
          <w:szCs w:val="22"/>
          <w:lang w:val="ka-GE"/>
        </w:rPr>
        <w:t>გრავიტაციული</w:t>
      </w:r>
      <w:r w:rsidRPr="00C514A8">
        <w:rPr>
          <w:rFonts w:eastAsia="Arial Unicode MS"/>
          <w:b/>
          <w:color w:val="auto"/>
          <w:sz w:val="22"/>
          <w:szCs w:val="22"/>
          <w:lang w:val="ka-GE"/>
        </w:rPr>
        <w:t xml:space="preserve"> </w:t>
      </w:r>
      <w:r w:rsidRPr="00C514A8">
        <w:rPr>
          <w:rFonts w:ascii="Sylfaen" w:eastAsia="Arial Unicode MS" w:hAnsi="Sylfaen" w:cs="Sylfaen"/>
          <w:b/>
          <w:color w:val="auto"/>
          <w:sz w:val="22"/>
          <w:szCs w:val="22"/>
          <w:lang w:val="ka-GE"/>
        </w:rPr>
        <w:t>გამდიდრება</w:t>
      </w:r>
      <w:r w:rsidRPr="00C514A8">
        <w:rPr>
          <w:rFonts w:eastAsia="Arial Unicode MS"/>
          <w:b/>
          <w:color w:val="auto"/>
          <w:sz w:val="22"/>
          <w:szCs w:val="22"/>
          <w:lang w:val="ka-GE"/>
        </w:rPr>
        <w:t xml:space="preserve">; </w:t>
      </w:r>
    </w:p>
    <w:p w:rsidR="00C514A8" w:rsidRPr="00A51BE1" w:rsidRDefault="00C514A8" w:rsidP="00C514A8">
      <w:pPr>
        <w:jc w:val="both"/>
        <w:rPr>
          <w:rFonts w:ascii="Sylfaen" w:hAnsi="Sylfaen"/>
          <w:sz w:val="24"/>
          <w:szCs w:val="24"/>
          <w:lang w:val="ka-GE"/>
        </w:rPr>
      </w:pPr>
      <w:r w:rsidRPr="00A51BE1">
        <w:rPr>
          <w:rFonts w:ascii="Sylfaen" w:hAnsi="Sylfaen"/>
          <w:sz w:val="24"/>
          <w:szCs w:val="24"/>
          <w:lang w:val="ka-GE"/>
        </w:rPr>
        <w:t xml:space="preserve">პროექტის ფარგლებში აღნიშნული სამუშაოები არ იგეგმება. </w:t>
      </w:r>
    </w:p>
    <w:p w:rsidR="00235132" w:rsidRPr="00AB5C66" w:rsidRDefault="00D02833" w:rsidP="00AB5C66">
      <w:pPr>
        <w:pStyle w:val="Heading2"/>
        <w:rPr>
          <w:b/>
          <w:sz w:val="24"/>
          <w:szCs w:val="24"/>
        </w:rPr>
      </w:pPr>
      <w:bookmarkStart w:id="80" w:name="_Toc33731150"/>
      <w:bookmarkStart w:id="81" w:name="_Toc108784010"/>
      <w:r>
        <w:rPr>
          <w:b/>
          <w:color w:val="auto"/>
          <w:sz w:val="24"/>
          <w:szCs w:val="24"/>
        </w:rPr>
        <w:t>4-ე).</w:t>
      </w:r>
      <w:r w:rsidR="00235132" w:rsidRPr="00AB5C66">
        <w:rPr>
          <w:b/>
          <w:color w:val="auto"/>
          <w:sz w:val="24"/>
          <w:szCs w:val="24"/>
        </w:rPr>
        <w:t xml:space="preserve"> </w:t>
      </w:r>
      <w:r w:rsidR="00205581" w:rsidRPr="00AB5C66">
        <w:rPr>
          <w:rFonts w:ascii="Sylfaen" w:hAnsi="Sylfaen" w:cs="Sylfaen"/>
          <w:b/>
          <w:color w:val="auto"/>
          <w:sz w:val="24"/>
          <w:szCs w:val="24"/>
        </w:rPr>
        <w:t>ფლოტაცია</w:t>
      </w:r>
      <w:bookmarkEnd w:id="80"/>
      <w:bookmarkEnd w:id="81"/>
      <w:r w:rsidR="00926234" w:rsidRPr="00AB5C66">
        <w:rPr>
          <w:b/>
          <w:sz w:val="24"/>
          <w:szCs w:val="24"/>
        </w:rPr>
        <w:tab/>
      </w:r>
    </w:p>
    <w:p w:rsidR="00A51BE1" w:rsidRPr="00A51BE1" w:rsidRDefault="00A51BE1" w:rsidP="00A51BE1">
      <w:pPr>
        <w:spacing w:after="0"/>
        <w:jc w:val="both"/>
        <w:rPr>
          <w:rFonts w:ascii="Sylfaen" w:hAnsi="Sylfaen"/>
          <w:lang w:val="ka-GE"/>
        </w:rPr>
      </w:pPr>
      <w:r>
        <w:rPr>
          <w:rFonts w:ascii="Sylfaen" w:hAnsi="Sylfaen"/>
          <w:lang w:val="ka-GE"/>
        </w:rPr>
        <w:t>წინა მდებარე პროექტით არ განიხლება.</w:t>
      </w:r>
    </w:p>
    <w:p w:rsidR="00235132" w:rsidRPr="00A51BE1" w:rsidRDefault="00D02833" w:rsidP="00E306C9">
      <w:pPr>
        <w:pStyle w:val="Heading2"/>
        <w:rPr>
          <w:b/>
          <w:color w:val="auto"/>
          <w:sz w:val="24"/>
          <w:szCs w:val="24"/>
          <w:lang w:val="ka-GE"/>
        </w:rPr>
      </w:pPr>
      <w:bookmarkStart w:id="82" w:name="_Toc33731151"/>
      <w:bookmarkStart w:id="83" w:name="_Toc108784011"/>
      <w:r w:rsidRPr="00A51BE1">
        <w:rPr>
          <w:b/>
          <w:color w:val="auto"/>
          <w:sz w:val="24"/>
          <w:szCs w:val="24"/>
          <w:lang w:val="ka-GE"/>
        </w:rPr>
        <w:t>4-ვ).</w:t>
      </w:r>
      <w:r w:rsidR="00235132" w:rsidRPr="00A51BE1">
        <w:rPr>
          <w:b/>
          <w:color w:val="auto"/>
          <w:sz w:val="24"/>
          <w:szCs w:val="24"/>
          <w:lang w:val="ka-GE"/>
        </w:rPr>
        <w:t xml:space="preserve"> </w:t>
      </w:r>
      <w:r w:rsidR="00205581" w:rsidRPr="00A51BE1">
        <w:rPr>
          <w:rFonts w:ascii="Sylfaen" w:hAnsi="Sylfaen" w:cs="Sylfaen"/>
          <w:b/>
          <w:color w:val="auto"/>
          <w:sz w:val="24"/>
          <w:szCs w:val="24"/>
          <w:lang w:val="ka-GE"/>
        </w:rPr>
        <w:t>დახარისხება</w:t>
      </w:r>
      <w:bookmarkEnd w:id="82"/>
      <w:bookmarkEnd w:id="83"/>
    </w:p>
    <w:p w:rsidR="00205581" w:rsidRPr="00A51BE1" w:rsidRDefault="00205581" w:rsidP="00D02833">
      <w:pPr>
        <w:jc w:val="both"/>
        <w:rPr>
          <w:rFonts w:ascii="Sylfaen" w:hAnsi="Sylfaen"/>
          <w:sz w:val="24"/>
          <w:szCs w:val="24"/>
          <w:lang w:val="ka-GE"/>
        </w:rPr>
      </w:pPr>
      <w:r w:rsidRPr="00A51BE1">
        <w:rPr>
          <w:rFonts w:ascii="Sylfaen" w:hAnsi="Sylfaen"/>
          <w:sz w:val="24"/>
          <w:szCs w:val="24"/>
          <w:lang w:val="ka-GE"/>
        </w:rPr>
        <w:t>პროექტის ფარგლებში აღნიშნული სამუშაოები არ იგეგმება.</w:t>
      </w:r>
      <w:r w:rsidR="00E306C9" w:rsidRPr="00A51BE1">
        <w:rPr>
          <w:rFonts w:ascii="Sylfaen" w:hAnsi="Sylfaen"/>
          <w:sz w:val="24"/>
          <w:szCs w:val="24"/>
          <w:lang w:val="ka-GE"/>
        </w:rPr>
        <w:t xml:space="preserve"> </w:t>
      </w:r>
    </w:p>
    <w:p w:rsidR="00235132" w:rsidRPr="00A51BE1" w:rsidRDefault="00D02833" w:rsidP="00A51BE1">
      <w:pPr>
        <w:pStyle w:val="Heading2"/>
        <w:tabs>
          <w:tab w:val="left" w:pos="3765"/>
        </w:tabs>
        <w:rPr>
          <w:b/>
          <w:color w:val="auto"/>
          <w:sz w:val="24"/>
          <w:szCs w:val="24"/>
          <w:lang w:val="ka-GE"/>
        </w:rPr>
      </w:pPr>
      <w:bookmarkStart w:id="84" w:name="_Toc33731152"/>
      <w:bookmarkStart w:id="85" w:name="_Toc108784012"/>
      <w:r w:rsidRPr="00A51BE1">
        <w:rPr>
          <w:b/>
          <w:color w:val="auto"/>
          <w:sz w:val="24"/>
          <w:szCs w:val="24"/>
          <w:lang w:val="ka-GE"/>
        </w:rPr>
        <w:t>4-ზ).</w:t>
      </w:r>
      <w:r w:rsidR="00235132" w:rsidRPr="00A51BE1">
        <w:rPr>
          <w:b/>
          <w:color w:val="auto"/>
          <w:sz w:val="24"/>
          <w:szCs w:val="24"/>
          <w:lang w:val="ka-GE"/>
        </w:rPr>
        <w:t xml:space="preserve"> </w:t>
      </w:r>
      <w:r w:rsidR="00205581" w:rsidRPr="00A51BE1">
        <w:rPr>
          <w:rFonts w:ascii="Sylfaen" w:hAnsi="Sylfaen" w:cs="Sylfaen"/>
          <w:b/>
          <w:color w:val="auto"/>
          <w:sz w:val="24"/>
          <w:szCs w:val="24"/>
          <w:lang w:val="ka-GE"/>
        </w:rPr>
        <w:t>მაგნიტური</w:t>
      </w:r>
      <w:r w:rsidR="00205581" w:rsidRPr="00A51BE1">
        <w:rPr>
          <w:b/>
          <w:color w:val="auto"/>
          <w:sz w:val="24"/>
          <w:szCs w:val="24"/>
          <w:lang w:val="ka-GE"/>
        </w:rPr>
        <w:t xml:space="preserve"> </w:t>
      </w:r>
      <w:r w:rsidR="00205581" w:rsidRPr="00A51BE1">
        <w:rPr>
          <w:rFonts w:ascii="Sylfaen" w:hAnsi="Sylfaen" w:cs="Sylfaen"/>
          <w:b/>
          <w:color w:val="auto"/>
          <w:sz w:val="24"/>
          <w:szCs w:val="24"/>
          <w:lang w:val="ka-GE"/>
        </w:rPr>
        <w:t>სეპარაცია</w:t>
      </w:r>
      <w:bookmarkEnd w:id="84"/>
      <w:bookmarkEnd w:id="85"/>
      <w:r w:rsidR="00A51BE1" w:rsidRPr="00A51BE1">
        <w:rPr>
          <w:rFonts w:ascii="Sylfaen" w:hAnsi="Sylfaen" w:cs="Sylfaen"/>
          <w:b/>
          <w:color w:val="auto"/>
          <w:sz w:val="24"/>
          <w:szCs w:val="24"/>
          <w:lang w:val="ka-GE"/>
        </w:rPr>
        <w:tab/>
      </w:r>
    </w:p>
    <w:p w:rsidR="00205581" w:rsidRPr="00A51BE1" w:rsidRDefault="00205581" w:rsidP="00205581">
      <w:pPr>
        <w:rPr>
          <w:rFonts w:ascii="Sylfaen" w:hAnsi="Sylfaen"/>
          <w:lang w:val="ka-GE"/>
        </w:rPr>
      </w:pPr>
      <w:r w:rsidRPr="00A51BE1">
        <w:rPr>
          <w:rFonts w:ascii="Sylfaen" w:hAnsi="Sylfaen"/>
          <w:lang w:val="ka-GE"/>
        </w:rPr>
        <w:t>პროექტის ფარგლებში აღნიშნული სამუშაოები არ იგეგმება.</w:t>
      </w:r>
    </w:p>
    <w:p w:rsidR="00235132" w:rsidRPr="00A51BE1" w:rsidRDefault="00D02833" w:rsidP="00E306C9">
      <w:pPr>
        <w:pStyle w:val="Heading2"/>
        <w:rPr>
          <w:b/>
          <w:color w:val="auto"/>
          <w:sz w:val="24"/>
          <w:szCs w:val="24"/>
          <w:lang w:val="ka-GE"/>
        </w:rPr>
      </w:pPr>
      <w:bookmarkStart w:id="86" w:name="_Toc33731153"/>
      <w:bookmarkStart w:id="87" w:name="_Toc108784013"/>
      <w:r w:rsidRPr="00A51BE1">
        <w:rPr>
          <w:b/>
          <w:color w:val="auto"/>
          <w:sz w:val="24"/>
          <w:szCs w:val="24"/>
          <w:lang w:val="ka-GE"/>
        </w:rPr>
        <w:t>4-თ).</w:t>
      </w:r>
      <w:r w:rsidR="00235132" w:rsidRPr="00A51BE1">
        <w:rPr>
          <w:b/>
          <w:color w:val="auto"/>
          <w:sz w:val="24"/>
          <w:szCs w:val="24"/>
          <w:lang w:val="ka-GE"/>
        </w:rPr>
        <w:t xml:space="preserve"> </w:t>
      </w:r>
      <w:r w:rsidR="00205581" w:rsidRPr="00A51BE1">
        <w:rPr>
          <w:rFonts w:ascii="Sylfaen" w:hAnsi="Sylfaen" w:cs="Sylfaen"/>
          <w:b/>
          <w:color w:val="auto"/>
          <w:sz w:val="24"/>
          <w:szCs w:val="24"/>
          <w:lang w:val="ka-GE"/>
        </w:rPr>
        <w:t>გამოტუტვა</w:t>
      </w:r>
      <w:bookmarkEnd w:id="86"/>
      <w:bookmarkEnd w:id="87"/>
    </w:p>
    <w:p w:rsidR="00205581" w:rsidRPr="00A51BE1" w:rsidRDefault="00205581" w:rsidP="00205581">
      <w:pPr>
        <w:rPr>
          <w:rFonts w:ascii="Sylfaen" w:hAnsi="Sylfaen"/>
          <w:lang w:val="ka-GE"/>
        </w:rPr>
      </w:pPr>
      <w:r w:rsidRPr="00A51BE1">
        <w:rPr>
          <w:rFonts w:ascii="Sylfaen" w:hAnsi="Sylfaen"/>
          <w:lang w:val="ka-GE"/>
        </w:rPr>
        <w:t>პროექტის ფარგლებში აღნიშნული სამუშაოები არ იგეგმება.</w:t>
      </w:r>
    </w:p>
    <w:p w:rsidR="00235132" w:rsidRPr="00A51BE1" w:rsidRDefault="00D02833" w:rsidP="00E306C9">
      <w:pPr>
        <w:pStyle w:val="Heading2"/>
        <w:rPr>
          <w:b/>
          <w:color w:val="auto"/>
          <w:sz w:val="24"/>
          <w:szCs w:val="24"/>
          <w:lang w:val="ka-GE"/>
        </w:rPr>
      </w:pPr>
      <w:bookmarkStart w:id="88" w:name="_Toc33731154"/>
      <w:bookmarkStart w:id="89" w:name="_Toc108784014"/>
      <w:r w:rsidRPr="00A51BE1">
        <w:rPr>
          <w:b/>
          <w:color w:val="auto"/>
          <w:sz w:val="24"/>
          <w:szCs w:val="24"/>
          <w:lang w:val="ka-GE"/>
        </w:rPr>
        <w:t>4-ი).</w:t>
      </w:r>
      <w:r w:rsidR="00235132" w:rsidRPr="00A51BE1">
        <w:rPr>
          <w:b/>
          <w:color w:val="auto"/>
          <w:sz w:val="24"/>
          <w:szCs w:val="24"/>
          <w:lang w:val="ka-GE"/>
        </w:rPr>
        <w:t xml:space="preserve"> </w:t>
      </w:r>
      <w:r w:rsidR="00205581" w:rsidRPr="00A51BE1">
        <w:rPr>
          <w:rFonts w:ascii="Sylfaen" w:hAnsi="Sylfaen" w:cs="Sylfaen"/>
          <w:b/>
          <w:color w:val="auto"/>
          <w:sz w:val="24"/>
          <w:szCs w:val="24"/>
          <w:lang w:val="ka-GE"/>
        </w:rPr>
        <w:t>ფილტრაცია</w:t>
      </w:r>
      <w:bookmarkEnd w:id="88"/>
      <w:bookmarkEnd w:id="89"/>
    </w:p>
    <w:p w:rsidR="00205581" w:rsidRPr="00A51BE1" w:rsidRDefault="00205581" w:rsidP="00205581">
      <w:pPr>
        <w:rPr>
          <w:rFonts w:ascii="Sylfaen" w:hAnsi="Sylfaen"/>
          <w:lang w:val="ka-GE"/>
        </w:rPr>
      </w:pPr>
      <w:r w:rsidRPr="00A51BE1">
        <w:rPr>
          <w:rFonts w:ascii="Sylfaen" w:hAnsi="Sylfaen"/>
          <w:lang w:val="ka-GE"/>
        </w:rPr>
        <w:t>პროექტის ფარგლებში აღნიშნული სამუშაოები არ იგეგმება.</w:t>
      </w:r>
    </w:p>
    <w:p w:rsidR="00235132" w:rsidRPr="00A51BE1" w:rsidRDefault="00D02833" w:rsidP="00E306C9">
      <w:pPr>
        <w:pStyle w:val="Heading2"/>
        <w:rPr>
          <w:b/>
          <w:color w:val="auto"/>
          <w:sz w:val="24"/>
          <w:szCs w:val="24"/>
          <w:lang w:val="ka-GE"/>
        </w:rPr>
      </w:pPr>
      <w:bookmarkStart w:id="90" w:name="_Toc108784015"/>
      <w:r w:rsidRPr="00A51BE1">
        <w:rPr>
          <w:b/>
          <w:color w:val="auto"/>
          <w:sz w:val="24"/>
          <w:szCs w:val="24"/>
          <w:lang w:val="ka-GE"/>
        </w:rPr>
        <w:lastRenderedPageBreak/>
        <w:t>4-კ).</w:t>
      </w:r>
      <w:r w:rsidR="00235132" w:rsidRPr="00A51BE1">
        <w:rPr>
          <w:b/>
          <w:color w:val="auto"/>
          <w:sz w:val="24"/>
          <w:szCs w:val="24"/>
          <w:lang w:val="ka-GE"/>
        </w:rPr>
        <w:t xml:space="preserve"> </w:t>
      </w:r>
      <w:r w:rsidR="00235132" w:rsidRPr="00A51BE1">
        <w:rPr>
          <w:rFonts w:ascii="Sylfaen" w:hAnsi="Sylfaen" w:cs="Sylfaen"/>
          <w:b/>
          <w:color w:val="auto"/>
          <w:sz w:val="24"/>
          <w:szCs w:val="24"/>
          <w:lang w:val="ka-GE"/>
        </w:rPr>
        <w:t>გადამუშავებისას</w:t>
      </w:r>
      <w:r w:rsidR="00235132" w:rsidRPr="00A51BE1">
        <w:rPr>
          <w:b/>
          <w:color w:val="auto"/>
          <w:sz w:val="24"/>
          <w:szCs w:val="24"/>
          <w:lang w:val="ka-GE"/>
        </w:rPr>
        <w:t xml:space="preserve"> </w:t>
      </w:r>
      <w:r w:rsidR="00235132" w:rsidRPr="00A51BE1">
        <w:rPr>
          <w:rFonts w:ascii="Sylfaen" w:hAnsi="Sylfaen" w:cs="Sylfaen"/>
          <w:b/>
          <w:color w:val="auto"/>
          <w:sz w:val="24"/>
          <w:szCs w:val="24"/>
          <w:lang w:val="ka-GE"/>
        </w:rPr>
        <w:t>გამოყენებული</w:t>
      </w:r>
      <w:r w:rsidR="00235132" w:rsidRPr="00A51BE1">
        <w:rPr>
          <w:b/>
          <w:color w:val="auto"/>
          <w:sz w:val="24"/>
          <w:szCs w:val="24"/>
          <w:lang w:val="ka-GE"/>
        </w:rPr>
        <w:t xml:space="preserve"> </w:t>
      </w:r>
      <w:r w:rsidR="00235132" w:rsidRPr="00A51BE1">
        <w:rPr>
          <w:rFonts w:ascii="Sylfaen" w:hAnsi="Sylfaen" w:cs="Sylfaen"/>
          <w:b/>
          <w:color w:val="auto"/>
          <w:sz w:val="24"/>
          <w:szCs w:val="24"/>
          <w:lang w:val="ka-GE"/>
        </w:rPr>
        <w:t>ქიმიური</w:t>
      </w:r>
      <w:r w:rsidR="00235132" w:rsidRPr="00A51BE1">
        <w:rPr>
          <w:b/>
          <w:color w:val="auto"/>
          <w:sz w:val="24"/>
          <w:szCs w:val="24"/>
          <w:lang w:val="ka-GE"/>
        </w:rPr>
        <w:t xml:space="preserve"> </w:t>
      </w:r>
      <w:r w:rsidR="00235132" w:rsidRPr="00A51BE1">
        <w:rPr>
          <w:rFonts w:ascii="Sylfaen" w:hAnsi="Sylfaen" w:cs="Sylfaen"/>
          <w:b/>
          <w:color w:val="auto"/>
          <w:sz w:val="24"/>
          <w:szCs w:val="24"/>
          <w:lang w:val="ka-GE"/>
        </w:rPr>
        <w:t>რეაგენტები</w:t>
      </w:r>
      <w:bookmarkEnd w:id="90"/>
    </w:p>
    <w:p w:rsidR="00235132" w:rsidRPr="00235132" w:rsidRDefault="00A51BE1" w:rsidP="00235132">
      <w:pPr>
        <w:rPr>
          <w:rFonts w:ascii="Sylfaen" w:hAnsi="Sylfaen"/>
          <w:lang w:val="ka-GE"/>
        </w:rPr>
      </w:pPr>
      <w:r>
        <w:rPr>
          <w:rFonts w:ascii="Sylfaen" w:hAnsi="Sylfaen"/>
          <w:lang w:val="ka-GE"/>
        </w:rPr>
        <w:t>პროექტი</w:t>
      </w:r>
      <w:r w:rsidR="00235132" w:rsidRPr="00A51BE1">
        <w:rPr>
          <w:rFonts w:ascii="Sylfaen" w:hAnsi="Sylfaen"/>
          <w:lang w:val="ka-GE"/>
        </w:rPr>
        <w:t>ს ფარგლებში ქიმიური რეაგენტების გამოყენება არ იგეგმება</w:t>
      </w:r>
    </w:p>
    <w:p w:rsidR="001F5099" w:rsidRPr="001F5099" w:rsidRDefault="00235132" w:rsidP="001F5099">
      <w:pPr>
        <w:pStyle w:val="Heading1"/>
        <w:rPr>
          <w:b/>
          <w:color w:val="auto"/>
          <w:sz w:val="24"/>
          <w:szCs w:val="24"/>
          <w:lang w:val="ka-GE"/>
        </w:rPr>
      </w:pPr>
      <w:bookmarkStart w:id="91" w:name="_Toc108784016"/>
      <w:r>
        <w:rPr>
          <w:rFonts w:eastAsia="Arial Unicode MS"/>
          <w:b/>
          <w:color w:val="auto"/>
          <w:sz w:val="24"/>
          <w:szCs w:val="24"/>
          <w:lang w:val="ka-GE"/>
        </w:rPr>
        <w:t>5</w:t>
      </w:r>
      <w:r w:rsidR="00D02833">
        <w:rPr>
          <w:rFonts w:ascii="Sylfaen" w:eastAsia="Arial Unicode MS" w:hAnsi="Sylfaen"/>
          <w:b/>
          <w:color w:val="auto"/>
          <w:sz w:val="24"/>
          <w:szCs w:val="24"/>
          <w:lang w:val="ka-GE"/>
        </w:rPr>
        <w:t>.</w:t>
      </w:r>
      <w:r w:rsidR="00993C24">
        <w:rPr>
          <w:rFonts w:eastAsia="Arial Unicode MS"/>
          <w:b/>
          <w:color w:val="auto"/>
          <w:sz w:val="24"/>
          <w:szCs w:val="24"/>
          <w:lang w:val="ka-GE"/>
        </w:rPr>
        <w:t xml:space="preserve"> </w:t>
      </w:r>
      <w:r w:rsidR="001F5099" w:rsidRPr="001F5099">
        <w:rPr>
          <w:rFonts w:eastAsia="Arial Unicode MS"/>
          <w:b/>
          <w:color w:val="auto"/>
          <w:sz w:val="24"/>
          <w:szCs w:val="24"/>
          <w:lang w:val="ka-GE"/>
        </w:rPr>
        <w:t xml:space="preserve"> </w:t>
      </w:r>
      <w:r w:rsidR="00A51BE1" w:rsidRPr="00A51BE1">
        <w:rPr>
          <w:rFonts w:ascii="Sylfaen" w:eastAsia="Arial Unicode MS" w:hAnsi="Sylfaen" w:cs="Sylfaen"/>
          <w:b/>
          <w:color w:val="auto"/>
          <w:sz w:val="24"/>
          <w:szCs w:val="24"/>
          <w:lang w:val="ka-GE"/>
        </w:rPr>
        <w:t>პროექტი უნდა შეიცავდეს ქიმიური ნივთიერებების, ფეთქებადსაშიში მასალების და ადვილად აალებადი პროდუქტების მონიტორინგთან დაკავშირებულ  ამ პუნქტით გათვალისწინებულ ინფორმაციას:</w:t>
      </w:r>
      <w:bookmarkEnd w:id="91"/>
    </w:p>
    <w:p w:rsidR="00205581" w:rsidRPr="00A51BE1" w:rsidRDefault="001F5099" w:rsidP="00205581">
      <w:pPr>
        <w:jc w:val="both"/>
        <w:rPr>
          <w:rFonts w:ascii="Sylfaen" w:eastAsia="Arial Unicode MS" w:hAnsi="Sylfaen" w:cs="Sylfaen"/>
          <w:lang w:val="ka-GE"/>
        </w:rPr>
      </w:pPr>
      <w:r>
        <w:rPr>
          <w:rFonts w:ascii="Sylfaen" w:eastAsia="Arial Unicode MS" w:hAnsi="Sylfaen" w:cs="Sylfaen"/>
          <w:lang w:val="ka-GE"/>
        </w:rPr>
        <w:t xml:space="preserve"> </w:t>
      </w:r>
      <w:r w:rsidR="00205581" w:rsidRPr="00A51BE1">
        <w:rPr>
          <w:rFonts w:ascii="Sylfaen" w:eastAsia="Arial Unicode MS" w:hAnsi="Sylfaen" w:cs="Sylfaen"/>
          <w:lang w:val="ka-GE"/>
        </w:rPr>
        <w:t>პროექტით წარმოდგენილი საბადოს დამუშავების დროს არ არის გათვალისწინებული ქიმიური ნივთიერებების, ასაფეთქებელი მასალების და ადვილად აალებადი ნივთიერებების გამოყენება, გარდა ტექნიკის საწვავით გამართვის შემთხვევებისა, რომელსაც უზრუნველჰყოფს სპეციალური საწვავმზიდი ავტომობილი. ასევე, საბადოს დამუშავების პროცესში, ვინაიდან არ არის დაგეგმილი ქიმიური და ასაფეთქებელი ნივთიერებების გამოყენება, მოსალოდნელი არ არის სახიფათო ნარჩენების წარმოქმნა.</w:t>
      </w:r>
    </w:p>
    <w:p w:rsidR="00235132" w:rsidRPr="00E306C9" w:rsidRDefault="00D02833" w:rsidP="00E306C9">
      <w:pPr>
        <w:pStyle w:val="Heading2"/>
        <w:rPr>
          <w:rFonts w:eastAsia="Arial Unicode MS"/>
          <w:b/>
          <w:color w:val="auto"/>
          <w:sz w:val="24"/>
          <w:szCs w:val="24"/>
          <w:lang w:val="ka-GE"/>
        </w:rPr>
      </w:pPr>
      <w:bookmarkStart w:id="92" w:name="_Toc108784017"/>
      <w:r>
        <w:rPr>
          <w:rFonts w:eastAsia="Arial Unicode MS"/>
          <w:b/>
          <w:color w:val="auto"/>
          <w:sz w:val="24"/>
          <w:szCs w:val="24"/>
          <w:lang w:val="ka-GE"/>
        </w:rPr>
        <w:t>5-ა).</w:t>
      </w:r>
      <w:r w:rsidR="00235132" w:rsidRPr="00E306C9">
        <w:rPr>
          <w:rFonts w:eastAsia="Arial Unicode MS"/>
          <w:b/>
          <w:color w:val="auto"/>
          <w:sz w:val="24"/>
          <w:szCs w:val="24"/>
          <w:lang w:val="ka-GE"/>
        </w:rPr>
        <w:t xml:space="preserve">   </w:t>
      </w:r>
      <w:r w:rsidR="00235132" w:rsidRPr="00E306C9">
        <w:rPr>
          <w:rFonts w:ascii="Sylfaen" w:eastAsia="Arial Unicode MS" w:hAnsi="Sylfaen" w:cs="Sylfaen"/>
          <w:b/>
          <w:color w:val="auto"/>
          <w:sz w:val="24"/>
          <w:szCs w:val="24"/>
          <w:lang w:val="ka-GE"/>
        </w:rPr>
        <w:t>წარმოებისთვის</w:t>
      </w:r>
      <w:r w:rsidR="00235132" w:rsidRPr="00E306C9">
        <w:rPr>
          <w:rFonts w:eastAsia="Arial Unicode MS"/>
          <w:b/>
          <w:color w:val="auto"/>
          <w:sz w:val="24"/>
          <w:szCs w:val="24"/>
          <w:lang w:val="ka-GE"/>
        </w:rPr>
        <w:t xml:space="preserve"> </w:t>
      </w:r>
      <w:r w:rsidR="00235132" w:rsidRPr="00E306C9">
        <w:rPr>
          <w:rFonts w:ascii="Sylfaen" w:eastAsia="Arial Unicode MS" w:hAnsi="Sylfaen" w:cs="Sylfaen"/>
          <w:b/>
          <w:color w:val="auto"/>
          <w:sz w:val="24"/>
          <w:szCs w:val="24"/>
          <w:lang w:val="ka-GE"/>
        </w:rPr>
        <w:t>საჭირო</w:t>
      </w:r>
      <w:r w:rsidR="00235132" w:rsidRPr="00E306C9">
        <w:rPr>
          <w:rFonts w:eastAsia="Arial Unicode MS"/>
          <w:b/>
          <w:color w:val="auto"/>
          <w:sz w:val="24"/>
          <w:szCs w:val="24"/>
          <w:lang w:val="ka-GE"/>
        </w:rPr>
        <w:t xml:space="preserve"> </w:t>
      </w:r>
      <w:r w:rsidR="00235132" w:rsidRPr="00E306C9">
        <w:rPr>
          <w:rFonts w:ascii="Sylfaen" w:eastAsia="Arial Unicode MS" w:hAnsi="Sylfaen" w:cs="Sylfaen"/>
          <w:b/>
          <w:color w:val="auto"/>
          <w:sz w:val="24"/>
          <w:szCs w:val="24"/>
          <w:lang w:val="ka-GE"/>
        </w:rPr>
        <w:t>ქიმიური</w:t>
      </w:r>
      <w:r w:rsidR="00235132" w:rsidRPr="00E306C9">
        <w:rPr>
          <w:rFonts w:eastAsia="Arial Unicode MS"/>
          <w:b/>
          <w:color w:val="auto"/>
          <w:sz w:val="24"/>
          <w:szCs w:val="24"/>
          <w:lang w:val="ka-GE"/>
        </w:rPr>
        <w:t xml:space="preserve"> </w:t>
      </w:r>
      <w:r w:rsidR="00235132" w:rsidRPr="00E306C9">
        <w:rPr>
          <w:rFonts w:ascii="Sylfaen" w:eastAsia="Arial Unicode MS" w:hAnsi="Sylfaen" w:cs="Sylfaen"/>
          <w:b/>
          <w:color w:val="auto"/>
          <w:sz w:val="24"/>
          <w:szCs w:val="24"/>
          <w:lang w:val="ka-GE"/>
        </w:rPr>
        <w:t>ნივთიერებების</w:t>
      </w:r>
      <w:r w:rsidR="00235132" w:rsidRPr="00E306C9">
        <w:rPr>
          <w:rFonts w:eastAsia="Arial Unicode MS"/>
          <w:b/>
          <w:color w:val="auto"/>
          <w:sz w:val="24"/>
          <w:szCs w:val="24"/>
          <w:lang w:val="ka-GE"/>
        </w:rPr>
        <w:t xml:space="preserve"> </w:t>
      </w:r>
      <w:r w:rsidR="00235132" w:rsidRPr="00E306C9">
        <w:rPr>
          <w:rFonts w:ascii="Sylfaen" w:eastAsia="Arial Unicode MS" w:hAnsi="Sylfaen" w:cs="Sylfaen"/>
          <w:b/>
          <w:color w:val="auto"/>
          <w:sz w:val="24"/>
          <w:szCs w:val="24"/>
          <w:lang w:val="ka-GE"/>
        </w:rPr>
        <w:t>აღწერა</w:t>
      </w:r>
      <w:bookmarkEnd w:id="92"/>
    </w:p>
    <w:p w:rsidR="00235132" w:rsidRPr="00A51BE1" w:rsidRDefault="00235132" w:rsidP="00235132">
      <w:pPr>
        <w:jc w:val="both"/>
        <w:rPr>
          <w:rFonts w:ascii="Sylfaen" w:hAnsi="Sylfaen"/>
          <w:lang w:val="ka-GE"/>
        </w:rPr>
      </w:pPr>
      <w:r w:rsidRPr="00A51BE1">
        <w:rPr>
          <w:rFonts w:ascii="Sylfaen" w:hAnsi="Sylfaen"/>
          <w:lang w:val="ka-GE"/>
        </w:rPr>
        <w:t>პროექტით წარმოდგენილი საბადოს დამუშავების დროს არ არის გათვალისწინებული ქიმიური ნივთიერებების გამოყენება.</w:t>
      </w:r>
    </w:p>
    <w:p w:rsidR="00235132" w:rsidRPr="00E306C9" w:rsidRDefault="00D02833" w:rsidP="00E306C9">
      <w:pPr>
        <w:pStyle w:val="Heading2"/>
        <w:rPr>
          <w:b/>
          <w:color w:val="auto"/>
          <w:sz w:val="24"/>
          <w:szCs w:val="24"/>
        </w:rPr>
      </w:pPr>
      <w:bookmarkStart w:id="93" w:name="_Toc33731158"/>
      <w:bookmarkStart w:id="94" w:name="_Toc108784018"/>
      <w:r>
        <w:rPr>
          <w:b/>
          <w:color w:val="auto"/>
          <w:sz w:val="24"/>
          <w:szCs w:val="24"/>
        </w:rPr>
        <w:t>5-</w:t>
      </w:r>
      <w:r>
        <w:rPr>
          <w:rFonts w:ascii="Sylfaen" w:hAnsi="Sylfaen" w:cs="Sylfaen"/>
          <w:b/>
          <w:color w:val="auto"/>
          <w:sz w:val="24"/>
          <w:szCs w:val="24"/>
        </w:rPr>
        <w:t>ბ</w:t>
      </w:r>
      <w:r>
        <w:rPr>
          <w:b/>
          <w:color w:val="auto"/>
          <w:sz w:val="24"/>
          <w:szCs w:val="24"/>
        </w:rPr>
        <w:t>).</w:t>
      </w:r>
      <w:r w:rsidR="00235132" w:rsidRPr="00E306C9">
        <w:rPr>
          <w:b/>
          <w:color w:val="auto"/>
          <w:sz w:val="24"/>
          <w:szCs w:val="24"/>
        </w:rPr>
        <w:t xml:space="preserve"> </w:t>
      </w:r>
      <w:r w:rsidR="00235132" w:rsidRPr="00E306C9">
        <w:rPr>
          <w:rFonts w:ascii="Sylfaen" w:hAnsi="Sylfaen" w:cs="Sylfaen"/>
          <w:b/>
          <w:color w:val="auto"/>
          <w:sz w:val="24"/>
          <w:szCs w:val="24"/>
        </w:rPr>
        <w:t>სახეობების</w:t>
      </w:r>
      <w:r w:rsidR="00235132" w:rsidRPr="00E306C9">
        <w:rPr>
          <w:b/>
          <w:color w:val="auto"/>
          <w:sz w:val="24"/>
          <w:szCs w:val="24"/>
        </w:rPr>
        <w:t xml:space="preserve"> </w:t>
      </w:r>
      <w:r w:rsidR="00235132" w:rsidRPr="00E306C9">
        <w:rPr>
          <w:rFonts w:ascii="Sylfaen" w:hAnsi="Sylfaen" w:cs="Sylfaen"/>
          <w:b/>
          <w:color w:val="auto"/>
          <w:sz w:val="24"/>
          <w:szCs w:val="24"/>
        </w:rPr>
        <w:t>აღწერა</w:t>
      </w:r>
      <w:bookmarkEnd w:id="93"/>
      <w:bookmarkEnd w:id="94"/>
    </w:p>
    <w:p w:rsidR="00235132" w:rsidRPr="00A51BE1" w:rsidRDefault="00235132" w:rsidP="00235132">
      <w:pPr>
        <w:spacing w:before="240" w:after="0"/>
        <w:jc w:val="both"/>
        <w:rPr>
          <w:rFonts w:ascii="Sylfaen" w:hAnsi="Sylfaen"/>
          <w:lang w:val="ka-GE"/>
        </w:rPr>
      </w:pPr>
      <w:r w:rsidRPr="00A51BE1">
        <w:rPr>
          <w:rFonts w:ascii="Sylfaen" w:hAnsi="Sylfaen"/>
          <w:lang w:val="ka-GE"/>
        </w:rPr>
        <w:t>პროექტით წარმოდგენილი საბადოს დამუშავების დროს არ არის გათვალისწინებული ქიმიური ნივთიერებების, ასაფეთქებელი მასალების და ადვილად აალებადი ნივთიერებების გამოყენება, გარდა ტექნიკის საწვავით გამართვის შემთხვევებისა, რომელსაც უზრუნველჰყოფს სპეციალური საწვავმზიდი ავტომობილი. ასევე, საბადოს ამუშავების პროცესში, ვინაიდან არ არის დაგეგმილი ქიმიური და ასაფეთქებელი ნივთიერებების გამოყენება, მოსალოდნელი არ არის სახიფათო ნარჩენების წარმოქმნა.</w:t>
      </w:r>
    </w:p>
    <w:p w:rsidR="00235132" w:rsidRPr="00E306C9" w:rsidRDefault="00C90CAA" w:rsidP="00E306C9">
      <w:pPr>
        <w:pStyle w:val="Heading2"/>
        <w:rPr>
          <w:rFonts w:eastAsia="Arial Unicode MS"/>
          <w:b/>
          <w:color w:val="auto"/>
          <w:sz w:val="24"/>
          <w:szCs w:val="24"/>
          <w:lang w:val="ka-GE"/>
        </w:rPr>
      </w:pPr>
      <w:bookmarkStart w:id="95" w:name="_Toc33731159"/>
      <w:bookmarkStart w:id="96" w:name="_Toc108784019"/>
      <w:r>
        <w:rPr>
          <w:rFonts w:eastAsia="Arial Unicode MS"/>
          <w:b/>
          <w:color w:val="auto"/>
          <w:sz w:val="24"/>
          <w:szCs w:val="24"/>
          <w:lang w:val="ka-GE"/>
        </w:rPr>
        <w:t>5-გ).</w:t>
      </w:r>
      <w:r w:rsidR="00235132" w:rsidRPr="00E306C9">
        <w:rPr>
          <w:rFonts w:eastAsia="Arial Unicode MS"/>
          <w:b/>
          <w:color w:val="auto"/>
          <w:sz w:val="24"/>
          <w:szCs w:val="24"/>
          <w:lang w:val="ka-GE"/>
        </w:rPr>
        <w:t xml:space="preserve">  </w:t>
      </w:r>
      <w:r w:rsidR="00235132" w:rsidRPr="00E306C9">
        <w:rPr>
          <w:rFonts w:ascii="Sylfaen" w:eastAsia="Arial Unicode MS" w:hAnsi="Sylfaen" w:cs="Sylfaen"/>
          <w:b/>
          <w:color w:val="auto"/>
          <w:sz w:val="24"/>
          <w:szCs w:val="24"/>
          <w:lang w:val="ka-GE"/>
        </w:rPr>
        <w:t>მონაცემები</w:t>
      </w:r>
      <w:r w:rsidR="00235132" w:rsidRPr="00E306C9">
        <w:rPr>
          <w:rFonts w:eastAsia="Arial Unicode MS"/>
          <w:b/>
          <w:color w:val="auto"/>
          <w:sz w:val="24"/>
          <w:szCs w:val="24"/>
          <w:lang w:val="ka-GE"/>
        </w:rPr>
        <w:t xml:space="preserve"> </w:t>
      </w:r>
      <w:r w:rsidR="00235132" w:rsidRPr="00E306C9">
        <w:rPr>
          <w:rFonts w:ascii="Sylfaen" w:eastAsia="Arial Unicode MS" w:hAnsi="Sylfaen" w:cs="Sylfaen"/>
          <w:b/>
          <w:color w:val="auto"/>
          <w:sz w:val="24"/>
          <w:szCs w:val="24"/>
          <w:lang w:val="ka-GE"/>
        </w:rPr>
        <w:t>რაოდენობის</w:t>
      </w:r>
      <w:r w:rsidR="00235132" w:rsidRPr="00E306C9">
        <w:rPr>
          <w:rFonts w:eastAsia="Arial Unicode MS"/>
          <w:b/>
          <w:color w:val="auto"/>
          <w:sz w:val="24"/>
          <w:szCs w:val="24"/>
          <w:lang w:val="ka-GE"/>
        </w:rPr>
        <w:t xml:space="preserve"> </w:t>
      </w:r>
      <w:r w:rsidR="00235132" w:rsidRPr="00E306C9">
        <w:rPr>
          <w:rFonts w:ascii="Sylfaen" w:eastAsia="Arial Unicode MS" w:hAnsi="Sylfaen" w:cs="Sylfaen"/>
          <w:b/>
          <w:color w:val="auto"/>
          <w:sz w:val="24"/>
          <w:szCs w:val="24"/>
          <w:lang w:val="ka-GE"/>
        </w:rPr>
        <w:t>შესახებ</w:t>
      </w:r>
      <w:bookmarkEnd w:id="95"/>
      <w:bookmarkEnd w:id="96"/>
    </w:p>
    <w:p w:rsidR="00235132" w:rsidRPr="00A51BE1" w:rsidRDefault="00235132" w:rsidP="00235132">
      <w:pPr>
        <w:spacing w:before="240" w:after="0"/>
        <w:jc w:val="both"/>
        <w:rPr>
          <w:rFonts w:ascii="Sylfaen" w:hAnsi="Sylfaen"/>
          <w:lang w:val="ka-GE"/>
        </w:rPr>
      </w:pPr>
      <w:r w:rsidRPr="00A51BE1">
        <w:rPr>
          <w:rFonts w:ascii="Sylfaen" w:hAnsi="Sylfaen"/>
          <w:lang w:val="ka-GE"/>
        </w:rPr>
        <w:t>პროექტით წარმოდგენილი საბადოს დამუშავების დროს არ არის გათვალისწინებული ქიმიური ნივთიერებების, ასაფეთქებელი მასალების და ადვილად აალებადი ნივთიერებების გამოყენება, გარდა ტექნიკის საწვავით გამართვის შემთხვევებისა, რომელსაც უზრუნველჰყოფს სპეციალური საწვავმზიდი ავტომობილი. ასევე, საბადოს დამუშავების პროცესში, ვინაიდან არ არის დაგეგმილი ქიმიური და ასაფეთქებელი ნივთიერებების გამოყენება, მოსალოდნელი არ არის სახიფატო ნარჩენების წარმოქმნა.</w:t>
      </w:r>
    </w:p>
    <w:p w:rsidR="00235132" w:rsidRPr="00235132" w:rsidRDefault="00C90CAA" w:rsidP="00235132">
      <w:pPr>
        <w:pStyle w:val="Heading2"/>
        <w:rPr>
          <w:rFonts w:ascii="Sylfaen" w:hAnsi="Sylfaen"/>
          <w:b/>
          <w:color w:val="auto"/>
          <w:sz w:val="24"/>
          <w:szCs w:val="24"/>
        </w:rPr>
      </w:pPr>
      <w:bookmarkStart w:id="97" w:name="_Toc33731160"/>
      <w:bookmarkStart w:id="98" w:name="_Toc108784020"/>
      <w:r>
        <w:rPr>
          <w:rFonts w:ascii="Sylfaen" w:hAnsi="Sylfaen"/>
          <w:b/>
          <w:color w:val="auto"/>
          <w:sz w:val="24"/>
          <w:szCs w:val="24"/>
        </w:rPr>
        <w:t>5-დ).</w:t>
      </w:r>
      <w:r w:rsidR="00235132" w:rsidRPr="00235132">
        <w:rPr>
          <w:rFonts w:ascii="Sylfaen" w:hAnsi="Sylfaen"/>
          <w:b/>
          <w:color w:val="auto"/>
          <w:sz w:val="24"/>
          <w:szCs w:val="24"/>
        </w:rPr>
        <w:t xml:space="preserve">  გადაზიდვის მეთოდისა და პროცესის აღწერა</w:t>
      </w:r>
      <w:bookmarkEnd w:id="97"/>
      <w:bookmarkEnd w:id="98"/>
    </w:p>
    <w:p w:rsidR="00235132" w:rsidRPr="002504F1" w:rsidRDefault="00235132" w:rsidP="00235132">
      <w:pPr>
        <w:spacing w:before="240" w:after="0"/>
        <w:jc w:val="both"/>
        <w:rPr>
          <w:rFonts w:ascii="Sylfaen" w:hAnsi="Sylfaen"/>
          <w:lang w:val="ka-GE"/>
        </w:rPr>
      </w:pPr>
      <w:r w:rsidRPr="002504F1">
        <w:rPr>
          <w:rFonts w:ascii="Sylfaen" w:hAnsi="Sylfaen"/>
          <w:lang w:val="ka-GE"/>
        </w:rPr>
        <w:t xml:space="preserve">გამომდინარე იქედან, რომ პროექტით წარმოდგენილი საბადოს დამუშავების დროს არ არის </w:t>
      </w:r>
      <w:r>
        <w:rPr>
          <w:rFonts w:ascii="Sylfaen" w:hAnsi="Sylfaen"/>
          <w:lang w:val="ka-GE"/>
        </w:rPr>
        <w:t>გათ</w:t>
      </w:r>
      <w:r w:rsidRPr="002504F1">
        <w:rPr>
          <w:rFonts w:ascii="Sylfaen" w:hAnsi="Sylfaen"/>
          <w:lang w:val="ka-GE"/>
        </w:rPr>
        <w:t>ვალისწინებული ქიმიური ნივთიერებების, ასაფეთქებელი მასალების და ადვილად აალებადი ნივთიერებების გამოყენება, შესაბამისად არ იგეგმება მათი გადაზიდვა.</w:t>
      </w:r>
    </w:p>
    <w:p w:rsidR="00235132" w:rsidRPr="00235132" w:rsidRDefault="00C90CAA" w:rsidP="00235132">
      <w:pPr>
        <w:pStyle w:val="Heading2"/>
        <w:rPr>
          <w:rFonts w:ascii="Sylfaen" w:hAnsi="Sylfaen"/>
          <w:b/>
          <w:color w:val="auto"/>
          <w:sz w:val="24"/>
          <w:szCs w:val="24"/>
        </w:rPr>
      </w:pPr>
      <w:bookmarkStart w:id="99" w:name="_Toc33731161"/>
      <w:bookmarkStart w:id="100" w:name="_Toc108784021"/>
      <w:r>
        <w:rPr>
          <w:rFonts w:ascii="Sylfaen" w:hAnsi="Sylfaen"/>
          <w:b/>
          <w:color w:val="auto"/>
          <w:sz w:val="24"/>
          <w:szCs w:val="24"/>
        </w:rPr>
        <w:t>5-ე).</w:t>
      </w:r>
      <w:r w:rsidR="00235132" w:rsidRPr="00235132">
        <w:rPr>
          <w:rFonts w:ascii="Sylfaen" w:hAnsi="Sylfaen"/>
          <w:b/>
          <w:color w:val="auto"/>
          <w:sz w:val="24"/>
          <w:szCs w:val="24"/>
        </w:rPr>
        <w:t xml:space="preserve"> შენახვისა და გამოსატუტ მოედნამდე მიტანის უსაფრთხოების ზომების აღწერა</w:t>
      </w:r>
      <w:bookmarkEnd w:id="99"/>
      <w:bookmarkEnd w:id="100"/>
    </w:p>
    <w:p w:rsidR="00235132" w:rsidRPr="00F44E75" w:rsidRDefault="00AD4F02" w:rsidP="00235132">
      <w:pPr>
        <w:spacing w:before="240" w:after="0"/>
        <w:jc w:val="both"/>
        <w:rPr>
          <w:rFonts w:ascii="Sylfaen" w:hAnsi="Sylfaen"/>
          <w:sz w:val="24"/>
          <w:szCs w:val="24"/>
          <w:lang w:val="ka-GE"/>
        </w:rPr>
      </w:pPr>
      <w:r w:rsidRPr="00A51BE1">
        <w:rPr>
          <w:rFonts w:ascii="Sylfaen" w:hAnsi="Sylfaen"/>
          <w:lang w:val="ka-GE"/>
        </w:rPr>
        <w:t xml:space="preserve">ლიცენზირებული </w:t>
      </w:r>
      <w:r w:rsidR="00235132" w:rsidRPr="00A51BE1">
        <w:rPr>
          <w:rFonts w:ascii="Sylfaen" w:hAnsi="Sylfaen"/>
          <w:lang w:val="ka-GE"/>
        </w:rPr>
        <w:t>ობიექტის დამუშავების დროს არ არის საჭირო გამოსატუტი მოედნის მოწყობა და გამოყენება</w:t>
      </w:r>
      <w:r w:rsidR="00235132" w:rsidRPr="00F44E75">
        <w:rPr>
          <w:rFonts w:ascii="Sylfaen" w:hAnsi="Sylfaen"/>
          <w:sz w:val="24"/>
          <w:szCs w:val="24"/>
          <w:lang w:val="ka-GE"/>
        </w:rPr>
        <w:t>.</w:t>
      </w:r>
    </w:p>
    <w:p w:rsidR="00235132" w:rsidRPr="00F44E75" w:rsidRDefault="00C90CAA" w:rsidP="00235132">
      <w:pPr>
        <w:pStyle w:val="Heading2"/>
        <w:rPr>
          <w:rFonts w:ascii="Sylfaen" w:hAnsi="Sylfaen"/>
          <w:b/>
          <w:color w:val="auto"/>
          <w:sz w:val="24"/>
          <w:szCs w:val="24"/>
        </w:rPr>
      </w:pPr>
      <w:bookmarkStart w:id="101" w:name="_Toc33731162"/>
      <w:bookmarkStart w:id="102" w:name="_Toc108784022"/>
      <w:r w:rsidRPr="00F44E75">
        <w:rPr>
          <w:rFonts w:ascii="Sylfaen" w:hAnsi="Sylfaen"/>
          <w:b/>
          <w:color w:val="auto"/>
          <w:sz w:val="24"/>
          <w:szCs w:val="24"/>
        </w:rPr>
        <w:lastRenderedPageBreak/>
        <w:t xml:space="preserve">5-ვ). </w:t>
      </w:r>
      <w:r w:rsidR="00235132" w:rsidRPr="00F44E75">
        <w:rPr>
          <w:rFonts w:ascii="Sylfaen" w:hAnsi="Sylfaen"/>
          <w:b/>
          <w:color w:val="auto"/>
          <w:sz w:val="24"/>
          <w:szCs w:val="24"/>
        </w:rPr>
        <w:t xml:space="preserve"> მომსახურე პერსონალის უსაფრთხოების ზომების აღწერა</w:t>
      </w:r>
      <w:bookmarkEnd w:id="101"/>
      <w:bookmarkEnd w:id="102"/>
    </w:p>
    <w:p w:rsidR="00235132" w:rsidRPr="00A51BE1" w:rsidRDefault="00235132" w:rsidP="00235132">
      <w:pPr>
        <w:spacing w:before="240" w:after="0"/>
        <w:jc w:val="both"/>
        <w:rPr>
          <w:rFonts w:ascii="Sylfaen" w:hAnsi="Sylfaen"/>
          <w:lang w:val="ka-GE"/>
        </w:rPr>
      </w:pPr>
      <w:r w:rsidRPr="00A51BE1">
        <w:rPr>
          <w:rFonts w:ascii="Sylfaen" w:hAnsi="Sylfaen"/>
          <w:lang w:val="ka-GE"/>
        </w:rPr>
        <w:t>პროექტ</w:t>
      </w:r>
      <w:r w:rsidR="00A51BE1">
        <w:rPr>
          <w:rFonts w:ascii="Sylfaen" w:hAnsi="Sylfaen"/>
          <w:lang w:val="ka-GE"/>
        </w:rPr>
        <w:t>ში</w:t>
      </w:r>
      <w:r w:rsidRPr="00A51BE1">
        <w:rPr>
          <w:rFonts w:ascii="Sylfaen" w:hAnsi="Sylfaen"/>
          <w:lang w:val="ka-GE"/>
        </w:rPr>
        <w:t xml:space="preserve"> არ იქნება გამოყენებული ქიმიური ნივთიერებები, ფეთქებადსაშიში </w:t>
      </w:r>
      <w:r w:rsidR="00A51BE1">
        <w:rPr>
          <w:rFonts w:ascii="Sylfaen" w:hAnsi="Sylfaen"/>
          <w:lang w:val="ka-GE"/>
        </w:rPr>
        <w:t>მასალები</w:t>
      </w:r>
      <w:r w:rsidRPr="00A51BE1">
        <w:rPr>
          <w:rFonts w:ascii="Sylfaen" w:hAnsi="Sylfaen"/>
          <w:lang w:val="ka-GE"/>
        </w:rPr>
        <w:t xml:space="preserve"> და ადვილად აალებადი </w:t>
      </w:r>
      <w:r w:rsidR="00A51BE1">
        <w:rPr>
          <w:rFonts w:ascii="Sylfaen" w:hAnsi="Sylfaen"/>
          <w:lang w:val="ka-GE"/>
        </w:rPr>
        <w:t>პროდუქტები, რის გამოც ეს საკითხები არ არის განხილული წინამდებარე პროექტში.</w:t>
      </w:r>
      <w:r w:rsidRPr="00A51BE1">
        <w:rPr>
          <w:rFonts w:ascii="Sylfaen" w:hAnsi="Sylfaen"/>
          <w:lang w:val="ka-GE"/>
        </w:rPr>
        <w:t xml:space="preserve"> </w:t>
      </w:r>
    </w:p>
    <w:p w:rsidR="00235132" w:rsidRPr="00F44E75" w:rsidRDefault="00C90CAA" w:rsidP="00235132">
      <w:pPr>
        <w:pStyle w:val="Heading2"/>
        <w:rPr>
          <w:sz w:val="24"/>
          <w:szCs w:val="24"/>
        </w:rPr>
      </w:pPr>
      <w:bookmarkStart w:id="103" w:name="_Toc33731163"/>
      <w:bookmarkStart w:id="104" w:name="_Toc108784023"/>
      <w:r w:rsidRPr="00F44E75">
        <w:rPr>
          <w:rFonts w:ascii="Sylfaen" w:hAnsi="Sylfaen"/>
          <w:b/>
          <w:color w:val="auto"/>
          <w:sz w:val="24"/>
          <w:szCs w:val="24"/>
        </w:rPr>
        <w:t>5-ზ).</w:t>
      </w:r>
      <w:r w:rsidR="00235132" w:rsidRPr="00F44E75">
        <w:rPr>
          <w:rFonts w:ascii="Sylfaen" w:hAnsi="Sylfaen"/>
          <w:b/>
          <w:color w:val="auto"/>
          <w:sz w:val="24"/>
          <w:szCs w:val="24"/>
        </w:rPr>
        <w:t xml:space="preserve"> სახიფათო ნარჩენების საწყობისა და უსაფრთხოების აღწერა</w:t>
      </w:r>
      <w:bookmarkEnd w:id="103"/>
      <w:bookmarkEnd w:id="104"/>
    </w:p>
    <w:p w:rsidR="00235132" w:rsidRPr="00A51BE1" w:rsidRDefault="00235132" w:rsidP="00235132">
      <w:pPr>
        <w:spacing w:before="240" w:after="0"/>
        <w:jc w:val="both"/>
        <w:rPr>
          <w:rFonts w:ascii="Sylfaen" w:hAnsi="Sylfaen"/>
          <w:lang w:val="ka-GE"/>
        </w:rPr>
      </w:pPr>
      <w:r w:rsidRPr="00A51BE1">
        <w:rPr>
          <w:rFonts w:ascii="Sylfaen" w:hAnsi="Sylfaen"/>
          <w:lang w:val="ka-GE"/>
        </w:rPr>
        <w:t xml:space="preserve">ვინაიდან არ არის დაგეგმილი ქიმიური ნივთიერებების, ასაფეთქებელი მასალების და ადვილად აალებადი ნივთიერებების გამოყენება, მოსალოდნელი არ არის </w:t>
      </w:r>
      <w:r w:rsidR="00A51BE1">
        <w:rPr>
          <w:rFonts w:ascii="Sylfaen" w:hAnsi="Sylfaen"/>
          <w:lang w:val="ka-GE"/>
        </w:rPr>
        <w:t>სახიფათ</w:t>
      </w:r>
      <w:r w:rsidRPr="00A51BE1">
        <w:rPr>
          <w:rFonts w:ascii="Sylfaen" w:hAnsi="Sylfaen"/>
          <w:lang w:val="ka-GE"/>
        </w:rPr>
        <w:t>ო ნარჩენების წარმოქმნა.</w:t>
      </w:r>
    </w:p>
    <w:p w:rsidR="005508B6" w:rsidRPr="00F44E75" w:rsidRDefault="00C90CAA" w:rsidP="00E306C9">
      <w:pPr>
        <w:pStyle w:val="Heading2"/>
        <w:rPr>
          <w:rFonts w:eastAsia="Arial Unicode MS"/>
          <w:b/>
          <w:color w:val="auto"/>
          <w:sz w:val="24"/>
          <w:szCs w:val="24"/>
          <w:lang w:val="ka-GE"/>
        </w:rPr>
      </w:pPr>
      <w:bookmarkStart w:id="105" w:name="_Toc108784024"/>
      <w:r w:rsidRPr="00F44E75">
        <w:rPr>
          <w:rFonts w:eastAsia="Arial Unicode MS"/>
          <w:b/>
          <w:color w:val="auto"/>
          <w:sz w:val="24"/>
          <w:szCs w:val="24"/>
          <w:lang w:val="ka-GE"/>
        </w:rPr>
        <w:t>5-თ).</w:t>
      </w:r>
      <w:r w:rsidR="005508B6" w:rsidRPr="00F44E75">
        <w:rPr>
          <w:rFonts w:eastAsia="Arial Unicode MS"/>
          <w:b/>
          <w:color w:val="auto"/>
          <w:sz w:val="24"/>
          <w:szCs w:val="24"/>
          <w:lang w:val="ka-GE"/>
        </w:rPr>
        <w:t xml:space="preserve"> </w:t>
      </w:r>
      <w:r w:rsidR="001F5099" w:rsidRPr="00F44E75">
        <w:rPr>
          <w:rFonts w:ascii="Sylfaen" w:eastAsia="Arial Unicode MS" w:hAnsi="Sylfaen" w:cs="Sylfaen"/>
          <w:b/>
          <w:color w:val="auto"/>
          <w:sz w:val="24"/>
          <w:szCs w:val="24"/>
          <w:lang w:val="ka-GE"/>
        </w:rPr>
        <w:t>დაღვრის</w:t>
      </w:r>
      <w:r w:rsidR="001F5099" w:rsidRPr="00F44E75">
        <w:rPr>
          <w:rFonts w:eastAsia="Arial Unicode MS"/>
          <w:b/>
          <w:color w:val="auto"/>
          <w:sz w:val="24"/>
          <w:szCs w:val="24"/>
          <w:lang w:val="ka-GE"/>
        </w:rPr>
        <w:t xml:space="preserve"> </w:t>
      </w:r>
      <w:r w:rsidR="001F5099" w:rsidRPr="00F44E75">
        <w:rPr>
          <w:rFonts w:ascii="Sylfaen" w:eastAsia="Arial Unicode MS" w:hAnsi="Sylfaen" w:cs="Sylfaen"/>
          <w:b/>
          <w:color w:val="auto"/>
          <w:sz w:val="24"/>
          <w:szCs w:val="24"/>
          <w:lang w:val="ka-GE"/>
        </w:rPr>
        <w:t>პრევენციის</w:t>
      </w:r>
      <w:r w:rsidR="001F5099" w:rsidRPr="00F44E75">
        <w:rPr>
          <w:rFonts w:eastAsia="Arial Unicode MS"/>
          <w:b/>
          <w:color w:val="auto"/>
          <w:sz w:val="24"/>
          <w:szCs w:val="24"/>
          <w:lang w:val="ka-GE"/>
        </w:rPr>
        <w:t xml:space="preserve"> </w:t>
      </w:r>
      <w:r w:rsidR="001F5099" w:rsidRPr="00F44E75">
        <w:rPr>
          <w:rFonts w:ascii="Sylfaen" w:eastAsia="Arial Unicode MS" w:hAnsi="Sylfaen" w:cs="Sylfaen"/>
          <w:b/>
          <w:color w:val="auto"/>
          <w:sz w:val="24"/>
          <w:szCs w:val="24"/>
          <w:lang w:val="ka-GE"/>
        </w:rPr>
        <w:t>გეგმა</w:t>
      </w:r>
      <w:bookmarkEnd w:id="105"/>
      <w:r w:rsidR="007101B7" w:rsidRPr="00F44E75">
        <w:rPr>
          <w:rFonts w:eastAsia="Arial Unicode MS"/>
          <w:b/>
          <w:color w:val="auto"/>
          <w:sz w:val="24"/>
          <w:szCs w:val="24"/>
          <w:lang w:val="ka-GE"/>
        </w:rPr>
        <w:t xml:space="preserve"> </w:t>
      </w:r>
    </w:p>
    <w:p w:rsidR="007101B7" w:rsidRPr="00A51BE1" w:rsidRDefault="007101B7" w:rsidP="007101B7">
      <w:pPr>
        <w:spacing w:after="0"/>
        <w:jc w:val="both"/>
        <w:rPr>
          <w:rFonts w:eastAsia="Arial Unicode MS"/>
          <w:lang w:val="ka-GE"/>
        </w:rPr>
      </w:pPr>
      <w:r w:rsidRPr="00A51BE1">
        <w:rPr>
          <w:rFonts w:ascii="Sylfaen" w:eastAsia="Arial Unicode MS" w:hAnsi="Sylfaen" w:cs="Sylfaen"/>
          <w:lang w:val="ka-GE"/>
        </w:rPr>
        <w:t>ნავთობპროდუქტების</w:t>
      </w:r>
      <w:r w:rsidRPr="00A51BE1">
        <w:rPr>
          <w:rFonts w:eastAsia="Arial Unicode MS"/>
          <w:lang w:val="ka-GE"/>
        </w:rPr>
        <w:t xml:space="preserve">, </w:t>
      </w:r>
      <w:r w:rsidRPr="00A51BE1">
        <w:rPr>
          <w:rFonts w:ascii="Sylfaen" w:eastAsia="Arial Unicode MS" w:hAnsi="Sylfaen" w:cs="Sylfaen"/>
          <w:lang w:val="ka-GE"/>
        </w:rPr>
        <w:t>ზეთების</w:t>
      </w:r>
      <w:r w:rsidRPr="00A51BE1">
        <w:rPr>
          <w:rFonts w:eastAsia="Arial Unicode MS"/>
          <w:lang w:val="ka-GE"/>
        </w:rPr>
        <w:t xml:space="preserve"> </w:t>
      </w:r>
      <w:r w:rsidRPr="00A51BE1">
        <w:rPr>
          <w:rFonts w:ascii="Sylfaen" w:eastAsia="Arial Unicode MS" w:hAnsi="Sylfaen" w:cs="Sylfaen"/>
          <w:lang w:val="ka-GE"/>
        </w:rPr>
        <w:t>და</w:t>
      </w:r>
      <w:r w:rsidRPr="00A51BE1">
        <w:rPr>
          <w:rFonts w:eastAsia="Arial Unicode MS"/>
          <w:lang w:val="ka-GE"/>
        </w:rPr>
        <w:t xml:space="preserve"> </w:t>
      </w:r>
      <w:r w:rsidRPr="00A51BE1">
        <w:rPr>
          <w:rFonts w:ascii="Sylfaen" w:eastAsia="Arial Unicode MS" w:hAnsi="Sylfaen" w:cs="Sylfaen"/>
          <w:lang w:val="ka-GE"/>
        </w:rPr>
        <w:t>სხვა</w:t>
      </w:r>
      <w:r w:rsidRPr="00A51BE1">
        <w:rPr>
          <w:rFonts w:eastAsia="Arial Unicode MS"/>
          <w:lang w:val="ka-GE"/>
        </w:rPr>
        <w:t xml:space="preserve"> </w:t>
      </w:r>
      <w:r w:rsidRPr="00A51BE1">
        <w:rPr>
          <w:rFonts w:ascii="Sylfaen" w:eastAsia="Arial Unicode MS" w:hAnsi="Sylfaen" w:cs="Sylfaen"/>
          <w:lang w:val="ka-GE"/>
        </w:rPr>
        <w:t>ნავთობპროდუქტების</w:t>
      </w:r>
      <w:r w:rsidRPr="00A51BE1">
        <w:rPr>
          <w:rFonts w:eastAsia="Arial Unicode MS"/>
          <w:lang w:val="ka-GE"/>
        </w:rPr>
        <w:t xml:space="preserve"> </w:t>
      </w:r>
      <w:r w:rsidRPr="00A51BE1">
        <w:rPr>
          <w:rFonts w:ascii="Sylfaen" w:eastAsia="Arial Unicode MS" w:hAnsi="Sylfaen" w:cs="Sylfaen"/>
          <w:lang w:val="ka-GE"/>
        </w:rPr>
        <w:t>დაღვრის</w:t>
      </w:r>
      <w:r w:rsidRPr="00A51BE1">
        <w:rPr>
          <w:rFonts w:eastAsia="Arial Unicode MS"/>
          <w:lang w:val="ka-GE"/>
        </w:rPr>
        <w:t xml:space="preserve"> </w:t>
      </w:r>
      <w:r w:rsidRPr="00A51BE1">
        <w:rPr>
          <w:rFonts w:ascii="Sylfaen" w:eastAsia="Arial Unicode MS" w:hAnsi="Sylfaen" w:cs="Sylfaen"/>
          <w:lang w:val="ka-GE"/>
        </w:rPr>
        <w:t>რისკი</w:t>
      </w:r>
      <w:r w:rsidRPr="00A51BE1">
        <w:rPr>
          <w:rFonts w:eastAsia="Arial Unicode MS"/>
          <w:lang w:val="ka-GE"/>
        </w:rPr>
        <w:t xml:space="preserve"> </w:t>
      </w:r>
      <w:r w:rsidRPr="00A51BE1">
        <w:rPr>
          <w:rFonts w:ascii="Sylfaen" w:eastAsia="Arial Unicode MS" w:hAnsi="Sylfaen" w:cs="Sylfaen"/>
          <w:lang w:val="ka-GE"/>
        </w:rPr>
        <w:t>შეიძლება</w:t>
      </w:r>
      <w:r w:rsidRPr="00A51BE1">
        <w:rPr>
          <w:rFonts w:eastAsia="Arial Unicode MS"/>
          <w:lang w:val="ka-GE"/>
        </w:rPr>
        <w:t xml:space="preserve"> </w:t>
      </w:r>
      <w:r w:rsidRPr="00A51BE1">
        <w:rPr>
          <w:rFonts w:ascii="Sylfaen" w:eastAsia="Arial Unicode MS" w:hAnsi="Sylfaen" w:cs="Sylfaen"/>
          <w:lang w:val="ka-GE"/>
        </w:rPr>
        <w:t>დაკავშირებული</w:t>
      </w:r>
      <w:r w:rsidRPr="00A51BE1">
        <w:rPr>
          <w:rFonts w:eastAsia="Arial Unicode MS"/>
          <w:lang w:val="ka-GE"/>
        </w:rPr>
        <w:t xml:space="preserve"> </w:t>
      </w:r>
      <w:r w:rsidRPr="00A51BE1">
        <w:rPr>
          <w:rFonts w:ascii="Sylfaen" w:eastAsia="Arial Unicode MS" w:hAnsi="Sylfaen" w:cs="Sylfaen"/>
          <w:lang w:val="ka-GE"/>
        </w:rPr>
        <w:t>იყოს</w:t>
      </w:r>
      <w:r w:rsidRPr="00A51BE1">
        <w:rPr>
          <w:rFonts w:eastAsia="Arial Unicode MS"/>
          <w:lang w:val="ka-GE"/>
        </w:rPr>
        <w:t xml:space="preserve"> </w:t>
      </w:r>
      <w:r w:rsidRPr="00A51BE1">
        <w:rPr>
          <w:rFonts w:ascii="Sylfaen" w:eastAsia="Arial Unicode MS" w:hAnsi="Sylfaen" w:cs="Sylfaen"/>
          <w:lang w:val="ka-GE"/>
        </w:rPr>
        <w:t>მათი</w:t>
      </w:r>
      <w:r w:rsidRPr="00A51BE1">
        <w:rPr>
          <w:rFonts w:eastAsia="Arial Unicode MS"/>
          <w:lang w:val="ka-GE"/>
        </w:rPr>
        <w:t xml:space="preserve"> </w:t>
      </w:r>
      <w:r w:rsidRPr="00A51BE1">
        <w:rPr>
          <w:rFonts w:ascii="Sylfaen" w:eastAsia="Arial Unicode MS" w:hAnsi="Sylfaen" w:cs="Sylfaen"/>
          <w:lang w:val="ka-GE"/>
        </w:rPr>
        <w:t>შენახვის</w:t>
      </w:r>
      <w:r w:rsidRPr="00A51BE1">
        <w:rPr>
          <w:rFonts w:eastAsia="Arial Unicode MS"/>
          <w:lang w:val="ka-GE"/>
        </w:rPr>
        <w:t xml:space="preserve"> </w:t>
      </w:r>
      <w:r w:rsidRPr="00A51BE1">
        <w:rPr>
          <w:rFonts w:ascii="Sylfaen" w:eastAsia="Arial Unicode MS" w:hAnsi="Sylfaen" w:cs="Sylfaen"/>
          <w:lang w:val="ka-GE"/>
        </w:rPr>
        <w:t>პირობების</w:t>
      </w:r>
      <w:r w:rsidRPr="00A51BE1">
        <w:rPr>
          <w:rFonts w:eastAsia="Arial Unicode MS"/>
          <w:lang w:val="ka-GE"/>
        </w:rPr>
        <w:t xml:space="preserve"> </w:t>
      </w:r>
      <w:r w:rsidRPr="00A51BE1">
        <w:rPr>
          <w:rFonts w:ascii="Sylfaen" w:eastAsia="Arial Unicode MS" w:hAnsi="Sylfaen" w:cs="Sylfaen"/>
          <w:lang w:val="ka-GE"/>
        </w:rPr>
        <w:t>დარღვევასთან</w:t>
      </w:r>
      <w:r w:rsidRPr="00A51BE1">
        <w:rPr>
          <w:rFonts w:eastAsia="Arial Unicode MS"/>
          <w:lang w:val="ka-GE"/>
        </w:rPr>
        <w:t xml:space="preserve">, </w:t>
      </w:r>
      <w:r w:rsidRPr="00A51BE1">
        <w:rPr>
          <w:rFonts w:ascii="Sylfaen" w:eastAsia="Arial Unicode MS" w:hAnsi="Sylfaen" w:cs="Sylfaen"/>
          <w:lang w:val="ka-GE"/>
        </w:rPr>
        <w:t>სატრანსპორტო</w:t>
      </w:r>
      <w:r w:rsidRPr="00A51BE1">
        <w:rPr>
          <w:rFonts w:eastAsia="Arial Unicode MS"/>
          <w:lang w:val="ka-GE"/>
        </w:rPr>
        <w:t xml:space="preserve"> </w:t>
      </w:r>
      <w:r w:rsidRPr="00A51BE1">
        <w:rPr>
          <w:rFonts w:ascii="Sylfaen" w:eastAsia="Arial Unicode MS" w:hAnsi="Sylfaen" w:cs="Sylfaen"/>
          <w:lang w:val="ka-GE"/>
        </w:rPr>
        <w:t>საშუალებებიდან</w:t>
      </w:r>
      <w:r w:rsidRPr="00A51BE1">
        <w:rPr>
          <w:rFonts w:eastAsia="Arial Unicode MS"/>
          <w:lang w:val="ka-GE"/>
        </w:rPr>
        <w:t xml:space="preserve"> </w:t>
      </w:r>
      <w:r w:rsidRPr="00A51BE1">
        <w:rPr>
          <w:rFonts w:ascii="Sylfaen" w:eastAsia="Arial Unicode MS" w:hAnsi="Sylfaen" w:cs="Sylfaen"/>
          <w:lang w:val="ka-GE"/>
        </w:rPr>
        <w:t>და</w:t>
      </w:r>
      <w:r w:rsidRPr="00A51BE1">
        <w:rPr>
          <w:rFonts w:eastAsia="Arial Unicode MS"/>
          <w:lang w:val="ka-GE"/>
        </w:rPr>
        <w:t xml:space="preserve"> </w:t>
      </w:r>
      <w:r w:rsidRPr="00A51BE1">
        <w:rPr>
          <w:rFonts w:ascii="Sylfaen" w:eastAsia="Arial Unicode MS" w:hAnsi="Sylfaen" w:cs="Sylfaen"/>
          <w:lang w:val="ka-GE"/>
        </w:rPr>
        <w:t>ტექნიკიდან</w:t>
      </w:r>
      <w:r w:rsidRPr="00A51BE1">
        <w:rPr>
          <w:rFonts w:eastAsia="Arial Unicode MS"/>
          <w:lang w:val="ka-GE"/>
        </w:rPr>
        <w:t xml:space="preserve"> </w:t>
      </w:r>
      <w:r w:rsidRPr="00A51BE1">
        <w:rPr>
          <w:rFonts w:ascii="Sylfaen" w:eastAsia="Arial Unicode MS" w:hAnsi="Sylfaen" w:cs="Sylfaen"/>
          <w:lang w:val="ka-GE"/>
        </w:rPr>
        <w:t>საწვავისა</w:t>
      </w:r>
      <w:r w:rsidRPr="00A51BE1">
        <w:rPr>
          <w:rFonts w:eastAsia="Arial Unicode MS"/>
          <w:lang w:val="ka-GE"/>
        </w:rPr>
        <w:t xml:space="preserve"> </w:t>
      </w:r>
      <w:r w:rsidRPr="00A51BE1">
        <w:rPr>
          <w:rFonts w:ascii="Sylfaen" w:eastAsia="Arial Unicode MS" w:hAnsi="Sylfaen" w:cs="Sylfaen"/>
          <w:lang w:val="ka-GE"/>
        </w:rPr>
        <w:t>და</w:t>
      </w:r>
      <w:r w:rsidRPr="00A51BE1">
        <w:rPr>
          <w:rFonts w:eastAsia="Arial Unicode MS"/>
          <w:lang w:val="ka-GE"/>
        </w:rPr>
        <w:t xml:space="preserve"> </w:t>
      </w:r>
      <w:r w:rsidRPr="00A51BE1">
        <w:rPr>
          <w:rFonts w:ascii="Sylfaen" w:eastAsia="Arial Unicode MS" w:hAnsi="Sylfaen" w:cs="Sylfaen"/>
          <w:lang w:val="ka-GE"/>
        </w:rPr>
        <w:t>ზეთების</w:t>
      </w:r>
      <w:r w:rsidRPr="00A51BE1">
        <w:rPr>
          <w:rFonts w:eastAsia="Arial Unicode MS"/>
          <w:lang w:val="ka-GE"/>
        </w:rPr>
        <w:t xml:space="preserve"> </w:t>
      </w:r>
      <w:r w:rsidRPr="00A51BE1">
        <w:rPr>
          <w:rFonts w:ascii="Sylfaen" w:eastAsia="Arial Unicode MS" w:hAnsi="Sylfaen" w:cs="Sylfaen"/>
          <w:lang w:val="ka-GE"/>
        </w:rPr>
        <w:t>ჟონვასთან</w:t>
      </w:r>
      <w:r w:rsidRPr="00A51BE1">
        <w:rPr>
          <w:rFonts w:eastAsia="Arial Unicode MS"/>
          <w:lang w:val="ka-GE"/>
        </w:rPr>
        <w:t xml:space="preserve"> </w:t>
      </w:r>
      <w:r w:rsidRPr="00A51BE1">
        <w:rPr>
          <w:rFonts w:ascii="Sylfaen" w:eastAsia="Arial Unicode MS" w:hAnsi="Sylfaen" w:cs="Sylfaen"/>
          <w:lang w:val="ka-GE"/>
        </w:rPr>
        <w:t>და</w:t>
      </w:r>
      <w:r w:rsidRPr="00A51BE1">
        <w:rPr>
          <w:rFonts w:eastAsia="Arial Unicode MS"/>
          <w:lang w:val="ka-GE"/>
        </w:rPr>
        <w:t xml:space="preserve"> </w:t>
      </w:r>
      <w:r w:rsidRPr="00A51BE1">
        <w:rPr>
          <w:rFonts w:ascii="Sylfaen" w:eastAsia="Arial Unicode MS" w:hAnsi="Sylfaen" w:cs="Sylfaen"/>
          <w:lang w:val="ka-GE"/>
        </w:rPr>
        <w:t>სხვ</w:t>
      </w:r>
      <w:r w:rsidRPr="00A51BE1">
        <w:rPr>
          <w:rFonts w:eastAsia="Arial Unicode MS"/>
          <w:lang w:val="ka-GE"/>
        </w:rPr>
        <w:t>.</w:t>
      </w:r>
    </w:p>
    <w:p w:rsidR="007101B7" w:rsidRPr="00A51BE1" w:rsidRDefault="007101B7" w:rsidP="007101B7">
      <w:pPr>
        <w:spacing w:after="0"/>
        <w:jc w:val="both"/>
        <w:rPr>
          <w:rFonts w:eastAsia="Arial Unicode MS"/>
          <w:lang w:val="ka-GE"/>
        </w:rPr>
      </w:pPr>
      <w:r w:rsidRPr="00A51BE1">
        <w:rPr>
          <w:rFonts w:ascii="Sylfaen" w:eastAsia="Arial Unicode MS" w:hAnsi="Sylfaen" w:cs="Sylfaen"/>
          <w:lang w:val="ka-GE"/>
        </w:rPr>
        <w:t>მაღალი</w:t>
      </w:r>
      <w:r w:rsidRPr="00A51BE1">
        <w:rPr>
          <w:rFonts w:eastAsia="Arial Unicode MS"/>
          <w:lang w:val="ka-GE"/>
        </w:rPr>
        <w:t xml:space="preserve"> </w:t>
      </w:r>
      <w:r w:rsidRPr="00A51BE1">
        <w:rPr>
          <w:rFonts w:ascii="Sylfaen" w:eastAsia="Arial Unicode MS" w:hAnsi="Sylfaen" w:cs="Sylfaen"/>
          <w:lang w:val="ka-GE"/>
        </w:rPr>
        <w:t>რისკები</w:t>
      </w:r>
      <w:r w:rsidRPr="00A51BE1">
        <w:rPr>
          <w:rFonts w:eastAsia="Arial Unicode MS"/>
          <w:lang w:val="ka-GE"/>
        </w:rPr>
        <w:t xml:space="preserve"> </w:t>
      </w:r>
      <w:r w:rsidRPr="00A51BE1">
        <w:rPr>
          <w:rFonts w:ascii="Sylfaen" w:eastAsia="Arial Unicode MS" w:hAnsi="Sylfaen" w:cs="Sylfaen"/>
          <w:lang w:val="ka-GE"/>
        </w:rPr>
        <w:t>არსებობს</w:t>
      </w:r>
      <w:r w:rsidRPr="00A51BE1">
        <w:rPr>
          <w:rFonts w:eastAsia="Arial Unicode MS"/>
          <w:lang w:val="ka-GE"/>
        </w:rPr>
        <w:t xml:space="preserve"> </w:t>
      </w:r>
      <w:r w:rsidRPr="00A51BE1">
        <w:rPr>
          <w:rFonts w:ascii="Sylfaen" w:eastAsia="Arial Unicode MS" w:hAnsi="Sylfaen" w:cs="Sylfaen"/>
          <w:lang w:val="ka-GE"/>
        </w:rPr>
        <w:t>შემდეგ</w:t>
      </w:r>
      <w:r w:rsidRPr="00A51BE1">
        <w:rPr>
          <w:rFonts w:eastAsia="Arial Unicode MS"/>
          <w:lang w:val="ka-GE"/>
        </w:rPr>
        <w:t xml:space="preserve"> </w:t>
      </w:r>
      <w:r w:rsidRPr="00A51BE1">
        <w:rPr>
          <w:rFonts w:ascii="Sylfaen" w:eastAsia="Arial Unicode MS" w:hAnsi="Sylfaen" w:cs="Sylfaen"/>
          <w:lang w:val="ka-GE"/>
        </w:rPr>
        <w:t>უბნებზე</w:t>
      </w:r>
      <w:r w:rsidRPr="00A51BE1">
        <w:rPr>
          <w:rFonts w:eastAsia="Arial Unicode MS"/>
          <w:lang w:val="ka-GE"/>
        </w:rPr>
        <w:t>:</w:t>
      </w:r>
    </w:p>
    <w:p w:rsidR="007101B7" w:rsidRPr="00A51BE1" w:rsidRDefault="007101B7" w:rsidP="007101B7">
      <w:pPr>
        <w:spacing w:after="0"/>
        <w:jc w:val="both"/>
        <w:rPr>
          <w:rFonts w:eastAsia="Arial Unicode MS"/>
          <w:lang w:val="ka-GE"/>
        </w:rPr>
      </w:pPr>
      <w:r w:rsidRPr="00A51BE1">
        <w:rPr>
          <w:rFonts w:eastAsia="Arial Unicode MS"/>
          <w:lang w:val="ka-GE"/>
        </w:rPr>
        <w:t>•</w:t>
      </w:r>
      <w:r w:rsidRPr="00A51BE1">
        <w:rPr>
          <w:rFonts w:eastAsia="Arial Unicode MS"/>
          <w:lang w:val="ka-GE"/>
        </w:rPr>
        <w:tab/>
      </w:r>
      <w:r w:rsidRPr="00A51BE1">
        <w:rPr>
          <w:rFonts w:ascii="Sylfaen" w:eastAsia="Arial Unicode MS" w:hAnsi="Sylfaen" w:cs="Sylfaen"/>
          <w:lang w:val="ka-GE"/>
        </w:rPr>
        <w:t>საწვავის</w:t>
      </w:r>
      <w:r w:rsidRPr="00A51BE1">
        <w:rPr>
          <w:rFonts w:eastAsia="Arial Unicode MS"/>
          <w:lang w:val="ka-GE"/>
        </w:rPr>
        <w:t xml:space="preserve"> </w:t>
      </w:r>
      <w:r w:rsidRPr="00A51BE1">
        <w:rPr>
          <w:rFonts w:ascii="Sylfaen" w:eastAsia="Arial Unicode MS" w:hAnsi="Sylfaen" w:cs="Sylfaen"/>
          <w:lang w:val="ka-GE"/>
        </w:rPr>
        <w:t>ავზების</w:t>
      </w:r>
      <w:r w:rsidRPr="00A51BE1">
        <w:rPr>
          <w:rFonts w:eastAsia="Arial Unicode MS"/>
          <w:lang w:val="ka-GE"/>
        </w:rPr>
        <w:t xml:space="preserve"> </w:t>
      </w:r>
      <w:r w:rsidRPr="00A51BE1">
        <w:rPr>
          <w:rFonts w:ascii="Sylfaen" w:eastAsia="Arial Unicode MS" w:hAnsi="Sylfaen" w:cs="Sylfaen"/>
          <w:lang w:val="ka-GE"/>
        </w:rPr>
        <w:t>განთავსების</w:t>
      </w:r>
      <w:r w:rsidRPr="00A51BE1">
        <w:rPr>
          <w:rFonts w:eastAsia="Arial Unicode MS"/>
          <w:lang w:val="ka-GE"/>
        </w:rPr>
        <w:t xml:space="preserve"> </w:t>
      </w:r>
      <w:r w:rsidRPr="00A51BE1">
        <w:rPr>
          <w:rFonts w:ascii="Sylfaen" w:eastAsia="Arial Unicode MS" w:hAnsi="Sylfaen" w:cs="Sylfaen"/>
          <w:lang w:val="ka-GE"/>
        </w:rPr>
        <w:t>მოედანზე</w:t>
      </w:r>
      <w:r w:rsidRPr="00A51BE1">
        <w:rPr>
          <w:rFonts w:eastAsia="Arial Unicode MS"/>
          <w:lang w:val="ka-GE"/>
        </w:rPr>
        <w:t>;</w:t>
      </w:r>
    </w:p>
    <w:p w:rsidR="007101B7" w:rsidRPr="00A51BE1" w:rsidRDefault="007101B7" w:rsidP="007101B7">
      <w:pPr>
        <w:spacing w:after="0"/>
        <w:jc w:val="both"/>
        <w:rPr>
          <w:rFonts w:eastAsia="Arial Unicode MS"/>
          <w:lang w:val="ka-GE"/>
        </w:rPr>
      </w:pPr>
      <w:r w:rsidRPr="00A51BE1">
        <w:rPr>
          <w:rFonts w:eastAsia="Arial Unicode MS"/>
          <w:lang w:val="ka-GE"/>
        </w:rPr>
        <w:t>•</w:t>
      </w:r>
      <w:r w:rsidRPr="00A51BE1">
        <w:rPr>
          <w:rFonts w:eastAsia="Arial Unicode MS"/>
          <w:lang w:val="ka-GE"/>
        </w:rPr>
        <w:tab/>
      </w:r>
      <w:r w:rsidRPr="00A51BE1">
        <w:rPr>
          <w:rFonts w:ascii="Sylfaen" w:eastAsia="Arial Unicode MS" w:hAnsi="Sylfaen" w:cs="Sylfaen"/>
          <w:lang w:val="ka-GE"/>
        </w:rPr>
        <w:t>ზეთების</w:t>
      </w:r>
      <w:r w:rsidRPr="00A51BE1">
        <w:rPr>
          <w:rFonts w:eastAsia="Arial Unicode MS"/>
          <w:lang w:val="ka-GE"/>
        </w:rPr>
        <w:t xml:space="preserve"> </w:t>
      </w:r>
      <w:r w:rsidRPr="00A51BE1">
        <w:rPr>
          <w:rFonts w:ascii="Sylfaen" w:eastAsia="Arial Unicode MS" w:hAnsi="Sylfaen" w:cs="Sylfaen"/>
          <w:lang w:val="ka-GE"/>
        </w:rPr>
        <w:t>და</w:t>
      </w:r>
      <w:r w:rsidRPr="00A51BE1">
        <w:rPr>
          <w:rFonts w:eastAsia="Arial Unicode MS"/>
          <w:lang w:val="ka-GE"/>
        </w:rPr>
        <w:t xml:space="preserve"> </w:t>
      </w:r>
      <w:r w:rsidRPr="00A51BE1">
        <w:rPr>
          <w:rFonts w:ascii="Sylfaen" w:eastAsia="Arial Unicode MS" w:hAnsi="Sylfaen" w:cs="Sylfaen"/>
          <w:lang w:val="ka-GE"/>
        </w:rPr>
        <w:t>სხვა</w:t>
      </w:r>
      <w:r w:rsidRPr="00A51BE1">
        <w:rPr>
          <w:rFonts w:eastAsia="Arial Unicode MS"/>
          <w:lang w:val="ka-GE"/>
        </w:rPr>
        <w:t xml:space="preserve"> </w:t>
      </w:r>
      <w:r w:rsidRPr="00A51BE1">
        <w:rPr>
          <w:rFonts w:ascii="Sylfaen" w:eastAsia="Arial Unicode MS" w:hAnsi="Sylfaen" w:cs="Sylfaen"/>
          <w:lang w:val="ka-GE"/>
        </w:rPr>
        <w:t>საშიში</w:t>
      </w:r>
      <w:r w:rsidRPr="00A51BE1">
        <w:rPr>
          <w:rFonts w:eastAsia="Arial Unicode MS"/>
          <w:lang w:val="ka-GE"/>
        </w:rPr>
        <w:t xml:space="preserve"> </w:t>
      </w:r>
      <w:r w:rsidRPr="00A51BE1">
        <w:rPr>
          <w:rFonts w:ascii="Sylfaen" w:eastAsia="Arial Unicode MS" w:hAnsi="Sylfaen" w:cs="Sylfaen"/>
          <w:lang w:val="ka-GE"/>
        </w:rPr>
        <w:t>ნივთიერებების</w:t>
      </w:r>
      <w:r w:rsidRPr="00A51BE1">
        <w:rPr>
          <w:rFonts w:eastAsia="Arial Unicode MS"/>
          <w:lang w:val="ka-GE"/>
        </w:rPr>
        <w:t xml:space="preserve"> </w:t>
      </w:r>
      <w:r w:rsidRPr="00A51BE1">
        <w:rPr>
          <w:rFonts w:ascii="Sylfaen" w:eastAsia="Arial Unicode MS" w:hAnsi="Sylfaen" w:cs="Sylfaen"/>
          <w:lang w:val="ka-GE"/>
        </w:rPr>
        <w:t>სასაწყობო</w:t>
      </w:r>
      <w:r w:rsidRPr="00A51BE1">
        <w:rPr>
          <w:rFonts w:eastAsia="Arial Unicode MS"/>
          <w:lang w:val="ka-GE"/>
        </w:rPr>
        <w:t xml:space="preserve"> </w:t>
      </w:r>
      <w:r w:rsidRPr="00A51BE1">
        <w:rPr>
          <w:rFonts w:ascii="Sylfaen" w:eastAsia="Arial Unicode MS" w:hAnsi="Sylfaen" w:cs="Sylfaen"/>
          <w:lang w:val="ka-GE"/>
        </w:rPr>
        <w:t>ტერიტორიებზე</w:t>
      </w:r>
      <w:r w:rsidRPr="00A51BE1">
        <w:rPr>
          <w:rFonts w:eastAsia="Arial Unicode MS"/>
          <w:lang w:val="ka-GE"/>
        </w:rPr>
        <w:t>.</w:t>
      </w:r>
    </w:p>
    <w:p w:rsidR="007101B7" w:rsidRPr="00A51BE1" w:rsidRDefault="00AD4F02" w:rsidP="007101B7">
      <w:pPr>
        <w:jc w:val="both"/>
        <w:rPr>
          <w:rFonts w:ascii="Sylfaen" w:hAnsi="Sylfaen" w:cs="Sylfaen"/>
          <w:lang w:val="ka-GE"/>
        </w:rPr>
      </w:pPr>
      <w:r w:rsidRPr="00A51BE1">
        <w:rPr>
          <w:rFonts w:ascii="Sylfaen" w:hAnsi="Sylfaen" w:cs="Sylfaen"/>
          <w:lang w:val="ka-GE"/>
        </w:rPr>
        <w:t xml:space="preserve">ლიცენზირებული </w:t>
      </w:r>
      <w:r w:rsidR="007101B7" w:rsidRPr="00A51BE1">
        <w:rPr>
          <w:rFonts w:ascii="Sylfaen" w:hAnsi="Sylfaen" w:cs="Sylfaen"/>
          <w:lang w:val="ka-GE"/>
        </w:rPr>
        <w:t xml:space="preserve">ობიექტის დამუშავებისას ობიექტის სამთო მინაკუთვნში და მის მიმდებარედ ასეთი უბნების მოწყობის საჭიროება არ არსებობს. </w:t>
      </w:r>
    </w:p>
    <w:p w:rsidR="00205581" w:rsidRPr="00A51BE1" w:rsidRDefault="00205581" w:rsidP="00205581">
      <w:pPr>
        <w:jc w:val="both"/>
        <w:rPr>
          <w:lang w:val="ka-GE"/>
        </w:rPr>
      </w:pPr>
      <w:r w:rsidRPr="00A51BE1">
        <w:rPr>
          <w:rFonts w:ascii="Sylfaen" w:hAnsi="Sylfaen" w:cs="Sylfaen"/>
          <w:lang w:val="ka-GE"/>
        </w:rPr>
        <w:t>სახიფათო</w:t>
      </w:r>
      <w:r w:rsidRPr="00A51BE1">
        <w:rPr>
          <w:lang w:val="ka-GE"/>
        </w:rPr>
        <w:t xml:space="preserve"> </w:t>
      </w:r>
      <w:r w:rsidRPr="00A51BE1">
        <w:rPr>
          <w:rFonts w:ascii="Sylfaen" w:hAnsi="Sylfaen" w:cs="Sylfaen"/>
          <w:lang w:val="ka-GE"/>
        </w:rPr>
        <w:t>ნივთიერებების</w:t>
      </w:r>
      <w:r w:rsidRPr="00A51BE1">
        <w:rPr>
          <w:lang w:val="ka-GE"/>
        </w:rPr>
        <w:t xml:space="preserve"> </w:t>
      </w:r>
      <w:r w:rsidRPr="00A51BE1">
        <w:rPr>
          <w:rFonts w:ascii="Sylfaen" w:hAnsi="Sylfaen" w:cs="Sylfaen"/>
          <w:lang w:val="ka-GE"/>
        </w:rPr>
        <w:t>დაღვრის</w:t>
      </w:r>
      <w:r w:rsidRPr="00A51BE1">
        <w:rPr>
          <w:lang w:val="ka-GE"/>
        </w:rPr>
        <w:t xml:space="preserve"> </w:t>
      </w:r>
      <w:r w:rsidRPr="00A51BE1">
        <w:rPr>
          <w:rFonts w:ascii="Sylfaen" w:hAnsi="Sylfaen" w:cs="Sylfaen"/>
          <w:lang w:val="ka-GE"/>
        </w:rPr>
        <w:t>პრევენციული</w:t>
      </w:r>
      <w:r w:rsidRPr="00A51BE1">
        <w:rPr>
          <w:lang w:val="ka-GE"/>
        </w:rPr>
        <w:t xml:space="preserve"> </w:t>
      </w:r>
      <w:r w:rsidRPr="00A51BE1">
        <w:rPr>
          <w:rFonts w:ascii="Sylfaen" w:hAnsi="Sylfaen" w:cs="Sylfaen"/>
          <w:lang w:val="ka-GE"/>
        </w:rPr>
        <w:t>ღონისძიებები</w:t>
      </w:r>
      <w:r w:rsidRPr="00A51BE1">
        <w:rPr>
          <w:lang w:val="ka-GE"/>
        </w:rPr>
        <w:t xml:space="preserve">: </w:t>
      </w:r>
    </w:p>
    <w:p w:rsidR="00205581" w:rsidRPr="00A51BE1" w:rsidRDefault="00205581" w:rsidP="00205581">
      <w:pPr>
        <w:spacing w:after="0"/>
        <w:jc w:val="both"/>
        <w:rPr>
          <w:lang w:val="ka-GE"/>
        </w:rPr>
      </w:pPr>
      <w:r w:rsidRPr="00A51BE1">
        <w:rPr>
          <w:lang w:val="ka-GE"/>
        </w:rPr>
        <w:t>•</w:t>
      </w:r>
      <w:r w:rsidRPr="00A51BE1">
        <w:rPr>
          <w:lang w:val="ka-GE"/>
        </w:rPr>
        <w:tab/>
      </w:r>
      <w:r w:rsidRPr="00A51BE1">
        <w:rPr>
          <w:rFonts w:ascii="Sylfaen" w:hAnsi="Sylfaen" w:cs="Sylfaen"/>
          <w:lang w:val="ka-GE"/>
        </w:rPr>
        <w:t>მოხდება</w:t>
      </w:r>
      <w:r w:rsidRPr="00A51BE1">
        <w:rPr>
          <w:lang w:val="ka-GE"/>
        </w:rPr>
        <w:t xml:space="preserve"> </w:t>
      </w:r>
      <w:r w:rsidRPr="00A51BE1">
        <w:rPr>
          <w:rFonts w:ascii="Sylfaen" w:hAnsi="Sylfaen" w:cs="Sylfaen"/>
          <w:lang w:val="ka-GE"/>
        </w:rPr>
        <w:t>საპროექტო</w:t>
      </w:r>
      <w:r w:rsidRPr="00A51BE1">
        <w:rPr>
          <w:lang w:val="ka-GE"/>
        </w:rPr>
        <w:t xml:space="preserve"> </w:t>
      </w:r>
      <w:r w:rsidRPr="00A51BE1">
        <w:rPr>
          <w:rFonts w:ascii="Sylfaen" w:hAnsi="Sylfaen" w:cs="Sylfaen"/>
          <w:lang w:val="ka-GE"/>
        </w:rPr>
        <w:t>ტერიტორიაზე</w:t>
      </w:r>
      <w:r w:rsidRPr="00A51BE1">
        <w:rPr>
          <w:lang w:val="ka-GE"/>
        </w:rPr>
        <w:t xml:space="preserve"> </w:t>
      </w:r>
      <w:r w:rsidRPr="00A51BE1">
        <w:rPr>
          <w:rFonts w:ascii="Sylfaen" w:hAnsi="Sylfaen" w:cs="Sylfaen"/>
          <w:lang w:val="ka-GE"/>
        </w:rPr>
        <w:t>მომუშავე</w:t>
      </w:r>
      <w:r w:rsidRPr="00A51BE1">
        <w:rPr>
          <w:lang w:val="ka-GE"/>
        </w:rPr>
        <w:t xml:space="preserve"> </w:t>
      </w:r>
      <w:r w:rsidRPr="00A51BE1">
        <w:rPr>
          <w:rFonts w:ascii="Sylfaen" w:hAnsi="Sylfaen" w:cs="Sylfaen"/>
          <w:lang w:val="ka-GE"/>
        </w:rPr>
        <w:t>მანქანა</w:t>
      </w:r>
      <w:r w:rsidRPr="00A51BE1">
        <w:rPr>
          <w:lang w:val="ka-GE"/>
        </w:rPr>
        <w:t>-</w:t>
      </w:r>
      <w:r w:rsidRPr="00A51BE1">
        <w:rPr>
          <w:rFonts w:ascii="Sylfaen" w:hAnsi="Sylfaen" w:cs="Sylfaen"/>
          <w:lang w:val="ka-GE"/>
        </w:rPr>
        <w:t>დანადგარების</w:t>
      </w:r>
      <w:r w:rsidRPr="00A51BE1">
        <w:rPr>
          <w:lang w:val="ka-GE"/>
        </w:rPr>
        <w:t xml:space="preserve">  </w:t>
      </w:r>
      <w:r w:rsidRPr="00A51BE1">
        <w:rPr>
          <w:rFonts w:ascii="Sylfaen" w:hAnsi="Sylfaen" w:cs="Sylfaen"/>
          <w:lang w:val="ka-GE"/>
        </w:rPr>
        <w:t>მკაცრი</w:t>
      </w:r>
      <w:r w:rsidRPr="00A51BE1">
        <w:rPr>
          <w:lang w:val="ka-GE"/>
        </w:rPr>
        <w:t xml:space="preserve"> </w:t>
      </w:r>
      <w:r w:rsidRPr="00A51BE1">
        <w:rPr>
          <w:rFonts w:ascii="Sylfaen" w:hAnsi="Sylfaen" w:cs="Sylfaen"/>
          <w:lang w:val="ka-GE"/>
        </w:rPr>
        <w:t>კონტროლი</w:t>
      </w:r>
      <w:r w:rsidRPr="00A51BE1">
        <w:rPr>
          <w:lang w:val="ka-GE"/>
        </w:rPr>
        <w:t xml:space="preserve">; </w:t>
      </w:r>
      <w:r w:rsidRPr="00A51BE1">
        <w:rPr>
          <w:rFonts w:ascii="Sylfaen" w:hAnsi="Sylfaen" w:cs="Sylfaen"/>
          <w:lang w:val="ka-GE"/>
        </w:rPr>
        <w:t>სამშენებლო</w:t>
      </w:r>
      <w:r w:rsidRPr="00A51BE1">
        <w:rPr>
          <w:lang w:val="ka-GE"/>
        </w:rPr>
        <w:t xml:space="preserve"> </w:t>
      </w:r>
      <w:r w:rsidRPr="00A51BE1">
        <w:rPr>
          <w:rFonts w:ascii="Sylfaen" w:hAnsi="Sylfaen" w:cs="Sylfaen"/>
          <w:lang w:val="ka-GE"/>
        </w:rPr>
        <w:t>ტექნიკის</w:t>
      </w:r>
      <w:r w:rsidRPr="00A51BE1">
        <w:rPr>
          <w:lang w:val="ka-GE"/>
        </w:rPr>
        <w:t xml:space="preserve"> </w:t>
      </w:r>
      <w:r w:rsidRPr="00A51BE1">
        <w:rPr>
          <w:rFonts w:ascii="Sylfaen" w:hAnsi="Sylfaen" w:cs="Sylfaen"/>
          <w:lang w:val="ka-GE"/>
        </w:rPr>
        <w:t>და</w:t>
      </w:r>
      <w:r w:rsidRPr="00A51BE1">
        <w:rPr>
          <w:lang w:val="ka-GE"/>
        </w:rPr>
        <w:t xml:space="preserve"> </w:t>
      </w:r>
      <w:r w:rsidRPr="00A51BE1">
        <w:rPr>
          <w:rFonts w:ascii="Sylfaen" w:hAnsi="Sylfaen" w:cs="Sylfaen"/>
          <w:lang w:val="ka-GE"/>
        </w:rPr>
        <w:t>აღჭურვილობის</w:t>
      </w:r>
      <w:r w:rsidRPr="00A51BE1">
        <w:rPr>
          <w:lang w:val="ka-GE"/>
        </w:rPr>
        <w:t xml:space="preserve"> </w:t>
      </w:r>
      <w:r w:rsidRPr="00A51BE1">
        <w:rPr>
          <w:rFonts w:ascii="Sylfaen" w:hAnsi="Sylfaen" w:cs="Sylfaen"/>
          <w:lang w:val="ka-GE"/>
        </w:rPr>
        <w:t>ტექნიკური</w:t>
      </w:r>
      <w:r w:rsidRPr="00A51BE1">
        <w:rPr>
          <w:lang w:val="ka-GE"/>
        </w:rPr>
        <w:t xml:space="preserve"> </w:t>
      </w:r>
      <w:r w:rsidRPr="00A51BE1">
        <w:rPr>
          <w:rFonts w:ascii="Sylfaen" w:hAnsi="Sylfaen" w:cs="Sylfaen"/>
          <w:lang w:val="ka-GE"/>
        </w:rPr>
        <w:t>გამართულობის</w:t>
      </w:r>
      <w:r w:rsidRPr="00A51BE1">
        <w:rPr>
          <w:lang w:val="ka-GE"/>
        </w:rPr>
        <w:t xml:space="preserve"> </w:t>
      </w:r>
      <w:r w:rsidRPr="00A51BE1">
        <w:rPr>
          <w:rFonts w:ascii="Sylfaen" w:hAnsi="Sylfaen" w:cs="Sylfaen"/>
          <w:lang w:val="ka-GE"/>
        </w:rPr>
        <w:t>უზრუნველყოფა</w:t>
      </w:r>
      <w:r w:rsidRPr="00A51BE1">
        <w:rPr>
          <w:lang w:val="ka-GE"/>
        </w:rPr>
        <w:t xml:space="preserve">. </w:t>
      </w:r>
      <w:r w:rsidRPr="00A51BE1">
        <w:rPr>
          <w:rFonts w:ascii="Sylfaen" w:hAnsi="Sylfaen" w:cs="Sylfaen"/>
          <w:lang w:val="ka-GE"/>
        </w:rPr>
        <w:t>საწვავის</w:t>
      </w:r>
      <w:r w:rsidRPr="00A51BE1">
        <w:rPr>
          <w:lang w:val="ka-GE"/>
        </w:rPr>
        <w:t>/</w:t>
      </w:r>
      <w:r w:rsidRPr="00A51BE1">
        <w:rPr>
          <w:rFonts w:ascii="Sylfaen" w:hAnsi="Sylfaen" w:cs="Sylfaen"/>
          <w:lang w:val="ka-GE"/>
        </w:rPr>
        <w:t>ზეთის</w:t>
      </w:r>
      <w:r w:rsidRPr="00A51BE1">
        <w:rPr>
          <w:lang w:val="ka-GE"/>
        </w:rPr>
        <w:t xml:space="preserve"> </w:t>
      </w:r>
      <w:r w:rsidRPr="00A51BE1">
        <w:rPr>
          <w:rFonts w:ascii="Sylfaen" w:hAnsi="Sylfaen" w:cs="Sylfaen"/>
          <w:lang w:val="ka-GE"/>
        </w:rPr>
        <w:t>ჟონვის</w:t>
      </w:r>
      <w:r w:rsidRPr="00A51BE1">
        <w:rPr>
          <w:lang w:val="ka-GE"/>
        </w:rPr>
        <w:t xml:space="preserve"> </w:t>
      </w:r>
      <w:r w:rsidRPr="00A51BE1">
        <w:rPr>
          <w:rFonts w:ascii="Sylfaen" w:hAnsi="Sylfaen" w:cs="Sylfaen"/>
          <w:lang w:val="ka-GE"/>
        </w:rPr>
        <w:t>დაფიქსირების</w:t>
      </w:r>
      <w:r w:rsidRPr="00A51BE1">
        <w:rPr>
          <w:lang w:val="ka-GE"/>
        </w:rPr>
        <w:t xml:space="preserve"> </w:t>
      </w:r>
      <w:r w:rsidRPr="00A51BE1">
        <w:rPr>
          <w:rFonts w:ascii="Sylfaen" w:hAnsi="Sylfaen" w:cs="Sylfaen"/>
          <w:lang w:val="ka-GE"/>
        </w:rPr>
        <w:t>დაუყოვნებლივ</w:t>
      </w:r>
      <w:r w:rsidRPr="00A51BE1">
        <w:rPr>
          <w:lang w:val="ka-GE"/>
        </w:rPr>
        <w:t xml:space="preserve"> </w:t>
      </w:r>
      <w:r w:rsidRPr="00A51BE1">
        <w:rPr>
          <w:rFonts w:ascii="Sylfaen" w:hAnsi="Sylfaen" w:cs="Sylfaen"/>
          <w:lang w:val="ka-GE"/>
        </w:rPr>
        <w:t>უნდა</w:t>
      </w:r>
      <w:r w:rsidRPr="00A51BE1">
        <w:rPr>
          <w:lang w:val="ka-GE"/>
        </w:rPr>
        <w:t xml:space="preserve"> </w:t>
      </w:r>
      <w:r w:rsidRPr="00A51BE1">
        <w:rPr>
          <w:rFonts w:ascii="Sylfaen" w:hAnsi="Sylfaen" w:cs="Sylfaen"/>
          <w:lang w:val="ka-GE"/>
        </w:rPr>
        <w:t>მოხდეს</w:t>
      </w:r>
      <w:r w:rsidRPr="00A51BE1">
        <w:rPr>
          <w:lang w:val="ka-GE"/>
        </w:rPr>
        <w:t xml:space="preserve"> </w:t>
      </w:r>
      <w:r w:rsidRPr="00A51BE1">
        <w:rPr>
          <w:rFonts w:ascii="Sylfaen" w:hAnsi="Sylfaen" w:cs="Sylfaen"/>
          <w:lang w:val="ka-GE"/>
        </w:rPr>
        <w:t>დაზიანების</w:t>
      </w:r>
      <w:r w:rsidRPr="00A51BE1">
        <w:rPr>
          <w:lang w:val="ka-GE"/>
        </w:rPr>
        <w:t xml:space="preserve"> </w:t>
      </w:r>
      <w:r w:rsidRPr="00A51BE1">
        <w:rPr>
          <w:rFonts w:ascii="Sylfaen" w:hAnsi="Sylfaen" w:cs="Sylfaen"/>
          <w:lang w:val="ka-GE"/>
        </w:rPr>
        <w:t>შეკეთება</w:t>
      </w:r>
      <w:r w:rsidRPr="00A51BE1">
        <w:rPr>
          <w:lang w:val="ka-GE"/>
        </w:rPr>
        <w:t xml:space="preserve">. </w:t>
      </w:r>
      <w:r w:rsidRPr="00A51BE1">
        <w:rPr>
          <w:rFonts w:ascii="Sylfaen" w:hAnsi="Sylfaen" w:cs="Sylfaen"/>
          <w:lang w:val="ka-GE"/>
        </w:rPr>
        <w:t>დაზიანებული</w:t>
      </w:r>
      <w:r w:rsidRPr="00A51BE1">
        <w:rPr>
          <w:lang w:val="ka-GE"/>
        </w:rPr>
        <w:t xml:space="preserve"> </w:t>
      </w:r>
      <w:r w:rsidRPr="00A51BE1">
        <w:rPr>
          <w:rFonts w:ascii="Sylfaen" w:hAnsi="Sylfaen" w:cs="Sylfaen"/>
          <w:lang w:val="ka-GE"/>
        </w:rPr>
        <w:t>მანქანები</w:t>
      </w:r>
      <w:r w:rsidRPr="00A51BE1">
        <w:rPr>
          <w:lang w:val="ka-GE"/>
        </w:rPr>
        <w:t xml:space="preserve"> </w:t>
      </w:r>
      <w:r w:rsidRPr="00A51BE1">
        <w:rPr>
          <w:rFonts w:ascii="Sylfaen" w:hAnsi="Sylfaen" w:cs="Sylfaen"/>
          <w:lang w:val="ka-GE"/>
        </w:rPr>
        <w:t>სამუშაო</w:t>
      </w:r>
      <w:r w:rsidRPr="00A51BE1">
        <w:rPr>
          <w:lang w:val="ka-GE"/>
        </w:rPr>
        <w:t xml:space="preserve"> </w:t>
      </w:r>
      <w:r w:rsidRPr="00A51BE1">
        <w:rPr>
          <w:rFonts w:ascii="Sylfaen" w:hAnsi="Sylfaen" w:cs="Sylfaen"/>
          <w:lang w:val="ka-GE"/>
        </w:rPr>
        <w:t>მოედანზე</w:t>
      </w:r>
      <w:r w:rsidRPr="00A51BE1">
        <w:rPr>
          <w:lang w:val="ka-GE"/>
        </w:rPr>
        <w:t xml:space="preserve"> </w:t>
      </w:r>
      <w:r w:rsidRPr="00A51BE1">
        <w:rPr>
          <w:rFonts w:ascii="Sylfaen" w:hAnsi="Sylfaen" w:cs="Sylfaen"/>
          <w:lang w:val="ka-GE"/>
        </w:rPr>
        <w:t>არ</w:t>
      </w:r>
      <w:r w:rsidRPr="00A51BE1">
        <w:rPr>
          <w:lang w:val="ka-GE"/>
        </w:rPr>
        <w:t xml:space="preserve"> </w:t>
      </w:r>
      <w:r w:rsidRPr="00A51BE1">
        <w:rPr>
          <w:rFonts w:ascii="Sylfaen" w:hAnsi="Sylfaen" w:cs="Sylfaen"/>
          <w:lang w:val="ka-GE"/>
        </w:rPr>
        <w:t>დაიშვებიან</w:t>
      </w:r>
      <w:r w:rsidRPr="00A51BE1">
        <w:rPr>
          <w:lang w:val="ka-GE"/>
        </w:rPr>
        <w:t>;</w:t>
      </w:r>
    </w:p>
    <w:p w:rsidR="00205581" w:rsidRPr="00A51BE1" w:rsidRDefault="00205581" w:rsidP="00205581">
      <w:pPr>
        <w:spacing w:after="0"/>
        <w:jc w:val="both"/>
        <w:rPr>
          <w:lang w:val="ka-GE"/>
        </w:rPr>
      </w:pPr>
      <w:r w:rsidRPr="00A51BE1">
        <w:rPr>
          <w:lang w:val="ka-GE"/>
        </w:rPr>
        <w:t>•</w:t>
      </w:r>
      <w:r w:rsidRPr="00A51BE1">
        <w:rPr>
          <w:lang w:val="ka-GE"/>
        </w:rPr>
        <w:tab/>
      </w:r>
      <w:r w:rsidRPr="00A51BE1">
        <w:rPr>
          <w:rFonts w:ascii="Sylfaen" w:hAnsi="Sylfaen" w:cs="Sylfaen"/>
          <w:lang w:val="ka-GE"/>
        </w:rPr>
        <w:t>სამუშაო</w:t>
      </w:r>
      <w:r w:rsidRPr="00A51BE1">
        <w:rPr>
          <w:lang w:val="ka-GE"/>
        </w:rPr>
        <w:t xml:space="preserve"> </w:t>
      </w:r>
      <w:r w:rsidRPr="00A51BE1">
        <w:rPr>
          <w:rFonts w:ascii="Sylfaen" w:hAnsi="Sylfaen" w:cs="Sylfaen"/>
          <w:lang w:val="ka-GE"/>
        </w:rPr>
        <w:t>მოედნების</w:t>
      </w:r>
      <w:r w:rsidRPr="00A51BE1">
        <w:rPr>
          <w:lang w:val="ka-GE"/>
        </w:rPr>
        <w:t xml:space="preserve"> </w:t>
      </w:r>
      <w:r w:rsidRPr="00A51BE1">
        <w:rPr>
          <w:rFonts w:ascii="Sylfaen" w:hAnsi="Sylfaen" w:cs="Sylfaen"/>
          <w:lang w:val="ka-GE"/>
        </w:rPr>
        <w:t>საზღვრების</w:t>
      </w:r>
      <w:r w:rsidRPr="00A51BE1">
        <w:rPr>
          <w:lang w:val="ka-GE"/>
        </w:rPr>
        <w:t xml:space="preserve"> </w:t>
      </w:r>
      <w:r w:rsidRPr="00A51BE1">
        <w:rPr>
          <w:rFonts w:ascii="Sylfaen" w:hAnsi="Sylfaen" w:cs="Sylfaen"/>
          <w:lang w:val="ka-GE"/>
        </w:rPr>
        <w:t>მკაცრი</w:t>
      </w:r>
      <w:r w:rsidRPr="00A51BE1">
        <w:rPr>
          <w:lang w:val="ka-GE"/>
        </w:rPr>
        <w:t xml:space="preserve"> </w:t>
      </w:r>
      <w:r w:rsidRPr="00A51BE1">
        <w:rPr>
          <w:rFonts w:ascii="Sylfaen" w:hAnsi="Sylfaen" w:cs="Sylfaen"/>
          <w:lang w:val="ka-GE"/>
        </w:rPr>
        <w:t>დაცვა</w:t>
      </w:r>
      <w:r w:rsidRPr="00A51BE1">
        <w:rPr>
          <w:lang w:val="ka-GE"/>
        </w:rPr>
        <w:t xml:space="preserve"> „</w:t>
      </w:r>
      <w:r w:rsidRPr="00A51BE1">
        <w:rPr>
          <w:rFonts w:ascii="Sylfaen" w:hAnsi="Sylfaen" w:cs="Sylfaen"/>
          <w:lang w:val="ka-GE"/>
        </w:rPr>
        <w:t>მეზობელი</w:t>
      </w:r>
      <w:r w:rsidRPr="00A51BE1">
        <w:rPr>
          <w:lang w:val="ka-GE"/>
        </w:rPr>
        <w:t xml:space="preserve">“ </w:t>
      </w:r>
      <w:r w:rsidRPr="00A51BE1">
        <w:rPr>
          <w:rFonts w:ascii="Sylfaen" w:hAnsi="Sylfaen" w:cs="Sylfaen"/>
          <w:lang w:val="ka-GE"/>
        </w:rPr>
        <w:t>უბნების</w:t>
      </w:r>
      <w:r w:rsidRPr="00A51BE1">
        <w:rPr>
          <w:lang w:val="ka-GE"/>
        </w:rPr>
        <w:t xml:space="preserve"> </w:t>
      </w:r>
      <w:r w:rsidRPr="00A51BE1">
        <w:rPr>
          <w:rFonts w:ascii="Sylfaen" w:hAnsi="Sylfaen" w:cs="Sylfaen"/>
          <w:lang w:val="ka-GE"/>
        </w:rPr>
        <w:t>შესაძლო</w:t>
      </w:r>
      <w:r w:rsidRPr="00A51BE1">
        <w:rPr>
          <w:lang w:val="ka-GE"/>
        </w:rPr>
        <w:t xml:space="preserve"> </w:t>
      </w:r>
      <w:r w:rsidRPr="00A51BE1">
        <w:rPr>
          <w:rFonts w:ascii="Sylfaen" w:hAnsi="Sylfaen" w:cs="Sylfaen"/>
          <w:lang w:val="ka-GE"/>
        </w:rPr>
        <w:t>დაბინძურების</w:t>
      </w:r>
      <w:r w:rsidRPr="00A51BE1">
        <w:rPr>
          <w:lang w:val="ka-GE"/>
        </w:rPr>
        <w:t xml:space="preserve">, </w:t>
      </w:r>
      <w:r w:rsidRPr="00A51BE1">
        <w:rPr>
          <w:rFonts w:ascii="Sylfaen" w:hAnsi="Sylfaen" w:cs="Sylfaen"/>
          <w:lang w:val="ka-GE"/>
        </w:rPr>
        <w:t>ნაყოფიერი</w:t>
      </w:r>
      <w:r w:rsidRPr="00A51BE1">
        <w:rPr>
          <w:lang w:val="ka-GE"/>
        </w:rPr>
        <w:t xml:space="preserve"> </w:t>
      </w:r>
      <w:r w:rsidRPr="00A51BE1">
        <w:rPr>
          <w:rFonts w:ascii="Sylfaen" w:hAnsi="Sylfaen" w:cs="Sylfaen"/>
          <w:lang w:val="ka-GE"/>
        </w:rPr>
        <w:t>ფენის</w:t>
      </w:r>
      <w:r w:rsidRPr="00A51BE1">
        <w:rPr>
          <w:lang w:val="ka-GE"/>
        </w:rPr>
        <w:t xml:space="preserve"> </w:t>
      </w:r>
      <w:r w:rsidRPr="00A51BE1">
        <w:rPr>
          <w:rFonts w:ascii="Sylfaen" w:hAnsi="Sylfaen" w:cs="Sylfaen"/>
          <w:lang w:val="ka-GE"/>
        </w:rPr>
        <w:t>დაზიანების</w:t>
      </w:r>
      <w:r w:rsidRPr="00A51BE1">
        <w:rPr>
          <w:lang w:val="ka-GE"/>
        </w:rPr>
        <w:t xml:space="preserve"> </w:t>
      </w:r>
      <w:r w:rsidRPr="00A51BE1">
        <w:rPr>
          <w:rFonts w:ascii="Sylfaen" w:hAnsi="Sylfaen" w:cs="Sylfaen"/>
          <w:lang w:val="ka-GE"/>
        </w:rPr>
        <w:t>და</w:t>
      </w:r>
      <w:r w:rsidRPr="00A51BE1">
        <w:rPr>
          <w:lang w:val="ka-GE"/>
        </w:rPr>
        <w:t xml:space="preserve"> </w:t>
      </w:r>
      <w:r w:rsidRPr="00A51BE1">
        <w:rPr>
          <w:rFonts w:ascii="Sylfaen" w:hAnsi="Sylfaen" w:cs="Sylfaen"/>
          <w:lang w:val="ka-GE"/>
        </w:rPr>
        <w:t>დატკეპნის</w:t>
      </w:r>
      <w:r w:rsidRPr="00A51BE1">
        <w:rPr>
          <w:lang w:val="ka-GE"/>
        </w:rPr>
        <w:t xml:space="preserve"> </w:t>
      </w:r>
      <w:r w:rsidRPr="00A51BE1">
        <w:rPr>
          <w:rFonts w:ascii="Sylfaen" w:hAnsi="Sylfaen" w:cs="Sylfaen"/>
          <w:lang w:val="ka-GE"/>
        </w:rPr>
        <w:t>პრევენციისთვის</w:t>
      </w:r>
      <w:r w:rsidRPr="00A51BE1">
        <w:rPr>
          <w:lang w:val="ka-GE"/>
        </w:rPr>
        <w:t>;</w:t>
      </w:r>
    </w:p>
    <w:p w:rsidR="00205581" w:rsidRPr="00A51BE1" w:rsidRDefault="00205581" w:rsidP="00205581">
      <w:pPr>
        <w:spacing w:after="0"/>
        <w:jc w:val="both"/>
        <w:rPr>
          <w:lang w:val="ka-GE"/>
        </w:rPr>
      </w:pPr>
      <w:r w:rsidRPr="00A51BE1">
        <w:rPr>
          <w:lang w:val="ka-GE"/>
        </w:rPr>
        <w:t>•</w:t>
      </w:r>
      <w:r w:rsidRPr="00A51BE1">
        <w:rPr>
          <w:lang w:val="ka-GE"/>
        </w:rPr>
        <w:tab/>
      </w:r>
      <w:r w:rsidRPr="00A51BE1">
        <w:rPr>
          <w:rFonts w:ascii="Sylfaen" w:hAnsi="Sylfaen" w:cs="Sylfaen"/>
          <w:lang w:val="ka-GE"/>
        </w:rPr>
        <w:t>მანქანების</w:t>
      </w:r>
      <w:r w:rsidRPr="00A51BE1">
        <w:rPr>
          <w:lang w:val="ka-GE"/>
        </w:rPr>
        <w:t xml:space="preserve"> </w:t>
      </w:r>
      <w:r w:rsidRPr="00A51BE1">
        <w:rPr>
          <w:rFonts w:ascii="Sylfaen" w:hAnsi="Sylfaen" w:cs="Sylfaen"/>
          <w:lang w:val="ka-GE"/>
        </w:rPr>
        <w:t>და</w:t>
      </w:r>
      <w:r w:rsidRPr="00A51BE1">
        <w:rPr>
          <w:lang w:val="ka-GE"/>
        </w:rPr>
        <w:t xml:space="preserve"> </w:t>
      </w:r>
      <w:r w:rsidRPr="00A51BE1">
        <w:rPr>
          <w:rFonts w:ascii="Sylfaen" w:hAnsi="Sylfaen" w:cs="Sylfaen"/>
          <w:lang w:val="ka-GE"/>
        </w:rPr>
        <w:t>ტექნიკისთვის</w:t>
      </w:r>
      <w:r w:rsidRPr="00A51BE1">
        <w:rPr>
          <w:lang w:val="ka-GE"/>
        </w:rPr>
        <w:t xml:space="preserve"> </w:t>
      </w:r>
      <w:r w:rsidRPr="00A51BE1">
        <w:rPr>
          <w:rFonts w:ascii="Sylfaen" w:hAnsi="Sylfaen" w:cs="Sylfaen"/>
          <w:lang w:val="ka-GE"/>
        </w:rPr>
        <w:t>განსაზღვრული</w:t>
      </w:r>
      <w:r w:rsidRPr="00A51BE1">
        <w:rPr>
          <w:lang w:val="ka-GE"/>
        </w:rPr>
        <w:t xml:space="preserve"> </w:t>
      </w:r>
      <w:r w:rsidRPr="00A51BE1">
        <w:rPr>
          <w:rFonts w:ascii="Sylfaen" w:hAnsi="Sylfaen" w:cs="Sylfaen"/>
          <w:lang w:val="ka-GE"/>
        </w:rPr>
        <w:t>სამოძრაო</w:t>
      </w:r>
      <w:r w:rsidRPr="00A51BE1">
        <w:rPr>
          <w:lang w:val="ka-GE"/>
        </w:rPr>
        <w:t xml:space="preserve"> </w:t>
      </w:r>
      <w:r w:rsidRPr="00A51BE1">
        <w:rPr>
          <w:rFonts w:ascii="Sylfaen" w:hAnsi="Sylfaen" w:cs="Sylfaen"/>
          <w:lang w:val="ka-GE"/>
        </w:rPr>
        <w:t>გზების</w:t>
      </w:r>
      <w:r w:rsidRPr="00A51BE1">
        <w:rPr>
          <w:lang w:val="ka-GE"/>
        </w:rPr>
        <w:t xml:space="preserve"> </w:t>
      </w:r>
      <w:r w:rsidRPr="00A51BE1">
        <w:rPr>
          <w:rFonts w:ascii="Sylfaen" w:hAnsi="Sylfaen" w:cs="Sylfaen"/>
          <w:lang w:val="ka-GE"/>
        </w:rPr>
        <w:t>დაცვა</w:t>
      </w:r>
      <w:r w:rsidRPr="00A51BE1">
        <w:rPr>
          <w:lang w:val="ka-GE"/>
        </w:rPr>
        <w:t xml:space="preserve"> (</w:t>
      </w:r>
      <w:r w:rsidRPr="00A51BE1">
        <w:rPr>
          <w:rFonts w:ascii="Sylfaen" w:hAnsi="Sylfaen" w:cs="Sylfaen"/>
          <w:lang w:val="ka-GE"/>
        </w:rPr>
        <w:t>გზიდან</w:t>
      </w:r>
      <w:r w:rsidRPr="00A51BE1">
        <w:rPr>
          <w:lang w:val="ka-GE"/>
        </w:rPr>
        <w:t xml:space="preserve"> </w:t>
      </w:r>
      <w:r w:rsidRPr="00A51BE1">
        <w:rPr>
          <w:rFonts w:ascii="Sylfaen" w:hAnsi="Sylfaen" w:cs="Sylfaen"/>
          <w:lang w:val="ka-GE"/>
        </w:rPr>
        <w:t>გადასვლის</w:t>
      </w:r>
      <w:r w:rsidRPr="00A51BE1">
        <w:rPr>
          <w:lang w:val="ka-GE"/>
        </w:rPr>
        <w:t xml:space="preserve"> </w:t>
      </w:r>
      <w:r w:rsidRPr="00A51BE1">
        <w:rPr>
          <w:rFonts w:ascii="Sylfaen" w:hAnsi="Sylfaen" w:cs="Sylfaen"/>
          <w:lang w:val="ka-GE"/>
        </w:rPr>
        <w:t>აკრძალვა</w:t>
      </w:r>
      <w:r w:rsidRPr="00A51BE1">
        <w:rPr>
          <w:lang w:val="ka-GE"/>
        </w:rPr>
        <w:t xml:space="preserve">), </w:t>
      </w:r>
      <w:r w:rsidRPr="00A51BE1">
        <w:rPr>
          <w:rFonts w:ascii="Sylfaen" w:hAnsi="Sylfaen" w:cs="Sylfaen"/>
          <w:lang w:val="ka-GE"/>
        </w:rPr>
        <w:t>რათა</w:t>
      </w:r>
      <w:r w:rsidRPr="00A51BE1">
        <w:rPr>
          <w:lang w:val="ka-GE"/>
        </w:rPr>
        <w:t xml:space="preserve"> </w:t>
      </w:r>
      <w:r w:rsidRPr="00A51BE1">
        <w:rPr>
          <w:rFonts w:ascii="Sylfaen" w:hAnsi="Sylfaen" w:cs="Sylfaen"/>
          <w:lang w:val="ka-GE"/>
        </w:rPr>
        <w:t>შემცირდეს</w:t>
      </w:r>
      <w:r w:rsidRPr="00A51BE1">
        <w:rPr>
          <w:lang w:val="ka-GE"/>
        </w:rPr>
        <w:t xml:space="preserve"> </w:t>
      </w:r>
      <w:r w:rsidRPr="00A51BE1">
        <w:rPr>
          <w:rFonts w:ascii="Sylfaen" w:hAnsi="Sylfaen" w:cs="Sylfaen"/>
          <w:lang w:val="ka-GE"/>
        </w:rPr>
        <w:t>ნიადაგის</w:t>
      </w:r>
      <w:r w:rsidRPr="00A51BE1">
        <w:rPr>
          <w:lang w:val="ka-GE"/>
        </w:rPr>
        <w:t xml:space="preserve"> </w:t>
      </w:r>
      <w:r w:rsidRPr="00A51BE1">
        <w:rPr>
          <w:rFonts w:ascii="Sylfaen" w:hAnsi="Sylfaen" w:cs="Sylfaen"/>
          <w:lang w:val="ka-GE"/>
        </w:rPr>
        <w:t>დაბინძურების</w:t>
      </w:r>
      <w:r w:rsidRPr="00A51BE1">
        <w:rPr>
          <w:lang w:val="ka-GE"/>
        </w:rPr>
        <w:t xml:space="preserve"> </w:t>
      </w:r>
      <w:r w:rsidRPr="00A51BE1">
        <w:rPr>
          <w:rFonts w:ascii="Sylfaen" w:hAnsi="Sylfaen" w:cs="Sylfaen"/>
          <w:lang w:val="ka-GE"/>
        </w:rPr>
        <w:t>ალბათობა</w:t>
      </w:r>
      <w:r w:rsidRPr="00A51BE1">
        <w:rPr>
          <w:lang w:val="ka-GE"/>
        </w:rPr>
        <w:t>;</w:t>
      </w:r>
    </w:p>
    <w:p w:rsidR="00205581" w:rsidRPr="00A51BE1" w:rsidRDefault="00205581" w:rsidP="00205581">
      <w:pPr>
        <w:spacing w:after="0"/>
        <w:jc w:val="both"/>
        <w:rPr>
          <w:lang w:val="ka-GE"/>
        </w:rPr>
      </w:pPr>
      <w:r w:rsidRPr="00A51BE1">
        <w:rPr>
          <w:lang w:val="ka-GE"/>
        </w:rPr>
        <w:t>•</w:t>
      </w:r>
      <w:r w:rsidRPr="00A51BE1">
        <w:rPr>
          <w:lang w:val="ka-GE"/>
        </w:rPr>
        <w:tab/>
      </w:r>
      <w:r w:rsidRPr="00A51BE1">
        <w:rPr>
          <w:rFonts w:ascii="Sylfaen" w:hAnsi="Sylfaen" w:cs="Sylfaen"/>
          <w:lang w:val="ka-GE"/>
        </w:rPr>
        <w:t>დამაბინძურებლების</w:t>
      </w:r>
      <w:r w:rsidRPr="00A51BE1">
        <w:rPr>
          <w:lang w:val="ka-GE"/>
        </w:rPr>
        <w:t xml:space="preserve"> </w:t>
      </w:r>
      <w:r w:rsidRPr="00A51BE1">
        <w:rPr>
          <w:rFonts w:ascii="Sylfaen" w:hAnsi="Sylfaen" w:cs="Sylfaen"/>
          <w:lang w:val="ka-GE"/>
        </w:rPr>
        <w:t>დაღვრის</w:t>
      </w:r>
      <w:r w:rsidRPr="00A51BE1">
        <w:rPr>
          <w:lang w:val="ka-GE"/>
        </w:rPr>
        <w:t xml:space="preserve"> </w:t>
      </w:r>
      <w:r w:rsidRPr="00A51BE1">
        <w:rPr>
          <w:rFonts w:ascii="Sylfaen" w:hAnsi="Sylfaen" w:cs="Sylfaen"/>
          <w:lang w:val="ka-GE"/>
        </w:rPr>
        <w:t>შემთხვევაში</w:t>
      </w:r>
      <w:r w:rsidRPr="00A51BE1">
        <w:rPr>
          <w:lang w:val="ka-GE"/>
        </w:rPr>
        <w:t xml:space="preserve">, </w:t>
      </w:r>
      <w:r w:rsidRPr="00A51BE1">
        <w:rPr>
          <w:rFonts w:ascii="Sylfaen" w:hAnsi="Sylfaen" w:cs="Sylfaen"/>
          <w:lang w:val="ka-GE"/>
        </w:rPr>
        <w:t>დაღვრილი</w:t>
      </w:r>
      <w:r w:rsidRPr="00A51BE1">
        <w:rPr>
          <w:lang w:val="ka-GE"/>
        </w:rPr>
        <w:t xml:space="preserve"> </w:t>
      </w:r>
      <w:r w:rsidRPr="00A51BE1">
        <w:rPr>
          <w:rFonts w:ascii="Sylfaen" w:hAnsi="Sylfaen" w:cs="Sylfaen"/>
          <w:lang w:val="ka-GE"/>
        </w:rPr>
        <w:t>მასალის</w:t>
      </w:r>
      <w:r w:rsidRPr="00A51BE1">
        <w:rPr>
          <w:lang w:val="ka-GE"/>
        </w:rPr>
        <w:t xml:space="preserve"> </w:t>
      </w:r>
      <w:r w:rsidRPr="00A51BE1">
        <w:rPr>
          <w:rFonts w:ascii="Sylfaen" w:hAnsi="Sylfaen" w:cs="Sylfaen"/>
          <w:lang w:val="ka-GE"/>
        </w:rPr>
        <w:t>ლოკალიზაცია</w:t>
      </w:r>
      <w:r w:rsidRPr="00A51BE1">
        <w:rPr>
          <w:lang w:val="ka-GE"/>
        </w:rPr>
        <w:t xml:space="preserve"> </w:t>
      </w:r>
      <w:r w:rsidRPr="00A51BE1">
        <w:rPr>
          <w:rFonts w:ascii="Sylfaen" w:hAnsi="Sylfaen" w:cs="Sylfaen"/>
          <w:lang w:val="ka-GE"/>
        </w:rPr>
        <w:t>და</w:t>
      </w:r>
      <w:r w:rsidRPr="00A51BE1">
        <w:rPr>
          <w:lang w:val="ka-GE"/>
        </w:rPr>
        <w:t xml:space="preserve"> </w:t>
      </w:r>
      <w:r w:rsidRPr="00A51BE1">
        <w:rPr>
          <w:rFonts w:ascii="Sylfaen" w:hAnsi="Sylfaen" w:cs="Sylfaen"/>
          <w:lang w:val="ka-GE"/>
        </w:rPr>
        <w:t>დაბინძურებული</w:t>
      </w:r>
      <w:r w:rsidRPr="00A51BE1">
        <w:rPr>
          <w:lang w:val="ka-GE"/>
        </w:rPr>
        <w:t xml:space="preserve"> </w:t>
      </w:r>
      <w:r w:rsidRPr="00A51BE1">
        <w:rPr>
          <w:rFonts w:ascii="Sylfaen" w:hAnsi="Sylfaen" w:cs="Sylfaen"/>
          <w:lang w:val="ka-GE"/>
        </w:rPr>
        <w:t>უბნის</w:t>
      </w:r>
      <w:r w:rsidRPr="00A51BE1">
        <w:rPr>
          <w:lang w:val="ka-GE"/>
        </w:rPr>
        <w:t xml:space="preserve"> </w:t>
      </w:r>
      <w:r w:rsidRPr="00A51BE1">
        <w:rPr>
          <w:rFonts w:ascii="Sylfaen" w:hAnsi="Sylfaen" w:cs="Sylfaen"/>
          <w:lang w:val="ka-GE"/>
        </w:rPr>
        <w:t>დაუყოვნებლივი</w:t>
      </w:r>
      <w:r w:rsidRPr="00A51BE1">
        <w:rPr>
          <w:lang w:val="ka-GE"/>
        </w:rPr>
        <w:t xml:space="preserve"> </w:t>
      </w:r>
      <w:r w:rsidRPr="00A51BE1">
        <w:rPr>
          <w:rFonts w:ascii="Sylfaen" w:hAnsi="Sylfaen" w:cs="Sylfaen"/>
          <w:lang w:val="ka-GE"/>
        </w:rPr>
        <w:t>გაწმენდა</w:t>
      </w:r>
      <w:r w:rsidRPr="00A51BE1">
        <w:rPr>
          <w:lang w:val="ka-GE"/>
        </w:rPr>
        <w:t>;</w:t>
      </w:r>
    </w:p>
    <w:p w:rsidR="00205581" w:rsidRPr="00A51BE1" w:rsidRDefault="00205581" w:rsidP="00205581">
      <w:pPr>
        <w:spacing w:after="0"/>
        <w:jc w:val="both"/>
        <w:rPr>
          <w:lang w:val="ka-GE"/>
        </w:rPr>
      </w:pPr>
      <w:r w:rsidRPr="00A51BE1">
        <w:rPr>
          <w:lang w:val="ka-GE"/>
        </w:rPr>
        <w:t>•</w:t>
      </w:r>
      <w:r w:rsidRPr="00A51BE1">
        <w:rPr>
          <w:lang w:val="ka-GE"/>
        </w:rPr>
        <w:tab/>
      </w:r>
      <w:r w:rsidRPr="00A51BE1">
        <w:rPr>
          <w:rFonts w:ascii="Sylfaen" w:hAnsi="Sylfaen" w:cs="Sylfaen"/>
          <w:lang w:val="ka-GE"/>
        </w:rPr>
        <w:t>ნივთიერებების</w:t>
      </w:r>
      <w:r w:rsidRPr="00A51BE1">
        <w:rPr>
          <w:lang w:val="ka-GE"/>
        </w:rPr>
        <w:t xml:space="preserve"> </w:t>
      </w:r>
      <w:r w:rsidRPr="00A51BE1">
        <w:rPr>
          <w:rFonts w:ascii="Sylfaen" w:hAnsi="Sylfaen" w:cs="Sylfaen"/>
          <w:lang w:val="ka-GE"/>
        </w:rPr>
        <w:t>მცირე</w:t>
      </w:r>
      <w:r w:rsidRPr="00A51BE1">
        <w:rPr>
          <w:lang w:val="ka-GE"/>
        </w:rPr>
        <w:t xml:space="preserve"> </w:t>
      </w:r>
      <w:r w:rsidRPr="00A51BE1">
        <w:rPr>
          <w:rFonts w:ascii="Sylfaen" w:hAnsi="Sylfaen" w:cs="Sylfaen"/>
          <w:lang w:val="ka-GE"/>
        </w:rPr>
        <w:t>ჟონვის</w:t>
      </w:r>
      <w:r w:rsidRPr="00A51BE1">
        <w:rPr>
          <w:lang w:val="ka-GE"/>
        </w:rPr>
        <w:t xml:space="preserve"> </w:t>
      </w:r>
      <w:r w:rsidRPr="00A51BE1">
        <w:rPr>
          <w:rFonts w:ascii="Sylfaen" w:hAnsi="Sylfaen" w:cs="Sylfaen"/>
          <w:lang w:val="ka-GE"/>
        </w:rPr>
        <w:t>ფაქტის</w:t>
      </w:r>
      <w:r w:rsidRPr="00A51BE1">
        <w:rPr>
          <w:lang w:val="ka-GE"/>
        </w:rPr>
        <w:t xml:space="preserve"> </w:t>
      </w:r>
      <w:r w:rsidRPr="00A51BE1">
        <w:rPr>
          <w:rFonts w:ascii="Sylfaen" w:hAnsi="Sylfaen" w:cs="Sylfaen"/>
          <w:lang w:val="ka-GE"/>
        </w:rPr>
        <w:t>დაფიქსირებისთანავე</w:t>
      </w:r>
      <w:r w:rsidRPr="00A51BE1">
        <w:rPr>
          <w:lang w:val="ka-GE"/>
        </w:rPr>
        <w:t xml:space="preserve"> </w:t>
      </w:r>
      <w:r w:rsidRPr="00A51BE1">
        <w:rPr>
          <w:rFonts w:ascii="Sylfaen" w:hAnsi="Sylfaen" w:cs="Sylfaen"/>
          <w:lang w:val="ka-GE"/>
        </w:rPr>
        <w:t>სამუშაოების</w:t>
      </w:r>
      <w:r w:rsidRPr="00A51BE1">
        <w:rPr>
          <w:lang w:val="ka-GE"/>
        </w:rPr>
        <w:t xml:space="preserve"> </w:t>
      </w:r>
      <w:r w:rsidRPr="00A51BE1">
        <w:rPr>
          <w:rFonts w:ascii="Sylfaen" w:hAnsi="Sylfaen" w:cs="Sylfaen"/>
          <w:lang w:val="ka-GE"/>
        </w:rPr>
        <w:t>შეწყვეტა</w:t>
      </w:r>
      <w:r w:rsidRPr="00A51BE1">
        <w:rPr>
          <w:lang w:val="ka-GE"/>
        </w:rPr>
        <w:t xml:space="preserve"> / </w:t>
      </w:r>
      <w:r w:rsidRPr="00A51BE1">
        <w:rPr>
          <w:rFonts w:ascii="Sylfaen" w:hAnsi="Sylfaen" w:cs="Sylfaen"/>
          <w:lang w:val="ka-GE"/>
        </w:rPr>
        <w:t>მანქანა</w:t>
      </w:r>
      <w:r w:rsidRPr="00A51BE1">
        <w:rPr>
          <w:lang w:val="ka-GE"/>
        </w:rPr>
        <w:t>-</w:t>
      </w:r>
      <w:r w:rsidRPr="00A51BE1">
        <w:rPr>
          <w:rFonts w:ascii="Sylfaen" w:hAnsi="Sylfaen" w:cs="Sylfaen"/>
          <w:lang w:val="ka-GE"/>
        </w:rPr>
        <w:t>დანადგარების</w:t>
      </w:r>
      <w:r w:rsidRPr="00A51BE1">
        <w:rPr>
          <w:lang w:val="ka-GE"/>
        </w:rPr>
        <w:t xml:space="preserve"> </w:t>
      </w:r>
      <w:r w:rsidRPr="00A51BE1">
        <w:rPr>
          <w:rFonts w:ascii="Sylfaen" w:hAnsi="Sylfaen" w:cs="Sylfaen"/>
          <w:lang w:val="ka-GE"/>
        </w:rPr>
        <w:t>მუშაობის</w:t>
      </w:r>
      <w:r w:rsidRPr="00A51BE1">
        <w:rPr>
          <w:lang w:val="ka-GE"/>
        </w:rPr>
        <w:t xml:space="preserve"> </w:t>
      </w:r>
      <w:r w:rsidRPr="00A51BE1">
        <w:rPr>
          <w:rFonts w:ascii="Sylfaen" w:hAnsi="Sylfaen" w:cs="Sylfaen"/>
          <w:lang w:val="ka-GE"/>
        </w:rPr>
        <w:t>შეჩერება</w:t>
      </w:r>
      <w:r w:rsidRPr="00A51BE1">
        <w:rPr>
          <w:lang w:val="ka-GE"/>
        </w:rPr>
        <w:t xml:space="preserve"> </w:t>
      </w:r>
      <w:r w:rsidRPr="00A51BE1">
        <w:rPr>
          <w:rFonts w:ascii="Sylfaen" w:hAnsi="Sylfaen" w:cs="Sylfaen"/>
          <w:lang w:val="ka-GE"/>
        </w:rPr>
        <w:t>და</w:t>
      </w:r>
      <w:r w:rsidRPr="00A51BE1">
        <w:rPr>
          <w:lang w:val="ka-GE"/>
        </w:rPr>
        <w:t xml:space="preserve"> </w:t>
      </w:r>
      <w:r w:rsidRPr="00A51BE1">
        <w:rPr>
          <w:rFonts w:ascii="Sylfaen" w:hAnsi="Sylfaen" w:cs="Sylfaen"/>
          <w:lang w:val="ka-GE"/>
        </w:rPr>
        <w:t>სარემონტო</w:t>
      </w:r>
      <w:r w:rsidRPr="00A51BE1">
        <w:rPr>
          <w:lang w:val="ka-GE"/>
        </w:rPr>
        <w:t xml:space="preserve"> </w:t>
      </w:r>
      <w:r w:rsidRPr="00A51BE1">
        <w:rPr>
          <w:rFonts w:ascii="Sylfaen" w:hAnsi="Sylfaen" w:cs="Sylfaen"/>
          <w:lang w:val="ka-GE"/>
        </w:rPr>
        <w:t>ღონისძიებების</w:t>
      </w:r>
      <w:r w:rsidRPr="00A51BE1">
        <w:rPr>
          <w:lang w:val="ka-GE"/>
        </w:rPr>
        <w:t xml:space="preserve"> </w:t>
      </w:r>
      <w:r w:rsidRPr="00A51BE1">
        <w:rPr>
          <w:rFonts w:ascii="Sylfaen" w:hAnsi="Sylfaen" w:cs="Sylfaen"/>
          <w:lang w:val="ka-GE"/>
        </w:rPr>
        <w:t>გატარება</w:t>
      </w:r>
      <w:r w:rsidRPr="00A51BE1">
        <w:rPr>
          <w:lang w:val="ka-GE"/>
        </w:rPr>
        <w:t xml:space="preserve">, </w:t>
      </w:r>
      <w:r w:rsidRPr="00A51BE1">
        <w:rPr>
          <w:rFonts w:ascii="Sylfaen" w:hAnsi="Sylfaen" w:cs="Sylfaen"/>
          <w:lang w:val="ka-GE"/>
        </w:rPr>
        <w:t>რათა</w:t>
      </w:r>
      <w:r w:rsidRPr="00A51BE1">
        <w:rPr>
          <w:lang w:val="ka-GE"/>
        </w:rPr>
        <w:t xml:space="preserve"> </w:t>
      </w:r>
      <w:r w:rsidRPr="00A51BE1">
        <w:rPr>
          <w:rFonts w:ascii="Sylfaen" w:hAnsi="Sylfaen" w:cs="Sylfaen"/>
          <w:lang w:val="ka-GE"/>
        </w:rPr>
        <w:t>ინციდენტმა</w:t>
      </w:r>
      <w:r w:rsidRPr="00A51BE1">
        <w:rPr>
          <w:lang w:val="ka-GE"/>
        </w:rPr>
        <w:t xml:space="preserve"> </w:t>
      </w:r>
      <w:r w:rsidRPr="00A51BE1">
        <w:rPr>
          <w:rFonts w:ascii="Sylfaen" w:hAnsi="Sylfaen" w:cs="Sylfaen"/>
          <w:lang w:val="ka-GE"/>
        </w:rPr>
        <w:t>არ</w:t>
      </w:r>
      <w:r w:rsidRPr="00A51BE1">
        <w:rPr>
          <w:lang w:val="ka-GE"/>
        </w:rPr>
        <w:t xml:space="preserve"> </w:t>
      </w:r>
      <w:r w:rsidRPr="00A51BE1">
        <w:rPr>
          <w:rFonts w:ascii="Sylfaen" w:hAnsi="Sylfaen" w:cs="Sylfaen"/>
          <w:lang w:val="ka-GE"/>
        </w:rPr>
        <w:t>მიიღოს</w:t>
      </w:r>
      <w:r w:rsidRPr="00A51BE1">
        <w:rPr>
          <w:lang w:val="ka-GE"/>
        </w:rPr>
        <w:t xml:space="preserve"> </w:t>
      </w:r>
      <w:r w:rsidRPr="00A51BE1">
        <w:rPr>
          <w:rFonts w:ascii="Sylfaen" w:hAnsi="Sylfaen" w:cs="Sylfaen"/>
          <w:lang w:val="ka-GE"/>
        </w:rPr>
        <w:t>მასშტაბური</w:t>
      </w:r>
      <w:r w:rsidRPr="00A51BE1">
        <w:rPr>
          <w:lang w:val="ka-GE"/>
        </w:rPr>
        <w:t xml:space="preserve"> </w:t>
      </w:r>
      <w:r w:rsidRPr="00A51BE1">
        <w:rPr>
          <w:rFonts w:ascii="Sylfaen" w:hAnsi="Sylfaen" w:cs="Sylfaen"/>
          <w:lang w:val="ka-GE"/>
        </w:rPr>
        <w:t>ხასიათი</w:t>
      </w:r>
      <w:r w:rsidRPr="00A51BE1">
        <w:rPr>
          <w:lang w:val="ka-GE"/>
        </w:rPr>
        <w:t xml:space="preserve">. </w:t>
      </w:r>
    </w:p>
    <w:p w:rsidR="00205581" w:rsidRPr="00A51BE1" w:rsidRDefault="00205581" w:rsidP="00205581">
      <w:pPr>
        <w:spacing w:after="0"/>
        <w:jc w:val="both"/>
        <w:rPr>
          <w:lang w:val="ka-GE"/>
        </w:rPr>
      </w:pPr>
      <w:r w:rsidRPr="00A51BE1">
        <w:rPr>
          <w:lang w:val="ka-GE"/>
        </w:rPr>
        <w:t>•</w:t>
      </w:r>
      <w:r w:rsidRPr="00A51BE1">
        <w:rPr>
          <w:lang w:val="ka-GE"/>
        </w:rPr>
        <w:tab/>
      </w:r>
      <w:r w:rsidRPr="00A51BE1">
        <w:rPr>
          <w:rFonts w:ascii="Sylfaen" w:hAnsi="Sylfaen" w:cs="Sylfaen"/>
          <w:lang w:val="ka-GE"/>
        </w:rPr>
        <w:t>სატრანსპორტო</w:t>
      </w:r>
      <w:r w:rsidRPr="00A51BE1">
        <w:rPr>
          <w:lang w:val="ka-GE"/>
        </w:rPr>
        <w:t xml:space="preserve"> </w:t>
      </w:r>
      <w:r w:rsidRPr="00A51BE1">
        <w:rPr>
          <w:rFonts w:ascii="Sylfaen" w:hAnsi="Sylfaen" w:cs="Sylfaen"/>
          <w:lang w:val="ka-GE"/>
        </w:rPr>
        <w:t>საშუალებების</w:t>
      </w:r>
      <w:r w:rsidRPr="00A51BE1">
        <w:rPr>
          <w:lang w:val="ka-GE"/>
        </w:rPr>
        <w:t xml:space="preserve"> </w:t>
      </w:r>
      <w:r w:rsidRPr="00A51BE1">
        <w:rPr>
          <w:rFonts w:ascii="Sylfaen" w:hAnsi="Sylfaen" w:cs="Sylfaen"/>
          <w:lang w:val="ka-GE"/>
        </w:rPr>
        <w:t>და</w:t>
      </w:r>
      <w:r w:rsidRPr="00A51BE1">
        <w:rPr>
          <w:lang w:val="ka-GE"/>
        </w:rPr>
        <w:t xml:space="preserve"> </w:t>
      </w:r>
      <w:r w:rsidRPr="00A51BE1">
        <w:rPr>
          <w:rFonts w:ascii="Sylfaen" w:hAnsi="Sylfaen" w:cs="Sylfaen"/>
          <w:lang w:val="ka-GE"/>
        </w:rPr>
        <w:t>ტექნიკის</w:t>
      </w:r>
      <w:r w:rsidRPr="00A51BE1">
        <w:rPr>
          <w:lang w:val="ka-GE"/>
        </w:rPr>
        <w:t xml:space="preserve"> </w:t>
      </w:r>
      <w:r w:rsidRPr="00A51BE1">
        <w:rPr>
          <w:rFonts w:ascii="Sylfaen" w:hAnsi="Sylfaen" w:cs="Sylfaen"/>
          <w:lang w:val="ka-GE"/>
        </w:rPr>
        <w:t>მომსახურება</w:t>
      </w:r>
      <w:r w:rsidRPr="00A51BE1">
        <w:rPr>
          <w:lang w:val="ka-GE"/>
        </w:rPr>
        <w:t xml:space="preserve"> </w:t>
      </w:r>
      <w:r w:rsidRPr="00A51BE1">
        <w:rPr>
          <w:rFonts w:ascii="Sylfaen" w:hAnsi="Sylfaen" w:cs="Sylfaen"/>
          <w:lang w:val="ka-GE"/>
        </w:rPr>
        <w:t>და</w:t>
      </w:r>
      <w:r w:rsidRPr="00A51BE1">
        <w:rPr>
          <w:lang w:val="ka-GE"/>
        </w:rPr>
        <w:t xml:space="preserve"> </w:t>
      </w:r>
      <w:r w:rsidRPr="00A51BE1">
        <w:rPr>
          <w:rFonts w:ascii="Sylfaen" w:hAnsi="Sylfaen" w:cs="Sylfaen"/>
          <w:lang w:val="ka-GE"/>
        </w:rPr>
        <w:t>საწვავით</w:t>
      </w:r>
      <w:r w:rsidRPr="00A51BE1">
        <w:rPr>
          <w:lang w:val="ka-GE"/>
        </w:rPr>
        <w:t xml:space="preserve"> </w:t>
      </w:r>
      <w:r w:rsidRPr="00A51BE1">
        <w:rPr>
          <w:rFonts w:ascii="Sylfaen" w:hAnsi="Sylfaen" w:cs="Sylfaen"/>
          <w:lang w:val="ka-GE"/>
        </w:rPr>
        <w:t>გამართვა</w:t>
      </w:r>
      <w:r w:rsidRPr="00A51BE1">
        <w:rPr>
          <w:lang w:val="ka-GE"/>
        </w:rPr>
        <w:t xml:space="preserve"> </w:t>
      </w:r>
      <w:r w:rsidRPr="00A51BE1">
        <w:rPr>
          <w:rFonts w:ascii="Sylfaen" w:hAnsi="Sylfaen" w:cs="Sylfaen"/>
          <w:lang w:val="ka-GE"/>
        </w:rPr>
        <w:t>მხოლოდ</w:t>
      </w:r>
      <w:r w:rsidRPr="00A51BE1">
        <w:rPr>
          <w:lang w:val="ka-GE"/>
        </w:rPr>
        <w:t xml:space="preserve"> </w:t>
      </w:r>
      <w:r w:rsidRPr="00A51BE1">
        <w:rPr>
          <w:rFonts w:ascii="Sylfaen" w:hAnsi="Sylfaen" w:cs="Sylfaen"/>
          <w:lang w:val="ka-GE"/>
        </w:rPr>
        <w:t>სპეციალურად</w:t>
      </w:r>
      <w:r w:rsidRPr="00A51BE1">
        <w:rPr>
          <w:lang w:val="ka-GE"/>
        </w:rPr>
        <w:t xml:space="preserve"> </w:t>
      </w:r>
      <w:r w:rsidRPr="00A51BE1">
        <w:rPr>
          <w:rFonts w:ascii="Sylfaen" w:hAnsi="Sylfaen" w:cs="Sylfaen"/>
          <w:lang w:val="ka-GE"/>
        </w:rPr>
        <w:t>გამოყოფილ</w:t>
      </w:r>
      <w:r w:rsidRPr="00A51BE1">
        <w:rPr>
          <w:lang w:val="ka-GE"/>
        </w:rPr>
        <w:t xml:space="preserve"> </w:t>
      </w:r>
      <w:r w:rsidRPr="00A51BE1">
        <w:rPr>
          <w:rFonts w:ascii="Sylfaen" w:hAnsi="Sylfaen" w:cs="Sylfaen"/>
          <w:lang w:val="ka-GE"/>
        </w:rPr>
        <w:t>ტერიტორიაზე</w:t>
      </w:r>
      <w:r w:rsidRPr="00A51BE1">
        <w:rPr>
          <w:lang w:val="ka-GE"/>
        </w:rPr>
        <w:t xml:space="preserve">. </w:t>
      </w:r>
      <w:r w:rsidRPr="00A51BE1">
        <w:rPr>
          <w:rFonts w:ascii="Sylfaen" w:hAnsi="Sylfaen" w:cs="Sylfaen"/>
          <w:lang w:val="ka-GE"/>
        </w:rPr>
        <w:t>ტერიტორიას</w:t>
      </w:r>
      <w:r w:rsidRPr="00A51BE1">
        <w:rPr>
          <w:lang w:val="ka-GE"/>
        </w:rPr>
        <w:t xml:space="preserve"> </w:t>
      </w:r>
      <w:r w:rsidRPr="00A51BE1">
        <w:rPr>
          <w:rFonts w:ascii="Sylfaen" w:hAnsi="Sylfaen" w:cs="Sylfaen"/>
          <w:lang w:val="ka-GE"/>
        </w:rPr>
        <w:t>უნდა</w:t>
      </w:r>
      <w:r w:rsidRPr="00A51BE1">
        <w:rPr>
          <w:lang w:val="ka-GE"/>
        </w:rPr>
        <w:t xml:space="preserve"> </w:t>
      </w:r>
      <w:r w:rsidRPr="00A51BE1">
        <w:rPr>
          <w:rFonts w:ascii="Sylfaen" w:hAnsi="Sylfaen" w:cs="Sylfaen"/>
          <w:lang w:val="ka-GE"/>
        </w:rPr>
        <w:t>გააჩნდეს</w:t>
      </w:r>
      <w:r w:rsidRPr="00A51BE1">
        <w:rPr>
          <w:lang w:val="ka-GE"/>
        </w:rPr>
        <w:t xml:space="preserve"> </w:t>
      </w:r>
      <w:r w:rsidRPr="00A51BE1">
        <w:rPr>
          <w:rFonts w:ascii="Sylfaen" w:hAnsi="Sylfaen" w:cs="Sylfaen"/>
          <w:lang w:val="ka-GE"/>
        </w:rPr>
        <w:t>გაუმტარი</w:t>
      </w:r>
      <w:r w:rsidRPr="00A51BE1">
        <w:rPr>
          <w:lang w:val="ka-GE"/>
        </w:rPr>
        <w:t xml:space="preserve"> </w:t>
      </w:r>
      <w:r w:rsidRPr="00A51BE1">
        <w:rPr>
          <w:rFonts w:ascii="Sylfaen" w:hAnsi="Sylfaen" w:cs="Sylfaen"/>
          <w:lang w:val="ka-GE"/>
        </w:rPr>
        <w:t>ზედაპირი</w:t>
      </w:r>
      <w:r w:rsidRPr="00A51BE1">
        <w:rPr>
          <w:lang w:val="ka-GE"/>
        </w:rPr>
        <w:t xml:space="preserve">, </w:t>
      </w:r>
      <w:r w:rsidRPr="00A51BE1">
        <w:rPr>
          <w:rFonts w:ascii="Sylfaen" w:hAnsi="Sylfaen" w:cs="Sylfaen"/>
          <w:lang w:val="ka-GE"/>
        </w:rPr>
        <w:t>რომელიც</w:t>
      </w:r>
      <w:r w:rsidRPr="00A51BE1">
        <w:rPr>
          <w:lang w:val="ka-GE"/>
        </w:rPr>
        <w:t xml:space="preserve"> </w:t>
      </w:r>
      <w:r w:rsidRPr="00A51BE1">
        <w:rPr>
          <w:rFonts w:ascii="Sylfaen" w:hAnsi="Sylfaen" w:cs="Sylfaen"/>
          <w:lang w:val="ka-GE"/>
        </w:rPr>
        <w:t>დაღვრის</w:t>
      </w:r>
      <w:r w:rsidRPr="00A51BE1">
        <w:rPr>
          <w:lang w:val="ka-GE"/>
        </w:rPr>
        <w:t xml:space="preserve"> </w:t>
      </w:r>
      <w:r w:rsidRPr="00A51BE1">
        <w:rPr>
          <w:rFonts w:ascii="Sylfaen" w:hAnsi="Sylfaen" w:cs="Sylfaen"/>
          <w:lang w:val="ka-GE"/>
        </w:rPr>
        <w:t>შემთხვევაში</w:t>
      </w:r>
      <w:r w:rsidRPr="00A51BE1">
        <w:rPr>
          <w:lang w:val="ka-GE"/>
        </w:rPr>
        <w:t xml:space="preserve"> </w:t>
      </w:r>
      <w:r w:rsidRPr="00A51BE1">
        <w:rPr>
          <w:rFonts w:ascii="Sylfaen" w:hAnsi="Sylfaen" w:cs="Sylfaen"/>
          <w:lang w:val="ka-GE"/>
        </w:rPr>
        <w:t>დააკავებს</w:t>
      </w:r>
      <w:r w:rsidRPr="00A51BE1">
        <w:rPr>
          <w:lang w:val="ka-GE"/>
        </w:rPr>
        <w:t xml:space="preserve"> </w:t>
      </w:r>
      <w:r w:rsidRPr="00A51BE1">
        <w:rPr>
          <w:rFonts w:ascii="Sylfaen" w:hAnsi="Sylfaen" w:cs="Sylfaen"/>
          <w:lang w:val="ka-GE"/>
        </w:rPr>
        <w:t>ნავთობს</w:t>
      </w:r>
      <w:r w:rsidRPr="00A51BE1">
        <w:rPr>
          <w:lang w:val="ka-GE"/>
        </w:rPr>
        <w:t xml:space="preserve"> </w:t>
      </w:r>
      <w:r w:rsidRPr="00A51BE1">
        <w:rPr>
          <w:rFonts w:ascii="Sylfaen" w:hAnsi="Sylfaen" w:cs="Sylfaen"/>
          <w:lang w:val="ka-GE"/>
        </w:rPr>
        <w:t>და</w:t>
      </w:r>
      <w:r w:rsidRPr="00A51BE1">
        <w:rPr>
          <w:lang w:val="ka-GE"/>
        </w:rPr>
        <w:t xml:space="preserve"> </w:t>
      </w:r>
      <w:r w:rsidRPr="00A51BE1">
        <w:rPr>
          <w:rFonts w:ascii="Sylfaen" w:hAnsi="Sylfaen" w:cs="Sylfaen"/>
          <w:lang w:val="ka-GE"/>
        </w:rPr>
        <w:t>სხვა</w:t>
      </w:r>
      <w:r w:rsidRPr="00A51BE1">
        <w:rPr>
          <w:lang w:val="ka-GE"/>
        </w:rPr>
        <w:t xml:space="preserve"> </w:t>
      </w:r>
      <w:r w:rsidRPr="00A51BE1">
        <w:rPr>
          <w:rFonts w:ascii="Sylfaen" w:hAnsi="Sylfaen" w:cs="Sylfaen"/>
          <w:lang w:val="ka-GE"/>
        </w:rPr>
        <w:t>მასალას</w:t>
      </w:r>
      <w:r w:rsidRPr="00A51BE1">
        <w:rPr>
          <w:lang w:val="ka-GE"/>
        </w:rPr>
        <w:t>;</w:t>
      </w:r>
    </w:p>
    <w:p w:rsidR="00205581" w:rsidRPr="00A51BE1" w:rsidRDefault="00205581" w:rsidP="00205581">
      <w:pPr>
        <w:spacing w:after="0"/>
        <w:jc w:val="both"/>
        <w:rPr>
          <w:lang w:val="ka-GE"/>
        </w:rPr>
      </w:pPr>
      <w:r w:rsidRPr="00A51BE1">
        <w:rPr>
          <w:lang w:val="ka-GE"/>
        </w:rPr>
        <w:t>•</w:t>
      </w:r>
      <w:r w:rsidRPr="00A51BE1">
        <w:rPr>
          <w:lang w:val="ka-GE"/>
        </w:rPr>
        <w:tab/>
      </w:r>
      <w:r w:rsidRPr="00A51BE1">
        <w:rPr>
          <w:rFonts w:ascii="Sylfaen" w:hAnsi="Sylfaen" w:cs="Sylfaen"/>
          <w:lang w:val="ka-GE"/>
        </w:rPr>
        <w:t>გამოყენებული</w:t>
      </w:r>
      <w:r w:rsidRPr="00A51BE1">
        <w:rPr>
          <w:lang w:val="ka-GE"/>
        </w:rPr>
        <w:t xml:space="preserve"> </w:t>
      </w:r>
      <w:r w:rsidRPr="00A51BE1">
        <w:rPr>
          <w:rFonts w:ascii="Sylfaen" w:hAnsi="Sylfaen" w:cs="Sylfaen"/>
          <w:lang w:val="ka-GE"/>
        </w:rPr>
        <w:t>ზეთების</w:t>
      </w:r>
      <w:r w:rsidRPr="00A51BE1">
        <w:rPr>
          <w:lang w:val="ka-GE"/>
        </w:rPr>
        <w:t xml:space="preserve"> </w:t>
      </w:r>
      <w:r w:rsidRPr="00A51BE1">
        <w:rPr>
          <w:rFonts w:ascii="Sylfaen" w:hAnsi="Sylfaen" w:cs="Sylfaen"/>
          <w:lang w:val="ka-GE"/>
        </w:rPr>
        <w:t>და</w:t>
      </w:r>
      <w:r w:rsidRPr="00A51BE1">
        <w:rPr>
          <w:lang w:val="ka-GE"/>
        </w:rPr>
        <w:t xml:space="preserve"> </w:t>
      </w:r>
      <w:r w:rsidRPr="00A51BE1">
        <w:rPr>
          <w:rFonts w:ascii="Sylfaen" w:hAnsi="Sylfaen" w:cs="Sylfaen"/>
          <w:lang w:val="ka-GE"/>
        </w:rPr>
        <w:t>ზეთის</w:t>
      </w:r>
      <w:r w:rsidRPr="00A51BE1">
        <w:rPr>
          <w:lang w:val="ka-GE"/>
        </w:rPr>
        <w:t xml:space="preserve"> </w:t>
      </w:r>
      <w:r w:rsidRPr="00A51BE1">
        <w:rPr>
          <w:rFonts w:ascii="Sylfaen" w:hAnsi="Sylfaen" w:cs="Sylfaen"/>
          <w:lang w:val="ka-GE"/>
        </w:rPr>
        <w:t>პროდუქტებით</w:t>
      </w:r>
      <w:r w:rsidRPr="00A51BE1">
        <w:rPr>
          <w:lang w:val="ka-GE"/>
        </w:rPr>
        <w:t xml:space="preserve"> </w:t>
      </w:r>
      <w:r w:rsidRPr="00A51BE1">
        <w:rPr>
          <w:rFonts w:ascii="Sylfaen" w:hAnsi="Sylfaen" w:cs="Sylfaen"/>
          <w:lang w:val="ka-GE"/>
        </w:rPr>
        <w:t>დაბინძურებული</w:t>
      </w:r>
      <w:r w:rsidRPr="00A51BE1">
        <w:rPr>
          <w:lang w:val="ka-GE"/>
        </w:rPr>
        <w:t xml:space="preserve"> </w:t>
      </w:r>
      <w:r w:rsidRPr="00A51BE1">
        <w:rPr>
          <w:rFonts w:ascii="Sylfaen" w:hAnsi="Sylfaen" w:cs="Sylfaen"/>
          <w:lang w:val="ka-GE"/>
        </w:rPr>
        <w:t>ქვიშის</w:t>
      </w:r>
      <w:r w:rsidRPr="00A51BE1">
        <w:rPr>
          <w:lang w:val="ka-GE"/>
        </w:rPr>
        <w:t>/</w:t>
      </w:r>
      <w:r w:rsidRPr="00A51BE1">
        <w:rPr>
          <w:rFonts w:ascii="Sylfaen" w:hAnsi="Sylfaen" w:cs="Sylfaen"/>
          <w:lang w:val="ka-GE"/>
        </w:rPr>
        <w:t>ხრეშის</w:t>
      </w:r>
      <w:r w:rsidRPr="00A51BE1">
        <w:rPr>
          <w:lang w:val="ka-GE"/>
        </w:rPr>
        <w:t xml:space="preserve"> </w:t>
      </w:r>
      <w:r w:rsidRPr="00A51BE1">
        <w:rPr>
          <w:rFonts w:ascii="Sylfaen" w:hAnsi="Sylfaen" w:cs="Sylfaen"/>
          <w:lang w:val="ka-GE"/>
        </w:rPr>
        <w:t>გატანა</w:t>
      </w:r>
      <w:r w:rsidRPr="00A51BE1">
        <w:rPr>
          <w:lang w:val="ka-GE"/>
        </w:rPr>
        <w:t xml:space="preserve"> </w:t>
      </w:r>
      <w:r w:rsidRPr="00A51BE1">
        <w:rPr>
          <w:rFonts w:ascii="Sylfaen" w:hAnsi="Sylfaen" w:cs="Sylfaen"/>
          <w:lang w:val="ka-GE"/>
        </w:rPr>
        <w:t>და</w:t>
      </w:r>
      <w:r w:rsidRPr="00A51BE1">
        <w:rPr>
          <w:lang w:val="ka-GE"/>
        </w:rPr>
        <w:t xml:space="preserve"> </w:t>
      </w:r>
      <w:r w:rsidRPr="00A51BE1">
        <w:rPr>
          <w:rFonts w:ascii="Sylfaen" w:hAnsi="Sylfaen" w:cs="Sylfaen"/>
          <w:lang w:val="ka-GE"/>
        </w:rPr>
        <w:t>გადამუშავება</w:t>
      </w:r>
      <w:r w:rsidRPr="00A51BE1">
        <w:rPr>
          <w:lang w:val="ka-GE"/>
        </w:rPr>
        <w:t xml:space="preserve"> </w:t>
      </w:r>
      <w:r w:rsidRPr="00A51BE1">
        <w:rPr>
          <w:rFonts w:ascii="Sylfaen" w:hAnsi="Sylfaen" w:cs="Sylfaen"/>
          <w:lang w:val="ka-GE"/>
        </w:rPr>
        <w:t>უნდა</w:t>
      </w:r>
      <w:r w:rsidRPr="00A51BE1">
        <w:rPr>
          <w:lang w:val="ka-GE"/>
        </w:rPr>
        <w:t xml:space="preserve"> </w:t>
      </w:r>
      <w:r w:rsidRPr="00A51BE1">
        <w:rPr>
          <w:rFonts w:ascii="Sylfaen" w:hAnsi="Sylfaen" w:cs="Sylfaen"/>
          <w:lang w:val="ka-GE"/>
        </w:rPr>
        <w:t>მოხდეს</w:t>
      </w:r>
      <w:r w:rsidRPr="00A51BE1">
        <w:rPr>
          <w:lang w:val="ka-GE"/>
        </w:rPr>
        <w:t xml:space="preserve"> </w:t>
      </w:r>
      <w:r w:rsidRPr="00A51BE1">
        <w:rPr>
          <w:rFonts w:ascii="Sylfaen" w:hAnsi="Sylfaen" w:cs="Sylfaen"/>
          <w:lang w:val="ka-GE"/>
        </w:rPr>
        <w:t>შესაბამისი</w:t>
      </w:r>
      <w:r w:rsidRPr="00A51BE1">
        <w:rPr>
          <w:lang w:val="ka-GE"/>
        </w:rPr>
        <w:t xml:space="preserve"> </w:t>
      </w:r>
      <w:r w:rsidRPr="00A51BE1">
        <w:rPr>
          <w:rFonts w:ascii="Sylfaen" w:hAnsi="Sylfaen" w:cs="Sylfaen"/>
          <w:lang w:val="ka-GE"/>
        </w:rPr>
        <w:t>ლიცენზიის</w:t>
      </w:r>
      <w:r w:rsidRPr="00A51BE1">
        <w:rPr>
          <w:lang w:val="ka-GE"/>
        </w:rPr>
        <w:t xml:space="preserve"> </w:t>
      </w:r>
      <w:r w:rsidRPr="00A51BE1">
        <w:rPr>
          <w:rFonts w:ascii="Sylfaen" w:hAnsi="Sylfaen" w:cs="Sylfaen"/>
          <w:lang w:val="ka-GE"/>
        </w:rPr>
        <w:t>მქონე</w:t>
      </w:r>
      <w:r w:rsidRPr="00A51BE1">
        <w:rPr>
          <w:lang w:val="ka-GE"/>
        </w:rPr>
        <w:t xml:space="preserve"> </w:t>
      </w:r>
      <w:r w:rsidRPr="00A51BE1">
        <w:rPr>
          <w:rFonts w:ascii="Sylfaen" w:hAnsi="Sylfaen" w:cs="Sylfaen"/>
          <w:lang w:val="ka-GE"/>
        </w:rPr>
        <w:t>კონტრაქტორის</w:t>
      </w:r>
      <w:r w:rsidRPr="00A51BE1">
        <w:rPr>
          <w:lang w:val="ka-GE"/>
        </w:rPr>
        <w:t xml:space="preserve"> </w:t>
      </w:r>
      <w:r w:rsidRPr="00A51BE1">
        <w:rPr>
          <w:rFonts w:ascii="Sylfaen" w:hAnsi="Sylfaen" w:cs="Sylfaen"/>
          <w:lang w:val="ka-GE"/>
        </w:rPr>
        <w:t>მიერ</w:t>
      </w:r>
      <w:r w:rsidRPr="00A51BE1">
        <w:rPr>
          <w:lang w:val="ka-GE"/>
        </w:rPr>
        <w:t>.</w:t>
      </w:r>
    </w:p>
    <w:p w:rsidR="00205581" w:rsidRPr="00A51BE1" w:rsidRDefault="00205581" w:rsidP="00205581">
      <w:pPr>
        <w:spacing w:after="0"/>
        <w:jc w:val="both"/>
        <w:rPr>
          <w:rFonts w:ascii="Sylfaen" w:hAnsi="Sylfaen" w:cs="Sylfaen"/>
          <w:lang w:val="ka-GE"/>
        </w:rPr>
      </w:pPr>
      <w:r w:rsidRPr="00A51BE1">
        <w:rPr>
          <w:lang w:val="ka-GE"/>
        </w:rPr>
        <w:t>•</w:t>
      </w:r>
      <w:r w:rsidRPr="00A51BE1">
        <w:rPr>
          <w:lang w:val="ka-GE"/>
        </w:rPr>
        <w:tab/>
      </w:r>
      <w:r w:rsidRPr="00A51BE1">
        <w:rPr>
          <w:rFonts w:ascii="Sylfaen" w:hAnsi="Sylfaen" w:cs="Sylfaen"/>
          <w:lang w:val="ka-GE"/>
        </w:rPr>
        <w:t>მნიშვნელოვანი</w:t>
      </w:r>
      <w:r w:rsidRPr="00A51BE1">
        <w:rPr>
          <w:lang w:val="ka-GE"/>
        </w:rPr>
        <w:t xml:space="preserve"> </w:t>
      </w:r>
      <w:r w:rsidRPr="00A51BE1">
        <w:rPr>
          <w:rFonts w:ascii="Sylfaen" w:hAnsi="Sylfaen" w:cs="Sylfaen"/>
          <w:lang w:val="ka-GE"/>
        </w:rPr>
        <w:t>დაბინძურების</w:t>
      </w:r>
      <w:r w:rsidRPr="00A51BE1">
        <w:rPr>
          <w:lang w:val="ka-GE"/>
        </w:rPr>
        <w:t xml:space="preserve"> </w:t>
      </w:r>
      <w:r w:rsidRPr="00A51BE1">
        <w:rPr>
          <w:rFonts w:ascii="Sylfaen" w:hAnsi="Sylfaen" w:cs="Sylfaen"/>
          <w:lang w:val="ka-GE"/>
        </w:rPr>
        <w:t>შემთხვევაში</w:t>
      </w:r>
      <w:r w:rsidRPr="00A51BE1">
        <w:rPr>
          <w:lang w:val="ka-GE"/>
        </w:rPr>
        <w:t xml:space="preserve"> </w:t>
      </w:r>
      <w:r w:rsidRPr="00A51BE1">
        <w:rPr>
          <w:rFonts w:ascii="Sylfaen" w:hAnsi="Sylfaen" w:cs="Sylfaen"/>
          <w:lang w:val="ka-GE"/>
        </w:rPr>
        <w:t>დაბინძურებული</w:t>
      </w:r>
      <w:r w:rsidRPr="00A51BE1">
        <w:rPr>
          <w:lang w:val="ka-GE"/>
        </w:rPr>
        <w:t xml:space="preserve"> </w:t>
      </w:r>
      <w:r w:rsidRPr="00A51BE1">
        <w:rPr>
          <w:rFonts w:ascii="Sylfaen" w:hAnsi="Sylfaen" w:cs="Sylfaen"/>
          <w:lang w:val="ka-GE"/>
        </w:rPr>
        <w:t>ნიადაგი</w:t>
      </w:r>
      <w:r w:rsidRPr="00A51BE1">
        <w:rPr>
          <w:lang w:val="ka-GE"/>
        </w:rPr>
        <w:t xml:space="preserve"> </w:t>
      </w:r>
      <w:r w:rsidRPr="00A51BE1">
        <w:rPr>
          <w:rFonts w:ascii="Sylfaen" w:hAnsi="Sylfaen" w:cs="Sylfaen"/>
          <w:lang w:val="ka-GE"/>
        </w:rPr>
        <w:t>და</w:t>
      </w:r>
      <w:r w:rsidRPr="00A51BE1">
        <w:rPr>
          <w:lang w:val="ka-GE"/>
        </w:rPr>
        <w:t xml:space="preserve"> </w:t>
      </w:r>
      <w:r w:rsidRPr="00A51BE1">
        <w:rPr>
          <w:rFonts w:ascii="Sylfaen" w:hAnsi="Sylfaen" w:cs="Sylfaen"/>
          <w:lang w:val="ka-GE"/>
        </w:rPr>
        <w:t>გრუნტი</w:t>
      </w:r>
      <w:r w:rsidRPr="00A51BE1">
        <w:rPr>
          <w:lang w:val="ka-GE"/>
        </w:rPr>
        <w:t xml:space="preserve"> </w:t>
      </w:r>
      <w:r w:rsidRPr="00A51BE1">
        <w:rPr>
          <w:rFonts w:ascii="Sylfaen" w:hAnsi="Sylfaen" w:cs="Sylfaen"/>
          <w:lang w:val="ka-GE"/>
        </w:rPr>
        <w:t>შემდგომი</w:t>
      </w:r>
      <w:r w:rsidRPr="00A51BE1">
        <w:rPr>
          <w:lang w:val="ka-GE"/>
        </w:rPr>
        <w:t xml:space="preserve"> </w:t>
      </w:r>
      <w:r w:rsidRPr="00A51BE1">
        <w:rPr>
          <w:rFonts w:ascii="Sylfaen" w:hAnsi="Sylfaen" w:cs="Sylfaen"/>
          <w:lang w:val="ka-GE"/>
        </w:rPr>
        <w:t>რემედიაციისათვის</w:t>
      </w:r>
      <w:r w:rsidRPr="00A51BE1">
        <w:rPr>
          <w:lang w:val="ka-GE"/>
        </w:rPr>
        <w:t xml:space="preserve">  </w:t>
      </w:r>
      <w:r w:rsidRPr="00A51BE1">
        <w:rPr>
          <w:rFonts w:ascii="Sylfaen" w:hAnsi="Sylfaen" w:cs="Sylfaen"/>
          <w:lang w:val="ka-GE"/>
        </w:rPr>
        <w:t>ტერიტორიიდან</w:t>
      </w:r>
      <w:r w:rsidRPr="00A51BE1">
        <w:rPr>
          <w:lang w:val="ka-GE"/>
        </w:rPr>
        <w:t xml:space="preserve"> </w:t>
      </w:r>
      <w:r w:rsidRPr="00A51BE1">
        <w:rPr>
          <w:rFonts w:ascii="Sylfaen" w:hAnsi="Sylfaen" w:cs="Sylfaen"/>
          <w:lang w:val="ka-GE"/>
        </w:rPr>
        <w:t>გატანილი</w:t>
      </w:r>
      <w:r w:rsidRPr="00A51BE1">
        <w:rPr>
          <w:lang w:val="ka-GE"/>
        </w:rPr>
        <w:t xml:space="preserve"> </w:t>
      </w:r>
      <w:r w:rsidRPr="00A51BE1">
        <w:rPr>
          <w:rFonts w:ascii="Sylfaen" w:hAnsi="Sylfaen" w:cs="Sylfaen"/>
          <w:lang w:val="ka-GE"/>
        </w:rPr>
        <w:t>უნდა</w:t>
      </w:r>
      <w:r w:rsidRPr="00A51BE1">
        <w:rPr>
          <w:lang w:val="ka-GE"/>
        </w:rPr>
        <w:t xml:space="preserve"> </w:t>
      </w:r>
      <w:r w:rsidRPr="00A51BE1">
        <w:rPr>
          <w:rFonts w:ascii="Sylfaen" w:hAnsi="Sylfaen" w:cs="Sylfaen"/>
          <w:lang w:val="ka-GE"/>
        </w:rPr>
        <w:t>იქნას</w:t>
      </w:r>
      <w:r w:rsidRPr="00A51BE1">
        <w:rPr>
          <w:lang w:val="ka-GE"/>
        </w:rPr>
        <w:t xml:space="preserve"> </w:t>
      </w:r>
      <w:r w:rsidRPr="00A51BE1">
        <w:rPr>
          <w:rFonts w:ascii="Sylfaen" w:hAnsi="Sylfaen" w:cs="Sylfaen"/>
          <w:lang w:val="ka-GE"/>
        </w:rPr>
        <w:t>ამ</w:t>
      </w:r>
      <w:r w:rsidRPr="00A51BE1">
        <w:rPr>
          <w:lang w:val="ka-GE"/>
        </w:rPr>
        <w:t xml:space="preserve"> </w:t>
      </w:r>
      <w:r w:rsidRPr="00A51BE1">
        <w:rPr>
          <w:rFonts w:ascii="Sylfaen" w:hAnsi="Sylfaen" w:cs="Sylfaen"/>
          <w:lang w:val="ka-GE"/>
        </w:rPr>
        <w:t>საქმიანობაზე</w:t>
      </w:r>
      <w:r w:rsidRPr="00A51BE1">
        <w:rPr>
          <w:lang w:val="ka-GE"/>
        </w:rPr>
        <w:t xml:space="preserve"> </w:t>
      </w:r>
      <w:r w:rsidRPr="00A51BE1">
        <w:rPr>
          <w:rFonts w:ascii="Sylfaen" w:hAnsi="Sylfaen" w:cs="Sylfaen"/>
          <w:lang w:val="ka-GE"/>
        </w:rPr>
        <w:t>ნებართვის</w:t>
      </w:r>
      <w:r w:rsidRPr="00A51BE1">
        <w:rPr>
          <w:lang w:val="ka-GE"/>
        </w:rPr>
        <w:t xml:space="preserve"> </w:t>
      </w:r>
      <w:r w:rsidRPr="00A51BE1">
        <w:rPr>
          <w:rFonts w:ascii="Sylfaen" w:hAnsi="Sylfaen" w:cs="Sylfaen"/>
          <w:lang w:val="ka-GE"/>
        </w:rPr>
        <w:t>მქონე</w:t>
      </w:r>
      <w:r w:rsidRPr="00A51BE1">
        <w:rPr>
          <w:lang w:val="ka-GE"/>
        </w:rPr>
        <w:t xml:space="preserve"> </w:t>
      </w:r>
      <w:r w:rsidRPr="00A51BE1">
        <w:rPr>
          <w:rFonts w:ascii="Sylfaen" w:hAnsi="Sylfaen" w:cs="Sylfaen"/>
          <w:lang w:val="ka-GE"/>
        </w:rPr>
        <w:t>კონტრაქტორის</w:t>
      </w:r>
      <w:r w:rsidRPr="00A51BE1">
        <w:rPr>
          <w:lang w:val="ka-GE"/>
        </w:rPr>
        <w:t xml:space="preserve"> </w:t>
      </w:r>
      <w:r w:rsidRPr="00A51BE1">
        <w:rPr>
          <w:rFonts w:ascii="Sylfaen" w:hAnsi="Sylfaen" w:cs="Sylfaen"/>
          <w:lang w:val="ka-GE"/>
        </w:rPr>
        <w:t>მიერ</w:t>
      </w:r>
      <w:r w:rsidRPr="00A51BE1">
        <w:rPr>
          <w:lang w:val="ka-GE"/>
        </w:rPr>
        <w:t>.</w:t>
      </w:r>
    </w:p>
    <w:p w:rsidR="001F5099" w:rsidRPr="00A51BE1" w:rsidRDefault="00AD4F02" w:rsidP="007101B7">
      <w:pPr>
        <w:jc w:val="both"/>
        <w:rPr>
          <w:rFonts w:ascii="Sylfaen" w:hAnsi="Sylfaen" w:cs="Sylfaen"/>
          <w:lang w:val="ka-GE"/>
        </w:rPr>
      </w:pPr>
      <w:r w:rsidRPr="00A51BE1">
        <w:rPr>
          <w:rFonts w:ascii="Sylfaen" w:hAnsi="Sylfaen" w:cs="Sylfaen"/>
          <w:lang w:val="ka-GE"/>
        </w:rPr>
        <w:lastRenderedPageBreak/>
        <w:t>ლიცენზირებული</w:t>
      </w:r>
      <w:r w:rsidR="007101B7" w:rsidRPr="00A51BE1">
        <w:rPr>
          <w:rFonts w:ascii="Sylfaen" w:hAnsi="Sylfaen" w:cs="Sylfaen"/>
          <w:lang w:val="ka-GE"/>
        </w:rPr>
        <w:t xml:space="preserve"> ობიექტზე მომუშავე ტექნიკის   ტექნიკური გამართულობა შემოწმდება სამუშაოების დაწყებამდე. ნავთობპროდუქტების მცირე ჟონვის ფაქტის დაფიქსირებისთანავე მოხდება სამუშაოების შეწყვეტა და განხორციელდება </w:t>
      </w:r>
      <w:r w:rsidR="00275073" w:rsidRPr="00A51BE1">
        <w:rPr>
          <w:rFonts w:ascii="Sylfaen" w:hAnsi="Sylfaen" w:cs="Sylfaen"/>
          <w:lang w:val="ka-GE"/>
        </w:rPr>
        <w:t>საერთაშორისო მნიშვნელობის თბილისი-ბაკურციხე-ლაგოდეხის (ს-5) მონაკვეთის ბაკურციხე-გურჯაანის შემოვლითი გზის მშენებლობა, რეკონსტრუქცია და ექსპლოატაციის პროექტის ავარიული სიტუაციების მართვის გეგმის შესაბამისად</w:t>
      </w:r>
      <w:r w:rsidR="00E10374" w:rsidRPr="00A51BE1">
        <w:rPr>
          <w:rFonts w:ascii="Sylfaen" w:hAnsi="Sylfaen" w:cs="Sylfaen"/>
          <w:lang w:val="ka-GE"/>
        </w:rPr>
        <w:t>.</w:t>
      </w:r>
    </w:p>
    <w:p w:rsidR="00205581" w:rsidRPr="00E306C9" w:rsidRDefault="00C90CAA" w:rsidP="00E306C9">
      <w:pPr>
        <w:pStyle w:val="Heading2"/>
        <w:rPr>
          <w:rFonts w:eastAsia="Arial Unicode MS"/>
          <w:b/>
          <w:color w:val="auto"/>
          <w:sz w:val="24"/>
          <w:szCs w:val="24"/>
          <w:lang w:val="ka-GE"/>
        </w:rPr>
      </w:pPr>
      <w:bookmarkStart w:id="106" w:name="_Toc108784025"/>
      <w:r>
        <w:rPr>
          <w:rFonts w:eastAsia="Arial Unicode MS"/>
          <w:b/>
          <w:color w:val="auto"/>
          <w:sz w:val="24"/>
          <w:szCs w:val="24"/>
          <w:lang w:val="ka-GE"/>
        </w:rPr>
        <w:t>5-ი)/</w:t>
      </w:r>
      <w:r w:rsidR="005508B6" w:rsidRPr="00E306C9">
        <w:rPr>
          <w:rFonts w:eastAsia="Arial Unicode MS"/>
          <w:b/>
          <w:color w:val="auto"/>
          <w:sz w:val="24"/>
          <w:szCs w:val="24"/>
          <w:lang w:val="ka-GE"/>
        </w:rPr>
        <w:t xml:space="preserve"> </w:t>
      </w:r>
      <w:r w:rsidR="00205581" w:rsidRPr="00E306C9">
        <w:rPr>
          <w:rFonts w:ascii="Sylfaen" w:eastAsia="Arial Unicode MS" w:hAnsi="Sylfaen" w:cs="Sylfaen"/>
          <w:b/>
          <w:color w:val="auto"/>
          <w:sz w:val="24"/>
          <w:szCs w:val="24"/>
          <w:lang w:val="ka-GE"/>
        </w:rPr>
        <w:t>ფეთქებადსაშიში</w:t>
      </w:r>
      <w:r w:rsidR="00205581" w:rsidRPr="00E306C9">
        <w:rPr>
          <w:rFonts w:eastAsia="Arial Unicode MS"/>
          <w:b/>
          <w:color w:val="auto"/>
          <w:sz w:val="24"/>
          <w:szCs w:val="24"/>
          <w:lang w:val="ka-GE"/>
        </w:rPr>
        <w:t xml:space="preserve"> </w:t>
      </w:r>
      <w:r w:rsidR="00205581" w:rsidRPr="00E306C9">
        <w:rPr>
          <w:rFonts w:ascii="Sylfaen" w:eastAsia="Arial Unicode MS" w:hAnsi="Sylfaen" w:cs="Sylfaen"/>
          <w:b/>
          <w:color w:val="auto"/>
          <w:sz w:val="24"/>
          <w:szCs w:val="24"/>
          <w:lang w:val="ka-GE"/>
        </w:rPr>
        <w:t>მასალების</w:t>
      </w:r>
      <w:r w:rsidR="00205581" w:rsidRPr="00E306C9">
        <w:rPr>
          <w:rFonts w:eastAsia="Arial Unicode MS"/>
          <w:b/>
          <w:color w:val="auto"/>
          <w:sz w:val="24"/>
          <w:szCs w:val="24"/>
          <w:lang w:val="ka-GE"/>
        </w:rPr>
        <w:t xml:space="preserve"> </w:t>
      </w:r>
      <w:r w:rsidR="00205581" w:rsidRPr="00E306C9">
        <w:rPr>
          <w:rFonts w:ascii="Sylfaen" w:eastAsia="Arial Unicode MS" w:hAnsi="Sylfaen" w:cs="Sylfaen"/>
          <w:b/>
          <w:color w:val="auto"/>
          <w:sz w:val="24"/>
          <w:szCs w:val="24"/>
          <w:lang w:val="ka-GE"/>
        </w:rPr>
        <w:t>განთავსების</w:t>
      </w:r>
      <w:r w:rsidR="00205581" w:rsidRPr="00E306C9">
        <w:rPr>
          <w:rFonts w:eastAsia="Arial Unicode MS"/>
          <w:b/>
          <w:color w:val="auto"/>
          <w:sz w:val="24"/>
          <w:szCs w:val="24"/>
          <w:lang w:val="ka-GE"/>
        </w:rPr>
        <w:t xml:space="preserve">, </w:t>
      </w:r>
      <w:r w:rsidR="00205581" w:rsidRPr="00E306C9">
        <w:rPr>
          <w:rFonts w:ascii="Sylfaen" w:eastAsia="Arial Unicode MS" w:hAnsi="Sylfaen" w:cs="Sylfaen"/>
          <w:b/>
          <w:color w:val="auto"/>
          <w:sz w:val="24"/>
          <w:szCs w:val="24"/>
          <w:lang w:val="ka-GE"/>
        </w:rPr>
        <w:t>მათ</w:t>
      </w:r>
      <w:r w:rsidR="00205581" w:rsidRPr="00E306C9">
        <w:rPr>
          <w:rFonts w:eastAsia="Arial Unicode MS"/>
          <w:b/>
          <w:color w:val="auto"/>
          <w:sz w:val="24"/>
          <w:szCs w:val="24"/>
          <w:lang w:val="ka-GE"/>
        </w:rPr>
        <w:t xml:space="preserve"> </w:t>
      </w:r>
      <w:r w:rsidR="00205581" w:rsidRPr="00E306C9">
        <w:rPr>
          <w:rFonts w:ascii="Sylfaen" w:eastAsia="Arial Unicode MS" w:hAnsi="Sylfaen" w:cs="Sylfaen"/>
          <w:b/>
          <w:color w:val="auto"/>
          <w:sz w:val="24"/>
          <w:szCs w:val="24"/>
          <w:lang w:val="ka-GE"/>
        </w:rPr>
        <w:t>შორის</w:t>
      </w:r>
      <w:r w:rsidR="00205581" w:rsidRPr="00E306C9">
        <w:rPr>
          <w:rFonts w:eastAsia="Arial Unicode MS"/>
          <w:b/>
          <w:color w:val="auto"/>
          <w:sz w:val="24"/>
          <w:szCs w:val="24"/>
          <w:lang w:val="ka-GE"/>
        </w:rPr>
        <w:t xml:space="preserve"> </w:t>
      </w:r>
      <w:r w:rsidR="00205581" w:rsidRPr="00E306C9">
        <w:rPr>
          <w:rFonts w:ascii="Sylfaen" w:eastAsia="Arial Unicode MS" w:hAnsi="Sylfaen" w:cs="Sylfaen"/>
          <w:b/>
          <w:color w:val="auto"/>
          <w:sz w:val="24"/>
          <w:szCs w:val="24"/>
          <w:lang w:val="ka-GE"/>
        </w:rPr>
        <w:t>მუდმივი</w:t>
      </w:r>
      <w:r w:rsidR="00205581" w:rsidRPr="00E306C9">
        <w:rPr>
          <w:rFonts w:eastAsia="Arial Unicode MS"/>
          <w:b/>
          <w:color w:val="auto"/>
          <w:sz w:val="24"/>
          <w:szCs w:val="24"/>
          <w:lang w:val="ka-GE"/>
        </w:rPr>
        <w:t xml:space="preserve">, </w:t>
      </w:r>
      <w:r w:rsidR="00205581" w:rsidRPr="00E306C9">
        <w:rPr>
          <w:rFonts w:ascii="Sylfaen" w:eastAsia="Arial Unicode MS" w:hAnsi="Sylfaen" w:cs="Sylfaen"/>
          <w:b/>
          <w:color w:val="auto"/>
          <w:sz w:val="24"/>
          <w:szCs w:val="24"/>
          <w:lang w:val="ka-GE"/>
        </w:rPr>
        <w:t>დროებითი</w:t>
      </w:r>
      <w:r w:rsidR="00205581" w:rsidRPr="00E306C9">
        <w:rPr>
          <w:rFonts w:eastAsia="Arial Unicode MS"/>
          <w:b/>
          <w:color w:val="auto"/>
          <w:sz w:val="24"/>
          <w:szCs w:val="24"/>
          <w:lang w:val="ka-GE"/>
        </w:rPr>
        <w:t xml:space="preserve"> </w:t>
      </w:r>
      <w:r w:rsidR="00205581" w:rsidRPr="00E306C9">
        <w:rPr>
          <w:rFonts w:ascii="Sylfaen" w:eastAsia="Arial Unicode MS" w:hAnsi="Sylfaen" w:cs="Sylfaen"/>
          <w:b/>
          <w:color w:val="auto"/>
          <w:sz w:val="24"/>
          <w:szCs w:val="24"/>
          <w:lang w:val="ka-GE"/>
        </w:rPr>
        <w:t>და</w:t>
      </w:r>
      <w:r w:rsidR="00205581" w:rsidRPr="00E306C9">
        <w:rPr>
          <w:rFonts w:eastAsia="Arial Unicode MS"/>
          <w:b/>
          <w:color w:val="auto"/>
          <w:sz w:val="24"/>
          <w:szCs w:val="24"/>
          <w:lang w:val="ka-GE"/>
        </w:rPr>
        <w:t xml:space="preserve"> </w:t>
      </w:r>
      <w:r w:rsidR="00205581" w:rsidRPr="00E306C9">
        <w:rPr>
          <w:rFonts w:ascii="Sylfaen" w:eastAsia="Arial Unicode MS" w:hAnsi="Sylfaen" w:cs="Sylfaen"/>
          <w:b/>
          <w:color w:val="auto"/>
          <w:sz w:val="24"/>
          <w:szCs w:val="24"/>
          <w:lang w:val="ka-GE"/>
        </w:rPr>
        <w:t>მოკლევადიანი</w:t>
      </w:r>
      <w:r w:rsidR="00205581" w:rsidRPr="00E306C9">
        <w:rPr>
          <w:rFonts w:eastAsia="Arial Unicode MS"/>
          <w:b/>
          <w:color w:val="auto"/>
          <w:sz w:val="24"/>
          <w:szCs w:val="24"/>
          <w:lang w:val="ka-GE"/>
        </w:rPr>
        <w:t xml:space="preserve"> </w:t>
      </w:r>
      <w:r w:rsidR="00205581" w:rsidRPr="00E306C9">
        <w:rPr>
          <w:rFonts w:ascii="Sylfaen" w:eastAsia="Arial Unicode MS" w:hAnsi="Sylfaen" w:cs="Sylfaen"/>
          <w:b/>
          <w:color w:val="auto"/>
          <w:sz w:val="24"/>
          <w:szCs w:val="24"/>
          <w:lang w:val="ka-GE"/>
        </w:rPr>
        <w:t>საწყობების</w:t>
      </w:r>
      <w:r w:rsidR="00205581" w:rsidRPr="00E306C9">
        <w:rPr>
          <w:rFonts w:eastAsia="Arial Unicode MS"/>
          <w:b/>
          <w:color w:val="auto"/>
          <w:sz w:val="24"/>
          <w:szCs w:val="24"/>
          <w:lang w:val="ka-GE"/>
        </w:rPr>
        <w:t xml:space="preserve"> </w:t>
      </w:r>
      <w:r w:rsidR="00205581" w:rsidRPr="00E306C9">
        <w:rPr>
          <w:rFonts w:ascii="Sylfaen" w:eastAsia="Arial Unicode MS" w:hAnsi="Sylfaen" w:cs="Sylfaen"/>
          <w:b/>
          <w:color w:val="auto"/>
          <w:sz w:val="24"/>
          <w:szCs w:val="24"/>
          <w:lang w:val="ka-GE"/>
        </w:rPr>
        <w:t>უსაფრთხოების</w:t>
      </w:r>
      <w:r w:rsidR="00205581" w:rsidRPr="00E306C9">
        <w:rPr>
          <w:rFonts w:eastAsia="Arial Unicode MS"/>
          <w:b/>
          <w:color w:val="auto"/>
          <w:sz w:val="24"/>
          <w:szCs w:val="24"/>
          <w:lang w:val="ka-GE"/>
        </w:rPr>
        <w:t xml:space="preserve"> </w:t>
      </w:r>
      <w:r w:rsidR="00205581" w:rsidRPr="00E306C9">
        <w:rPr>
          <w:rFonts w:ascii="Sylfaen" w:eastAsia="Arial Unicode MS" w:hAnsi="Sylfaen" w:cs="Sylfaen"/>
          <w:b/>
          <w:color w:val="auto"/>
          <w:sz w:val="24"/>
          <w:szCs w:val="24"/>
          <w:lang w:val="ka-GE"/>
        </w:rPr>
        <w:t>აღწერა</w:t>
      </w:r>
      <w:r w:rsidR="00205581" w:rsidRPr="00E306C9">
        <w:rPr>
          <w:rFonts w:eastAsia="Arial Unicode MS"/>
          <w:b/>
          <w:color w:val="auto"/>
          <w:sz w:val="24"/>
          <w:szCs w:val="24"/>
          <w:lang w:val="ka-GE"/>
        </w:rPr>
        <w:t>;</w:t>
      </w:r>
      <w:bookmarkEnd w:id="106"/>
    </w:p>
    <w:p w:rsidR="00205581" w:rsidRPr="00A51BE1" w:rsidRDefault="00205581" w:rsidP="00205581">
      <w:pPr>
        <w:spacing w:before="240" w:after="0"/>
        <w:jc w:val="both"/>
        <w:rPr>
          <w:rFonts w:ascii="Sylfaen" w:hAnsi="Sylfaen"/>
          <w:lang w:val="ka-GE"/>
        </w:rPr>
      </w:pPr>
      <w:r w:rsidRPr="00A51BE1">
        <w:rPr>
          <w:rFonts w:ascii="Sylfaen" w:hAnsi="Sylfaen"/>
          <w:lang w:val="ka-GE"/>
        </w:rPr>
        <w:t>ფეთქებადსაშიში მასალების განთავსების, მათ შორის მუდმივი, დროებითი და მოკლევადიანი საწყობების მოწყობა არ იგეგმება, რადგან მსგავსი მასალა არ იქნება გამოყენებული.</w:t>
      </w:r>
    </w:p>
    <w:p w:rsidR="00205581" w:rsidRPr="00C90CAA" w:rsidRDefault="00C90CAA" w:rsidP="00E306C9">
      <w:pPr>
        <w:pStyle w:val="Heading2"/>
        <w:rPr>
          <w:rFonts w:eastAsia="Arial Unicode MS"/>
          <w:b/>
          <w:color w:val="auto"/>
          <w:sz w:val="24"/>
          <w:szCs w:val="24"/>
          <w:lang w:val="ka-GE"/>
        </w:rPr>
      </w:pPr>
      <w:bookmarkStart w:id="107" w:name="_Toc33731166"/>
      <w:bookmarkStart w:id="108" w:name="_Toc108784026"/>
      <w:r w:rsidRPr="00C90CAA">
        <w:rPr>
          <w:rFonts w:eastAsia="Arial Unicode MS"/>
          <w:b/>
          <w:color w:val="auto"/>
          <w:sz w:val="24"/>
          <w:szCs w:val="24"/>
          <w:lang w:val="ka-GE"/>
        </w:rPr>
        <w:t>5-კ).</w:t>
      </w:r>
      <w:r w:rsidR="005508B6" w:rsidRPr="00C90CAA">
        <w:rPr>
          <w:rFonts w:eastAsia="Arial Unicode MS"/>
          <w:b/>
          <w:color w:val="auto"/>
          <w:sz w:val="24"/>
          <w:szCs w:val="24"/>
          <w:lang w:val="ka-GE"/>
        </w:rPr>
        <w:t xml:space="preserve"> </w:t>
      </w:r>
      <w:r w:rsidR="00205581" w:rsidRPr="00C90CAA">
        <w:rPr>
          <w:rFonts w:eastAsia="Arial Unicode MS"/>
          <w:b/>
          <w:color w:val="auto"/>
          <w:sz w:val="24"/>
          <w:szCs w:val="24"/>
          <w:lang w:val="ka-GE"/>
        </w:rPr>
        <w:t xml:space="preserve">  </w:t>
      </w:r>
      <w:r w:rsidR="00205581" w:rsidRPr="00C90CAA">
        <w:rPr>
          <w:rFonts w:ascii="Sylfaen" w:eastAsia="Arial Unicode MS" w:hAnsi="Sylfaen" w:cs="Sylfaen"/>
          <w:b/>
          <w:color w:val="auto"/>
          <w:sz w:val="24"/>
          <w:szCs w:val="24"/>
          <w:lang w:val="ka-GE"/>
        </w:rPr>
        <w:t>ადვილად</w:t>
      </w:r>
      <w:r w:rsidR="00E10374">
        <w:rPr>
          <w:rFonts w:ascii="Sylfaen" w:eastAsia="Arial Unicode MS" w:hAnsi="Sylfaen" w:cs="Sylfaen"/>
          <w:b/>
          <w:color w:val="auto"/>
          <w:sz w:val="24"/>
          <w:szCs w:val="24"/>
          <w:lang w:val="ka-GE"/>
        </w:rPr>
        <w:t xml:space="preserve"> </w:t>
      </w:r>
      <w:r w:rsidR="00205581" w:rsidRPr="00C90CAA">
        <w:rPr>
          <w:rFonts w:ascii="Sylfaen" w:eastAsia="Arial Unicode MS" w:hAnsi="Sylfaen" w:cs="Sylfaen"/>
          <w:b/>
          <w:color w:val="auto"/>
          <w:sz w:val="24"/>
          <w:szCs w:val="24"/>
          <w:lang w:val="ka-GE"/>
        </w:rPr>
        <w:t>აალებადი</w:t>
      </w:r>
      <w:r w:rsidR="00205581" w:rsidRPr="00C90CAA">
        <w:rPr>
          <w:rFonts w:eastAsia="Arial Unicode MS"/>
          <w:b/>
          <w:color w:val="auto"/>
          <w:sz w:val="24"/>
          <w:szCs w:val="24"/>
          <w:lang w:val="ka-GE"/>
        </w:rPr>
        <w:t xml:space="preserve"> </w:t>
      </w:r>
      <w:r w:rsidR="00205581" w:rsidRPr="00C90CAA">
        <w:rPr>
          <w:rFonts w:ascii="Sylfaen" w:eastAsia="Arial Unicode MS" w:hAnsi="Sylfaen" w:cs="Sylfaen"/>
          <w:b/>
          <w:color w:val="auto"/>
          <w:sz w:val="24"/>
          <w:szCs w:val="24"/>
          <w:lang w:val="ka-GE"/>
        </w:rPr>
        <w:t>პროდუქტების</w:t>
      </w:r>
      <w:r w:rsidR="00205581" w:rsidRPr="00C90CAA">
        <w:rPr>
          <w:rFonts w:eastAsia="Arial Unicode MS"/>
          <w:b/>
          <w:color w:val="auto"/>
          <w:sz w:val="24"/>
          <w:szCs w:val="24"/>
          <w:lang w:val="ka-GE"/>
        </w:rPr>
        <w:t xml:space="preserve">, </w:t>
      </w:r>
      <w:r w:rsidR="00205581" w:rsidRPr="00C90CAA">
        <w:rPr>
          <w:rFonts w:ascii="Sylfaen" w:eastAsia="Arial Unicode MS" w:hAnsi="Sylfaen" w:cs="Sylfaen"/>
          <w:b/>
          <w:color w:val="auto"/>
          <w:sz w:val="24"/>
          <w:szCs w:val="24"/>
          <w:lang w:val="ka-GE"/>
        </w:rPr>
        <w:t>მათ</w:t>
      </w:r>
      <w:r w:rsidR="00205581" w:rsidRPr="00C90CAA">
        <w:rPr>
          <w:rFonts w:eastAsia="Arial Unicode MS"/>
          <w:b/>
          <w:color w:val="auto"/>
          <w:sz w:val="24"/>
          <w:szCs w:val="24"/>
          <w:lang w:val="ka-GE"/>
        </w:rPr>
        <w:t xml:space="preserve"> </w:t>
      </w:r>
      <w:r w:rsidR="00205581" w:rsidRPr="00C90CAA">
        <w:rPr>
          <w:rFonts w:ascii="Sylfaen" w:eastAsia="Arial Unicode MS" w:hAnsi="Sylfaen" w:cs="Sylfaen"/>
          <w:b/>
          <w:color w:val="auto"/>
          <w:sz w:val="24"/>
          <w:szCs w:val="24"/>
          <w:lang w:val="ka-GE"/>
        </w:rPr>
        <w:t>შორის</w:t>
      </w:r>
      <w:r w:rsidR="00205581" w:rsidRPr="00C90CAA">
        <w:rPr>
          <w:rFonts w:eastAsia="Arial Unicode MS"/>
          <w:b/>
          <w:color w:val="auto"/>
          <w:sz w:val="24"/>
          <w:szCs w:val="24"/>
          <w:lang w:val="ka-GE"/>
        </w:rPr>
        <w:t xml:space="preserve"> </w:t>
      </w:r>
      <w:r w:rsidR="00205581" w:rsidRPr="00C90CAA">
        <w:rPr>
          <w:rFonts w:ascii="Sylfaen" w:eastAsia="Arial Unicode MS" w:hAnsi="Sylfaen" w:cs="Sylfaen"/>
          <w:b/>
          <w:color w:val="auto"/>
          <w:sz w:val="24"/>
          <w:szCs w:val="24"/>
          <w:lang w:val="ka-GE"/>
        </w:rPr>
        <w:t>დიზელის</w:t>
      </w:r>
      <w:r w:rsidR="00205581" w:rsidRPr="00C90CAA">
        <w:rPr>
          <w:rFonts w:eastAsia="Arial Unicode MS"/>
          <w:b/>
          <w:color w:val="auto"/>
          <w:sz w:val="24"/>
          <w:szCs w:val="24"/>
          <w:lang w:val="ka-GE"/>
        </w:rPr>
        <w:t xml:space="preserve">, </w:t>
      </w:r>
      <w:r w:rsidR="00205581" w:rsidRPr="00C90CAA">
        <w:rPr>
          <w:rFonts w:ascii="Sylfaen" w:eastAsia="Arial Unicode MS" w:hAnsi="Sylfaen" w:cs="Sylfaen"/>
          <w:b/>
          <w:color w:val="auto"/>
          <w:sz w:val="24"/>
          <w:szCs w:val="24"/>
          <w:lang w:val="ka-GE"/>
        </w:rPr>
        <w:t>ბენზინისა</w:t>
      </w:r>
      <w:r w:rsidR="00205581" w:rsidRPr="00C90CAA">
        <w:rPr>
          <w:rFonts w:eastAsia="Arial Unicode MS"/>
          <w:b/>
          <w:color w:val="auto"/>
          <w:sz w:val="24"/>
          <w:szCs w:val="24"/>
          <w:lang w:val="ka-GE"/>
        </w:rPr>
        <w:t xml:space="preserve"> </w:t>
      </w:r>
      <w:r w:rsidR="00205581" w:rsidRPr="00C90CAA">
        <w:rPr>
          <w:rFonts w:ascii="Sylfaen" w:eastAsia="Arial Unicode MS" w:hAnsi="Sylfaen" w:cs="Sylfaen"/>
          <w:b/>
          <w:color w:val="auto"/>
          <w:sz w:val="24"/>
          <w:szCs w:val="24"/>
          <w:lang w:val="ka-GE"/>
        </w:rPr>
        <w:t>და</w:t>
      </w:r>
      <w:r w:rsidR="00205581" w:rsidRPr="00C90CAA">
        <w:rPr>
          <w:rFonts w:eastAsia="Arial Unicode MS"/>
          <w:b/>
          <w:color w:val="auto"/>
          <w:sz w:val="24"/>
          <w:szCs w:val="24"/>
          <w:lang w:val="ka-GE"/>
        </w:rPr>
        <w:t xml:space="preserve"> </w:t>
      </w:r>
      <w:r w:rsidR="00205581" w:rsidRPr="00C90CAA">
        <w:rPr>
          <w:rFonts w:ascii="Sylfaen" w:eastAsia="Arial Unicode MS" w:hAnsi="Sylfaen" w:cs="Sylfaen"/>
          <w:b/>
          <w:color w:val="auto"/>
          <w:sz w:val="24"/>
          <w:szCs w:val="24"/>
          <w:lang w:val="ka-GE"/>
        </w:rPr>
        <w:t>საწვავ</w:t>
      </w:r>
      <w:r w:rsidR="00205581" w:rsidRPr="00C90CAA">
        <w:rPr>
          <w:rFonts w:eastAsia="Arial Unicode MS"/>
          <w:b/>
          <w:color w:val="auto"/>
          <w:sz w:val="24"/>
          <w:szCs w:val="24"/>
          <w:lang w:val="ka-GE"/>
        </w:rPr>
        <w:t>-</w:t>
      </w:r>
      <w:r w:rsidR="00205581" w:rsidRPr="00C90CAA">
        <w:rPr>
          <w:rFonts w:ascii="Sylfaen" w:eastAsia="Arial Unicode MS" w:hAnsi="Sylfaen" w:cs="Sylfaen"/>
          <w:b/>
          <w:color w:val="auto"/>
          <w:sz w:val="24"/>
          <w:szCs w:val="24"/>
          <w:lang w:val="ka-GE"/>
        </w:rPr>
        <w:t>საპოხი</w:t>
      </w:r>
      <w:r w:rsidR="00205581" w:rsidRPr="00C90CAA">
        <w:rPr>
          <w:rFonts w:eastAsia="Arial Unicode MS"/>
          <w:b/>
          <w:color w:val="auto"/>
          <w:sz w:val="24"/>
          <w:szCs w:val="24"/>
          <w:lang w:val="ka-GE"/>
        </w:rPr>
        <w:t xml:space="preserve"> </w:t>
      </w:r>
      <w:r w:rsidR="00205581" w:rsidRPr="00C90CAA">
        <w:rPr>
          <w:rFonts w:ascii="Sylfaen" w:eastAsia="Arial Unicode MS" w:hAnsi="Sylfaen" w:cs="Sylfaen"/>
          <w:b/>
          <w:color w:val="auto"/>
          <w:sz w:val="24"/>
          <w:szCs w:val="24"/>
          <w:lang w:val="ka-GE"/>
        </w:rPr>
        <w:t>მასალების</w:t>
      </w:r>
      <w:r w:rsidR="00205581" w:rsidRPr="00C90CAA">
        <w:rPr>
          <w:rFonts w:eastAsia="Arial Unicode MS"/>
          <w:b/>
          <w:color w:val="auto"/>
          <w:sz w:val="24"/>
          <w:szCs w:val="24"/>
          <w:lang w:val="ka-GE"/>
        </w:rPr>
        <w:t xml:space="preserve"> </w:t>
      </w:r>
      <w:r w:rsidR="00205581" w:rsidRPr="00C90CAA">
        <w:rPr>
          <w:rFonts w:ascii="Sylfaen" w:eastAsia="Arial Unicode MS" w:hAnsi="Sylfaen" w:cs="Sylfaen"/>
          <w:b/>
          <w:color w:val="auto"/>
          <w:sz w:val="24"/>
          <w:szCs w:val="24"/>
          <w:lang w:val="ka-GE"/>
        </w:rPr>
        <w:t>აღწერა</w:t>
      </w:r>
      <w:r w:rsidR="00205581" w:rsidRPr="00C90CAA">
        <w:rPr>
          <w:rFonts w:eastAsia="Arial Unicode MS"/>
          <w:b/>
          <w:color w:val="auto"/>
          <w:sz w:val="24"/>
          <w:szCs w:val="24"/>
          <w:lang w:val="ka-GE"/>
        </w:rPr>
        <w:t>.</w:t>
      </w:r>
      <w:bookmarkEnd w:id="107"/>
      <w:bookmarkEnd w:id="108"/>
    </w:p>
    <w:p w:rsidR="00205581" w:rsidRPr="00A51BE1" w:rsidRDefault="00205581" w:rsidP="00205581">
      <w:pPr>
        <w:spacing w:before="240" w:after="0"/>
        <w:jc w:val="both"/>
        <w:rPr>
          <w:rFonts w:ascii="Sylfaen" w:hAnsi="Sylfaen"/>
          <w:lang w:val="ka-GE"/>
        </w:rPr>
      </w:pPr>
      <w:r w:rsidRPr="00A51BE1">
        <w:rPr>
          <w:rFonts w:ascii="Sylfaen" w:hAnsi="Sylfaen"/>
          <w:lang w:val="ka-GE"/>
        </w:rPr>
        <w:t>ადვილაალებადი პროდუქტებიდან იქნება გამოყენებული მხოლოდ დიზელი საწვავი ტექნიკისთვის. ტექნიკის საწვავით გამართვა</w:t>
      </w:r>
      <w:r w:rsidR="00A51BE1">
        <w:rPr>
          <w:rFonts w:ascii="Sylfaen" w:hAnsi="Sylfaen"/>
          <w:lang w:val="ka-GE"/>
        </w:rPr>
        <w:t xml:space="preserve"> განხორციელდება ავტოგასამართ სადგურებზე.</w:t>
      </w:r>
    </w:p>
    <w:p w:rsidR="00205581" w:rsidRPr="005508B6" w:rsidRDefault="00C90CAA" w:rsidP="005508B6">
      <w:pPr>
        <w:pStyle w:val="Heading1"/>
        <w:rPr>
          <w:b/>
          <w:color w:val="auto"/>
          <w:sz w:val="24"/>
          <w:szCs w:val="24"/>
          <w:lang w:val="ka-GE"/>
        </w:rPr>
      </w:pPr>
      <w:bookmarkStart w:id="109" w:name="_Toc108784027"/>
      <w:r>
        <w:rPr>
          <w:rFonts w:ascii="Sylfaen" w:hAnsi="Sylfaen" w:cs="Sylfaen"/>
          <w:b/>
          <w:color w:val="auto"/>
          <w:sz w:val="24"/>
          <w:szCs w:val="24"/>
          <w:lang w:val="ka-GE"/>
        </w:rPr>
        <w:t xml:space="preserve">6. </w:t>
      </w:r>
      <w:r w:rsidR="005508B6">
        <w:rPr>
          <w:rFonts w:ascii="Sylfaen" w:hAnsi="Sylfaen" w:cs="Sylfaen"/>
          <w:b/>
          <w:color w:val="auto"/>
          <w:sz w:val="24"/>
          <w:szCs w:val="24"/>
          <w:lang w:val="ka-GE"/>
        </w:rPr>
        <w:t xml:space="preserve"> </w:t>
      </w:r>
      <w:r w:rsidR="00A51BE1" w:rsidRPr="00A51BE1">
        <w:rPr>
          <w:rFonts w:ascii="Sylfaen" w:hAnsi="Sylfaen" w:cs="Sylfaen"/>
          <w:b/>
          <w:color w:val="auto"/>
          <w:sz w:val="24"/>
          <w:szCs w:val="24"/>
          <w:lang w:val="ka-GE"/>
        </w:rPr>
        <w:t>პროექტი უნდა მოიცავდეს ამ პუნქტით გათვალისწინებულ სტრატეგიებს რისკების მართვისა და შემარბილებელი ღონისძიებების შესახებ, შემდეგ საკითხებთან დაკავშირებით:</w:t>
      </w:r>
      <w:bookmarkEnd w:id="109"/>
    </w:p>
    <w:p w:rsidR="00205581" w:rsidRPr="00A00FC8" w:rsidRDefault="00C90CAA" w:rsidP="00205581">
      <w:pPr>
        <w:pStyle w:val="Heading2"/>
        <w:rPr>
          <w:rFonts w:ascii="Sylfaen" w:hAnsi="Sylfaen"/>
          <w:b/>
          <w:color w:val="auto"/>
          <w:sz w:val="24"/>
          <w:szCs w:val="24"/>
        </w:rPr>
      </w:pPr>
      <w:bookmarkStart w:id="110" w:name="_Toc33731168"/>
      <w:bookmarkStart w:id="111" w:name="_Toc108784028"/>
      <w:r>
        <w:rPr>
          <w:rFonts w:ascii="Sylfaen" w:hAnsi="Sylfaen"/>
          <w:b/>
          <w:color w:val="auto"/>
          <w:sz w:val="24"/>
          <w:szCs w:val="24"/>
        </w:rPr>
        <w:t>6-ა).</w:t>
      </w:r>
      <w:r w:rsidR="00A00FC8" w:rsidRPr="00A00FC8">
        <w:rPr>
          <w:rFonts w:ascii="Sylfaen" w:hAnsi="Sylfaen"/>
          <w:b/>
          <w:color w:val="auto"/>
          <w:sz w:val="24"/>
          <w:szCs w:val="24"/>
        </w:rPr>
        <w:t xml:space="preserve"> </w:t>
      </w:r>
      <w:r w:rsidR="00205581" w:rsidRPr="00A00FC8">
        <w:rPr>
          <w:rFonts w:ascii="Sylfaen" w:hAnsi="Sylfaen"/>
          <w:b/>
          <w:color w:val="auto"/>
          <w:sz w:val="24"/>
          <w:szCs w:val="24"/>
        </w:rPr>
        <w:t xml:space="preserve"> წიაღით სარგებლობის ობიექტის ძირითადი ნაწილების (ობიექტის), მათ შორის კუდსაცავის მოედნ(ებ)ისათვის, სანაყაროსათვის და გამოტუტვის მოედნ(ებ)ისათვის;</w:t>
      </w:r>
      <w:bookmarkEnd w:id="110"/>
      <w:bookmarkEnd w:id="111"/>
    </w:p>
    <w:p w:rsidR="00205581" w:rsidRPr="00433683" w:rsidRDefault="00AD4F02" w:rsidP="00205581">
      <w:pPr>
        <w:spacing w:before="240" w:after="0"/>
        <w:jc w:val="both"/>
        <w:rPr>
          <w:rFonts w:ascii="Sylfaen" w:hAnsi="Sylfaen"/>
          <w:lang w:val="ka-GE"/>
        </w:rPr>
      </w:pPr>
      <w:r w:rsidRPr="00433683">
        <w:rPr>
          <w:rFonts w:ascii="Sylfaen" w:hAnsi="Sylfaen"/>
          <w:lang w:val="ka-GE"/>
        </w:rPr>
        <w:t>ლიცენზირებული</w:t>
      </w:r>
      <w:r w:rsidR="00205581" w:rsidRPr="00433683">
        <w:rPr>
          <w:rFonts w:ascii="Sylfaen" w:hAnsi="Sylfaen"/>
          <w:lang w:val="ka-GE"/>
        </w:rPr>
        <w:t xml:space="preserve"> ობიექტის დამუშავების დროს არ არის საჭირო კუდსაცავების და გამოსატუტი მოედნის მოწყობა და გამოყენება, რაც შეეხება სანაყაროს მოწყობას, გრანიტის საბადოს დამუშავებისას წარმოქმნილი ფუჭი ქანები დასაწყობდება ლიცენზიის კონტურის შიგნით და კარიერის მოპოვებითი სამუშაოების დასრულების შემდგომ მოხდება ფუჭი ქანების მეშვეობით ტერიტორიის მოსწორება და მისი ტექნიკური რეკულტივაცია.</w:t>
      </w:r>
    </w:p>
    <w:p w:rsidR="00205581" w:rsidRPr="00A00FC8" w:rsidRDefault="00C90CAA" w:rsidP="00205581">
      <w:pPr>
        <w:pStyle w:val="Heading2"/>
        <w:rPr>
          <w:rFonts w:ascii="Sylfaen" w:hAnsi="Sylfaen"/>
          <w:b/>
          <w:color w:val="auto"/>
          <w:sz w:val="24"/>
          <w:szCs w:val="24"/>
        </w:rPr>
      </w:pPr>
      <w:bookmarkStart w:id="112" w:name="_Toc33731169"/>
      <w:bookmarkStart w:id="113" w:name="_Toc108784029"/>
      <w:r>
        <w:rPr>
          <w:rFonts w:ascii="Sylfaen" w:hAnsi="Sylfaen"/>
          <w:b/>
          <w:color w:val="auto"/>
          <w:sz w:val="24"/>
          <w:szCs w:val="24"/>
        </w:rPr>
        <w:t>6-ბ).</w:t>
      </w:r>
      <w:r w:rsidR="00993C24">
        <w:rPr>
          <w:rFonts w:ascii="Sylfaen" w:hAnsi="Sylfaen"/>
          <w:b/>
          <w:color w:val="auto"/>
          <w:sz w:val="24"/>
          <w:szCs w:val="24"/>
        </w:rPr>
        <w:t xml:space="preserve"> </w:t>
      </w:r>
      <w:r w:rsidR="00A00FC8" w:rsidRPr="00A00FC8">
        <w:rPr>
          <w:rFonts w:ascii="Sylfaen" w:hAnsi="Sylfaen"/>
          <w:b/>
          <w:color w:val="auto"/>
          <w:sz w:val="24"/>
          <w:szCs w:val="24"/>
        </w:rPr>
        <w:t xml:space="preserve"> </w:t>
      </w:r>
      <w:r w:rsidR="00205581" w:rsidRPr="00A00FC8">
        <w:rPr>
          <w:rFonts w:ascii="Sylfaen" w:hAnsi="Sylfaen"/>
          <w:b/>
          <w:color w:val="auto"/>
          <w:sz w:val="24"/>
          <w:szCs w:val="24"/>
        </w:rPr>
        <w:t>პოტენციური მეწყრებისათვის, ღვარცოფებისათვის, ჭარბი ნალექების მოსვლის შემთხვევისათვის, მიწისძვრებისათვის, ბუნებრივი ხანძრებისათვის, გაჟონვისა და ეროზიის შემთხვებისათვის;</w:t>
      </w:r>
      <w:bookmarkEnd w:id="112"/>
      <w:bookmarkEnd w:id="113"/>
    </w:p>
    <w:p w:rsidR="00205581" w:rsidRPr="00433683" w:rsidRDefault="00205581" w:rsidP="00205581">
      <w:pPr>
        <w:spacing w:before="240" w:after="0"/>
        <w:jc w:val="both"/>
        <w:rPr>
          <w:rFonts w:ascii="Sylfaen" w:hAnsi="Sylfaen"/>
          <w:lang w:val="ka-GE"/>
        </w:rPr>
      </w:pPr>
      <w:r w:rsidRPr="00433683">
        <w:rPr>
          <w:rFonts w:ascii="Sylfaen" w:hAnsi="Sylfaen"/>
          <w:lang w:val="ka-GE"/>
        </w:rPr>
        <w:t>დაგეგმილი საქმიანობის პროცესში ბუნებრივი ხასიათის ავარიული სიტუაციებზე სათანადო, დროულ და გეგმაზომიერ რეაგირებას უდიდესი მნიშვნელობა ენიჭება, ვინაიდან სტიქიური მოვლენები ნებისმიერი ზემოთჩამოთვლილი ავარიული სიტუაციის მაპროვოცირებელი ფაქტორი შეიძლება გახდეს.</w:t>
      </w:r>
    </w:p>
    <w:p w:rsidR="00205581" w:rsidRPr="00433683" w:rsidRDefault="00205581" w:rsidP="00205581">
      <w:pPr>
        <w:spacing w:before="240" w:after="0"/>
        <w:jc w:val="both"/>
        <w:rPr>
          <w:rFonts w:ascii="Sylfaen" w:hAnsi="Sylfaen"/>
          <w:lang w:val="ka-GE"/>
        </w:rPr>
      </w:pPr>
      <w:r w:rsidRPr="00433683">
        <w:rPr>
          <w:rFonts w:ascii="Sylfaen" w:hAnsi="Sylfaen"/>
          <w:lang w:val="ka-GE"/>
        </w:rPr>
        <w:t>უბნის გეოლოგიური და გეომოლფოროგიური აგებულება და დამუშავების გამოყენებული სისტემა (კარიერული ბურღვა –აფეთქებითი სამუშაოების გარეშე) გამორიცხავს მეწყრულ, ჩაქცევით ან სხვა უარყოფით დინამიური პროცესების განვითარებას და არ გამოიწვევს მნიშვნელოვან ეკოლოგიურ ცვლილებებს.</w:t>
      </w:r>
    </w:p>
    <w:p w:rsidR="00205581" w:rsidRPr="00433683" w:rsidRDefault="00AD4F02" w:rsidP="00205581">
      <w:pPr>
        <w:spacing w:before="240" w:after="0"/>
        <w:jc w:val="both"/>
        <w:rPr>
          <w:rFonts w:ascii="Sylfaen" w:hAnsi="Sylfaen"/>
          <w:lang w:val="ka-GE"/>
        </w:rPr>
      </w:pPr>
      <w:r w:rsidRPr="00433683">
        <w:rPr>
          <w:rFonts w:ascii="Sylfaen" w:hAnsi="Sylfaen"/>
          <w:lang w:val="ka-GE"/>
        </w:rPr>
        <w:t>ლიცენზირებული</w:t>
      </w:r>
      <w:r w:rsidR="00205581" w:rsidRPr="00433683">
        <w:rPr>
          <w:rFonts w:ascii="Sylfaen" w:hAnsi="Sylfaen"/>
          <w:lang w:val="ka-GE"/>
        </w:rPr>
        <w:t xml:space="preserve"> უბნის ტერიტორია დახრილია მოპოვებითი სანგრევის მიმართულების საწინააღმდეგოდ, რაც უზრუნველყობს ატმოფერული ნალექების წყლების თვითინებით გადინებას და ამდენად, </w:t>
      </w:r>
      <w:r w:rsidR="00205581" w:rsidRPr="00433683">
        <w:rPr>
          <w:rFonts w:ascii="Sylfaen" w:hAnsi="Sylfaen"/>
          <w:lang w:val="ka-GE"/>
        </w:rPr>
        <w:lastRenderedPageBreak/>
        <w:t>წყალსარინიანი თხრილის გაყვანა აღარაა საჭირო. ასევე არაა მოსალოდნელი სამუშაო ადგილზე ატმოსფერული ნალექების წყლების დაგროვება, რადგან კარიერის საფეხურის ფუძეს აქვს დახრა, რის გამოც კარიერში წყალამოღვრითი სამუშაოები არ არის გათვალისწინებული. წყლის დინების თვისებების და მიმდებარე რელიეფიდან გამომდინარე, დიდი რაოდენობის ატმოსფერულმა ნალექმა შეიძლება გამოიწვიოს წყლის დაგროვება კარიერზე, მაგრამ დაგროვილი წყალი ჩაიჟონება მიწისქვეშ და არ გამოიწვევს დიდი ტერიტოაზე დაგროვებას. გამოვლინების ჰიდროლოგიური პირობები დამაკმაყოფილებელია. გრუნტის წყლის შემოდინება სამთო მინაკუთვნის ფარგლებში და მის ახლოს არ შეინიშნება. ატმოსფერული ნალექების განტვირთვის საჭიროება არ არსებობს და  გაედინება  სამუშაო ტერიტორიის  დახრილი რელიეფის საშუალებით.  კარიერში და მიმდებარედ წყლის დაგროვება არ მოხდება, რადგან ატმოსფერული ნალექები ჩაიჟონება  გრუნტში.</w:t>
      </w:r>
    </w:p>
    <w:p w:rsidR="005508B6" w:rsidRPr="00433683" w:rsidRDefault="005508B6" w:rsidP="005508B6">
      <w:pPr>
        <w:spacing w:before="240" w:after="0"/>
        <w:jc w:val="both"/>
        <w:rPr>
          <w:rFonts w:ascii="Sylfaen" w:hAnsi="Sylfaen"/>
          <w:b/>
          <w:bCs/>
          <w:i/>
          <w:iCs/>
        </w:rPr>
      </w:pPr>
      <w:r w:rsidRPr="00433683">
        <w:rPr>
          <w:rFonts w:ascii="Sylfaen" w:hAnsi="Sylfaen"/>
          <w:b/>
          <w:bCs/>
          <w:i/>
          <w:iCs/>
        </w:rPr>
        <w:t>ავარიული სიტუაციების წარმოქმნის ძირითადი პრევენციული ღონისძიებები</w:t>
      </w:r>
      <w:r w:rsidRPr="00433683">
        <w:rPr>
          <w:rFonts w:ascii="Sylfaen" w:hAnsi="Sylfaen"/>
          <w:b/>
          <w:bCs/>
          <w:i/>
          <w:iCs/>
          <w:lang w:val="ka-GE"/>
        </w:rPr>
        <w:t>:</w:t>
      </w:r>
      <w:r w:rsidRPr="00433683">
        <w:rPr>
          <w:rFonts w:ascii="Sylfaen" w:hAnsi="Sylfaen"/>
          <w:b/>
          <w:bCs/>
          <w:i/>
          <w:iCs/>
        </w:rPr>
        <w:t xml:space="preserve"> </w:t>
      </w:r>
    </w:p>
    <w:p w:rsidR="005508B6" w:rsidRPr="00433683" w:rsidRDefault="005508B6" w:rsidP="00F44E75">
      <w:pPr>
        <w:spacing w:after="0"/>
        <w:jc w:val="both"/>
        <w:rPr>
          <w:rFonts w:ascii="Sylfaen" w:hAnsi="Sylfaen"/>
          <w:u w:val="single"/>
          <w:lang w:val="ka-GE"/>
        </w:rPr>
      </w:pPr>
      <w:r w:rsidRPr="00433683">
        <w:rPr>
          <w:rFonts w:ascii="Sylfaen" w:hAnsi="Sylfaen"/>
          <w:u w:val="single"/>
          <w:lang w:val="ka-GE"/>
        </w:rPr>
        <w:t xml:space="preserve">ხანძრის / აფეთქების პრევენციული ღონისძიებები: </w:t>
      </w:r>
    </w:p>
    <w:p w:rsidR="005508B6" w:rsidRPr="00433683" w:rsidRDefault="005508B6" w:rsidP="00F44E75">
      <w:pPr>
        <w:pStyle w:val="ListParagraph"/>
        <w:numPr>
          <w:ilvl w:val="0"/>
          <w:numId w:val="7"/>
        </w:numPr>
        <w:spacing w:after="0"/>
        <w:jc w:val="both"/>
        <w:rPr>
          <w:rFonts w:ascii="Sylfaen" w:hAnsi="Sylfaen"/>
          <w:lang w:val="ka-GE"/>
        </w:rPr>
      </w:pPr>
      <w:r w:rsidRPr="00433683">
        <w:rPr>
          <w:rFonts w:ascii="Sylfaen" w:hAnsi="Sylfaen"/>
          <w:lang w:val="ka-GE"/>
        </w:rPr>
        <w:t xml:space="preserve">პერსონალის პერიოდული სწავლება და ტესტირება ხანძრის პრევენციის საკითხებზე; </w:t>
      </w:r>
    </w:p>
    <w:p w:rsidR="005508B6" w:rsidRPr="00433683" w:rsidRDefault="005508B6" w:rsidP="00F44E75">
      <w:pPr>
        <w:pStyle w:val="ListParagraph"/>
        <w:numPr>
          <w:ilvl w:val="0"/>
          <w:numId w:val="7"/>
        </w:numPr>
        <w:spacing w:after="0"/>
        <w:jc w:val="both"/>
        <w:rPr>
          <w:rFonts w:ascii="Sylfaen" w:hAnsi="Sylfaen"/>
          <w:lang w:val="ka-GE"/>
        </w:rPr>
      </w:pPr>
      <w:r w:rsidRPr="00433683">
        <w:rPr>
          <w:rFonts w:ascii="Sylfaen" w:hAnsi="Sylfaen"/>
          <w:lang w:val="ka-GE"/>
        </w:rPr>
        <w:t>ხანძარსაწინააღმდეგო ნორმების დაცვა და ქმედითუნარიანი სახანძრო ინვენტარის არსებობა;</w:t>
      </w:r>
    </w:p>
    <w:p w:rsidR="005508B6" w:rsidRPr="00433683" w:rsidRDefault="005508B6" w:rsidP="00F44E75">
      <w:pPr>
        <w:pStyle w:val="ListParagraph"/>
        <w:numPr>
          <w:ilvl w:val="0"/>
          <w:numId w:val="7"/>
        </w:numPr>
        <w:spacing w:after="0"/>
        <w:jc w:val="both"/>
        <w:rPr>
          <w:rFonts w:ascii="Sylfaen" w:hAnsi="Sylfaen"/>
          <w:lang w:val="ka-GE"/>
        </w:rPr>
      </w:pPr>
      <w:r w:rsidRPr="00433683">
        <w:rPr>
          <w:rFonts w:ascii="Sylfaen" w:hAnsi="Sylfaen"/>
          <w:lang w:val="ka-GE"/>
        </w:rPr>
        <w:t>მუშაობის დროს უნებლიედ გაფანტული ხანძარსაშიში, ადვილად აალებადი ნივთიერებები უნდა იყოს ფრთხილად მოგროვილი და მოთავსებული ნარჩენების ყუთში. ის ადგილები, სადაც იყო დარჩენილი ან გაფანტული ხანძარსაშიში ნივთიერებები, უნდა იყოს გულმოდგინედ გაწმენდილი ნარჩენების საბოლოოდ მოცილებამდე.</w:t>
      </w:r>
    </w:p>
    <w:p w:rsidR="005508B6" w:rsidRPr="00433683" w:rsidRDefault="005508B6" w:rsidP="00F44E75">
      <w:pPr>
        <w:spacing w:after="0"/>
        <w:jc w:val="both"/>
        <w:rPr>
          <w:rFonts w:ascii="Sylfaen" w:hAnsi="Sylfaen"/>
          <w:u w:val="single"/>
        </w:rPr>
      </w:pPr>
      <w:r w:rsidRPr="00433683">
        <w:rPr>
          <w:rFonts w:ascii="Sylfaen" w:hAnsi="Sylfaen"/>
          <w:u w:val="single"/>
        </w:rPr>
        <w:t xml:space="preserve">საშიში ნივთიერებების დაღვრის პრევენციული ღონისძიებები: </w:t>
      </w:r>
    </w:p>
    <w:p w:rsidR="005508B6" w:rsidRPr="00433683" w:rsidRDefault="005508B6" w:rsidP="00F44E75">
      <w:pPr>
        <w:pStyle w:val="ListParagraph"/>
        <w:numPr>
          <w:ilvl w:val="0"/>
          <w:numId w:val="7"/>
        </w:numPr>
        <w:spacing w:after="0"/>
        <w:jc w:val="both"/>
        <w:rPr>
          <w:rFonts w:ascii="Sylfaen" w:hAnsi="Sylfaen"/>
          <w:lang w:val="ka-GE"/>
        </w:rPr>
      </w:pPr>
      <w:r w:rsidRPr="00433683">
        <w:rPr>
          <w:rFonts w:ascii="Sylfaen" w:hAnsi="Sylfaen"/>
          <w:lang w:val="ka-GE"/>
        </w:rPr>
        <w:t xml:space="preserve">ნავთობპროდუქტების შენახვის და გამოყენების წესების დაცვაზე მკაცრი ზედამხედველობა. შენახვამდე უნდა მოწმდებოდეს შესანახი ჭურჭლის ვარგისიანობა; </w:t>
      </w:r>
    </w:p>
    <w:p w:rsidR="005508B6" w:rsidRPr="00433683" w:rsidRDefault="005508B6" w:rsidP="00F44E75">
      <w:pPr>
        <w:pStyle w:val="ListParagraph"/>
        <w:numPr>
          <w:ilvl w:val="0"/>
          <w:numId w:val="7"/>
        </w:numPr>
        <w:spacing w:after="0"/>
        <w:jc w:val="both"/>
        <w:rPr>
          <w:rFonts w:ascii="Sylfaen" w:hAnsi="Sylfaen"/>
          <w:lang w:val="ka-GE"/>
        </w:rPr>
      </w:pPr>
      <w:r w:rsidRPr="00433683">
        <w:rPr>
          <w:rFonts w:ascii="Sylfaen" w:hAnsi="Sylfaen"/>
          <w:lang w:val="ka-GE"/>
        </w:rPr>
        <w:t>ნივთიერებების მცირე ჟონვის ფაქტის დაფიქსირებისთანავე სამუშაოების შეწყვეტა / მანქანა-მექანიზმების მუშაობის შეჩერება და სარემონტო ღონისძიებების გატარება, რათა ინციდენტმა არ მიიღოს მასშტაბური ხასიათი.</w:t>
      </w:r>
    </w:p>
    <w:p w:rsidR="005508B6" w:rsidRPr="00F44E75" w:rsidRDefault="005508B6" w:rsidP="00F44E75">
      <w:pPr>
        <w:spacing w:after="0"/>
        <w:jc w:val="both"/>
        <w:rPr>
          <w:rFonts w:ascii="Sylfaen" w:hAnsi="Sylfaen"/>
          <w:b/>
          <w:bCs/>
          <w:i/>
          <w:iCs/>
          <w:sz w:val="24"/>
          <w:szCs w:val="24"/>
        </w:rPr>
      </w:pPr>
      <w:r w:rsidRPr="00F44E75">
        <w:rPr>
          <w:rFonts w:ascii="Sylfaen" w:hAnsi="Sylfaen"/>
          <w:b/>
          <w:bCs/>
          <w:i/>
          <w:iCs/>
          <w:sz w:val="24"/>
          <w:szCs w:val="24"/>
        </w:rPr>
        <w:t>რეაგირება ბუნებრივი ხასიათის ავარიული სიტუაციის დროს:</w:t>
      </w:r>
    </w:p>
    <w:p w:rsidR="005508B6" w:rsidRPr="00433683" w:rsidRDefault="005508B6" w:rsidP="00F44E75">
      <w:pPr>
        <w:spacing w:after="0"/>
        <w:jc w:val="both"/>
        <w:rPr>
          <w:rFonts w:ascii="Sylfaen" w:hAnsi="Sylfaen"/>
          <w:u w:val="single"/>
        </w:rPr>
      </w:pPr>
      <w:r w:rsidRPr="00433683">
        <w:rPr>
          <w:rFonts w:ascii="Sylfaen" w:hAnsi="Sylfaen"/>
          <w:u w:val="single"/>
        </w:rPr>
        <w:t xml:space="preserve">რეაგირება მიწისძვრის შემთხვევაში </w:t>
      </w:r>
    </w:p>
    <w:p w:rsidR="005508B6" w:rsidRPr="00433683" w:rsidRDefault="005508B6" w:rsidP="00F44E75">
      <w:pPr>
        <w:spacing w:after="0"/>
        <w:jc w:val="both"/>
        <w:rPr>
          <w:rFonts w:ascii="Sylfaen" w:hAnsi="Sylfaen"/>
          <w:lang w:val="ka-GE"/>
        </w:rPr>
      </w:pPr>
      <w:r w:rsidRPr="00433683">
        <w:rPr>
          <w:rFonts w:ascii="Sylfaen" w:hAnsi="Sylfaen"/>
          <w:lang w:val="ka-GE"/>
        </w:rPr>
        <w:t xml:space="preserve">მიწისძვრაზე რეაგირება იწყება მისი პირველივე ბიძგის შეგრძნებისას, თუ მიწისძვრა სუსტია დარჩით იქ სადაც ხართ, ნუ მიეცემით პანიკას. მას შემდგომ, რაც პერსონალი თავს უსაფრთხოდ იგრძნობს, იგი ვალდებულია იმოქმედოს შემდეგი სტრატეგიით: </w:t>
      </w:r>
    </w:p>
    <w:p w:rsidR="005508B6" w:rsidRPr="00433683" w:rsidRDefault="005508B6" w:rsidP="00F44E75">
      <w:pPr>
        <w:pStyle w:val="ListParagraph"/>
        <w:numPr>
          <w:ilvl w:val="0"/>
          <w:numId w:val="7"/>
        </w:numPr>
        <w:spacing w:after="0"/>
        <w:jc w:val="both"/>
        <w:rPr>
          <w:rFonts w:ascii="Sylfaen" w:hAnsi="Sylfaen"/>
          <w:lang w:val="ka-GE"/>
        </w:rPr>
      </w:pPr>
      <w:r w:rsidRPr="00433683">
        <w:rPr>
          <w:rFonts w:ascii="Sylfaen" w:hAnsi="Sylfaen"/>
          <w:lang w:val="ka-GE"/>
        </w:rPr>
        <w:t xml:space="preserve">ეთხოვოს მთელს პერსონალს ყველა სამშენებლო დანადგარ-მექანიზმის, ასევე ექსპლუატაციის პერიოდში ნაგებობის ყველა დანადგარის გათიშვა შესაბამისი თანმიმდევრობით; </w:t>
      </w:r>
    </w:p>
    <w:p w:rsidR="005508B6" w:rsidRPr="00433683" w:rsidRDefault="005508B6" w:rsidP="00F44E75">
      <w:pPr>
        <w:pStyle w:val="ListParagraph"/>
        <w:numPr>
          <w:ilvl w:val="0"/>
          <w:numId w:val="7"/>
        </w:numPr>
        <w:spacing w:after="0"/>
        <w:jc w:val="both"/>
        <w:rPr>
          <w:rFonts w:ascii="Sylfaen" w:hAnsi="Sylfaen"/>
          <w:lang w:val="ka-GE"/>
        </w:rPr>
      </w:pPr>
      <w:r w:rsidRPr="00433683">
        <w:rPr>
          <w:rFonts w:ascii="Sylfaen" w:hAnsi="Sylfaen"/>
          <w:lang w:val="ka-GE"/>
        </w:rPr>
        <w:t xml:space="preserve">სამაშველო რაზმის გამოჩენამდე მიწისძვრის შედეგების სალიკვიდაციო ღონისძიებებს ხელმძღვანელობს სამშენებლო სამუშაოების მენეჯერი/ნაგებობის უფროსი შემდეგი სტრატეგიით: </w:t>
      </w:r>
    </w:p>
    <w:p w:rsidR="005508B6" w:rsidRPr="00433683" w:rsidRDefault="005508B6" w:rsidP="00F44E75">
      <w:pPr>
        <w:pStyle w:val="ListParagraph"/>
        <w:numPr>
          <w:ilvl w:val="0"/>
          <w:numId w:val="8"/>
        </w:numPr>
        <w:spacing w:after="0"/>
        <w:ind w:left="1080"/>
        <w:jc w:val="both"/>
        <w:rPr>
          <w:rFonts w:ascii="Sylfaen" w:hAnsi="Sylfaen"/>
          <w:lang w:val="ka-GE"/>
        </w:rPr>
      </w:pPr>
      <w:r w:rsidRPr="00433683">
        <w:rPr>
          <w:rFonts w:ascii="Sylfaen" w:hAnsi="Sylfaen"/>
          <w:lang w:val="ka-GE"/>
        </w:rPr>
        <w:t>სამაშველო და სალიკვიდაციო სამუშაოების შესრულებისას აუცილებელია ინდივიდუალური დაცვის საშუალებების გამოყენება.</w:t>
      </w:r>
    </w:p>
    <w:p w:rsidR="005508B6" w:rsidRPr="00433683" w:rsidRDefault="005508B6" w:rsidP="00F44E75">
      <w:pPr>
        <w:spacing w:after="0"/>
        <w:jc w:val="both"/>
        <w:rPr>
          <w:rFonts w:ascii="Sylfaen" w:hAnsi="Sylfaen"/>
          <w:i/>
          <w:iCs/>
          <w:u w:val="single"/>
        </w:rPr>
      </w:pPr>
      <w:r w:rsidRPr="00433683">
        <w:rPr>
          <w:rFonts w:ascii="Sylfaen" w:hAnsi="Sylfaen"/>
          <w:i/>
          <w:iCs/>
          <w:u w:val="single"/>
        </w:rPr>
        <w:t xml:space="preserve">რეაგირება უეცარი დატბორვის შემთხვევაში </w:t>
      </w:r>
    </w:p>
    <w:p w:rsidR="005508B6" w:rsidRPr="00433683" w:rsidRDefault="005508B6" w:rsidP="00F44E75">
      <w:pPr>
        <w:spacing w:after="0"/>
        <w:jc w:val="both"/>
        <w:rPr>
          <w:rFonts w:ascii="Sylfaen" w:hAnsi="Sylfaen"/>
          <w:lang w:val="ka-GE"/>
        </w:rPr>
      </w:pPr>
      <w:r w:rsidRPr="00433683">
        <w:rPr>
          <w:rFonts w:ascii="Sylfaen" w:hAnsi="Sylfaen"/>
          <w:lang w:val="ka-GE"/>
        </w:rPr>
        <w:t xml:space="preserve">სტიქიური უბედურების სიახლოვეს მყოფმა პერსონალმა უნდა იმოქმედოს შემდეგი სტრატეგიით: </w:t>
      </w:r>
    </w:p>
    <w:p w:rsidR="005508B6" w:rsidRPr="00433683" w:rsidRDefault="005508B6" w:rsidP="00F44E75">
      <w:pPr>
        <w:pStyle w:val="ListParagraph"/>
        <w:numPr>
          <w:ilvl w:val="0"/>
          <w:numId w:val="7"/>
        </w:numPr>
        <w:spacing w:after="0"/>
        <w:jc w:val="both"/>
        <w:rPr>
          <w:rFonts w:ascii="Sylfaen" w:hAnsi="Sylfaen"/>
          <w:lang w:val="ka-GE"/>
        </w:rPr>
      </w:pPr>
      <w:r w:rsidRPr="00433683">
        <w:rPr>
          <w:rFonts w:ascii="Sylfaen" w:hAnsi="Sylfaen"/>
          <w:lang w:val="ka-GE"/>
        </w:rPr>
        <w:t xml:space="preserve">საშიშროების შემთხვევაში სასწრაფოდ განახორციელეთ ევაკუაცია საშიში ზონიდან; მას შემდგომ, რაც პერსონალი თავს უსაფრთხოდ იგრძნობს, იგი ვალდებულია იმოქმედოს შემდეგი სტრატეგიით: </w:t>
      </w:r>
    </w:p>
    <w:p w:rsidR="005508B6" w:rsidRPr="00433683" w:rsidRDefault="005508B6" w:rsidP="00F44E75">
      <w:pPr>
        <w:pStyle w:val="ListParagraph"/>
        <w:numPr>
          <w:ilvl w:val="0"/>
          <w:numId w:val="7"/>
        </w:numPr>
        <w:spacing w:after="0"/>
        <w:jc w:val="both"/>
        <w:rPr>
          <w:rFonts w:ascii="Sylfaen" w:hAnsi="Sylfaen"/>
          <w:lang w:val="ka-GE"/>
        </w:rPr>
      </w:pPr>
      <w:r w:rsidRPr="00433683">
        <w:rPr>
          <w:rFonts w:ascii="Sylfaen" w:hAnsi="Sylfaen"/>
          <w:lang w:val="ka-GE"/>
        </w:rPr>
        <w:t>საჭიროების შემთხვევაში ეთხოვოს პერსონალს ყველა სამშენებლო მანქანა- მექანიზმის გათიშვა;</w:t>
      </w:r>
    </w:p>
    <w:p w:rsidR="005508B6" w:rsidRPr="00433683" w:rsidRDefault="005508B6" w:rsidP="00F44E75">
      <w:pPr>
        <w:pStyle w:val="ListParagraph"/>
        <w:numPr>
          <w:ilvl w:val="0"/>
          <w:numId w:val="7"/>
        </w:numPr>
        <w:spacing w:after="0"/>
        <w:jc w:val="both"/>
        <w:rPr>
          <w:rFonts w:ascii="Sylfaen" w:hAnsi="Sylfaen"/>
          <w:lang w:val="ka-GE"/>
        </w:rPr>
      </w:pPr>
      <w:r w:rsidRPr="00433683">
        <w:rPr>
          <w:rFonts w:ascii="Sylfaen" w:hAnsi="Sylfaen"/>
          <w:lang w:val="ka-GE"/>
        </w:rPr>
        <w:lastRenderedPageBreak/>
        <w:t>სამაშველო რაზმის გამოჩენამდე სტიქიური მოვლენის შედეგების სალიკვიდაციო ღონისძიებებს ხელმძღვანელობს სამშენებლო სამუშაოების მენეჯერი/უფროსი შემდეგი სტრატეგიით:</w:t>
      </w:r>
    </w:p>
    <w:p w:rsidR="005508B6" w:rsidRPr="00433683" w:rsidRDefault="005508B6" w:rsidP="00F44E75">
      <w:pPr>
        <w:pStyle w:val="ListParagraph"/>
        <w:numPr>
          <w:ilvl w:val="0"/>
          <w:numId w:val="8"/>
        </w:numPr>
        <w:spacing w:after="0"/>
        <w:ind w:left="1080"/>
        <w:jc w:val="both"/>
        <w:rPr>
          <w:rFonts w:ascii="Sylfaen" w:hAnsi="Sylfaen"/>
          <w:lang w:val="ka-GE"/>
        </w:rPr>
      </w:pPr>
      <w:r w:rsidRPr="00433683">
        <w:rPr>
          <w:rFonts w:ascii="Sylfaen" w:hAnsi="Sylfaen"/>
          <w:lang w:val="ka-GE"/>
        </w:rPr>
        <w:t xml:space="preserve">მოხდეს პერსონალის გამოყვანა საშიში ზონებიდან; </w:t>
      </w:r>
    </w:p>
    <w:p w:rsidR="005508B6" w:rsidRPr="00433683" w:rsidRDefault="005508B6" w:rsidP="00F44E75">
      <w:pPr>
        <w:pStyle w:val="ListParagraph"/>
        <w:numPr>
          <w:ilvl w:val="0"/>
          <w:numId w:val="8"/>
        </w:numPr>
        <w:spacing w:after="0"/>
        <w:ind w:left="1080"/>
        <w:jc w:val="both"/>
        <w:rPr>
          <w:rFonts w:ascii="Sylfaen" w:hAnsi="Sylfaen"/>
          <w:lang w:val="ka-GE"/>
        </w:rPr>
      </w:pPr>
      <w:r w:rsidRPr="00433683">
        <w:rPr>
          <w:rFonts w:ascii="Sylfaen" w:hAnsi="Sylfaen"/>
          <w:lang w:val="ka-GE"/>
        </w:rPr>
        <w:t xml:space="preserve">მოხდეს ადვილად აალებადი და ფეთქებადი ნივთიერებების გატანა საშიში ზონებიდან; </w:t>
      </w:r>
    </w:p>
    <w:p w:rsidR="005508B6" w:rsidRPr="00F44E75" w:rsidRDefault="005508B6" w:rsidP="00F44E75">
      <w:pPr>
        <w:pStyle w:val="ListParagraph"/>
        <w:numPr>
          <w:ilvl w:val="0"/>
          <w:numId w:val="8"/>
        </w:numPr>
        <w:spacing w:after="0"/>
        <w:ind w:left="1080"/>
        <w:jc w:val="both"/>
        <w:rPr>
          <w:rFonts w:ascii="Sylfaen" w:hAnsi="Sylfaen"/>
          <w:sz w:val="24"/>
          <w:szCs w:val="24"/>
          <w:lang w:val="ka-GE"/>
        </w:rPr>
      </w:pPr>
      <w:r w:rsidRPr="00433683">
        <w:rPr>
          <w:rFonts w:ascii="Sylfaen" w:hAnsi="Sylfaen"/>
          <w:lang w:val="ka-GE"/>
        </w:rPr>
        <w:t>სამაშველო და სალიკვიდაციო სამუშაოების შესრულებისას აუცილებელია ინდივიდუალური დაცვის საშუალებების გამოყენება.</w:t>
      </w:r>
    </w:p>
    <w:p w:rsidR="005508B6" w:rsidRPr="00F44E75" w:rsidRDefault="00C90CAA" w:rsidP="00F44E75">
      <w:pPr>
        <w:pStyle w:val="Heading2"/>
        <w:spacing w:before="0"/>
        <w:rPr>
          <w:b/>
          <w:color w:val="auto"/>
          <w:sz w:val="24"/>
          <w:szCs w:val="24"/>
        </w:rPr>
      </w:pPr>
      <w:bookmarkStart w:id="114" w:name="_Toc33731170"/>
      <w:bookmarkStart w:id="115" w:name="_Toc108784030"/>
      <w:r w:rsidRPr="00F44E75">
        <w:rPr>
          <w:b/>
          <w:color w:val="auto"/>
          <w:sz w:val="24"/>
          <w:szCs w:val="24"/>
          <w:lang w:val="ka-GE"/>
        </w:rPr>
        <w:t>6-გ).</w:t>
      </w:r>
      <w:r w:rsidR="005508B6" w:rsidRPr="00F44E75">
        <w:rPr>
          <w:b/>
          <w:color w:val="auto"/>
          <w:sz w:val="24"/>
          <w:szCs w:val="24"/>
          <w:lang w:val="ka-GE"/>
        </w:rPr>
        <w:t xml:space="preserve"> </w:t>
      </w:r>
      <w:r w:rsidR="005508B6" w:rsidRPr="00F44E75">
        <w:rPr>
          <w:rFonts w:ascii="Sylfaen" w:hAnsi="Sylfaen" w:cs="Sylfaen"/>
          <w:b/>
          <w:color w:val="auto"/>
          <w:sz w:val="24"/>
          <w:szCs w:val="24"/>
        </w:rPr>
        <w:t>ტოქსიკური</w:t>
      </w:r>
      <w:r w:rsidR="005508B6" w:rsidRPr="00F44E75">
        <w:rPr>
          <w:b/>
          <w:color w:val="auto"/>
          <w:sz w:val="24"/>
          <w:szCs w:val="24"/>
        </w:rPr>
        <w:t xml:space="preserve"> </w:t>
      </w:r>
      <w:r w:rsidR="005508B6" w:rsidRPr="00F44E75">
        <w:rPr>
          <w:rFonts w:ascii="Sylfaen" w:hAnsi="Sylfaen" w:cs="Sylfaen"/>
          <w:b/>
          <w:color w:val="auto"/>
          <w:sz w:val="24"/>
          <w:szCs w:val="24"/>
        </w:rPr>
        <w:t>ნივთიერებების</w:t>
      </w:r>
      <w:r w:rsidR="005508B6" w:rsidRPr="00F44E75">
        <w:rPr>
          <w:b/>
          <w:color w:val="auto"/>
          <w:sz w:val="24"/>
          <w:szCs w:val="24"/>
        </w:rPr>
        <w:t xml:space="preserve"> </w:t>
      </w:r>
      <w:r w:rsidR="005508B6" w:rsidRPr="00F44E75">
        <w:rPr>
          <w:rFonts w:ascii="Sylfaen" w:hAnsi="Sylfaen" w:cs="Sylfaen"/>
          <w:b/>
          <w:color w:val="auto"/>
          <w:sz w:val="24"/>
          <w:szCs w:val="24"/>
        </w:rPr>
        <w:t>დაღვრის</w:t>
      </w:r>
      <w:r w:rsidR="005508B6" w:rsidRPr="00F44E75">
        <w:rPr>
          <w:b/>
          <w:color w:val="auto"/>
          <w:sz w:val="24"/>
          <w:szCs w:val="24"/>
        </w:rPr>
        <w:t xml:space="preserve"> </w:t>
      </w:r>
      <w:r w:rsidR="005508B6" w:rsidRPr="00F44E75">
        <w:rPr>
          <w:rFonts w:ascii="Sylfaen" w:hAnsi="Sylfaen" w:cs="Sylfaen"/>
          <w:b/>
          <w:color w:val="auto"/>
          <w:sz w:val="24"/>
          <w:szCs w:val="24"/>
        </w:rPr>
        <w:t>შემთხვევ</w:t>
      </w:r>
      <w:r w:rsidR="005508B6" w:rsidRPr="00F44E75">
        <w:rPr>
          <w:b/>
          <w:color w:val="auto"/>
          <w:sz w:val="24"/>
          <w:szCs w:val="24"/>
        </w:rPr>
        <w:t>(</w:t>
      </w:r>
      <w:r w:rsidR="005508B6" w:rsidRPr="00F44E75">
        <w:rPr>
          <w:rFonts w:ascii="Sylfaen" w:hAnsi="Sylfaen" w:cs="Sylfaen"/>
          <w:b/>
          <w:color w:val="auto"/>
          <w:sz w:val="24"/>
          <w:szCs w:val="24"/>
        </w:rPr>
        <w:t>ებ</w:t>
      </w:r>
      <w:r w:rsidR="005508B6" w:rsidRPr="00F44E75">
        <w:rPr>
          <w:b/>
          <w:color w:val="auto"/>
          <w:sz w:val="24"/>
          <w:szCs w:val="24"/>
        </w:rPr>
        <w:t>)</w:t>
      </w:r>
      <w:r w:rsidR="005508B6" w:rsidRPr="00F44E75">
        <w:rPr>
          <w:rFonts w:ascii="Sylfaen" w:hAnsi="Sylfaen" w:cs="Sylfaen"/>
          <w:b/>
          <w:color w:val="auto"/>
          <w:sz w:val="24"/>
          <w:szCs w:val="24"/>
        </w:rPr>
        <w:t>ისათვის</w:t>
      </w:r>
      <w:r w:rsidR="005508B6" w:rsidRPr="00F44E75">
        <w:rPr>
          <w:b/>
          <w:color w:val="auto"/>
          <w:sz w:val="24"/>
          <w:szCs w:val="24"/>
        </w:rPr>
        <w:t>.</w:t>
      </w:r>
      <w:bookmarkEnd w:id="114"/>
      <w:bookmarkEnd w:id="115"/>
    </w:p>
    <w:p w:rsidR="005508B6" w:rsidRPr="00433683" w:rsidRDefault="005508B6" w:rsidP="00F44E75">
      <w:pPr>
        <w:spacing w:after="0"/>
        <w:jc w:val="both"/>
        <w:rPr>
          <w:rFonts w:ascii="Sylfaen" w:hAnsi="Sylfaen"/>
          <w:lang w:val="ka-GE"/>
        </w:rPr>
      </w:pPr>
      <w:r w:rsidRPr="00433683">
        <w:rPr>
          <w:rFonts w:ascii="Sylfaen" w:hAnsi="Sylfaen"/>
          <w:lang w:val="ka-GE"/>
        </w:rPr>
        <w:t xml:space="preserve">პროექტით წარმოდგენილი საბადოს დამუშავების დროს არ არის გათვალისწინებული ქიმიური ნივთიერებების, ასაფეთქებელი მასალების და ადვილად აალებადი ნივთიერებების გამოყენება, გარდა ტექნიკის საწვავით გამართვის შემთხვევებისა, რომელსაც </w:t>
      </w:r>
      <w:r w:rsidR="00433683">
        <w:rPr>
          <w:rFonts w:ascii="Sylfaen" w:hAnsi="Sylfaen"/>
          <w:lang w:val="ka-GE"/>
        </w:rPr>
        <w:t>უზრუნველ</w:t>
      </w:r>
      <w:r w:rsidRPr="00433683">
        <w:rPr>
          <w:rFonts w:ascii="Sylfaen" w:hAnsi="Sylfaen"/>
          <w:lang w:val="ka-GE"/>
        </w:rPr>
        <w:t>ყოფს სპეციალური საწვავმზიდი ავტომობილი. ასევე, საბადოს დამუშავების პროცესში, ვინაიდან არ არის დაგეგმილი ქიმიური და ტოქსიკური ნივთიერებების დაღვრა.</w:t>
      </w:r>
    </w:p>
    <w:p w:rsidR="00205581" w:rsidRPr="00A00FC8" w:rsidRDefault="00C90CAA" w:rsidP="00205581">
      <w:pPr>
        <w:pStyle w:val="Heading1"/>
        <w:jc w:val="both"/>
        <w:rPr>
          <w:rFonts w:ascii="Sylfaen" w:eastAsia="Arial Unicode MS" w:hAnsi="Sylfaen"/>
          <w:b/>
          <w:color w:val="auto"/>
          <w:sz w:val="24"/>
          <w:szCs w:val="24"/>
          <w:lang w:val="ka-GE"/>
        </w:rPr>
      </w:pPr>
      <w:bookmarkStart w:id="116" w:name="_Toc33731171"/>
      <w:bookmarkStart w:id="117" w:name="_Toc108784031"/>
      <w:r>
        <w:rPr>
          <w:rFonts w:ascii="Sylfaen" w:eastAsia="Arial Unicode MS" w:hAnsi="Sylfaen"/>
          <w:b/>
          <w:color w:val="auto"/>
          <w:sz w:val="24"/>
          <w:szCs w:val="24"/>
          <w:lang w:val="ka-GE"/>
        </w:rPr>
        <w:t>7.</w:t>
      </w:r>
      <w:r w:rsidR="00993C24">
        <w:rPr>
          <w:rFonts w:ascii="Sylfaen" w:eastAsia="Arial Unicode MS" w:hAnsi="Sylfaen"/>
          <w:b/>
          <w:color w:val="auto"/>
          <w:sz w:val="24"/>
          <w:szCs w:val="24"/>
          <w:lang w:val="ka-GE"/>
        </w:rPr>
        <w:t xml:space="preserve"> </w:t>
      </w:r>
      <w:r w:rsidR="00A00FC8" w:rsidRPr="00A00FC8">
        <w:rPr>
          <w:rFonts w:ascii="Sylfaen" w:eastAsia="Arial Unicode MS" w:hAnsi="Sylfaen"/>
          <w:b/>
          <w:color w:val="auto"/>
          <w:sz w:val="24"/>
          <w:szCs w:val="24"/>
          <w:lang w:val="ka-GE"/>
        </w:rPr>
        <w:t xml:space="preserve"> </w:t>
      </w:r>
      <w:r w:rsidR="00205581" w:rsidRPr="00A00FC8">
        <w:rPr>
          <w:rFonts w:ascii="Sylfaen" w:eastAsia="Arial Unicode MS" w:hAnsi="Sylfaen"/>
          <w:b/>
          <w:color w:val="auto"/>
          <w:sz w:val="24"/>
          <w:szCs w:val="24"/>
          <w:lang w:val="ka-GE"/>
        </w:rPr>
        <w:t>კონსერვაციასთან დაკავშირებული გათვალისწინებული ინფორმაცია:</w:t>
      </w:r>
      <w:bookmarkEnd w:id="116"/>
      <w:bookmarkEnd w:id="117"/>
    </w:p>
    <w:p w:rsidR="00A00FC8" w:rsidRPr="00E306C9" w:rsidRDefault="00C90CAA" w:rsidP="00E306C9">
      <w:pPr>
        <w:pStyle w:val="Heading2"/>
        <w:rPr>
          <w:b/>
          <w:color w:val="auto"/>
          <w:sz w:val="24"/>
          <w:szCs w:val="24"/>
        </w:rPr>
      </w:pPr>
      <w:bookmarkStart w:id="118" w:name="_Toc33731172"/>
      <w:bookmarkStart w:id="119" w:name="_Toc108784032"/>
      <w:r>
        <w:rPr>
          <w:b/>
          <w:color w:val="auto"/>
          <w:sz w:val="24"/>
          <w:szCs w:val="24"/>
        </w:rPr>
        <w:t>7-ა).</w:t>
      </w:r>
      <w:r w:rsidR="00A00FC8" w:rsidRPr="00E306C9">
        <w:rPr>
          <w:b/>
          <w:color w:val="auto"/>
          <w:sz w:val="24"/>
          <w:szCs w:val="24"/>
        </w:rPr>
        <w:t xml:space="preserve"> </w:t>
      </w:r>
      <w:r w:rsidR="00205581" w:rsidRPr="00E306C9">
        <w:rPr>
          <w:b/>
          <w:color w:val="auto"/>
          <w:sz w:val="24"/>
          <w:szCs w:val="24"/>
        </w:rPr>
        <w:t xml:space="preserve"> </w:t>
      </w:r>
      <w:r w:rsidR="00205581" w:rsidRPr="00E306C9">
        <w:rPr>
          <w:rFonts w:ascii="Sylfaen" w:hAnsi="Sylfaen" w:cs="Sylfaen"/>
          <w:b/>
          <w:color w:val="auto"/>
          <w:sz w:val="24"/>
          <w:szCs w:val="24"/>
        </w:rPr>
        <w:t>წიაღით</w:t>
      </w:r>
      <w:r w:rsidR="00205581" w:rsidRPr="00E306C9">
        <w:rPr>
          <w:b/>
          <w:color w:val="auto"/>
          <w:sz w:val="24"/>
          <w:szCs w:val="24"/>
        </w:rPr>
        <w:t xml:space="preserve"> </w:t>
      </w:r>
      <w:r w:rsidR="00205581" w:rsidRPr="00E306C9">
        <w:rPr>
          <w:rFonts w:ascii="Sylfaen" w:hAnsi="Sylfaen" w:cs="Sylfaen"/>
          <w:b/>
          <w:color w:val="auto"/>
          <w:sz w:val="24"/>
          <w:szCs w:val="24"/>
        </w:rPr>
        <w:t>სარგებლობის</w:t>
      </w:r>
      <w:r w:rsidR="00205581" w:rsidRPr="00E306C9">
        <w:rPr>
          <w:b/>
          <w:color w:val="auto"/>
          <w:sz w:val="24"/>
          <w:szCs w:val="24"/>
        </w:rPr>
        <w:t xml:space="preserve"> </w:t>
      </w:r>
      <w:r w:rsidR="00205581" w:rsidRPr="00E306C9">
        <w:rPr>
          <w:rFonts w:ascii="Sylfaen" w:hAnsi="Sylfaen" w:cs="Sylfaen"/>
          <w:b/>
          <w:color w:val="auto"/>
          <w:sz w:val="24"/>
          <w:szCs w:val="24"/>
        </w:rPr>
        <w:t>ობიექტის</w:t>
      </w:r>
      <w:r w:rsidR="00205581" w:rsidRPr="00E306C9">
        <w:rPr>
          <w:b/>
          <w:color w:val="auto"/>
          <w:sz w:val="24"/>
          <w:szCs w:val="24"/>
        </w:rPr>
        <w:t xml:space="preserve"> </w:t>
      </w:r>
      <w:r w:rsidR="00205581" w:rsidRPr="00E306C9">
        <w:rPr>
          <w:rFonts w:ascii="Sylfaen" w:hAnsi="Sylfaen" w:cs="Sylfaen"/>
          <w:b/>
          <w:color w:val="auto"/>
          <w:sz w:val="24"/>
          <w:szCs w:val="24"/>
        </w:rPr>
        <w:t>დროებითი</w:t>
      </w:r>
      <w:r w:rsidR="00205581" w:rsidRPr="00E306C9">
        <w:rPr>
          <w:b/>
          <w:color w:val="auto"/>
          <w:sz w:val="24"/>
          <w:szCs w:val="24"/>
        </w:rPr>
        <w:t xml:space="preserve"> </w:t>
      </w:r>
      <w:r w:rsidR="00205581" w:rsidRPr="00E306C9">
        <w:rPr>
          <w:rFonts w:ascii="Sylfaen" w:hAnsi="Sylfaen" w:cs="Sylfaen"/>
          <w:b/>
          <w:color w:val="auto"/>
          <w:sz w:val="24"/>
          <w:szCs w:val="24"/>
        </w:rPr>
        <w:t>კონსერვაციის</w:t>
      </w:r>
      <w:r w:rsidR="00205581" w:rsidRPr="00E306C9">
        <w:rPr>
          <w:b/>
          <w:color w:val="auto"/>
          <w:sz w:val="24"/>
          <w:szCs w:val="24"/>
        </w:rPr>
        <w:t xml:space="preserve"> </w:t>
      </w:r>
      <w:r w:rsidR="00205581" w:rsidRPr="00E306C9">
        <w:rPr>
          <w:rFonts w:ascii="Sylfaen" w:hAnsi="Sylfaen" w:cs="Sylfaen"/>
          <w:b/>
          <w:color w:val="auto"/>
          <w:sz w:val="24"/>
          <w:szCs w:val="24"/>
        </w:rPr>
        <w:t>პირობები</w:t>
      </w:r>
      <w:bookmarkEnd w:id="118"/>
      <w:bookmarkEnd w:id="119"/>
    </w:p>
    <w:p w:rsidR="00433683" w:rsidRPr="00433683" w:rsidRDefault="00205581" w:rsidP="00433683">
      <w:pPr>
        <w:jc w:val="both"/>
        <w:rPr>
          <w:rFonts w:ascii="Sylfaen" w:hAnsi="Sylfaen"/>
          <w:lang w:val="ka-GE"/>
        </w:rPr>
      </w:pPr>
      <w:r w:rsidRPr="00433683">
        <w:rPr>
          <w:rFonts w:ascii="Sylfaen" w:hAnsi="Sylfaen"/>
          <w:lang w:val="ka-GE"/>
        </w:rPr>
        <w:t>პროექტით არ არის გათვალისწინებული ობიექტის კონსერვაცია</w:t>
      </w:r>
      <w:r w:rsidR="00E10374" w:rsidRPr="00433683">
        <w:rPr>
          <w:rFonts w:ascii="Sylfaen" w:hAnsi="Sylfaen"/>
          <w:lang w:val="ka-GE"/>
        </w:rPr>
        <w:t xml:space="preserve">, რადგან ლიცენზირებული ობიექტი მდებაროებს </w:t>
      </w:r>
      <w:r w:rsidR="00B655D1" w:rsidRPr="00433683">
        <w:rPr>
          <w:rFonts w:ascii="Sylfaen" w:hAnsi="Sylfaen"/>
          <w:lang w:val="ka-GE"/>
        </w:rPr>
        <w:t>დაჭაობებულ ტერიტორიაზე,</w:t>
      </w:r>
      <w:r w:rsidR="00E10374" w:rsidRPr="00433683">
        <w:rPr>
          <w:rFonts w:ascii="Sylfaen" w:hAnsi="Sylfaen"/>
          <w:lang w:val="ka-GE"/>
        </w:rPr>
        <w:t xml:space="preserve"> რის გამოც ნებისმიერი საკონსერვაციო და სარეკულტივაციო ღონისძიებების გატარება არარელევანტურია</w:t>
      </w:r>
      <w:r w:rsidRPr="00433683">
        <w:rPr>
          <w:rFonts w:ascii="Sylfaen" w:hAnsi="Sylfaen"/>
          <w:lang w:val="ka-GE"/>
        </w:rPr>
        <w:t xml:space="preserve">. </w:t>
      </w:r>
      <w:r w:rsidR="00AD4F02" w:rsidRPr="00433683">
        <w:rPr>
          <w:rFonts w:ascii="Sylfaen" w:hAnsi="Sylfaen"/>
          <w:lang w:val="ka-GE"/>
        </w:rPr>
        <w:t>ლიცენზირებული</w:t>
      </w:r>
      <w:r w:rsidRPr="00433683">
        <w:rPr>
          <w:rFonts w:ascii="Sylfaen" w:hAnsi="Sylfaen"/>
          <w:lang w:val="ka-GE"/>
        </w:rPr>
        <w:t xml:space="preserve"> მარაგების ათვისების შემდგომ მოხდება ტე</w:t>
      </w:r>
      <w:r w:rsidR="00433683" w:rsidRPr="00433683">
        <w:rPr>
          <w:rFonts w:ascii="Sylfaen" w:hAnsi="Sylfaen"/>
          <w:lang w:val="ka-GE"/>
        </w:rPr>
        <w:t>ა) წიაღით სარგებლობის ობიექტის დროებითი კონსერვაციის პირობები;</w:t>
      </w:r>
    </w:p>
    <w:p w:rsidR="00433683" w:rsidRDefault="00433683" w:rsidP="00433683">
      <w:pPr>
        <w:pStyle w:val="Heading1"/>
        <w:rPr>
          <w:rFonts w:ascii="Sylfaen" w:hAnsi="Sylfaen"/>
          <w:b/>
          <w:color w:val="auto"/>
          <w:sz w:val="24"/>
          <w:szCs w:val="24"/>
          <w:lang w:val="ka-GE"/>
        </w:rPr>
      </w:pPr>
      <w:bookmarkStart w:id="120" w:name="_Toc108784033"/>
      <w:r w:rsidRPr="00433683">
        <w:rPr>
          <w:rFonts w:ascii="Sylfaen" w:hAnsi="Sylfaen"/>
          <w:b/>
          <w:color w:val="auto"/>
          <w:sz w:val="24"/>
          <w:szCs w:val="24"/>
          <w:lang w:val="ka-GE"/>
        </w:rPr>
        <w:t xml:space="preserve">7- </w:t>
      </w:r>
      <w:r w:rsidRPr="00433683">
        <w:rPr>
          <w:rFonts w:ascii="Sylfaen" w:hAnsi="Sylfaen" w:cs="Sylfaen"/>
          <w:b/>
          <w:color w:val="auto"/>
          <w:sz w:val="24"/>
          <w:szCs w:val="24"/>
          <w:lang w:val="ka-GE"/>
        </w:rPr>
        <w:t>ბ</w:t>
      </w:r>
      <w:r w:rsidRPr="00433683">
        <w:rPr>
          <w:rFonts w:ascii="Sylfaen" w:hAnsi="Sylfaen"/>
          <w:b/>
          <w:color w:val="auto"/>
          <w:sz w:val="24"/>
          <w:szCs w:val="24"/>
          <w:lang w:val="ka-GE"/>
        </w:rPr>
        <w:t xml:space="preserve">) </w:t>
      </w:r>
      <w:r w:rsidRPr="00433683">
        <w:rPr>
          <w:rFonts w:ascii="Sylfaen" w:hAnsi="Sylfaen" w:cs="Sylfaen"/>
          <w:b/>
          <w:color w:val="auto"/>
          <w:sz w:val="24"/>
          <w:szCs w:val="24"/>
          <w:lang w:val="ka-GE"/>
        </w:rPr>
        <w:t>ობიექტის</w:t>
      </w:r>
      <w:r w:rsidRPr="00433683">
        <w:rPr>
          <w:rFonts w:ascii="Sylfaen" w:hAnsi="Sylfaen"/>
          <w:b/>
          <w:color w:val="auto"/>
          <w:sz w:val="24"/>
          <w:szCs w:val="24"/>
          <w:lang w:val="ka-GE"/>
        </w:rPr>
        <w:t xml:space="preserve"> </w:t>
      </w:r>
      <w:r w:rsidRPr="00433683">
        <w:rPr>
          <w:rFonts w:ascii="Sylfaen" w:hAnsi="Sylfaen" w:cs="Sylfaen"/>
          <w:b/>
          <w:color w:val="auto"/>
          <w:sz w:val="24"/>
          <w:szCs w:val="24"/>
          <w:lang w:val="ka-GE"/>
        </w:rPr>
        <w:t>და</w:t>
      </w:r>
      <w:r w:rsidRPr="00433683">
        <w:rPr>
          <w:rFonts w:ascii="Sylfaen" w:hAnsi="Sylfaen"/>
          <w:b/>
          <w:color w:val="auto"/>
          <w:sz w:val="24"/>
          <w:szCs w:val="24"/>
          <w:lang w:val="ka-GE"/>
        </w:rPr>
        <w:t xml:space="preserve"> </w:t>
      </w:r>
      <w:r w:rsidRPr="00433683">
        <w:rPr>
          <w:rFonts w:ascii="Sylfaen" w:hAnsi="Sylfaen" w:cs="Sylfaen"/>
          <w:b/>
          <w:color w:val="auto"/>
          <w:sz w:val="24"/>
          <w:szCs w:val="24"/>
          <w:lang w:val="ka-GE"/>
        </w:rPr>
        <w:t>მისი</w:t>
      </w:r>
      <w:r w:rsidRPr="00433683">
        <w:rPr>
          <w:rFonts w:ascii="Sylfaen" w:hAnsi="Sylfaen"/>
          <w:b/>
          <w:color w:val="auto"/>
          <w:sz w:val="24"/>
          <w:szCs w:val="24"/>
          <w:lang w:val="ka-GE"/>
        </w:rPr>
        <w:t xml:space="preserve"> </w:t>
      </w:r>
      <w:r w:rsidRPr="00433683">
        <w:rPr>
          <w:rFonts w:ascii="Sylfaen" w:hAnsi="Sylfaen" w:cs="Sylfaen"/>
          <w:b/>
          <w:color w:val="auto"/>
          <w:sz w:val="24"/>
          <w:szCs w:val="24"/>
          <w:lang w:val="ka-GE"/>
        </w:rPr>
        <w:t>მიმდებარე</w:t>
      </w:r>
      <w:r w:rsidRPr="00433683">
        <w:rPr>
          <w:rFonts w:ascii="Sylfaen" w:hAnsi="Sylfaen"/>
          <w:b/>
          <w:color w:val="auto"/>
          <w:sz w:val="24"/>
          <w:szCs w:val="24"/>
          <w:lang w:val="ka-GE"/>
        </w:rPr>
        <w:t xml:space="preserve"> </w:t>
      </w:r>
      <w:r w:rsidRPr="00433683">
        <w:rPr>
          <w:rFonts w:ascii="Sylfaen" w:hAnsi="Sylfaen" w:cs="Sylfaen"/>
          <w:b/>
          <w:color w:val="auto"/>
          <w:sz w:val="24"/>
          <w:szCs w:val="24"/>
          <w:lang w:val="ka-GE"/>
        </w:rPr>
        <w:t>ტერიტორიის</w:t>
      </w:r>
      <w:r w:rsidRPr="00433683">
        <w:rPr>
          <w:rFonts w:ascii="Sylfaen" w:hAnsi="Sylfaen"/>
          <w:b/>
          <w:color w:val="auto"/>
          <w:sz w:val="24"/>
          <w:szCs w:val="24"/>
          <w:lang w:val="ka-GE"/>
        </w:rPr>
        <w:t xml:space="preserve"> </w:t>
      </w:r>
      <w:r w:rsidRPr="00433683">
        <w:rPr>
          <w:rFonts w:ascii="Sylfaen" w:hAnsi="Sylfaen" w:cs="Sylfaen"/>
          <w:b/>
          <w:color w:val="auto"/>
          <w:sz w:val="24"/>
          <w:szCs w:val="24"/>
          <w:lang w:val="ka-GE"/>
        </w:rPr>
        <w:t>უსაფრთხოების</w:t>
      </w:r>
      <w:r w:rsidRPr="00433683">
        <w:rPr>
          <w:rFonts w:ascii="Sylfaen" w:hAnsi="Sylfaen"/>
          <w:b/>
          <w:color w:val="auto"/>
          <w:sz w:val="24"/>
          <w:szCs w:val="24"/>
          <w:lang w:val="ka-GE"/>
        </w:rPr>
        <w:t xml:space="preserve"> </w:t>
      </w:r>
      <w:r w:rsidRPr="00433683">
        <w:rPr>
          <w:rFonts w:ascii="Sylfaen" w:hAnsi="Sylfaen" w:cs="Sylfaen"/>
          <w:b/>
          <w:color w:val="auto"/>
          <w:sz w:val="24"/>
          <w:szCs w:val="24"/>
          <w:lang w:val="ka-GE"/>
        </w:rPr>
        <w:t>მიზნით</w:t>
      </w:r>
      <w:r w:rsidRPr="00433683">
        <w:rPr>
          <w:rFonts w:ascii="Sylfaen" w:hAnsi="Sylfaen"/>
          <w:b/>
          <w:color w:val="auto"/>
          <w:sz w:val="24"/>
          <w:szCs w:val="24"/>
          <w:lang w:val="ka-GE"/>
        </w:rPr>
        <w:t xml:space="preserve"> </w:t>
      </w:r>
      <w:r w:rsidRPr="00433683">
        <w:rPr>
          <w:rFonts w:ascii="Sylfaen" w:hAnsi="Sylfaen" w:cs="Sylfaen"/>
          <w:b/>
          <w:color w:val="auto"/>
          <w:sz w:val="24"/>
          <w:szCs w:val="24"/>
          <w:lang w:val="ka-GE"/>
        </w:rPr>
        <w:t>გასატარებელი</w:t>
      </w:r>
      <w:r w:rsidRPr="00433683">
        <w:rPr>
          <w:rFonts w:ascii="Sylfaen" w:hAnsi="Sylfaen"/>
          <w:b/>
          <w:color w:val="auto"/>
          <w:sz w:val="24"/>
          <w:szCs w:val="24"/>
          <w:lang w:val="ka-GE"/>
        </w:rPr>
        <w:t xml:space="preserve"> </w:t>
      </w:r>
      <w:r w:rsidRPr="00433683">
        <w:rPr>
          <w:rFonts w:ascii="Sylfaen" w:hAnsi="Sylfaen" w:cs="Sylfaen"/>
          <w:b/>
          <w:color w:val="auto"/>
          <w:sz w:val="24"/>
          <w:szCs w:val="24"/>
          <w:lang w:val="ka-GE"/>
        </w:rPr>
        <w:t>ზომები</w:t>
      </w:r>
      <w:r w:rsidRPr="00433683">
        <w:rPr>
          <w:rFonts w:ascii="Sylfaen" w:hAnsi="Sylfaen"/>
          <w:b/>
          <w:color w:val="auto"/>
          <w:sz w:val="24"/>
          <w:szCs w:val="24"/>
          <w:lang w:val="ka-GE"/>
        </w:rPr>
        <w:t>;</w:t>
      </w:r>
      <w:bookmarkEnd w:id="120"/>
      <w:r w:rsidRPr="00433683">
        <w:rPr>
          <w:rFonts w:ascii="Sylfaen" w:hAnsi="Sylfaen"/>
          <w:b/>
          <w:color w:val="auto"/>
          <w:sz w:val="24"/>
          <w:szCs w:val="24"/>
          <w:lang w:val="ka-GE"/>
        </w:rPr>
        <w:t xml:space="preserve"> </w:t>
      </w:r>
    </w:p>
    <w:p w:rsidR="00433683" w:rsidRPr="00433683" w:rsidRDefault="00433683" w:rsidP="00433683">
      <w:pPr>
        <w:rPr>
          <w:rFonts w:ascii="Sylfaen" w:hAnsi="Sylfaen"/>
          <w:lang w:val="ka-GE"/>
        </w:rPr>
      </w:pPr>
      <w:r w:rsidRPr="00433683">
        <w:rPr>
          <w:rFonts w:ascii="Sylfaen" w:hAnsi="Sylfaen"/>
          <w:lang w:val="ka-GE"/>
        </w:rPr>
        <w:t>პროექტში არ განიხილება</w:t>
      </w:r>
      <w:r>
        <w:rPr>
          <w:rFonts w:ascii="Sylfaen" w:hAnsi="Sylfaen"/>
          <w:lang w:val="ka-GE"/>
        </w:rPr>
        <w:t>.</w:t>
      </w:r>
    </w:p>
    <w:p w:rsidR="00433683" w:rsidRDefault="00433683" w:rsidP="00433683">
      <w:pPr>
        <w:pStyle w:val="Heading1"/>
        <w:rPr>
          <w:rFonts w:ascii="Sylfaen" w:hAnsi="Sylfaen"/>
          <w:b/>
          <w:color w:val="auto"/>
          <w:sz w:val="24"/>
          <w:szCs w:val="24"/>
          <w:lang w:val="ka-GE"/>
        </w:rPr>
      </w:pPr>
      <w:bookmarkStart w:id="121" w:name="_Toc108784034"/>
      <w:r w:rsidRPr="00433683">
        <w:rPr>
          <w:rFonts w:ascii="Sylfaen" w:hAnsi="Sylfaen"/>
          <w:b/>
          <w:color w:val="auto"/>
          <w:sz w:val="24"/>
          <w:szCs w:val="24"/>
          <w:lang w:val="ka-GE"/>
        </w:rPr>
        <w:t xml:space="preserve">7- </w:t>
      </w:r>
      <w:r w:rsidRPr="00433683">
        <w:rPr>
          <w:rFonts w:ascii="Sylfaen" w:hAnsi="Sylfaen" w:cs="Sylfaen"/>
          <w:b/>
          <w:color w:val="auto"/>
          <w:sz w:val="24"/>
          <w:szCs w:val="24"/>
          <w:lang w:val="ka-GE"/>
        </w:rPr>
        <w:t>გ</w:t>
      </w:r>
      <w:r w:rsidRPr="00433683">
        <w:rPr>
          <w:rFonts w:ascii="Sylfaen" w:hAnsi="Sylfaen"/>
          <w:b/>
          <w:color w:val="auto"/>
          <w:sz w:val="24"/>
          <w:szCs w:val="24"/>
          <w:lang w:val="ka-GE"/>
        </w:rPr>
        <w:t xml:space="preserve">) </w:t>
      </w:r>
      <w:r w:rsidRPr="00433683">
        <w:rPr>
          <w:rFonts w:ascii="Sylfaen" w:hAnsi="Sylfaen" w:cs="Sylfaen"/>
          <w:b/>
          <w:color w:val="auto"/>
          <w:sz w:val="24"/>
          <w:szCs w:val="24"/>
          <w:lang w:val="ka-GE"/>
        </w:rPr>
        <w:t>ადგილობრივი</w:t>
      </w:r>
      <w:r w:rsidRPr="00433683">
        <w:rPr>
          <w:rFonts w:ascii="Sylfaen" w:hAnsi="Sylfaen"/>
          <w:b/>
          <w:color w:val="auto"/>
          <w:sz w:val="24"/>
          <w:szCs w:val="24"/>
          <w:lang w:val="ka-GE"/>
        </w:rPr>
        <w:t xml:space="preserve"> </w:t>
      </w:r>
      <w:r w:rsidRPr="00433683">
        <w:rPr>
          <w:rFonts w:ascii="Sylfaen" w:hAnsi="Sylfaen" w:cs="Sylfaen"/>
          <w:b/>
          <w:color w:val="auto"/>
          <w:sz w:val="24"/>
          <w:szCs w:val="24"/>
          <w:lang w:val="ka-GE"/>
        </w:rPr>
        <w:t>მოსახლეობის</w:t>
      </w:r>
      <w:r w:rsidRPr="00433683">
        <w:rPr>
          <w:rFonts w:ascii="Sylfaen" w:hAnsi="Sylfaen"/>
          <w:b/>
          <w:color w:val="auto"/>
          <w:sz w:val="24"/>
          <w:szCs w:val="24"/>
          <w:lang w:val="ka-GE"/>
        </w:rPr>
        <w:t xml:space="preserve"> </w:t>
      </w:r>
      <w:r w:rsidRPr="00433683">
        <w:rPr>
          <w:rFonts w:ascii="Sylfaen" w:hAnsi="Sylfaen" w:cs="Sylfaen"/>
          <w:b/>
          <w:color w:val="auto"/>
          <w:sz w:val="24"/>
          <w:szCs w:val="24"/>
          <w:lang w:val="ka-GE"/>
        </w:rPr>
        <w:t>უსაფრთხოების</w:t>
      </w:r>
      <w:r w:rsidRPr="00433683">
        <w:rPr>
          <w:rFonts w:ascii="Sylfaen" w:hAnsi="Sylfaen"/>
          <w:b/>
          <w:color w:val="auto"/>
          <w:sz w:val="24"/>
          <w:szCs w:val="24"/>
          <w:lang w:val="ka-GE"/>
        </w:rPr>
        <w:t xml:space="preserve"> </w:t>
      </w:r>
      <w:r w:rsidRPr="00433683">
        <w:rPr>
          <w:rFonts w:ascii="Sylfaen" w:hAnsi="Sylfaen" w:cs="Sylfaen"/>
          <w:b/>
          <w:color w:val="auto"/>
          <w:sz w:val="24"/>
          <w:szCs w:val="24"/>
          <w:lang w:val="ka-GE"/>
        </w:rPr>
        <w:t>მიზნით</w:t>
      </w:r>
      <w:r w:rsidRPr="00433683">
        <w:rPr>
          <w:rFonts w:ascii="Sylfaen" w:hAnsi="Sylfaen"/>
          <w:b/>
          <w:color w:val="auto"/>
          <w:sz w:val="24"/>
          <w:szCs w:val="24"/>
          <w:lang w:val="ka-GE"/>
        </w:rPr>
        <w:t xml:space="preserve"> </w:t>
      </w:r>
      <w:r w:rsidRPr="00433683">
        <w:rPr>
          <w:rFonts w:ascii="Sylfaen" w:hAnsi="Sylfaen" w:cs="Sylfaen"/>
          <w:b/>
          <w:color w:val="auto"/>
          <w:sz w:val="24"/>
          <w:szCs w:val="24"/>
          <w:lang w:val="ka-GE"/>
        </w:rPr>
        <w:t>გასატარებელი</w:t>
      </w:r>
      <w:r w:rsidRPr="00433683">
        <w:rPr>
          <w:rFonts w:ascii="Sylfaen" w:hAnsi="Sylfaen"/>
          <w:b/>
          <w:color w:val="auto"/>
          <w:sz w:val="24"/>
          <w:szCs w:val="24"/>
          <w:lang w:val="ka-GE"/>
        </w:rPr>
        <w:t xml:space="preserve"> </w:t>
      </w:r>
      <w:r w:rsidRPr="00433683">
        <w:rPr>
          <w:rFonts w:ascii="Sylfaen" w:hAnsi="Sylfaen" w:cs="Sylfaen"/>
          <w:b/>
          <w:color w:val="auto"/>
          <w:sz w:val="24"/>
          <w:szCs w:val="24"/>
          <w:lang w:val="ka-GE"/>
        </w:rPr>
        <w:t>ზომები</w:t>
      </w:r>
      <w:r w:rsidRPr="00433683">
        <w:rPr>
          <w:rFonts w:ascii="Sylfaen" w:hAnsi="Sylfaen"/>
          <w:b/>
          <w:color w:val="auto"/>
          <w:sz w:val="24"/>
          <w:szCs w:val="24"/>
          <w:lang w:val="ka-GE"/>
        </w:rPr>
        <w:t>;</w:t>
      </w:r>
      <w:bookmarkEnd w:id="121"/>
    </w:p>
    <w:p w:rsidR="00433683" w:rsidRPr="00433683" w:rsidRDefault="00433683" w:rsidP="00433683">
      <w:pPr>
        <w:rPr>
          <w:rFonts w:ascii="Sylfaen" w:hAnsi="Sylfaen"/>
          <w:lang w:val="ka-GE"/>
        </w:rPr>
      </w:pPr>
      <w:r w:rsidRPr="00433683">
        <w:rPr>
          <w:rFonts w:ascii="Sylfaen" w:hAnsi="Sylfaen"/>
          <w:lang w:val="ka-GE"/>
        </w:rPr>
        <w:t>პროექტში არ განიხილება</w:t>
      </w:r>
    </w:p>
    <w:p w:rsidR="00433683" w:rsidRDefault="00433683" w:rsidP="00433683">
      <w:pPr>
        <w:pStyle w:val="Heading1"/>
        <w:rPr>
          <w:rFonts w:ascii="Sylfaen" w:hAnsi="Sylfaen"/>
          <w:b/>
          <w:color w:val="auto"/>
          <w:sz w:val="24"/>
          <w:szCs w:val="24"/>
          <w:lang w:val="ka-GE"/>
        </w:rPr>
      </w:pPr>
      <w:bookmarkStart w:id="122" w:name="_Toc108784035"/>
      <w:r>
        <w:rPr>
          <w:rFonts w:ascii="Sylfaen" w:hAnsi="Sylfaen" w:cs="Sylfaen"/>
          <w:b/>
          <w:color w:val="auto"/>
          <w:sz w:val="24"/>
          <w:szCs w:val="24"/>
          <w:lang w:val="ka-GE"/>
        </w:rPr>
        <w:t>7-</w:t>
      </w:r>
      <w:r w:rsidRPr="00433683">
        <w:rPr>
          <w:rFonts w:ascii="Sylfaen" w:hAnsi="Sylfaen" w:cs="Sylfaen"/>
          <w:b/>
          <w:color w:val="auto"/>
          <w:sz w:val="24"/>
          <w:szCs w:val="24"/>
          <w:lang w:val="ka-GE"/>
        </w:rPr>
        <w:t>დ</w:t>
      </w:r>
      <w:r w:rsidRPr="00433683">
        <w:rPr>
          <w:rFonts w:ascii="Sylfaen" w:hAnsi="Sylfaen"/>
          <w:b/>
          <w:color w:val="auto"/>
          <w:sz w:val="24"/>
          <w:szCs w:val="24"/>
          <w:lang w:val="ka-GE"/>
        </w:rPr>
        <w:t xml:space="preserve">) </w:t>
      </w:r>
      <w:r w:rsidRPr="00433683">
        <w:rPr>
          <w:rFonts w:ascii="Sylfaen" w:hAnsi="Sylfaen" w:cs="Sylfaen"/>
          <w:b/>
          <w:color w:val="auto"/>
          <w:sz w:val="24"/>
          <w:szCs w:val="24"/>
          <w:lang w:val="ka-GE"/>
        </w:rPr>
        <w:t>კომუნალური</w:t>
      </w:r>
      <w:r w:rsidRPr="00433683">
        <w:rPr>
          <w:rFonts w:ascii="Sylfaen" w:hAnsi="Sylfaen"/>
          <w:b/>
          <w:color w:val="auto"/>
          <w:sz w:val="24"/>
          <w:szCs w:val="24"/>
          <w:lang w:val="ka-GE"/>
        </w:rPr>
        <w:t xml:space="preserve"> </w:t>
      </w:r>
      <w:r w:rsidRPr="00433683">
        <w:rPr>
          <w:rFonts w:ascii="Sylfaen" w:hAnsi="Sylfaen" w:cs="Sylfaen"/>
          <w:b/>
          <w:color w:val="auto"/>
          <w:sz w:val="24"/>
          <w:szCs w:val="24"/>
          <w:lang w:val="ka-GE"/>
        </w:rPr>
        <w:t>სისტემების</w:t>
      </w:r>
      <w:r w:rsidRPr="00433683">
        <w:rPr>
          <w:rFonts w:ascii="Sylfaen" w:hAnsi="Sylfaen"/>
          <w:b/>
          <w:color w:val="auto"/>
          <w:sz w:val="24"/>
          <w:szCs w:val="24"/>
          <w:lang w:val="ka-GE"/>
        </w:rPr>
        <w:t xml:space="preserve"> </w:t>
      </w:r>
      <w:r w:rsidRPr="00433683">
        <w:rPr>
          <w:rFonts w:ascii="Sylfaen" w:hAnsi="Sylfaen" w:cs="Sylfaen"/>
          <w:b/>
          <w:color w:val="auto"/>
          <w:sz w:val="24"/>
          <w:szCs w:val="24"/>
          <w:lang w:val="ka-GE"/>
        </w:rPr>
        <w:t>შენარჩუნება</w:t>
      </w:r>
      <w:r w:rsidRPr="00433683">
        <w:rPr>
          <w:rFonts w:ascii="Sylfaen" w:hAnsi="Sylfaen"/>
          <w:b/>
          <w:color w:val="auto"/>
          <w:sz w:val="24"/>
          <w:szCs w:val="24"/>
          <w:lang w:val="ka-GE"/>
        </w:rPr>
        <w:t>;</w:t>
      </w:r>
      <w:bookmarkEnd w:id="122"/>
    </w:p>
    <w:p w:rsidR="00433683" w:rsidRPr="00433683" w:rsidRDefault="00433683" w:rsidP="00433683">
      <w:pPr>
        <w:rPr>
          <w:rFonts w:ascii="Sylfaen" w:hAnsi="Sylfaen"/>
          <w:lang w:val="ka-GE"/>
        </w:rPr>
      </w:pPr>
      <w:r w:rsidRPr="00433683">
        <w:rPr>
          <w:rFonts w:ascii="Sylfaen" w:hAnsi="Sylfaen"/>
          <w:lang w:val="ka-GE"/>
        </w:rPr>
        <w:t>პროექტში არ განიხილება</w:t>
      </w:r>
    </w:p>
    <w:p w:rsidR="00433683" w:rsidRDefault="00433683" w:rsidP="00433683">
      <w:pPr>
        <w:pStyle w:val="Heading1"/>
        <w:rPr>
          <w:rFonts w:ascii="Sylfaen" w:hAnsi="Sylfaen"/>
          <w:b/>
          <w:color w:val="auto"/>
          <w:sz w:val="22"/>
          <w:szCs w:val="22"/>
          <w:lang w:val="ka-GE"/>
        </w:rPr>
      </w:pPr>
      <w:bookmarkStart w:id="123" w:name="_Toc108784036"/>
      <w:r w:rsidRPr="00433683">
        <w:rPr>
          <w:rFonts w:ascii="Sylfaen" w:hAnsi="Sylfaen"/>
          <w:b/>
          <w:color w:val="auto"/>
          <w:sz w:val="22"/>
          <w:szCs w:val="22"/>
          <w:lang w:val="ka-GE"/>
        </w:rPr>
        <w:t>7 -</w:t>
      </w:r>
      <w:r w:rsidRPr="00433683">
        <w:rPr>
          <w:rFonts w:ascii="Sylfaen" w:hAnsi="Sylfaen" w:cs="Sylfaen"/>
          <w:b/>
          <w:color w:val="auto"/>
          <w:sz w:val="22"/>
          <w:szCs w:val="22"/>
          <w:lang w:val="ka-GE"/>
        </w:rPr>
        <w:t>ე</w:t>
      </w:r>
      <w:r w:rsidRPr="00433683">
        <w:rPr>
          <w:rFonts w:ascii="Sylfaen" w:hAnsi="Sylfaen"/>
          <w:b/>
          <w:color w:val="auto"/>
          <w:sz w:val="22"/>
          <w:szCs w:val="22"/>
          <w:lang w:val="ka-GE"/>
        </w:rPr>
        <w:t xml:space="preserve">)  </w:t>
      </w:r>
      <w:r w:rsidRPr="00433683">
        <w:rPr>
          <w:rFonts w:ascii="Sylfaen" w:hAnsi="Sylfaen" w:cs="Sylfaen"/>
          <w:b/>
          <w:color w:val="auto"/>
          <w:sz w:val="22"/>
          <w:szCs w:val="22"/>
          <w:lang w:val="ka-GE"/>
        </w:rPr>
        <w:t>გამოტუტვის</w:t>
      </w:r>
      <w:r w:rsidRPr="00433683">
        <w:rPr>
          <w:rFonts w:ascii="Sylfaen" w:hAnsi="Sylfaen"/>
          <w:b/>
          <w:color w:val="auto"/>
          <w:sz w:val="22"/>
          <w:szCs w:val="22"/>
          <w:lang w:val="ka-GE"/>
        </w:rPr>
        <w:t xml:space="preserve"> </w:t>
      </w:r>
      <w:r w:rsidRPr="00433683">
        <w:rPr>
          <w:rFonts w:ascii="Sylfaen" w:hAnsi="Sylfaen" w:cs="Sylfaen"/>
          <w:b/>
          <w:color w:val="auto"/>
          <w:sz w:val="22"/>
          <w:szCs w:val="22"/>
          <w:lang w:val="ka-GE"/>
        </w:rPr>
        <w:t>მოედნის</w:t>
      </w:r>
      <w:r w:rsidRPr="00433683">
        <w:rPr>
          <w:rFonts w:ascii="Sylfaen" w:hAnsi="Sylfaen"/>
          <w:b/>
          <w:color w:val="auto"/>
          <w:sz w:val="22"/>
          <w:szCs w:val="22"/>
          <w:lang w:val="ka-GE"/>
        </w:rPr>
        <w:t xml:space="preserve">, </w:t>
      </w:r>
      <w:r w:rsidRPr="00433683">
        <w:rPr>
          <w:rFonts w:ascii="Sylfaen" w:hAnsi="Sylfaen" w:cs="Sylfaen"/>
          <w:b/>
          <w:color w:val="auto"/>
          <w:sz w:val="22"/>
          <w:szCs w:val="22"/>
          <w:lang w:val="ka-GE"/>
        </w:rPr>
        <w:t>კუდსაცავის</w:t>
      </w:r>
      <w:r w:rsidRPr="00433683">
        <w:rPr>
          <w:rFonts w:ascii="Sylfaen" w:hAnsi="Sylfaen"/>
          <w:b/>
          <w:color w:val="auto"/>
          <w:sz w:val="22"/>
          <w:szCs w:val="22"/>
          <w:lang w:val="ka-GE"/>
        </w:rPr>
        <w:t xml:space="preserve">, </w:t>
      </w:r>
      <w:r w:rsidRPr="00433683">
        <w:rPr>
          <w:rFonts w:ascii="Sylfaen" w:hAnsi="Sylfaen" w:cs="Sylfaen"/>
          <w:b/>
          <w:color w:val="auto"/>
          <w:sz w:val="22"/>
          <w:szCs w:val="22"/>
          <w:lang w:val="ka-GE"/>
        </w:rPr>
        <w:t>სანიაღვრე</w:t>
      </w:r>
      <w:r w:rsidRPr="00433683">
        <w:rPr>
          <w:rFonts w:ascii="Sylfaen" w:hAnsi="Sylfaen"/>
          <w:b/>
          <w:color w:val="auto"/>
          <w:sz w:val="22"/>
          <w:szCs w:val="22"/>
          <w:lang w:val="ka-GE"/>
        </w:rPr>
        <w:t xml:space="preserve"> </w:t>
      </w:r>
      <w:r w:rsidRPr="00433683">
        <w:rPr>
          <w:rFonts w:ascii="Sylfaen" w:hAnsi="Sylfaen" w:cs="Sylfaen"/>
          <w:b/>
          <w:color w:val="auto"/>
          <w:sz w:val="22"/>
          <w:szCs w:val="22"/>
          <w:lang w:val="ka-GE"/>
        </w:rPr>
        <w:t>წყლების</w:t>
      </w:r>
      <w:r w:rsidRPr="00433683">
        <w:rPr>
          <w:rFonts w:ascii="Sylfaen" w:hAnsi="Sylfaen"/>
          <w:b/>
          <w:color w:val="auto"/>
          <w:sz w:val="22"/>
          <w:szCs w:val="22"/>
          <w:lang w:val="ka-GE"/>
        </w:rPr>
        <w:t xml:space="preserve"> </w:t>
      </w:r>
      <w:r w:rsidRPr="00433683">
        <w:rPr>
          <w:rFonts w:ascii="Sylfaen" w:hAnsi="Sylfaen" w:cs="Sylfaen"/>
          <w:b/>
          <w:color w:val="auto"/>
          <w:sz w:val="22"/>
          <w:szCs w:val="22"/>
          <w:lang w:val="ka-GE"/>
        </w:rPr>
        <w:t>სისტემის</w:t>
      </w:r>
      <w:r w:rsidRPr="00433683">
        <w:rPr>
          <w:rFonts w:ascii="Sylfaen" w:hAnsi="Sylfaen"/>
          <w:b/>
          <w:color w:val="auto"/>
          <w:sz w:val="22"/>
          <w:szCs w:val="22"/>
          <w:lang w:val="ka-GE"/>
        </w:rPr>
        <w:t xml:space="preserve"> </w:t>
      </w:r>
      <w:r w:rsidRPr="00433683">
        <w:rPr>
          <w:rFonts w:ascii="Sylfaen" w:hAnsi="Sylfaen" w:cs="Sylfaen"/>
          <w:b/>
          <w:color w:val="auto"/>
          <w:sz w:val="22"/>
          <w:szCs w:val="22"/>
          <w:lang w:val="ka-GE"/>
        </w:rPr>
        <w:t>ოპერირების</w:t>
      </w:r>
      <w:r w:rsidRPr="00433683">
        <w:rPr>
          <w:rFonts w:ascii="Sylfaen" w:hAnsi="Sylfaen"/>
          <w:b/>
          <w:color w:val="auto"/>
          <w:sz w:val="22"/>
          <w:szCs w:val="22"/>
          <w:lang w:val="ka-GE"/>
        </w:rPr>
        <w:t xml:space="preserve"> </w:t>
      </w:r>
      <w:r w:rsidRPr="00433683">
        <w:rPr>
          <w:rFonts w:ascii="Sylfaen" w:hAnsi="Sylfaen" w:cs="Sylfaen"/>
          <w:b/>
          <w:color w:val="auto"/>
          <w:sz w:val="22"/>
          <w:szCs w:val="22"/>
          <w:lang w:val="ka-GE"/>
        </w:rPr>
        <w:t>რეჟიმის</w:t>
      </w:r>
      <w:r w:rsidRPr="00433683">
        <w:rPr>
          <w:rFonts w:ascii="Sylfaen" w:hAnsi="Sylfaen"/>
          <w:b/>
          <w:color w:val="auto"/>
          <w:sz w:val="22"/>
          <w:szCs w:val="22"/>
          <w:lang w:val="ka-GE"/>
        </w:rPr>
        <w:t xml:space="preserve"> </w:t>
      </w:r>
      <w:r w:rsidRPr="00433683">
        <w:rPr>
          <w:rFonts w:ascii="Sylfaen" w:hAnsi="Sylfaen" w:cs="Sylfaen"/>
          <w:b/>
          <w:color w:val="auto"/>
          <w:sz w:val="22"/>
          <w:szCs w:val="22"/>
          <w:lang w:val="ka-GE"/>
        </w:rPr>
        <w:t>შესახებ</w:t>
      </w:r>
      <w:r w:rsidRPr="00433683">
        <w:rPr>
          <w:rFonts w:ascii="Sylfaen" w:hAnsi="Sylfaen"/>
          <w:b/>
          <w:color w:val="auto"/>
          <w:sz w:val="22"/>
          <w:szCs w:val="22"/>
          <w:lang w:val="ka-GE"/>
        </w:rPr>
        <w:t>.</w:t>
      </w:r>
      <w:bookmarkEnd w:id="123"/>
      <w:r>
        <w:rPr>
          <w:rFonts w:ascii="Sylfaen" w:hAnsi="Sylfaen"/>
          <w:b/>
          <w:color w:val="auto"/>
          <w:sz w:val="22"/>
          <w:szCs w:val="22"/>
          <w:lang w:val="ka-GE"/>
        </w:rPr>
        <w:t xml:space="preserve"> </w:t>
      </w:r>
    </w:p>
    <w:p w:rsidR="00433683" w:rsidRDefault="00433683" w:rsidP="00433683">
      <w:pPr>
        <w:rPr>
          <w:rFonts w:ascii="Sylfaen" w:hAnsi="Sylfaen"/>
          <w:lang w:val="ka-GE"/>
        </w:rPr>
      </w:pPr>
      <w:r w:rsidRPr="00433683">
        <w:rPr>
          <w:rFonts w:ascii="Sylfaen" w:hAnsi="Sylfaen"/>
          <w:lang w:val="ka-GE"/>
        </w:rPr>
        <w:t>პროექტში არ განიხილება</w:t>
      </w:r>
      <w:r>
        <w:rPr>
          <w:rFonts w:ascii="Sylfaen" w:hAnsi="Sylfaen"/>
          <w:lang w:val="ka-GE"/>
        </w:rPr>
        <w:t>.</w:t>
      </w:r>
    </w:p>
    <w:p w:rsidR="00433683" w:rsidRDefault="00433683" w:rsidP="00433683">
      <w:pPr>
        <w:pStyle w:val="Heading2"/>
        <w:spacing w:before="0"/>
        <w:rPr>
          <w:rFonts w:ascii="Sylfaen" w:hAnsi="Sylfaen" w:cs="Sylfaen"/>
          <w:b/>
          <w:color w:val="auto"/>
          <w:sz w:val="24"/>
          <w:szCs w:val="24"/>
        </w:rPr>
      </w:pPr>
      <w:bookmarkStart w:id="124" w:name="_Toc33731177"/>
      <w:bookmarkStart w:id="125" w:name="_Toc108784037"/>
      <w:r>
        <w:rPr>
          <w:b/>
          <w:color w:val="auto"/>
          <w:sz w:val="24"/>
          <w:szCs w:val="24"/>
          <w:lang w:val="ka-GE"/>
        </w:rPr>
        <w:t xml:space="preserve">8. </w:t>
      </w:r>
      <w:bookmarkEnd w:id="124"/>
      <w:r w:rsidRPr="00433683">
        <w:rPr>
          <w:rFonts w:ascii="Sylfaen" w:hAnsi="Sylfaen" w:cs="Sylfaen"/>
          <w:b/>
          <w:color w:val="auto"/>
          <w:sz w:val="24"/>
          <w:szCs w:val="24"/>
        </w:rPr>
        <w:t>სასარგებლო წიაღისეულის მომპოვებელი საწარმოს ლიკვიდაციასთან/დახურვასთან დაკავშირებული ამ პუნქტით გათვალისწინებული ინფორმაცია:</w:t>
      </w:r>
      <w:bookmarkEnd w:id="125"/>
    </w:p>
    <w:p w:rsidR="00433683" w:rsidRDefault="00C90CAA" w:rsidP="00433683">
      <w:pPr>
        <w:pStyle w:val="Heading2"/>
        <w:spacing w:before="0"/>
        <w:rPr>
          <w:rFonts w:ascii="Sylfaen" w:hAnsi="Sylfaen" w:cs="Sylfaen"/>
          <w:b/>
          <w:color w:val="auto"/>
          <w:sz w:val="24"/>
          <w:szCs w:val="24"/>
        </w:rPr>
      </w:pPr>
      <w:bookmarkStart w:id="126" w:name="_Toc108784038"/>
      <w:r>
        <w:rPr>
          <w:rFonts w:ascii="Sylfaen" w:hAnsi="Sylfaen" w:cs="Sylfaen"/>
          <w:b/>
          <w:color w:val="auto"/>
          <w:sz w:val="24"/>
          <w:szCs w:val="24"/>
          <w:lang w:val="ka-GE"/>
        </w:rPr>
        <w:t xml:space="preserve">8- </w:t>
      </w:r>
      <w:r w:rsidRPr="00C90CAA">
        <w:rPr>
          <w:rFonts w:ascii="Sylfaen" w:hAnsi="Sylfaen" w:cs="Sylfaen"/>
          <w:b/>
          <w:color w:val="auto"/>
          <w:sz w:val="24"/>
          <w:szCs w:val="24"/>
        </w:rPr>
        <w:t>ა</w:t>
      </w:r>
      <w:r w:rsidRPr="00C90CAA">
        <w:rPr>
          <w:b/>
          <w:color w:val="auto"/>
          <w:sz w:val="24"/>
          <w:szCs w:val="24"/>
        </w:rPr>
        <w:t xml:space="preserve">)  </w:t>
      </w:r>
      <w:r w:rsidR="00433683" w:rsidRPr="00433683">
        <w:rPr>
          <w:rFonts w:ascii="Sylfaen" w:hAnsi="Sylfaen" w:cs="Sylfaen"/>
          <w:b/>
          <w:color w:val="auto"/>
          <w:sz w:val="24"/>
          <w:szCs w:val="24"/>
        </w:rPr>
        <w:t>ტერიტორიის აღდგენის სქემა (გრაფიკული დიზაინი);</w:t>
      </w:r>
      <w:bookmarkEnd w:id="126"/>
    </w:p>
    <w:p w:rsidR="00205581" w:rsidRPr="00433683" w:rsidRDefault="00205581" w:rsidP="00433683">
      <w:pPr>
        <w:jc w:val="both"/>
        <w:rPr>
          <w:rFonts w:ascii="Sylfaen" w:hAnsi="Sylfaen"/>
          <w:lang w:val="ka-GE"/>
        </w:rPr>
      </w:pPr>
      <w:r w:rsidRPr="00433683">
        <w:rPr>
          <w:rFonts w:ascii="Sylfaen" w:hAnsi="Sylfaen"/>
          <w:lang w:val="ka-GE"/>
        </w:rPr>
        <w:t>საქართველოს კანონმდებლობის თანახმად, ყოველი საწარმო, რომელიც ახორციელებს სასარგებლო წიაღისეულის მოპოვებას მისი გამომუშავების შემდეგ ვალდებულია გამომუშავებული ფართი მოიყვანოს ეკოლოიურად მდგრად მდგომარეობაში.</w:t>
      </w:r>
    </w:p>
    <w:p w:rsidR="00205581" w:rsidRPr="00433683" w:rsidRDefault="00A00FC8" w:rsidP="00205581">
      <w:pPr>
        <w:spacing w:before="240" w:after="0"/>
        <w:jc w:val="both"/>
        <w:rPr>
          <w:rFonts w:ascii="Sylfaen" w:hAnsi="Sylfaen"/>
          <w:lang w:val="ka-GE"/>
        </w:rPr>
      </w:pPr>
      <w:r w:rsidRPr="00433683">
        <w:rPr>
          <w:rFonts w:ascii="Sylfaen" w:hAnsi="Sylfaen"/>
          <w:lang w:val="ka-GE"/>
        </w:rPr>
        <w:t>გარემოს დაცვისა და სოფლის მეურნეობის სამინისტროს</w:t>
      </w:r>
      <w:r w:rsidR="00B655D1" w:rsidRPr="00433683">
        <w:rPr>
          <w:rFonts w:ascii="Sylfaen" w:hAnsi="Sylfaen"/>
          <w:lang w:val="ka-GE"/>
        </w:rPr>
        <w:t xml:space="preserve"> 2022</w:t>
      </w:r>
      <w:r w:rsidRPr="00433683">
        <w:rPr>
          <w:rFonts w:ascii="Sylfaen" w:hAnsi="Sylfaen"/>
          <w:lang w:val="ka-GE"/>
        </w:rPr>
        <w:t xml:space="preserve"> წლის </w:t>
      </w:r>
      <w:r w:rsidR="00B655D1" w:rsidRPr="00433683">
        <w:rPr>
          <w:rFonts w:ascii="Sylfaen" w:hAnsi="Sylfaen"/>
          <w:lang w:val="ka-GE"/>
        </w:rPr>
        <w:t>20 იანვრის  N 497</w:t>
      </w:r>
      <w:r w:rsidRPr="00433683">
        <w:rPr>
          <w:rFonts w:ascii="Sylfaen" w:hAnsi="Sylfaen"/>
          <w:lang w:val="ka-GE"/>
        </w:rPr>
        <w:t>/01 წერილი</w:t>
      </w:r>
      <w:r w:rsidR="00B655D1" w:rsidRPr="00433683">
        <w:rPr>
          <w:rFonts w:ascii="Sylfaen" w:hAnsi="Sylfaen"/>
          <w:lang w:val="ka-GE"/>
        </w:rPr>
        <w:t>ს</w:t>
      </w:r>
      <w:r w:rsidRPr="00433683">
        <w:rPr>
          <w:rFonts w:ascii="Sylfaen" w:hAnsi="Sylfaen"/>
          <w:lang w:val="ka-GE"/>
        </w:rPr>
        <w:t xml:space="preserve"> </w:t>
      </w:r>
      <w:r w:rsidR="00AD4F02" w:rsidRPr="00433683">
        <w:rPr>
          <w:rFonts w:ascii="Sylfaen" w:hAnsi="Sylfaen"/>
          <w:lang w:val="ka-GE"/>
        </w:rPr>
        <w:t>თანა</w:t>
      </w:r>
      <w:r w:rsidRPr="00433683">
        <w:rPr>
          <w:rFonts w:ascii="Sylfaen" w:hAnsi="Sylfaen"/>
          <w:lang w:val="ka-GE"/>
        </w:rPr>
        <w:t xml:space="preserve">ხმად  </w:t>
      </w:r>
      <w:r w:rsidR="00AD4F02" w:rsidRPr="00433683">
        <w:rPr>
          <w:rFonts w:ascii="Sylfaen" w:hAnsi="Sylfaen"/>
          <w:lang w:val="ka-GE"/>
        </w:rPr>
        <w:t>ლიცენზირებული</w:t>
      </w:r>
      <w:r w:rsidRPr="00433683">
        <w:rPr>
          <w:rFonts w:ascii="Sylfaen" w:hAnsi="Sylfaen"/>
          <w:lang w:val="ka-GE"/>
        </w:rPr>
        <w:t xml:space="preserve"> ობიექტის სამთო მინაკუთვნი  რეკულტივაციას  არ საჭიროებს</w:t>
      </w:r>
      <w:r w:rsidR="00B655D1" w:rsidRPr="00433683">
        <w:rPr>
          <w:rFonts w:ascii="Sylfaen" w:hAnsi="Sylfaen"/>
          <w:lang w:val="ka-GE"/>
        </w:rPr>
        <w:t>.</w:t>
      </w:r>
      <w:r w:rsidRPr="00433683">
        <w:rPr>
          <w:rFonts w:ascii="Sylfaen" w:hAnsi="Sylfaen"/>
          <w:lang w:val="ka-GE"/>
        </w:rPr>
        <w:t xml:space="preserve"> </w:t>
      </w:r>
    </w:p>
    <w:p w:rsidR="002330D3" w:rsidRPr="00E306C9" w:rsidRDefault="00C90CAA" w:rsidP="00E306C9">
      <w:pPr>
        <w:pStyle w:val="Heading2"/>
        <w:rPr>
          <w:b/>
          <w:sz w:val="24"/>
          <w:szCs w:val="24"/>
        </w:rPr>
      </w:pPr>
      <w:bookmarkStart w:id="127" w:name="_Toc108784039"/>
      <w:r>
        <w:rPr>
          <w:rFonts w:ascii="Sylfaen" w:hAnsi="Sylfaen"/>
          <w:b/>
          <w:color w:val="auto"/>
          <w:sz w:val="24"/>
          <w:szCs w:val="24"/>
          <w:lang w:val="ka-GE"/>
        </w:rPr>
        <w:lastRenderedPageBreak/>
        <w:t xml:space="preserve">8-ბ). </w:t>
      </w:r>
      <w:r w:rsidR="002330D3" w:rsidRPr="00E306C9">
        <w:rPr>
          <w:b/>
          <w:color w:val="auto"/>
          <w:sz w:val="24"/>
          <w:szCs w:val="24"/>
          <w:lang w:val="ka-GE"/>
        </w:rPr>
        <w:t xml:space="preserve"> </w:t>
      </w:r>
      <w:r w:rsidR="002330D3" w:rsidRPr="00E306C9">
        <w:rPr>
          <w:rFonts w:ascii="Sylfaen" w:hAnsi="Sylfaen" w:cs="Sylfaen"/>
          <w:b/>
          <w:color w:val="auto"/>
          <w:sz w:val="24"/>
          <w:szCs w:val="24"/>
        </w:rPr>
        <w:t>რევეგეტაციის</w:t>
      </w:r>
      <w:r w:rsidR="002330D3" w:rsidRPr="00E306C9">
        <w:rPr>
          <w:b/>
          <w:color w:val="auto"/>
          <w:sz w:val="24"/>
          <w:szCs w:val="24"/>
        </w:rPr>
        <w:t xml:space="preserve"> </w:t>
      </w:r>
      <w:r w:rsidR="002330D3" w:rsidRPr="00E306C9">
        <w:rPr>
          <w:rFonts w:ascii="Sylfaen" w:hAnsi="Sylfaen" w:cs="Sylfaen"/>
          <w:b/>
          <w:color w:val="auto"/>
          <w:sz w:val="24"/>
          <w:szCs w:val="24"/>
        </w:rPr>
        <w:t>პროცესი</w:t>
      </w:r>
      <w:bookmarkEnd w:id="127"/>
    </w:p>
    <w:p w:rsidR="002330D3" w:rsidRPr="00433683" w:rsidRDefault="002330D3" w:rsidP="002330D3">
      <w:pPr>
        <w:spacing w:before="240" w:after="0"/>
        <w:jc w:val="both"/>
        <w:rPr>
          <w:rFonts w:ascii="Sylfaen" w:hAnsi="Sylfaen"/>
          <w:lang w:val="ka-GE"/>
        </w:rPr>
      </w:pPr>
      <w:r w:rsidRPr="00433683">
        <w:rPr>
          <w:rFonts w:ascii="Sylfaen" w:hAnsi="Sylfaen"/>
          <w:lang w:val="ka-GE"/>
        </w:rPr>
        <w:t xml:space="preserve">ლიცენზირებული ობიექტი წარმოადგენს </w:t>
      </w:r>
      <w:r w:rsidR="00B655D1" w:rsidRPr="00433683">
        <w:rPr>
          <w:rFonts w:ascii="Sylfaen" w:hAnsi="Sylfaen"/>
          <w:lang w:val="ka-GE"/>
        </w:rPr>
        <w:t>დაჭაობებულ ტერიტორიას</w:t>
      </w:r>
      <w:r w:rsidRPr="00433683">
        <w:rPr>
          <w:rFonts w:ascii="Sylfaen" w:hAnsi="Sylfaen"/>
          <w:lang w:val="ka-GE"/>
        </w:rPr>
        <w:t xml:space="preserve"> რის გამოც მისი რეკულტივაცია და ვეგეტაციის სამუშაოების განხორციელება არ არის საჭირო. </w:t>
      </w:r>
    </w:p>
    <w:p w:rsidR="002330D3" w:rsidRPr="00E306C9" w:rsidRDefault="00C90CAA" w:rsidP="00E306C9">
      <w:pPr>
        <w:pStyle w:val="Heading2"/>
        <w:rPr>
          <w:b/>
          <w:color w:val="auto"/>
          <w:sz w:val="24"/>
          <w:szCs w:val="24"/>
        </w:rPr>
      </w:pPr>
      <w:bookmarkStart w:id="128" w:name="_Toc108784040"/>
      <w:r>
        <w:rPr>
          <w:rStyle w:val="Heading2Char"/>
          <w:rFonts w:ascii="Sylfaen" w:hAnsi="Sylfaen"/>
          <w:b/>
          <w:color w:val="auto"/>
          <w:sz w:val="24"/>
          <w:szCs w:val="24"/>
          <w:lang w:val="ka-GE"/>
        </w:rPr>
        <w:t>8-გ).</w:t>
      </w:r>
      <w:r w:rsidR="002330D3" w:rsidRPr="00E306C9">
        <w:rPr>
          <w:rStyle w:val="Heading2Char"/>
          <w:b/>
          <w:color w:val="auto"/>
          <w:sz w:val="24"/>
          <w:szCs w:val="24"/>
        </w:rPr>
        <w:t xml:space="preserve"> </w:t>
      </w:r>
      <w:r w:rsidR="002330D3" w:rsidRPr="00E306C9">
        <w:rPr>
          <w:rStyle w:val="Heading2Char"/>
          <w:rFonts w:ascii="Sylfaen" w:hAnsi="Sylfaen" w:cs="Sylfaen"/>
          <w:b/>
          <w:color w:val="auto"/>
          <w:sz w:val="24"/>
          <w:szCs w:val="24"/>
        </w:rPr>
        <w:t>ზედაპირული</w:t>
      </w:r>
      <w:r w:rsidR="002330D3" w:rsidRPr="00E306C9">
        <w:rPr>
          <w:rStyle w:val="Heading2Char"/>
          <w:b/>
          <w:color w:val="auto"/>
          <w:sz w:val="24"/>
          <w:szCs w:val="24"/>
        </w:rPr>
        <w:t xml:space="preserve"> </w:t>
      </w:r>
      <w:r w:rsidR="002330D3" w:rsidRPr="00E306C9">
        <w:rPr>
          <w:rStyle w:val="Heading2Char"/>
          <w:rFonts w:ascii="Sylfaen" w:hAnsi="Sylfaen" w:cs="Sylfaen"/>
          <w:b/>
          <w:color w:val="auto"/>
          <w:sz w:val="24"/>
          <w:szCs w:val="24"/>
        </w:rPr>
        <w:t>და</w:t>
      </w:r>
      <w:r w:rsidR="002330D3" w:rsidRPr="00E306C9">
        <w:rPr>
          <w:rStyle w:val="Heading2Char"/>
          <w:b/>
          <w:color w:val="auto"/>
          <w:sz w:val="24"/>
          <w:szCs w:val="24"/>
        </w:rPr>
        <w:t xml:space="preserve"> </w:t>
      </w:r>
      <w:r w:rsidR="002330D3" w:rsidRPr="00E306C9">
        <w:rPr>
          <w:rStyle w:val="Heading2Char"/>
          <w:rFonts w:ascii="Sylfaen" w:hAnsi="Sylfaen" w:cs="Sylfaen"/>
          <w:b/>
          <w:color w:val="auto"/>
          <w:sz w:val="24"/>
          <w:szCs w:val="24"/>
        </w:rPr>
        <w:t>მიწისქვეშა</w:t>
      </w:r>
      <w:r w:rsidR="002330D3" w:rsidRPr="00E306C9">
        <w:rPr>
          <w:rStyle w:val="Heading2Char"/>
          <w:b/>
          <w:color w:val="auto"/>
          <w:sz w:val="24"/>
          <w:szCs w:val="24"/>
        </w:rPr>
        <w:t xml:space="preserve"> </w:t>
      </w:r>
      <w:r w:rsidR="002330D3" w:rsidRPr="00E306C9">
        <w:rPr>
          <w:rStyle w:val="Heading2Char"/>
          <w:rFonts w:ascii="Sylfaen" w:hAnsi="Sylfaen" w:cs="Sylfaen"/>
          <w:b/>
          <w:color w:val="auto"/>
          <w:sz w:val="24"/>
          <w:szCs w:val="24"/>
        </w:rPr>
        <w:t>წყლების</w:t>
      </w:r>
      <w:r w:rsidR="002330D3" w:rsidRPr="00E306C9">
        <w:rPr>
          <w:rStyle w:val="Heading2Char"/>
          <w:b/>
          <w:color w:val="auto"/>
          <w:sz w:val="24"/>
          <w:szCs w:val="24"/>
        </w:rPr>
        <w:t xml:space="preserve"> </w:t>
      </w:r>
      <w:r w:rsidR="002330D3" w:rsidRPr="00E306C9">
        <w:rPr>
          <w:rStyle w:val="Heading2Char"/>
          <w:rFonts w:ascii="Sylfaen" w:hAnsi="Sylfaen" w:cs="Sylfaen"/>
          <w:b/>
          <w:color w:val="auto"/>
          <w:sz w:val="24"/>
          <w:szCs w:val="24"/>
        </w:rPr>
        <w:t>ხ</w:t>
      </w:r>
      <w:r w:rsidR="002330D3" w:rsidRPr="00E306C9">
        <w:rPr>
          <w:rFonts w:ascii="Sylfaen" w:hAnsi="Sylfaen" w:cs="Sylfaen"/>
          <w:b/>
          <w:color w:val="auto"/>
          <w:sz w:val="24"/>
          <w:szCs w:val="24"/>
        </w:rPr>
        <w:t>არისხი</w:t>
      </w:r>
      <w:bookmarkEnd w:id="128"/>
    </w:p>
    <w:p w:rsidR="002330D3" w:rsidRPr="00502AA8" w:rsidRDefault="00AD4F02" w:rsidP="002330D3">
      <w:pPr>
        <w:spacing w:before="240" w:after="0"/>
        <w:jc w:val="both"/>
        <w:rPr>
          <w:rFonts w:ascii="Sylfaen" w:hAnsi="Sylfaen"/>
          <w:lang w:val="ka-GE"/>
        </w:rPr>
      </w:pPr>
      <w:r w:rsidRPr="00502AA8">
        <w:rPr>
          <w:rFonts w:ascii="Sylfaen" w:hAnsi="Sylfaen"/>
          <w:lang w:val="ka-GE"/>
        </w:rPr>
        <w:t>ლიცენზირებული</w:t>
      </w:r>
      <w:r w:rsidR="002330D3" w:rsidRPr="00502AA8">
        <w:rPr>
          <w:rFonts w:ascii="Sylfaen" w:hAnsi="Sylfaen"/>
          <w:lang w:val="ka-GE"/>
        </w:rPr>
        <w:t xml:space="preserve"> ობიექტს </w:t>
      </w:r>
      <w:r w:rsidR="00B655D1" w:rsidRPr="00502AA8">
        <w:rPr>
          <w:rFonts w:ascii="Sylfaen" w:hAnsi="Sylfaen"/>
          <w:lang w:val="ka-GE"/>
        </w:rPr>
        <w:t xml:space="preserve">დამუშავებისას </w:t>
      </w:r>
      <w:r w:rsidR="00560698" w:rsidRPr="00502AA8">
        <w:rPr>
          <w:rFonts w:ascii="Sylfaen" w:hAnsi="Sylfaen"/>
          <w:lang w:val="ka-GE"/>
        </w:rPr>
        <w:t>არ არის მოსალოდნელი</w:t>
      </w:r>
      <w:r w:rsidR="002330D3" w:rsidRPr="00502AA8">
        <w:rPr>
          <w:rFonts w:ascii="Sylfaen" w:hAnsi="Sylfaen"/>
          <w:lang w:val="ka-GE"/>
        </w:rPr>
        <w:t xml:space="preserve"> ზედაპირულ და მიწისქვეშა </w:t>
      </w:r>
      <w:r w:rsidR="00560698" w:rsidRPr="00502AA8">
        <w:rPr>
          <w:rFonts w:ascii="Sylfaen" w:hAnsi="Sylfaen"/>
          <w:lang w:val="ka-GE"/>
        </w:rPr>
        <w:t xml:space="preserve">წყლებზე ზემოქმედება. </w:t>
      </w:r>
      <w:r w:rsidR="002330D3" w:rsidRPr="00502AA8">
        <w:rPr>
          <w:rFonts w:ascii="Sylfaen" w:hAnsi="Sylfaen"/>
          <w:lang w:val="ka-GE"/>
        </w:rPr>
        <w:t xml:space="preserve"> შესაბამისად ზემოქმედება ზედაპირულ და მიწისქვეშა წყლებზე მოსალოდნელი არ არის  და საბადოს დამუშავების პერიოდში მათი ხარისხი არ შეიცვლება.</w:t>
      </w:r>
    </w:p>
    <w:p w:rsidR="002330D3" w:rsidRPr="002C63F2" w:rsidRDefault="00C90CAA" w:rsidP="002330D3">
      <w:pPr>
        <w:pStyle w:val="Heading2"/>
      </w:pPr>
      <w:bookmarkStart w:id="129" w:name="_Toc108784041"/>
      <w:r>
        <w:rPr>
          <w:rFonts w:ascii="Sylfaen" w:hAnsi="Sylfaen"/>
          <w:b/>
          <w:color w:val="auto"/>
        </w:rPr>
        <w:t>8-დ).</w:t>
      </w:r>
      <w:r w:rsidR="002330D3" w:rsidRPr="002330D3">
        <w:rPr>
          <w:rStyle w:val="Heading1Char"/>
          <w:b/>
          <w:color w:val="auto"/>
          <w:sz w:val="24"/>
          <w:szCs w:val="24"/>
        </w:rPr>
        <w:t xml:space="preserve">  </w:t>
      </w:r>
      <w:r w:rsidR="002330D3" w:rsidRPr="002330D3">
        <w:rPr>
          <w:rStyle w:val="Heading1Char"/>
          <w:rFonts w:ascii="Sylfaen" w:hAnsi="Sylfaen" w:cs="Sylfaen"/>
          <w:b/>
          <w:color w:val="auto"/>
          <w:sz w:val="24"/>
          <w:szCs w:val="24"/>
        </w:rPr>
        <w:t>საჭიროების</w:t>
      </w:r>
      <w:r w:rsidR="002330D3" w:rsidRPr="002330D3">
        <w:rPr>
          <w:rStyle w:val="Heading1Char"/>
          <w:b/>
          <w:color w:val="auto"/>
          <w:sz w:val="24"/>
          <w:szCs w:val="24"/>
        </w:rPr>
        <w:t xml:space="preserve"> </w:t>
      </w:r>
      <w:r w:rsidR="002330D3" w:rsidRPr="002330D3">
        <w:rPr>
          <w:rStyle w:val="Heading1Char"/>
          <w:rFonts w:ascii="Sylfaen" w:hAnsi="Sylfaen" w:cs="Sylfaen"/>
          <w:b/>
          <w:color w:val="auto"/>
          <w:sz w:val="24"/>
          <w:szCs w:val="24"/>
        </w:rPr>
        <w:t>შემთხვევაში</w:t>
      </w:r>
      <w:r w:rsidR="002330D3" w:rsidRPr="002330D3">
        <w:rPr>
          <w:rStyle w:val="Heading1Char"/>
          <w:b/>
          <w:color w:val="auto"/>
          <w:sz w:val="24"/>
          <w:szCs w:val="24"/>
        </w:rPr>
        <w:t xml:space="preserve"> </w:t>
      </w:r>
      <w:r w:rsidR="002330D3" w:rsidRPr="002330D3">
        <w:rPr>
          <w:rStyle w:val="Heading1Char"/>
          <w:rFonts w:ascii="Sylfaen" w:hAnsi="Sylfaen" w:cs="Sylfaen"/>
          <w:b/>
          <w:color w:val="auto"/>
          <w:sz w:val="24"/>
          <w:szCs w:val="24"/>
        </w:rPr>
        <w:t>წყლის</w:t>
      </w:r>
      <w:r w:rsidR="002330D3" w:rsidRPr="002330D3">
        <w:rPr>
          <w:rStyle w:val="Heading1Char"/>
          <w:b/>
          <w:color w:val="auto"/>
          <w:sz w:val="24"/>
          <w:szCs w:val="24"/>
        </w:rPr>
        <w:t xml:space="preserve"> </w:t>
      </w:r>
      <w:r w:rsidR="002330D3" w:rsidRPr="002330D3">
        <w:rPr>
          <w:rStyle w:val="Heading1Char"/>
          <w:rFonts w:ascii="Sylfaen" w:hAnsi="Sylfaen" w:cs="Sylfaen"/>
          <w:b/>
          <w:color w:val="auto"/>
          <w:sz w:val="24"/>
          <w:szCs w:val="24"/>
        </w:rPr>
        <w:t>გამწმენდი</w:t>
      </w:r>
      <w:r w:rsidR="002330D3" w:rsidRPr="002330D3">
        <w:rPr>
          <w:rStyle w:val="Heading1Char"/>
          <w:b/>
          <w:color w:val="auto"/>
          <w:sz w:val="24"/>
          <w:szCs w:val="24"/>
        </w:rPr>
        <w:t xml:space="preserve"> </w:t>
      </w:r>
      <w:r w:rsidR="002330D3" w:rsidRPr="002330D3">
        <w:rPr>
          <w:rStyle w:val="Heading1Char"/>
          <w:rFonts w:ascii="Sylfaen" w:hAnsi="Sylfaen" w:cs="Sylfaen"/>
          <w:b/>
          <w:color w:val="auto"/>
          <w:sz w:val="24"/>
          <w:szCs w:val="24"/>
        </w:rPr>
        <w:t>ნაგებობა</w:t>
      </w:r>
      <w:bookmarkEnd w:id="129"/>
    </w:p>
    <w:p w:rsidR="002330D3" w:rsidRPr="00502AA8" w:rsidRDefault="002330D3" w:rsidP="002330D3">
      <w:pPr>
        <w:spacing w:before="240" w:after="0"/>
        <w:jc w:val="both"/>
        <w:rPr>
          <w:rFonts w:ascii="Sylfaen" w:hAnsi="Sylfaen"/>
          <w:lang w:val="ka-GE"/>
        </w:rPr>
      </w:pPr>
      <w:r w:rsidRPr="00502AA8">
        <w:rPr>
          <w:rFonts w:ascii="Sylfaen" w:hAnsi="Sylfaen"/>
          <w:lang w:val="ka-GE"/>
        </w:rPr>
        <w:t>წყლის გამწმენდი ნაგემომის მოწყობა პროექტით გათვალისწინებული არ არის.</w:t>
      </w:r>
    </w:p>
    <w:p w:rsidR="002330D3" w:rsidRPr="00E306C9" w:rsidRDefault="00A803B0" w:rsidP="00E306C9">
      <w:pPr>
        <w:pStyle w:val="Heading2"/>
        <w:rPr>
          <w:b/>
          <w:sz w:val="24"/>
          <w:szCs w:val="24"/>
        </w:rPr>
      </w:pPr>
      <w:bookmarkStart w:id="130" w:name="_Toc108784042"/>
      <w:r>
        <w:rPr>
          <w:b/>
          <w:color w:val="auto"/>
          <w:sz w:val="24"/>
          <w:szCs w:val="24"/>
        </w:rPr>
        <w:t>8-ე).</w:t>
      </w:r>
      <w:r w:rsidR="002330D3" w:rsidRPr="00E306C9">
        <w:rPr>
          <w:b/>
          <w:color w:val="auto"/>
          <w:sz w:val="24"/>
          <w:szCs w:val="24"/>
        </w:rPr>
        <w:t xml:space="preserve">  </w:t>
      </w:r>
      <w:r w:rsidR="002330D3" w:rsidRPr="00E306C9">
        <w:rPr>
          <w:rFonts w:ascii="Sylfaen" w:hAnsi="Sylfaen" w:cs="Sylfaen"/>
          <w:b/>
          <w:color w:val="auto"/>
          <w:sz w:val="24"/>
          <w:szCs w:val="24"/>
        </w:rPr>
        <w:t>სანიაღვრე</w:t>
      </w:r>
      <w:r w:rsidR="002330D3" w:rsidRPr="00E306C9">
        <w:rPr>
          <w:b/>
          <w:color w:val="auto"/>
          <w:sz w:val="24"/>
          <w:szCs w:val="24"/>
        </w:rPr>
        <w:t xml:space="preserve"> </w:t>
      </w:r>
      <w:r w:rsidR="002330D3" w:rsidRPr="00E306C9">
        <w:rPr>
          <w:rFonts w:ascii="Sylfaen" w:hAnsi="Sylfaen" w:cs="Sylfaen"/>
          <w:b/>
          <w:color w:val="auto"/>
          <w:sz w:val="24"/>
          <w:szCs w:val="24"/>
        </w:rPr>
        <w:t>წყლების</w:t>
      </w:r>
      <w:r w:rsidR="002330D3" w:rsidRPr="00E306C9">
        <w:rPr>
          <w:b/>
          <w:color w:val="auto"/>
          <w:sz w:val="24"/>
          <w:szCs w:val="24"/>
        </w:rPr>
        <w:t xml:space="preserve"> </w:t>
      </w:r>
      <w:r w:rsidR="002330D3" w:rsidRPr="00E306C9">
        <w:rPr>
          <w:rFonts w:ascii="Sylfaen" w:hAnsi="Sylfaen" w:cs="Sylfaen"/>
          <w:b/>
          <w:color w:val="auto"/>
          <w:sz w:val="24"/>
          <w:szCs w:val="24"/>
        </w:rPr>
        <w:t>მართვა</w:t>
      </w:r>
      <w:bookmarkEnd w:id="130"/>
    </w:p>
    <w:p w:rsidR="002330D3" w:rsidRPr="00502AA8" w:rsidRDefault="002330D3" w:rsidP="00F44E75">
      <w:pPr>
        <w:spacing w:after="0"/>
        <w:jc w:val="both"/>
        <w:rPr>
          <w:rFonts w:ascii="Sylfaen" w:hAnsi="Sylfaen"/>
          <w:lang w:val="ka-GE"/>
        </w:rPr>
      </w:pPr>
      <w:r w:rsidRPr="00502AA8">
        <w:rPr>
          <w:rFonts w:ascii="Sylfaen" w:hAnsi="Sylfaen"/>
          <w:lang w:val="ka-GE"/>
        </w:rPr>
        <w:t xml:space="preserve">პროექტი არ საჭიროებს სანიაღვრე წყლების სისტემის მოწყობას, რადგან </w:t>
      </w:r>
      <w:r w:rsidR="00AD4F02" w:rsidRPr="00502AA8">
        <w:rPr>
          <w:rFonts w:ascii="Sylfaen" w:hAnsi="Sylfaen"/>
          <w:lang w:val="ka-GE"/>
        </w:rPr>
        <w:t>ლიცენზირებული</w:t>
      </w:r>
      <w:r w:rsidRPr="00502AA8">
        <w:rPr>
          <w:rFonts w:ascii="Sylfaen" w:hAnsi="Sylfaen"/>
          <w:lang w:val="ka-GE"/>
        </w:rPr>
        <w:t xml:space="preserve"> უბნის ტერიტორია დახრილია მოპოვებითი სანგრევის მიმართულების საწინააღმდეგოდ, რაც უზრუნველყობს ატმოფერული ნალექების წყლების თვითდინებით გადინებას და ამდენად, წყალსარინიანი თხრილის გაყვანა აღარაა საჭირო. ასევე არაა მოსალოდნელი სამუშაო ადგილზე ატმოსფერული ნალექების წყლების დაგროვება, რადგან კარიერის საფეხურის ფუძეს აქვს დახრა, რის გამოც კარიერში წყალამოღვრითი სამუშაოები არ არის გათვალისწინებული.</w:t>
      </w:r>
    </w:p>
    <w:p w:rsidR="002330D3" w:rsidRPr="00F44E75" w:rsidRDefault="00A803B0" w:rsidP="00F44E75">
      <w:pPr>
        <w:pStyle w:val="Heading2"/>
        <w:spacing w:before="0"/>
        <w:rPr>
          <w:b/>
          <w:color w:val="auto"/>
          <w:sz w:val="24"/>
          <w:szCs w:val="24"/>
        </w:rPr>
      </w:pPr>
      <w:bookmarkStart w:id="131" w:name="_Toc108784043"/>
      <w:r>
        <w:rPr>
          <w:rStyle w:val="Heading1Char"/>
          <w:b/>
          <w:color w:val="auto"/>
          <w:sz w:val="24"/>
          <w:szCs w:val="24"/>
        </w:rPr>
        <w:t>8-ვ).</w:t>
      </w:r>
      <w:r w:rsidR="002330D3" w:rsidRPr="00E306C9">
        <w:rPr>
          <w:rStyle w:val="Heading1Char"/>
          <w:b/>
          <w:color w:val="auto"/>
          <w:sz w:val="24"/>
          <w:szCs w:val="24"/>
        </w:rPr>
        <w:t xml:space="preserve"> </w:t>
      </w:r>
      <w:r w:rsidR="002330D3" w:rsidRPr="00F44E75">
        <w:rPr>
          <w:rStyle w:val="Heading1Char"/>
          <w:rFonts w:ascii="Sylfaen" w:hAnsi="Sylfaen" w:cs="Sylfaen"/>
          <w:b/>
          <w:color w:val="auto"/>
          <w:sz w:val="24"/>
          <w:szCs w:val="24"/>
        </w:rPr>
        <w:t>ობიექტის</w:t>
      </w:r>
      <w:r w:rsidR="002330D3" w:rsidRPr="00F44E75">
        <w:rPr>
          <w:rStyle w:val="Heading1Char"/>
          <w:b/>
          <w:color w:val="auto"/>
          <w:sz w:val="24"/>
          <w:szCs w:val="24"/>
        </w:rPr>
        <w:t xml:space="preserve"> </w:t>
      </w:r>
      <w:r w:rsidR="002330D3" w:rsidRPr="00F44E75">
        <w:rPr>
          <w:rStyle w:val="Heading1Char"/>
          <w:rFonts w:ascii="Sylfaen" w:hAnsi="Sylfaen" w:cs="Sylfaen"/>
          <w:b/>
          <w:color w:val="auto"/>
          <w:sz w:val="24"/>
          <w:szCs w:val="24"/>
        </w:rPr>
        <w:t>სხვადასხვა</w:t>
      </w:r>
      <w:r w:rsidR="002330D3" w:rsidRPr="00F44E75">
        <w:rPr>
          <w:rStyle w:val="Heading1Char"/>
          <w:b/>
          <w:color w:val="auto"/>
          <w:sz w:val="24"/>
          <w:szCs w:val="24"/>
        </w:rPr>
        <w:t xml:space="preserve"> </w:t>
      </w:r>
      <w:r w:rsidR="002330D3" w:rsidRPr="00F44E75">
        <w:rPr>
          <w:rStyle w:val="Heading1Char"/>
          <w:rFonts w:ascii="Sylfaen" w:hAnsi="Sylfaen" w:cs="Sylfaen"/>
          <w:b/>
          <w:color w:val="auto"/>
          <w:sz w:val="24"/>
          <w:szCs w:val="24"/>
        </w:rPr>
        <w:t>კომპონენტის</w:t>
      </w:r>
      <w:r w:rsidR="002330D3" w:rsidRPr="00F44E75">
        <w:rPr>
          <w:rStyle w:val="Heading1Char"/>
          <w:b/>
          <w:color w:val="auto"/>
          <w:sz w:val="24"/>
          <w:szCs w:val="24"/>
        </w:rPr>
        <w:t xml:space="preserve"> </w:t>
      </w:r>
      <w:r w:rsidR="002330D3" w:rsidRPr="00F44E75">
        <w:rPr>
          <w:rStyle w:val="Heading1Char"/>
          <w:rFonts w:ascii="Sylfaen" w:hAnsi="Sylfaen" w:cs="Sylfaen"/>
          <w:b/>
          <w:color w:val="auto"/>
          <w:sz w:val="24"/>
          <w:szCs w:val="24"/>
        </w:rPr>
        <w:t>სტაბილურობა</w:t>
      </w:r>
      <w:bookmarkEnd w:id="131"/>
    </w:p>
    <w:p w:rsidR="002330D3" w:rsidRPr="00502AA8" w:rsidRDefault="00AD4F02" w:rsidP="00F44E75">
      <w:pPr>
        <w:spacing w:after="0"/>
        <w:jc w:val="both"/>
        <w:rPr>
          <w:rFonts w:ascii="Sylfaen" w:hAnsi="Sylfaen"/>
          <w:lang w:val="ka-GE"/>
        </w:rPr>
      </w:pPr>
      <w:r w:rsidRPr="00502AA8">
        <w:rPr>
          <w:rFonts w:ascii="Sylfaen" w:hAnsi="Sylfaen"/>
          <w:lang w:val="ka-GE"/>
        </w:rPr>
        <w:t>ლიცენზირებული</w:t>
      </w:r>
      <w:r w:rsidR="002330D3" w:rsidRPr="00502AA8">
        <w:rPr>
          <w:rFonts w:ascii="Sylfaen" w:hAnsi="Sylfaen"/>
          <w:lang w:val="ka-GE"/>
        </w:rPr>
        <w:t xml:space="preserve"> ობიექტი არსებული მდგომარეობით მდგრადია და არ შეინიშნება რაიმე უარყოფითი გეოდინამიკური და ეროზიული პროცესები. </w:t>
      </w:r>
    </w:p>
    <w:p w:rsidR="002330D3" w:rsidRPr="00F44E75" w:rsidRDefault="00A803B0" w:rsidP="00F44E75">
      <w:pPr>
        <w:pStyle w:val="Heading2"/>
        <w:spacing w:before="0"/>
        <w:rPr>
          <w:b/>
          <w:color w:val="auto"/>
          <w:sz w:val="24"/>
          <w:szCs w:val="24"/>
        </w:rPr>
      </w:pPr>
      <w:bookmarkStart w:id="132" w:name="_Toc108784044"/>
      <w:r w:rsidRPr="00F44E75">
        <w:rPr>
          <w:b/>
          <w:color w:val="auto"/>
          <w:sz w:val="24"/>
          <w:szCs w:val="24"/>
        </w:rPr>
        <w:t>8-ზ).</w:t>
      </w:r>
      <w:r w:rsidR="002330D3" w:rsidRPr="00F44E75">
        <w:rPr>
          <w:b/>
          <w:color w:val="auto"/>
          <w:sz w:val="24"/>
          <w:szCs w:val="24"/>
        </w:rPr>
        <w:t xml:space="preserve"> </w:t>
      </w:r>
      <w:r w:rsidR="002330D3" w:rsidRPr="00F44E75">
        <w:rPr>
          <w:rFonts w:ascii="Sylfaen" w:hAnsi="Sylfaen" w:cs="Sylfaen"/>
          <w:b/>
          <w:color w:val="auto"/>
          <w:sz w:val="24"/>
          <w:szCs w:val="24"/>
        </w:rPr>
        <w:t>ობიექტის</w:t>
      </w:r>
      <w:r w:rsidR="002330D3" w:rsidRPr="00F44E75">
        <w:rPr>
          <w:b/>
          <w:color w:val="auto"/>
          <w:sz w:val="24"/>
          <w:szCs w:val="24"/>
        </w:rPr>
        <w:t xml:space="preserve"> </w:t>
      </w:r>
      <w:r w:rsidR="002330D3" w:rsidRPr="00F44E75">
        <w:rPr>
          <w:rFonts w:ascii="Sylfaen" w:hAnsi="Sylfaen" w:cs="Sylfaen"/>
          <w:b/>
          <w:color w:val="auto"/>
          <w:sz w:val="24"/>
          <w:szCs w:val="24"/>
        </w:rPr>
        <w:t>და</w:t>
      </w:r>
      <w:r w:rsidR="002330D3" w:rsidRPr="00F44E75">
        <w:rPr>
          <w:b/>
          <w:color w:val="auto"/>
          <w:sz w:val="24"/>
          <w:szCs w:val="24"/>
        </w:rPr>
        <w:t xml:space="preserve"> </w:t>
      </w:r>
      <w:r w:rsidR="002330D3" w:rsidRPr="00F44E75">
        <w:rPr>
          <w:rFonts w:ascii="Sylfaen" w:hAnsi="Sylfaen" w:cs="Sylfaen"/>
          <w:b/>
          <w:color w:val="auto"/>
          <w:sz w:val="24"/>
          <w:szCs w:val="24"/>
        </w:rPr>
        <w:t>მისი</w:t>
      </w:r>
      <w:r w:rsidR="002330D3" w:rsidRPr="00F44E75">
        <w:rPr>
          <w:b/>
          <w:color w:val="auto"/>
          <w:sz w:val="24"/>
          <w:szCs w:val="24"/>
        </w:rPr>
        <w:t xml:space="preserve"> </w:t>
      </w:r>
      <w:r w:rsidR="002330D3" w:rsidRPr="00F44E75">
        <w:rPr>
          <w:rFonts w:ascii="Sylfaen" w:hAnsi="Sylfaen" w:cs="Sylfaen"/>
          <w:b/>
          <w:color w:val="auto"/>
          <w:sz w:val="24"/>
          <w:szCs w:val="24"/>
        </w:rPr>
        <w:t>მიმდებარე</w:t>
      </w:r>
      <w:r w:rsidR="002330D3" w:rsidRPr="00F44E75">
        <w:rPr>
          <w:b/>
          <w:color w:val="auto"/>
          <w:sz w:val="24"/>
          <w:szCs w:val="24"/>
        </w:rPr>
        <w:t xml:space="preserve"> </w:t>
      </w:r>
      <w:r w:rsidR="002330D3" w:rsidRPr="00F44E75">
        <w:rPr>
          <w:rFonts w:ascii="Sylfaen" w:hAnsi="Sylfaen" w:cs="Sylfaen"/>
          <w:b/>
          <w:color w:val="auto"/>
          <w:sz w:val="24"/>
          <w:szCs w:val="24"/>
        </w:rPr>
        <w:t>ტერიტორიის</w:t>
      </w:r>
      <w:r w:rsidR="002330D3" w:rsidRPr="00F44E75">
        <w:rPr>
          <w:b/>
          <w:color w:val="auto"/>
          <w:sz w:val="24"/>
          <w:szCs w:val="24"/>
        </w:rPr>
        <w:t xml:space="preserve"> </w:t>
      </w:r>
      <w:r w:rsidR="002330D3" w:rsidRPr="00F44E75">
        <w:rPr>
          <w:rFonts w:ascii="Sylfaen" w:hAnsi="Sylfaen" w:cs="Sylfaen"/>
          <w:b/>
          <w:color w:val="auto"/>
          <w:sz w:val="24"/>
          <w:szCs w:val="24"/>
        </w:rPr>
        <w:t>უსაფრთხოების</w:t>
      </w:r>
      <w:r w:rsidR="002330D3" w:rsidRPr="00F44E75">
        <w:rPr>
          <w:b/>
          <w:color w:val="auto"/>
          <w:sz w:val="24"/>
          <w:szCs w:val="24"/>
        </w:rPr>
        <w:t xml:space="preserve"> </w:t>
      </w:r>
      <w:r w:rsidR="002330D3" w:rsidRPr="00F44E75">
        <w:rPr>
          <w:rFonts w:ascii="Sylfaen" w:hAnsi="Sylfaen" w:cs="Sylfaen"/>
          <w:b/>
          <w:color w:val="auto"/>
          <w:sz w:val="24"/>
          <w:szCs w:val="24"/>
        </w:rPr>
        <w:t>მიზნით</w:t>
      </w:r>
      <w:r w:rsidR="002330D3" w:rsidRPr="00F44E75">
        <w:rPr>
          <w:b/>
          <w:color w:val="auto"/>
          <w:sz w:val="24"/>
          <w:szCs w:val="24"/>
        </w:rPr>
        <w:t xml:space="preserve"> </w:t>
      </w:r>
      <w:r w:rsidR="002330D3" w:rsidRPr="00F44E75">
        <w:rPr>
          <w:rFonts w:ascii="Sylfaen" w:hAnsi="Sylfaen" w:cs="Sylfaen"/>
          <w:b/>
          <w:color w:val="auto"/>
          <w:sz w:val="24"/>
          <w:szCs w:val="24"/>
        </w:rPr>
        <w:t>გასატარებელი</w:t>
      </w:r>
      <w:r w:rsidR="002330D3" w:rsidRPr="00F44E75">
        <w:rPr>
          <w:b/>
          <w:color w:val="auto"/>
          <w:sz w:val="24"/>
          <w:szCs w:val="24"/>
        </w:rPr>
        <w:t xml:space="preserve"> </w:t>
      </w:r>
      <w:r w:rsidR="002330D3" w:rsidRPr="00F44E75">
        <w:rPr>
          <w:rFonts w:ascii="Sylfaen" w:hAnsi="Sylfaen" w:cs="Sylfaen"/>
          <w:b/>
          <w:color w:val="auto"/>
          <w:sz w:val="24"/>
          <w:szCs w:val="24"/>
        </w:rPr>
        <w:t>ზომები</w:t>
      </w:r>
      <w:bookmarkEnd w:id="132"/>
    </w:p>
    <w:p w:rsidR="00502AA8" w:rsidRPr="002165C6" w:rsidRDefault="00502AA8" w:rsidP="00502AA8">
      <w:pPr>
        <w:spacing w:after="0"/>
        <w:jc w:val="both"/>
        <w:rPr>
          <w:rFonts w:ascii="Sylfaen" w:hAnsi="Sylfaen"/>
          <w:lang w:val="ka-GE"/>
        </w:rPr>
      </w:pPr>
      <w:r w:rsidRPr="002165C6">
        <w:rPr>
          <w:rFonts w:ascii="Sylfaen" w:hAnsi="Sylfaen"/>
          <w:lang w:val="ka-GE"/>
        </w:rPr>
        <w:t>ქვემოთ მოეცემულია უსაფრთხოების წესების ის ძირითადი მოთხოვნები, რომლებიც პროექტით გათვალისწინებულ საქმიანობასთანაა დაკავშირებული.</w:t>
      </w:r>
    </w:p>
    <w:p w:rsidR="00502AA8" w:rsidRPr="002165C6" w:rsidRDefault="00502AA8" w:rsidP="00502AA8">
      <w:pPr>
        <w:spacing w:after="0"/>
        <w:jc w:val="both"/>
        <w:rPr>
          <w:rFonts w:ascii="Sylfaen" w:hAnsi="Sylfaen"/>
          <w:lang w:val="ka-GE"/>
        </w:rPr>
      </w:pPr>
      <w:r w:rsidRPr="002165C6">
        <w:rPr>
          <w:rFonts w:ascii="Sylfaen" w:hAnsi="Sylfaen"/>
          <w:lang w:val="ka-GE"/>
        </w:rPr>
        <w:t xml:space="preserve"> საშიში საწარმო ობიექტების უსაფრთხოების წესები, სადაც სრულდება ღია სამთო სამუშაოები, დამუშავებულია “საშიში საწარმო ობიექტების უსაფრთხოების შესახებ,“  “წიაღის შესახებ“  საქართველოს კანონების, ,,კარიერების უსაფრთხოების შესახებ ტექნიკური რეგლამენტის დამტკიცების თაობაზე“ საქართველოს მთავრობის 2013 წლის 31 დეკემბრის №450 დადგენილებით გათვალისწინებული მოთხოვნების  საფუძველზე:</w:t>
      </w:r>
    </w:p>
    <w:p w:rsidR="00502AA8" w:rsidRPr="002165C6" w:rsidRDefault="00502AA8" w:rsidP="00502AA8">
      <w:pPr>
        <w:spacing w:after="0"/>
        <w:jc w:val="both"/>
        <w:rPr>
          <w:rFonts w:ascii="Sylfaen" w:hAnsi="Sylfaen"/>
          <w:lang w:val="ka-GE"/>
        </w:rPr>
      </w:pPr>
    </w:p>
    <w:p w:rsidR="00502AA8" w:rsidRPr="002165C6" w:rsidRDefault="00502AA8" w:rsidP="00502AA8">
      <w:pPr>
        <w:spacing w:after="0"/>
        <w:jc w:val="both"/>
        <w:rPr>
          <w:rFonts w:ascii="Sylfaen" w:hAnsi="Sylfaen"/>
          <w:lang w:val="ka-GE"/>
        </w:rPr>
      </w:pPr>
      <w:r w:rsidRPr="002165C6">
        <w:rPr>
          <w:rFonts w:ascii="Sylfaen" w:hAnsi="Sylfaen"/>
          <w:lang w:val="ka-GE"/>
        </w:rPr>
        <w:t>•</w:t>
      </w:r>
      <w:r w:rsidRPr="002165C6">
        <w:rPr>
          <w:rFonts w:ascii="Sylfaen" w:hAnsi="Sylfaen"/>
          <w:lang w:val="ka-GE"/>
        </w:rPr>
        <w:tab/>
        <w:t>აკრძალულია სამუშაო ადგილების და მათგან გამოსასვლელების ჩახერგვა ქანით და სხვა საგნებით, რომლებიც ართულებენ ადამიანების თავისუფალ გადაადგილებას.</w:t>
      </w:r>
    </w:p>
    <w:p w:rsidR="00502AA8" w:rsidRPr="002165C6" w:rsidRDefault="00502AA8" w:rsidP="00502AA8">
      <w:pPr>
        <w:spacing w:after="0"/>
        <w:jc w:val="both"/>
        <w:rPr>
          <w:rFonts w:ascii="Sylfaen" w:hAnsi="Sylfaen"/>
          <w:lang w:val="ka-GE"/>
        </w:rPr>
      </w:pPr>
      <w:r w:rsidRPr="002165C6">
        <w:rPr>
          <w:rFonts w:ascii="Sylfaen" w:hAnsi="Sylfaen"/>
          <w:lang w:val="ka-GE"/>
        </w:rPr>
        <w:t>•</w:t>
      </w:r>
      <w:r w:rsidRPr="002165C6">
        <w:rPr>
          <w:rFonts w:ascii="Sylfaen" w:hAnsi="Sylfaen"/>
          <w:lang w:val="ka-GE"/>
        </w:rPr>
        <w:tab/>
        <w:t>არასამუშაო დროს სამთო, სატრანსპორტო და საგზაოსამშენებლო მანქანები სანგრევიდან გაყვანილი უნდა იქნეს უსაფრთხო ადგილას, მუშა ორგანო უნდა  დაეშვას მიწაზე, კაბინა დაიკეტოს და მკვებავი კაბელიდან ძაბვა მოიხსნას.</w:t>
      </w:r>
    </w:p>
    <w:p w:rsidR="00502AA8" w:rsidRPr="002165C6" w:rsidRDefault="00502AA8" w:rsidP="00502AA8">
      <w:pPr>
        <w:spacing w:after="0"/>
        <w:jc w:val="both"/>
        <w:rPr>
          <w:rFonts w:ascii="Sylfaen" w:hAnsi="Sylfaen"/>
          <w:lang w:val="ka-GE"/>
        </w:rPr>
      </w:pPr>
      <w:r w:rsidRPr="002165C6">
        <w:rPr>
          <w:rFonts w:ascii="Sylfaen" w:hAnsi="Sylfaen"/>
          <w:lang w:val="ka-GE"/>
        </w:rPr>
        <w:t>•</w:t>
      </w:r>
      <w:r w:rsidRPr="002165C6">
        <w:rPr>
          <w:rFonts w:ascii="Sylfaen" w:hAnsi="Sylfaen"/>
          <w:lang w:val="ka-GE"/>
        </w:rPr>
        <w:tab/>
        <w:t>საფეხურის სიმაღლე არ უნდა აღემატებოდეს სტანდარტით გათვალისწინებულ მოთხოვნებს.</w:t>
      </w:r>
    </w:p>
    <w:p w:rsidR="00502AA8" w:rsidRPr="002165C6" w:rsidRDefault="00502AA8" w:rsidP="00502AA8">
      <w:pPr>
        <w:spacing w:after="0"/>
        <w:jc w:val="both"/>
        <w:rPr>
          <w:rFonts w:ascii="Sylfaen" w:hAnsi="Sylfaen"/>
          <w:lang w:val="ka-GE"/>
        </w:rPr>
      </w:pPr>
      <w:r w:rsidRPr="002165C6">
        <w:rPr>
          <w:rFonts w:ascii="Sylfaen" w:hAnsi="Sylfaen"/>
          <w:lang w:val="ka-GE"/>
        </w:rPr>
        <w:t>•</w:t>
      </w:r>
      <w:r w:rsidRPr="002165C6">
        <w:rPr>
          <w:rFonts w:ascii="Sylfaen" w:hAnsi="Sylfaen"/>
          <w:lang w:val="ka-GE"/>
        </w:rPr>
        <w:tab/>
        <w:t>საფეხურის დაფერდების კუთხე არ უნდა აღემატებოდეს სტანდარტით  გათვალისწინებულ მოთხოვნებს.</w:t>
      </w:r>
    </w:p>
    <w:p w:rsidR="00502AA8" w:rsidRPr="002165C6" w:rsidRDefault="00502AA8" w:rsidP="00502AA8">
      <w:pPr>
        <w:spacing w:after="0"/>
        <w:jc w:val="both"/>
        <w:rPr>
          <w:rFonts w:ascii="Sylfaen" w:hAnsi="Sylfaen"/>
          <w:lang w:val="ka-GE"/>
        </w:rPr>
      </w:pPr>
      <w:r w:rsidRPr="002165C6">
        <w:rPr>
          <w:rFonts w:ascii="Sylfaen" w:hAnsi="Sylfaen"/>
          <w:lang w:val="ka-GE"/>
        </w:rPr>
        <w:t>•</w:t>
      </w:r>
      <w:r w:rsidRPr="002165C6">
        <w:rPr>
          <w:rFonts w:ascii="Sylfaen" w:hAnsi="Sylfaen"/>
          <w:lang w:val="ka-GE"/>
        </w:rPr>
        <w:tab/>
        <w:t>საფეხურების გაუქმებისას დაცული უნდა იყოს კარიერის გვერდის ისეთი  დახრის კუთხე, როგორიც პროექტითაა დადგენილი.</w:t>
      </w:r>
    </w:p>
    <w:p w:rsidR="00502AA8" w:rsidRPr="002165C6" w:rsidRDefault="00502AA8" w:rsidP="00502AA8">
      <w:pPr>
        <w:spacing w:after="0"/>
        <w:jc w:val="both"/>
        <w:rPr>
          <w:rFonts w:ascii="Sylfaen" w:hAnsi="Sylfaen"/>
          <w:lang w:val="ka-GE"/>
        </w:rPr>
      </w:pPr>
      <w:r w:rsidRPr="002165C6">
        <w:rPr>
          <w:rFonts w:ascii="Sylfaen" w:hAnsi="Sylfaen"/>
          <w:lang w:val="ka-GE"/>
        </w:rPr>
        <w:lastRenderedPageBreak/>
        <w:t>•</w:t>
      </w:r>
      <w:r w:rsidRPr="002165C6">
        <w:rPr>
          <w:rFonts w:ascii="Sylfaen" w:hAnsi="Sylfaen"/>
          <w:lang w:val="ka-GE"/>
        </w:rPr>
        <w:tab/>
        <w:t xml:space="preserve"> აუცილებელია საფეხურების, ფერდოების, ნაყარის, ტრანშეების გვერდების მდგომარეობის მუდმივი კონტროლის განხორციელება. ქანების დაძვრის ნიშნების გამოვლენისას სამუშაოები უნდა შეწყდეს.</w:t>
      </w:r>
    </w:p>
    <w:p w:rsidR="00502AA8" w:rsidRPr="002165C6" w:rsidRDefault="00502AA8" w:rsidP="00502AA8">
      <w:pPr>
        <w:spacing w:after="0"/>
        <w:jc w:val="both"/>
        <w:rPr>
          <w:rFonts w:ascii="Sylfaen" w:hAnsi="Sylfaen"/>
          <w:lang w:val="ka-GE"/>
        </w:rPr>
      </w:pPr>
      <w:r w:rsidRPr="002165C6">
        <w:rPr>
          <w:rFonts w:ascii="Sylfaen" w:hAnsi="Sylfaen"/>
          <w:lang w:val="ka-GE"/>
        </w:rPr>
        <w:t>•</w:t>
      </w:r>
      <w:r w:rsidRPr="002165C6">
        <w:rPr>
          <w:rFonts w:ascii="Sylfaen" w:hAnsi="Sylfaen"/>
          <w:lang w:val="ka-GE"/>
        </w:rPr>
        <w:tab/>
        <w:t>მეწყრისადმი მიდრეკილების მქონე საბადოს დამუშავების პროექტში გათვალისწინებული უნდა იყოს უსაფრთხოების სპეციალური ზომები.  თუ მეწყრისადმი მიდრეკილება გამოვლინდება სამთო სამუშაოების წარმოებისას, საჭიროა პროექტში შესაბამისი კორექტივების შეტანა და გათვალისწინებული უსაფრთხოების ზომების მიღება.</w:t>
      </w:r>
    </w:p>
    <w:p w:rsidR="00502AA8" w:rsidRPr="002165C6" w:rsidRDefault="00502AA8" w:rsidP="00502AA8">
      <w:pPr>
        <w:spacing w:after="0"/>
        <w:jc w:val="both"/>
        <w:rPr>
          <w:rFonts w:ascii="Sylfaen" w:hAnsi="Sylfaen"/>
          <w:lang w:val="ka-GE"/>
        </w:rPr>
      </w:pPr>
      <w:r w:rsidRPr="002165C6">
        <w:rPr>
          <w:rFonts w:ascii="Sylfaen" w:hAnsi="Sylfaen"/>
          <w:lang w:val="ka-GE"/>
        </w:rPr>
        <w:t>•</w:t>
      </w:r>
      <w:r w:rsidRPr="002165C6">
        <w:rPr>
          <w:rFonts w:ascii="Sylfaen" w:hAnsi="Sylfaen"/>
          <w:lang w:val="ka-GE"/>
        </w:rPr>
        <w:tab/>
        <w:t>სანაყაროზე ქანების ერთ ნაყარად მოთავსებისას იმ რაიონებში, სადაც გამოიყოფა ნალექების მნიშვნელოვანი რაოდენობა თოვლის სახით, დამუშავებულ უნდა იქნეს უსაფრთხოების დამატებითი ღონისძიებები ზაფხულში ნაყარის შესაძლო მეწყრისაგან დასაცავად. აკრძალულია საფეხურებისა და საკარიერო გზების გაწმენდისას აღებული თოვლის გატანა ნაყარზე.</w:t>
      </w:r>
    </w:p>
    <w:p w:rsidR="00502AA8" w:rsidRPr="002165C6" w:rsidRDefault="00502AA8" w:rsidP="00502AA8">
      <w:pPr>
        <w:spacing w:after="0"/>
        <w:jc w:val="both"/>
        <w:rPr>
          <w:rFonts w:ascii="Sylfaen" w:hAnsi="Sylfaen"/>
          <w:lang w:val="ka-GE"/>
        </w:rPr>
      </w:pPr>
      <w:r w:rsidRPr="002165C6">
        <w:rPr>
          <w:rFonts w:ascii="Sylfaen" w:hAnsi="Sylfaen"/>
          <w:lang w:val="ka-GE"/>
        </w:rPr>
        <w:t>•</w:t>
      </w:r>
      <w:r w:rsidRPr="002165C6">
        <w:rPr>
          <w:rFonts w:ascii="Sylfaen" w:hAnsi="Sylfaen"/>
          <w:lang w:val="ka-GE"/>
        </w:rPr>
        <w:tab/>
        <w:t>ნაყარის ბულდოზერით მოსწორებისას ფერდოს კიდესთან ბულდოზერის მისვლა ნებადართულია მხოლოდ დანით წინ გადაადგილებისას. ფერდოს კიდესკენ ბულდოზერების უკუსვლით გადაადგილება აკრძალულია.</w:t>
      </w:r>
    </w:p>
    <w:p w:rsidR="00502AA8" w:rsidRPr="002165C6" w:rsidRDefault="00502AA8" w:rsidP="00502AA8">
      <w:pPr>
        <w:spacing w:after="0"/>
        <w:jc w:val="both"/>
        <w:rPr>
          <w:rFonts w:ascii="Sylfaen" w:hAnsi="Sylfaen"/>
          <w:lang w:val="ka-GE"/>
        </w:rPr>
      </w:pPr>
      <w:r w:rsidRPr="002165C6">
        <w:rPr>
          <w:rFonts w:ascii="Sylfaen" w:hAnsi="Sylfaen"/>
          <w:lang w:val="ka-GE"/>
        </w:rPr>
        <w:t>•</w:t>
      </w:r>
      <w:r w:rsidRPr="002165C6">
        <w:rPr>
          <w:rFonts w:ascii="Sylfaen" w:hAnsi="Sylfaen"/>
          <w:lang w:val="ka-GE"/>
        </w:rPr>
        <w:tab/>
        <w:t>აკრძალულია ზედაპირული და კარიერის წყლის ნაყარზე გადაშვება.</w:t>
      </w:r>
    </w:p>
    <w:p w:rsidR="00502AA8" w:rsidRPr="002165C6" w:rsidRDefault="00502AA8" w:rsidP="00502AA8">
      <w:pPr>
        <w:spacing w:after="0"/>
        <w:jc w:val="both"/>
        <w:rPr>
          <w:rFonts w:ascii="Sylfaen" w:hAnsi="Sylfaen"/>
          <w:lang w:val="ka-GE"/>
        </w:rPr>
      </w:pPr>
      <w:r w:rsidRPr="002165C6">
        <w:rPr>
          <w:rFonts w:ascii="Sylfaen" w:hAnsi="Sylfaen"/>
          <w:lang w:val="ka-GE"/>
        </w:rPr>
        <w:t>•</w:t>
      </w:r>
      <w:r w:rsidRPr="002165C6">
        <w:rPr>
          <w:rFonts w:ascii="Sylfaen" w:hAnsi="Sylfaen"/>
          <w:lang w:val="ka-GE"/>
        </w:rPr>
        <w:tab/>
        <w:t>საწარმოში უნდა მოეწყოს ნაყარში ქანების მდგრადობის სისტემატური კონტროლი.</w:t>
      </w:r>
    </w:p>
    <w:p w:rsidR="00502AA8" w:rsidRPr="002165C6" w:rsidRDefault="00502AA8" w:rsidP="00502AA8">
      <w:pPr>
        <w:spacing w:after="0"/>
        <w:jc w:val="both"/>
        <w:rPr>
          <w:rFonts w:ascii="Sylfaen" w:hAnsi="Sylfaen"/>
          <w:lang w:val="ka-GE"/>
        </w:rPr>
      </w:pPr>
    </w:p>
    <w:p w:rsidR="00502AA8" w:rsidRPr="002165C6" w:rsidRDefault="00502AA8" w:rsidP="00502AA8">
      <w:pPr>
        <w:spacing w:after="0"/>
        <w:jc w:val="both"/>
        <w:rPr>
          <w:rFonts w:ascii="Sylfaen" w:hAnsi="Sylfaen"/>
          <w:lang w:val="ka-GE"/>
        </w:rPr>
      </w:pPr>
      <w:r w:rsidRPr="002165C6">
        <w:rPr>
          <w:rFonts w:ascii="Sylfaen" w:hAnsi="Sylfaen"/>
          <w:lang w:val="ka-GE"/>
        </w:rPr>
        <w:t>•</w:t>
      </w:r>
      <w:r w:rsidRPr="002165C6">
        <w:rPr>
          <w:rFonts w:ascii="Sylfaen" w:hAnsi="Sylfaen"/>
          <w:lang w:val="ka-GE"/>
        </w:rPr>
        <w:tab/>
        <w:t>საბადოს გაწყლოვანებულობის დროს დამუშავებული და განხორციელებულიუნდა იქნეს ამოშრობის ღონისძიებები, რომლებიც უზრუნველყოფენ სამუშაოების უსაფრთხოებას.</w:t>
      </w:r>
    </w:p>
    <w:p w:rsidR="00502AA8" w:rsidRPr="002165C6" w:rsidRDefault="00502AA8" w:rsidP="00502AA8">
      <w:pPr>
        <w:spacing w:after="0"/>
        <w:jc w:val="both"/>
        <w:rPr>
          <w:rFonts w:ascii="Sylfaen" w:hAnsi="Sylfaen"/>
          <w:lang w:val="ka-GE"/>
        </w:rPr>
      </w:pPr>
      <w:r w:rsidRPr="002165C6">
        <w:rPr>
          <w:rFonts w:ascii="Sylfaen" w:hAnsi="Sylfaen"/>
          <w:lang w:val="ka-GE"/>
        </w:rPr>
        <w:t>•</w:t>
      </w:r>
      <w:r w:rsidRPr="002165C6">
        <w:rPr>
          <w:rFonts w:ascii="Sylfaen" w:hAnsi="Sylfaen"/>
          <w:lang w:val="ka-GE"/>
        </w:rPr>
        <w:tab/>
        <w:t>სამთო, სატრანსპორტო და სამშენებლოსაგზაო მანქანები უნდა იმყოფებოდეს წესივრულ მდგომარეობაში და აღჭურვილი იყოს სასიგნალო მოწყობილობით, მუხრუჭებით, მისაწვდომი მოძრავი ნაწილებისა (ქუროების, გადაცემების, შკივების და სხვ.) და სამუშაო ბაქნების შემოღობვებით, ხანძარსაწინააღმდეგო საშუალებებით, ჰქონდეს განათება, წესივრული ინსტრუმენტების კომპლექტი და აუცილებელი საზომსაკონტროლო აპარატურა, აგრეთვე წესივრული დაცვა გადამეტაწევისაგან.</w:t>
      </w:r>
    </w:p>
    <w:p w:rsidR="00502AA8" w:rsidRPr="002165C6" w:rsidRDefault="00502AA8" w:rsidP="00502AA8">
      <w:pPr>
        <w:spacing w:after="0"/>
        <w:jc w:val="both"/>
        <w:rPr>
          <w:rFonts w:ascii="Sylfaen" w:hAnsi="Sylfaen"/>
          <w:lang w:val="ka-GE"/>
        </w:rPr>
      </w:pPr>
      <w:r w:rsidRPr="002165C6">
        <w:rPr>
          <w:rFonts w:ascii="Sylfaen" w:hAnsi="Sylfaen"/>
          <w:lang w:val="ka-GE"/>
        </w:rPr>
        <w:t>•</w:t>
      </w:r>
      <w:r w:rsidRPr="002165C6">
        <w:rPr>
          <w:rFonts w:ascii="Sylfaen" w:hAnsi="Sylfaen"/>
          <w:lang w:val="ka-GE"/>
        </w:rPr>
        <w:tab/>
        <w:t>აკრძალულია სარემონტოსამონტაჟო სამუშაოების წარმოება მექანიკური დანადგარების ღია მოძრავი ნაწილების უშუალო სიახლოვეს, აგრეთვე ძაბვის ქვეშ მყოფი ელექტრული სადენებისა და მოწყობილობის მახლობლად, თუ ეს მოძრავი ნაწილები, სადენები და მოწყობილობა სათანადოდ არაა შემოღობილი.</w:t>
      </w:r>
    </w:p>
    <w:p w:rsidR="00502AA8" w:rsidRPr="002165C6" w:rsidRDefault="00502AA8" w:rsidP="00502AA8">
      <w:pPr>
        <w:spacing w:after="0"/>
        <w:jc w:val="both"/>
        <w:rPr>
          <w:rFonts w:ascii="Sylfaen" w:hAnsi="Sylfaen"/>
          <w:lang w:val="ka-GE"/>
        </w:rPr>
      </w:pPr>
      <w:r w:rsidRPr="002165C6">
        <w:rPr>
          <w:rFonts w:ascii="Sylfaen" w:hAnsi="Sylfaen"/>
          <w:lang w:val="ka-GE"/>
        </w:rPr>
        <w:t>•</w:t>
      </w:r>
      <w:r w:rsidRPr="002165C6">
        <w:rPr>
          <w:rFonts w:ascii="Sylfaen" w:hAnsi="Sylfaen"/>
          <w:lang w:val="ka-GE"/>
        </w:rPr>
        <w:tab/>
        <w:t>ექსკავატორებისა და საბურღი დაზგების რემონტი დასაშვებია საფეხურის სამუშაო ბაქანზე, ამასთან, ეს მექანიზმები განლაგებული უნდა იყოს შესაძლო ჩამოქცევის ზონის იქით. ბაქანი უნდა იყოს მოსწორებული და ჰქონდეს მანქანების მისასვლელი გზა.</w:t>
      </w:r>
    </w:p>
    <w:p w:rsidR="00502AA8" w:rsidRPr="002165C6" w:rsidRDefault="00502AA8" w:rsidP="00502AA8">
      <w:pPr>
        <w:spacing w:after="0"/>
        <w:jc w:val="both"/>
        <w:rPr>
          <w:rFonts w:ascii="Sylfaen" w:hAnsi="Sylfaen"/>
          <w:lang w:val="ka-GE"/>
        </w:rPr>
      </w:pPr>
      <w:r w:rsidRPr="002165C6">
        <w:rPr>
          <w:rFonts w:ascii="Sylfaen" w:hAnsi="Sylfaen"/>
          <w:lang w:val="ka-GE"/>
        </w:rPr>
        <w:t>•</w:t>
      </w:r>
      <w:r w:rsidRPr="002165C6">
        <w:rPr>
          <w:rFonts w:ascii="Sylfaen" w:hAnsi="Sylfaen"/>
          <w:lang w:val="ka-GE"/>
        </w:rPr>
        <w:tab/>
        <w:t>ექსკავატორი უნდა განლაგდეს კარიერის ან ნაყარის საფეხურზე მყარ, მოსწორებულ ფუძეზე, რომლის ქანობი არ აღემატება ექსკავატორის ტექნიკური პასპორტით გათვალისწინებულ დასაშვებ ქანობს. ყველა შემთხვევაში მანძილი საფეხურის ნაყარის გვერდს ან სატრანსპორტო ჭურჭელსა და წინაღტვირთს შორის უნდა იყოს სულ ცოტა 1 მ.</w:t>
      </w:r>
    </w:p>
    <w:p w:rsidR="00502AA8" w:rsidRPr="002165C6" w:rsidRDefault="00502AA8" w:rsidP="00502AA8">
      <w:pPr>
        <w:spacing w:after="0"/>
        <w:jc w:val="both"/>
        <w:rPr>
          <w:rFonts w:ascii="Sylfaen" w:hAnsi="Sylfaen"/>
          <w:lang w:val="ka-GE"/>
        </w:rPr>
      </w:pPr>
      <w:r w:rsidRPr="002165C6">
        <w:rPr>
          <w:rFonts w:ascii="Sylfaen" w:hAnsi="Sylfaen"/>
          <w:lang w:val="ka-GE"/>
        </w:rPr>
        <w:t>•</w:t>
      </w:r>
      <w:r w:rsidRPr="002165C6">
        <w:rPr>
          <w:rFonts w:ascii="Sylfaen" w:hAnsi="Sylfaen"/>
          <w:lang w:val="ka-GE"/>
        </w:rPr>
        <w:tab/>
        <w:t>ექსკავატორის მუშაობისას მისი კაბინა უნდა განლაგდეს სანგრევის საწინააღმდეგო მხარეს.</w:t>
      </w:r>
    </w:p>
    <w:p w:rsidR="00502AA8" w:rsidRPr="002165C6" w:rsidRDefault="00502AA8" w:rsidP="00502AA8">
      <w:pPr>
        <w:spacing w:after="0"/>
        <w:jc w:val="both"/>
        <w:rPr>
          <w:rFonts w:ascii="Sylfaen" w:hAnsi="Sylfaen"/>
          <w:lang w:val="ka-GE"/>
        </w:rPr>
      </w:pPr>
      <w:r w:rsidRPr="002165C6">
        <w:rPr>
          <w:rFonts w:ascii="Sylfaen" w:hAnsi="Sylfaen"/>
          <w:lang w:val="ka-GE"/>
        </w:rPr>
        <w:t>•</w:t>
      </w:r>
      <w:r w:rsidRPr="002165C6">
        <w:rPr>
          <w:rFonts w:ascii="Sylfaen" w:hAnsi="Sylfaen"/>
          <w:lang w:val="ka-GE"/>
        </w:rPr>
        <w:tab/>
        <w:t>ჰორიზონტალურ გზაზე ან აღმართზე ექსკავატორის გადაადგილებისას მისი წამყვანი ღერძი უნდა იყოს უკან, ხოლო ზემოდან ქვემოთ დაშვებისას - წინ. ჩამჩა უნდა დაიცალოს და აიწიოს ძირიდან სულ ბევრი 1 მ სიმაღლეზე, ხოლო ისარი დაყენებულ უნდა იქნეს ექსკავატორის მოძრაობის მიმართულებით.</w:t>
      </w:r>
    </w:p>
    <w:p w:rsidR="00502AA8" w:rsidRPr="002165C6" w:rsidRDefault="00502AA8" w:rsidP="00502AA8">
      <w:pPr>
        <w:spacing w:after="0"/>
        <w:jc w:val="both"/>
        <w:rPr>
          <w:rFonts w:ascii="Sylfaen" w:hAnsi="Sylfaen"/>
          <w:lang w:val="ka-GE"/>
        </w:rPr>
      </w:pPr>
      <w:r w:rsidRPr="002165C6">
        <w:rPr>
          <w:rFonts w:ascii="Sylfaen" w:hAnsi="Sylfaen"/>
          <w:lang w:val="ka-GE"/>
        </w:rPr>
        <w:t>•</w:t>
      </w:r>
      <w:r w:rsidRPr="002165C6">
        <w:rPr>
          <w:rFonts w:ascii="Sylfaen" w:hAnsi="Sylfaen"/>
          <w:lang w:val="ka-GE"/>
        </w:rPr>
        <w:tab/>
        <w:t>მაბიჯი ექსკავატორის მოძრაობისას ჩამჩა უნდა დაიცალოს, ხოლო ისარი დაყენებულ უნდა იქნეს ექსკავატორის მოძრაობის მიმართულების საწინააღმდეგო მხარეს.</w:t>
      </w:r>
    </w:p>
    <w:p w:rsidR="00502AA8" w:rsidRPr="002165C6" w:rsidRDefault="00502AA8" w:rsidP="00502AA8">
      <w:pPr>
        <w:spacing w:after="0"/>
        <w:jc w:val="both"/>
        <w:rPr>
          <w:rFonts w:ascii="Sylfaen" w:hAnsi="Sylfaen"/>
          <w:lang w:val="ka-GE"/>
        </w:rPr>
      </w:pPr>
      <w:r w:rsidRPr="002165C6">
        <w:rPr>
          <w:rFonts w:ascii="Sylfaen" w:hAnsi="Sylfaen"/>
          <w:lang w:val="ka-GE"/>
        </w:rPr>
        <w:t>•</w:t>
      </w:r>
      <w:r w:rsidRPr="002165C6">
        <w:rPr>
          <w:rFonts w:ascii="Sylfaen" w:hAnsi="Sylfaen"/>
          <w:lang w:val="ka-GE"/>
        </w:rPr>
        <w:tab/>
        <w:t>აღმართსა და დაღმართზე ექსკავატორის მოძრაობისას აუცილებელია თვითნებური დასრიალების გამომრიცხავი ღონისძიებების გათვალისწინება.</w:t>
      </w:r>
    </w:p>
    <w:p w:rsidR="00502AA8" w:rsidRPr="002165C6" w:rsidRDefault="00502AA8" w:rsidP="00502AA8">
      <w:pPr>
        <w:spacing w:after="0"/>
        <w:jc w:val="both"/>
        <w:rPr>
          <w:rFonts w:ascii="Sylfaen" w:hAnsi="Sylfaen"/>
          <w:lang w:val="ka-GE"/>
        </w:rPr>
      </w:pPr>
      <w:r w:rsidRPr="002165C6">
        <w:rPr>
          <w:rFonts w:ascii="Sylfaen" w:hAnsi="Sylfaen"/>
          <w:lang w:val="ka-GE"/>
        </w:rPr>
        <w:lastRenderedPageBreak/>
        <w:t>•</w:t>
      </w:r>
      <w:r w:rsidRPr="002165C6">
        <w:rPr>
          <w:rFonts w:ascii="Sylfaen" w:hAnsi="Sylfaen"/>
          <w:lang w:val="ka-GE"/>
        </w:rPr>
        <w:tab/>
        <w:t>დაუშვებელია ბულდოზერის (ტრაქტორის) უმეთვალყურეოდ დატოვება ჩართული ძრავითა და აწეული დანით, ხოლო მუშაობისას - გვარლის მიმართვა, კიდულ ჩარჩოსა და დანაზე დგომა.</w:t>
      </w:r>
    </w:p>
    <w:p w:rsidR="00502AA8" w:rsidRPr="002165C6" w:rsidRDefault="00502AA8" w:rsidP="00502AA8">
      <w:pPr>
        <w:spacing w:after="0"/>
        <w:jc w:val="both"/>
        <w:rPr>
          <w:rFonts w:ascii="Sylfaen" w:hAnsi="Sylfaen"/>
          <w:lang w:val="ka-GE"/>
        </w:rPr>
      </w:pPr>
      <w:r w:rsidRPr="002165C6">
        <w:rPr>
          <w:rFonts w:ascii="Sylfaen" w:hAnsi="Sylfaen"/>
          <w:lang w:val="ka-GE"/>
        </w:rPr>
        <w:t>•</w:t>
      </w:r>
      <w:r w:rsidRPr="002165C6">
        <w:rPr>
          <w:rFonts w:ascii="Sylfaen" w:hAnsi="Sylfaen"/>
          <w:lang w:val="ka-GE"/>
        </w:rPr>
        <w:tab/>
        <w:t>აკრძალულია ბულდოზერით (ტრაქტორით) მუშაობა ბლოკირების გარეშე, რომელიც გამორიცხავს ძრავის ამუშავებას, თუ გადაცემათა კოლოფი ჩართულია ან ძრავას არა აქვს კაბინიდან ამუშავების მოწყობილობა.</w:t>
      </w:r>
    </w:p>
    <w:p w:rsidR="00502AA8" w:rsidRPr="002165C6" w:rsidRDefault="00502AA8" w:rsidP="00502AA8">
      <w:pPr>
        <w:spacing w:after="0"/>
        <w:jc w:val="both"/>
        <w:rPr>
          <w:rFonts w:ascii="Sylfaen" w:hAnsi="Sylfaen"/>
          <w:lang w:val="ka-GE"/>
        </w:rPr>
      </w:pPr>
      <w:r w:rsidRPr="002165C6">
        <w:rPr>
          <w:rFonts w:ascii="Sylfaen" w:hAnsi="Sylfaen"/>
          <w:lang w:val="ka-GE"/>
        </w:rPr>
        <w:t>•</w:t>
      </w:r>
      <w:r w:rsidRPr="002165C6">
        <w:rPr>
          <w:rFonts w:ascii="Sylfaen" w:hAnsi="Sylfaen"/>
          <w:lang w:val="ka-GE"/>
        </w:rPr>
        <w:tab/>
        <w:t>აკრძალულია ბულდოზერით (ტრაქტორით) მუშაობა ციცაბო ქანობის განივად.</w:t>
      </w:r>
    </w:p>
    <w:p w:rsidR="00502AA8" w:rsidRPr="002165C6" w:rsidRDefault="00502AA8" w:rsidP="00502AA8">
      <w:pPr>
        <w:spacing w:after="0"/>
        <w:jc w:val="both"/>
        <w:rPr>
          <w:rFonts w:ascii="Sylfaen" w:hAnsi="Sylfaen"/>
          <w:lang w:val="ka-GE"/>
        </w:rPr>
      </w:pPr>
      <w:r w:rsidRPr="002165C6">
        <w:rPr>
          <w:rFonts w:ascii="Sylfaen" w:hAnsi="Sylfaen"/>
          <w:lang w:val="ka-GE"/>
        </w:rPr>
        <w:t>•</w:t>
      </w:r>
      <w:r w:rsidRPr="002165C6">
        <w:rPr>
          <w:rFonts w:ascii="Sylfaen" w:hAnsi="Sylfaen"/>
          <w:lang w:val="ka-GE"/>
        </w:rPr>
        <w:tab/>
        <w:t>რემონტის, შეზეთვისა და რეგულირების დროს ბულდოზერი უნდა იდგეს ჰორიზონტალურ ბაქანზე, ძრავა უნდა იყოს გამორთული, ხოლო დანა - მიწაზე დაშვებული.</w:t>
      </w:r>
    </w:p>
    <w:p w:rsidR="00502AA8" w:rsidRPr="002165C6" w:rsidRDefault="00502AA8" w:rsidP="00502AA8">
      <w:pPr>
        <w:spacing w:after="0"/>
        <w:jc w:val="both"/>
        <w:rPr>
          <w:rFonts w:ascii="Sylfaen" w:hAnsi="Sylfaen"/>
          <w:lang w:val="ka-GE"/>
        </w:rPr>
      </w:pPr>
      <w:r w:rsidRPr="002165C6">
        <w:rPr>
          <w:rFonts w:ascii="Sylfaen" w:hAnsi="Sylfaen"/>
          <w:lang w:val="ka-GE"/>
        </w:rPr>
        <w:t>•</w:t>
      </w:r>
      <w:r w:rsidRPr="002165C6">
        <w:rPr>
          <w:rFonts w:ascii="Sylfaen" w:hAnsi="Sylfaen"/>
          <w:lang w:val="ka-GE"/>
        </w:rPr>
        <w:tab/>
        <w:t>დახრილ სიბრტყეზე ბულდოზერის ავარიული გაჩერების შემთხვევაში მიღებული უნდა იქნეს ზომები, რომლებიც გამორიცხავენ ქანობზე მის თვითნებურ მოძრაობას.</w:t>
      </w:r>
    </w:p>
    <w:p w:rsidR="00502AA8" w:rsidRPr="002165C6" w:rsidRDefault="00502AA8" w:rsidP="00502AA8">
      <w:pPr>
        <w:spacing w:after="0"/>
        <w:jc w:val="both"/>
        <w:rPr>
          <w:rFonts w:ascii="Sylfaen" w:hAnsi="Sylfaen"/>
          <w:lang w:val="ka-GE"/>
        </w:rPr>
      </w:pPr>
      <w:r w:rsidRPr="002165C6">
        <w:rPr>
          <w:rFonts w:ascii="Sylfaen" w:hAnsi="Sylfaen"/>
          <w:lang w:val="ka-GE"/>
        </w:rPr>
        <w:t>•</w:t>
      </w:r>
      <w:r w:rsidRPr="002165C6">
        <w:rPr>
          <w:rFonts w:ascii="Sylfaen" w:hAnsi="Sylfaen"/>
          <w:lang w:val="ka-GE"/>
        </w:rPr>
        <w:tab/>
        <w:t>დანის ქვემოდან დათვალიერებისათვის იგი დაშვებული უნდა იქნეს საიმედო ქვესადებზე, ხოლო ძრავა გამოირთოს. აკრძალულია აწეული დანის ქვეშ ყოფნა.</w:t>
      </w:r>
    </w:p>
    <w:p w:rsidR="00502AA8" w:rsidRPr="002165C6" w:rsidRDefault="00502AA8" w:rsidP="00502AA8">
      <w:pPr>
        <w:spacing w:after="0"/>
        <w:jc w:val="both"/>
        <w:rPr>
          <w:rFonts w:ascii="Sylfaen" w:hAnsi="Sylfaen"/>
          <w:lang w:val="ka-GE"/>
        </w:rPr>
      </w:pPr>
      <w:r w:rsidRPr="002165C6">
        <w:rPr>
          <w:rFonts w:ascii="Sylfaen" w:hAnsi="Sylfaen"/>
          <w:lang w:val="ka-GE"/>
        </w:rPr>
        <w:t>•</w:t>
      </w:r>
      <w:r w:rsidRPr="002165C6">
        <w:rPr>
          <w:rFonts w:ascii="Sylfaen" w:hAnsi="Sylfaen"/>
          <w:lang w:val="ka-GE"/>
        </w:rPr>
        <w:tab/>
        <w:t>საავტომობილო გზების გეგმა და პროფილი უნდა შეესაბამებოდეს მოქმედ სამშენებლო ნორმებსა და წესებს.</w:t>
      </w:r>
    </w:p>
    <w:p w:rsidR="00502AA8" w:rsidRPr="002165C6" w:rsidRDefault="00502AA8" w:rsidP="00502AA8">
      <w:pPr>
        <w:spacing w:after="0"/>
        <w:jc w:val="both"/>
        <w:rPr>
          <w:rFonts w:ascii="Sylfaen" w:hAnsi="Sylfaen"/>
          <w:lang w:val="ka-GE"/>
        </w:rPr>
      </w:pPr>
      <w:r w:rsidRPr="002165C6">
        <w:rPr>
          <w:rFonts w:ascii="Sylfaen" w:hAnsi="Sylfaen"/>
          <w:lang w:val="ka-GE"/>
        </w:rPr>
        <w:t>•</w:t>
      </w:r>
      <w:r w:rsidRPr="002165C6">
        <w:rPr>
          <w:rFonts w:ascii="Sylfaen" w:hAnsi="Sylfaen"/>
          <w:lang w:val="ka-GE"/>
        </w:rPr>
        <w:tab/>
        <w:t>გზებისათვის მიწის ვაკისი უნდა გაკეთდეს მტკიცე გრუნტისაგან. დაუშვებელია ნაყარისათვის ტორფის, კორდებისა და მცენარეული ნარჩენების გამოყენება. შიგასაკარიერო გზების გრძივი ქანობი მიღებული უნდა იქნეს ტექნიკურეკონომიკური გაანგარიშების საფუძველზე მოძრაობის უსაფრთხოების გათვალისწინებით.</w:t>
      </w:r>
    </w:p>
    <w:p w:rsidR="00502AA8" w:rsidRPr="002165C6" w:rsidRDefault="00502AA8" w:rsidP="00502AA8">
      <w:pPr>
        <w:spacing w:after="0"/>
        <w:jc w:val="both"/>
        <w:rPr>
          <w:rFonts w:ascii="Sylfaen" w:hAnsi="Sylfaen"/>
          <w:lang w:val="ka-GE"/>
        </w:rPr>
      </w:pPr>
      <w:r w:rsidRPr="002165C6">
        <w:rPr>
          <w:rFonts w:ascii="Sylfaen" w:hAnsi="Sylfaen"/>
          <w:lang w:val="ka-GE"/>
        </w:rPr>
        <w:t>•</w:t>
      </w:r>
      <w:r w:rsidRPr="002165C6">
        <w:rPr>
          <w:rFonts w:ascii="Sylfaen" w:hAnsi="Sylfaen"/>
          <w:lang w:val="ka-GE"/>
        </w:rPr>
        <w:tab/>
        <w:t>კარიერის გზებზე მოძრაობა უნდა დარეგულირდეს საგზაო მოძრაობის წესებით გათვალისწინებული სტანდარტული ნიშნებით.</w:t>
      </w:r>
    </w:p>
    <w:p w:rsidR="00502AA8" w:rsidRPr="002165C6" w:rsidRDefault="00502AA8" w:rsidP="00502AA8">
      <w:pPr>
        <w:spacing w:after="0"/>
        <w:jc w:val="both"/>
        <w:rPr>
          <w:rFonts w:ascii="Sylfaen" w:hAnsi="Sylfaen"/>
          <w:lang w:val="ka-GE"/>
        </w:rPr>
      </w:pPr>
      <w:r w:rsidRPr="002165C6">
        <w:rPr>
          <w:rFonts w:ascii="Sylfaen" w:hAnsi="Sylfaen"/>
          <w:lang w:val="ka-GE"/>
        </w:rPr>
        <w:t>•</w:t>
      </w:r>
      <w:r w:rsidRPr="002165C6">
        <w:rPr>
          <w:rFonts w:ascii="Sylfaen" w:hAnsi="Sylfaen"/>
          <w:lang w:val="ka-GE"/>
        </w:rPr>
        <w:tab/>
        <w:t>კარიერის საავტომობილო გზებზე ავტომანქანების მოძრაობა უნდა განხორციელდეს გასწრების გარეშე. ცალკეულ შემთხვევებში, კარიერზე სხვადასხვა ტექნიკური სიჩქარის ავტომობილების გამოყენებისას, დასაშვებია ავტომობილების გასწრება, თუ უზრუნველყოფილია მოძრაობის უსაფრთხო პირობები.)</w:t>
      </w:r>
    </w:p>
    <w:p w:rsidR="00502AA8" w:rsidRPr="002165C6" w:rsidRDefault="00502AA8" w:rsidP="00502AA8">
      <w:pPr>
        <w:spacing w:after="0"/>
        <w:jc w:val="both"/>
        <w:rPr>
          <w:rFonts w:ascii="Sylfaen" w:hAnsi="Sylfaen"/>
          <w:lang w:val="ka-GE"/>
        </w:rPr>
      </w:pPr>
      <w:r w:rsidRPr="002165C6">
        <w:rPr>
          <w:rFonts w:ascii="Sylfaen" w:hAnsi="Sylfaen"/>
          <w:lang w:val="ka-GE"/>
        </w:rPr>
        <w:t>•</w:t>
      </w:r>
      <w:r w:rsidRPr="002165C6">
        <w:rPr>
          <w:rFonts w:ascii="Sylfaen" w:hAnsi="Sylfaen"/>
          <w:lang w:val="ka-GE"/>
        </w:rPr>
        <w:tab/>
        <w:t>ავტომობილი (ავტომატარებელი), რომელიც ელოდება დატვირთვას, უნდა    იმყოფებოდეს ექსკავატორის ჩამჩის მოქმედების რადიუსის გარეთ და უნდა    დადგეს დატვირთვის ადგილზე მხოლოდ ექსკავატორის მემანქანის ნებართვის   სიგნალის შემდეგ;</w:t>
      </w:r>
    </w:p>
    <w:p w:rsidR="00502AA8" w:rsidRPr="002165C6" w:rsidRDefault="00502AA8" w:rsidP="00502AA8">
      <w:pPr>
        <w:spacing w:after="0"/>
        <w:jc w:val="both"/>
        <w:rPr>
          <w:rFonts w:ascii="Sylfaen" w:hAnsi="Sylfaen"/>
          <w:lang w:val="ka-GE"/>
        </w:rPr>
      </w:pPr>
      <w:r w:rsidRPr="002165C6">
        <w:rPr>
          <w:rFonts w:ascii="Sylfaen" w:hAnsi="Sylfaen"/>
          <w:lang w:val="ka-GE"/>
        </w:rPr>
        <w:t>•</w:t>
      </w:r>
      <w:r w:rsidRPr="002165C6">
        <w:rPr>
          <w:rFonts w:ascii="Sylfaen" w:hAnsi="Sylfaen"/>
          <w:lang w:val="ka-GE"/>
        </w:rPr>
        <w:tab/>
        <w:t>ავტომობილი (ავტომატარებელი), რომელიც იტვირთება, უნდა იყოს    დამუხრუჭებული;</w:t>
      </w:r>
    </w:p>
    <w:p w:rsidR="00502AA8" w:rsidRPr="002165C6" w:rsidRDefault="00502AA8" w:rsidP="00502AA8">
      <w:pPr>
        <w:spacing w:after="0"/>
        <w:jc w:val="both"/>
        <w:rPr>
          <w:rFonts w:ascii="Sylfaen" w:hAnsi="Sylfaen"/>
          <w:lang w:val="ka-GE"/>
        </w:rPr>
      </w:pPr>
      <w:r w:rsidRPr="002165C6">
        <w:rPr>
          <w:rFonts w:ascii="Sylfaen" w:hAnsi="Sylfaen"/>
          <w:lang w:val="ka-GE"/>
        </w:rPr>
        <w:t>•</w:t>
      </w:r>
      <w:r w:rsidRPr="002165C6">
        <w:rPr>
          <w:rFonts w:ascii="Sylfaen" w:hAnsi="Sylfaen"/>
          <w:lang w:val="ka-GE"/>
        </w:rPr>
        <w:tab/>
        <w:t>ავტომობილის (ავტომატარებლის) ძარაში ჩატვირთვა უნდა განხორციელდეს მხოლოდ გვერდიდან ან უკანა მხრიდან. აკრძალულია ექსკავატორის ჩამჩის  გადატარება ავტომობილის ან ტრაქტორის კაბინაზე;</w:t>
      </w:r>
    </w:p>
    <w:p w:rsidR="00502AA8" w:rsidRPr="002165C6" w:rsidRDefault="00502AA8" w:rsidP="00502AA8">
      <w:pPr>
        <w:spacing w:after="0"/>
        <w:jc w:val="both"/>
        <w:rPr>
          <w:rFonts w:ascii="Sylfaen" w:hAnsi="Sylfaen"/>
          <w:lang w:val="ka-GE"/>
        </w:rPr>
      </w:pPr>
      <w:r w:rsidRPr="002165C6">
        <w:rPr>
          <w:rFonts w:ascii="Sylfaen" w:hAnsi="Sylfaen"/>
          <w:lang w:val="ka-GE"/>
        </w:rPr>
        <w:t>•</w:t>
      </w:r>
      <w:r w:rsidRPr="002165C6">
        <w:rPr>
          <w:rFonts w:ascii="Sylfaen" w:hAnsi="Sylfaen"/>
          <w:lang w:val="ka-GE"/>
        </w:rPr>
        <w:tab/>
        <w:t>დატვირთული ავტომობილი (ავტომატარებელი) უნდა გადაადგილდეს განტვირთვის პუნქტისკენ მხოლოდ ექსკავატორის მემანქანის ნებართვის    სიგნალის შემდეგ;</w:t>
      </w:r>
    </w:p>
    <w:p w:rsidR="00502AA8" w:rsidRPr="002165C6" w:rsidRDefault="00502AA8" w:rsidP="00502AA8">
      <w:pPr>
        <w:spacing w:after="0"/>
        <w:jc w:val="both"/>
        <w:rPr>
          <w:rFonts w:ascii="Sylfaen" w:hAnsi="Sylfaen"/>
          <w:lang w:val="ka-GE"/>
        </w:rPr>
      </w:pPr>
      <w:r w:rsidRPr="002165C6">
        <w:rPr>
          <w:rFonts w:ascii="Sylfaen" w:hAnsi="Sylfaen"/>
          <w:lang w:val="ka-GE"/>
        </w:rPr>
        <w:t>•</w:t>
      </w:r>
      <w:r w:rsidRPr="002165C6">
        <w:rPr>
          <w:rFonts w:ascii="Sylfaen" w:hAnsi="Sylfaen"/>
          <w:lang w:val="ka-GE"/>
        </w:rPr>
        <w:tab/>
        <w:t>ავტომობილი, რომელიც იტვირთება, უნდა იყოს მემანქანის მხედველობის არეში.</w:t>
      </w:r>
    </w:p>
    <w:p w:rsidR="00502AA8" w:rsidRPr="002165C6" w:rsidRDefault="00502AA8" w:rsidP="00502AA8">
      <w:pPr>
        <w:spacing w:after="0"/>
        <w:jc w:val="both"/>
        <w:rPr>
          <w:rFonts w:ascii="Sylfaen" w:hAnsi="Sylfaen"/>
          <w:lang w:val="ka-GE"/>
        </w:rPr>
      </w:pPr>
      <w:r w:rsidRPr="002165C6">
        <w:rPr>
          <w:rFonts w:ascii="Sylfaen" w:hAnsi="Sylfaen"/>
          <w:lang w:val="ka-GE"/>
        </w:rPr>
        <w:t>•</w:t>
      </w:r>
      <w:r w:rsidRPr="002165C6">
        <w:rPr>
          <w:rFonts w:ascii="Sylfaen" w:hAnsi="Sylfaen"/>
          <w:lang w:val="ka-GE"/>
        </w:rPr>
        <w:tab/>
        <w:t>კარიერის თვითსაცლელი ავტომობილის კაბინა გადახურული უნდა იყოს სპეციალური დამცავი ქიმით, რომელიც უზრუნველყოფს მძღოლის უსაფრთხოებას დატვირთვისას. თუ კაბინას არ გააჩნია დამცავი ქიმი, ავტომობილის მძღოლი ვალდებულია დატვირთვისას გამოვიდეს კაბინიდან და იმყოფებოდეს ექსკავატორის ჩამჩის მოქმედების რადიუსის გარეთ.</w:t>
      </w:r>
    </w:p>
    <w:p w:rsidR="00502AA8" w:rsidRPr="002165C6" w:rsidRDefault="00502AA8" w:rsidP="00502AA8">
      <w:pPr>
        <w:spacing w:after="0"/>
        <w:jc w:val="both"/>
        <w:rPr>
          <w:rFonts w:ascii="Sylfaen" w:hAnsi="Sylfaen"/>
          <w:lang w:val="ka-GE"/>
        </w:rPr>
      </w:pPr>
      <w:r w:rsidRPr="002165C6">
        <w:rPr>
          <w:rFonts w:ascii="Sylfaen" w:hAnsi="Sylfaen"/>
          <w:lang w:val="ka-GE"/>
        </w:rPr>
        <w:t>•</w:t>
      </w:r>
      <w:r w:rsidRPr="002165C6">
        <w:rPr>
          <w:rFonts w:ascii="Sylfaen" w:hAnsi="Sylfaen"/>
          <w:lang w:val="ka-GE"/>
        </w:rPr>
        <w:tab/>
        <w:t>კარიერზე ავტომობილის მუშაობისას აკრძალულია:</w:t>
      </w:r>
    </w:p>
    <w:p w:rsidR="00502AA8" w:rsidRPr="002165C6" w:rsidRDefault="00502AA8" w:rsidP="00502AA8">
      <w:pPr>
        <w:spacing w:after="0"/>
        <w:jc w:val="both"/>
        <w:rPr>
          <w:rFonts w:ascii="Sylfaen" w:hAnsi="Sylfaen"/>
          <w:lang w:val="ka-GE"/>
        </w:rPr>
      </w:pPr>
      <w:r w:rsidRPr="002165C6">
        <w:rPr>
          <w:rFonts w:ascii="Sylfaen" w:hAnsi="Sylfaen"/>
          <w:lang w:val="ka-GE"/>
        </w:rPr>
        <w:t>•</w:t>
      </w:r>
      <w:r w:rsidRPr="002165C6">
        <w:rPr>
          <w:rFonts w:ascii="Sylfaen" w:hAnsi="Sylfaen"/>
          <w:lang w:val="ka-GE"/>
        </w:rPr>
        <w:tab/>
        <w:t>ავტომობილის მოძრაობა აწეული ძარათი;</w:t>
      </w:r>
    </w:p>
    <w:p w:rsidR="00502AA8" w:rsidRPr="002165C6" w:rsidRDefault="00502AA8" w:rsidP="00502AA8">
      <w:pPr>
        <w:spacing w:after="0"/>
        <w:jc w:val="both"/>
        <w:rPr>
          <w:rFonts w:ascii="Sylfaen" w:hAnsi="Sylfaen"/>
          <w:lang w:val="ka-GE"/>
        </w:rPr>
      </w:pPr>
      <w:r w:rsidRPr="002165C6">
        <w:rPr>
          <w:rFonts w:ascii="Sylfaen" w:hAnsi="Sylfaen"/>
          <w:lang w:val="ka-GE"/>
        </w:rPr>
        <w:t>•</w:t>
      </w:r>
      <w:r w:rsidRPr="002165C6">
        <w:rPr>
          <w:rFonts w:ascii="Sylfaen" w:hAnsi="Sylfaen"/>
          <w:lang w:val="ka-GE"/>
        </w:rPr>
        <w:tab/>
        <w:t>დატვირთვის ადგილისაკენ 30 მ-ზე მეტ მანძილზე უკუსვლით გადაადგილება (ტრანშეას გაყვანის შემთხვევის გარდა);</w:t>
      </w:r>
    </w:p>
    <w:p w:rsidR="00502AA8" w:rsidRPr="002165C6" w:rsidRDefault="00502AA8" w:rsidP="00502AA8">
      <w:pPr>
        <w:spacing w:after="0"/>
        <w:jc w:val="both"/>
        <w:rPr>
          <w:rFonts w:ascii="Sylfaen" w:hAnsi="Sylfaen"/>
          <w:lang w:val="ka-GE"/>
        </w:rPr>
      </w:pPr>
      <w:r w:rsidRPr="002165C6">
        <w:rPr>
          <w:rFonts w:ascii="Sylfaen" w:hAnsi="Sylfaen"/>
          <w:lang w:val="ka-GE"/>
        </w:rPr>
        <w:lastRenderedPageBreak/>
        <w:t>•</w:t>
      </w:r>
      <w:r w:rsidRPr="002165C6">
        <w:rPr>
          <w:rFonts w:ascii="Sylfaen" w:hAnsi="Sylfaen"/>
          <w:lang w:val="ka-GE"/>
        </w:rPr>
        <w:tab/>
        <w:t xml:space="preserve"> ავტომობილის დატოვება დაღმართსა და აღმართზე. დაღმართსა და აღმართზე ტექნიკური უწესივრობის გამო ავტომობილის გაჩერებისას მძღოლმა უნდა     მიიღოს ზომები, რომლებიც გამორიცხავენ ავტომობილის თვითნებურ  მოძრაობას _ გამორთოს ძრავა, დაამუხრუჭოს მანქანა, თვლების ქვეშ დადოს    საბჯენები (ბუნიკები);</w:t>
      </w:r>
    </w:p>
    <w:p w:rsidR="00502AA8" w:rsidRPr="002165C6" w:rsidRDefault="00502AA8" w:rsidP="00502AA8">
      <w:pPr>
        <w:spacing w:after="0"/>
        <w:jc w:val="both"/>
        <w:rPr>
          <w:rFonts w:ascii="Sylfaen" w:hAnsi="Sylfaen"/>
          <w:lang w:val="ka-GE"/>
        </w:rPr>
      </w:pPr>
      <w:r w:rsidRPr="002165C6">
        <w:rPr>
          <w:rFonts w:ascii="Sylfaen" w:hAnsi="Sylfaen"/>
          <w:lang w:val="ka-GE"/>
        </w:rPr>
        <w:t>•</w:t>
      </w:r>
      <w:r w:rsidRPr="002165C6">
        <w:rPr>
          <w:rFonts w:ascii="Sylfaen" w:hAnsi="Sylfaen"/>
          <w:lang w:val="ka-GE"/>
        </w:rPr>
        <w:tab/>
        <w:t>ძრავის ამუშავება ავტომობილის დაღმართზე დაგორებით.</w:t>
      </w:r>
    </w:p>
    <w:p w:rsidR="00502AA8" w:rsidRPr="002165C6" w:rsidRDefault="00502AA8" w:rsidP="00502AA8">
      <w:pPr>
        <w:spacing w:after="0"/>
        <w:jc w:val="both"/>
        <w:rPr>
          <w:rFonts w:ascii="Sylfaen" w:hAnsi="Sylfaen"/>
          <w:lang w:val="ka-GE"/>
        </w:rPr>
      </w:pPr>
      <w:r w:rsidRPr="002165C6">
        <w:rPr>
          <w:rFonts w:ascii="Sylfaen" w:hAnsi="Sylfaen"/>
          <w:lang w:val="ka-GE"/>
        </w:rPr>
        <w:t>•</w:t>
      </w:r>
      <w:r w:rsidRPr="002165C6">
        <w:rPr>
          <w:rFonts w:ascii="Sylfaen" w:hAnsi="Sylfaen"/>
          <w:lang w:val="ka-GE"/>
        </w:rPr>
        <w:tab/>
        <w:t>ყველა შემთხვევაში ავტომობილის უკუსვლით მოძრაობისას საჭიროა უწყვეტი ხმოვანი სიგნალის მიცემა, ხოლო 10 ტ და მეტი ტვირთამწეობის ავტომობილის უკუსვლით გადაადგილებისას ხმოვანი სიგნალი ავტომატურად უნდა ჩაირთოს.</w:t>
      </w:r>
    </w:p>
    <w:p w:rsidR="00502AA8" w:rsidRPr="002165C6" w:rsidRDefault="00502AA8" w:rsidP="00502AA8">
      <w:pPr>
        <w:spacing w:after="0"/>
        <w:jc w:val="both"/>
        <w:rPr>
          <w:lang w:val="ka-GE"/>
        </w:rPr>
      </w:pPr>
      <w:r w:rsidRPr="002165C6">
        <w:rPr>
          <w:rFonts w:ascii="Sylfaen" w:hAnsi="Sylfaen"/>
          <w:lang w:val="ka-GE"/>
        </w:rPr>
        <w:t>•</w:t>
      </w:r>
      <w:r w:rsidRPr="002165C6">
        <w:rPr>
          <w:rFonts w:ascii="Sylfaen" w:hAnsi="Sylfaen"/>
          <w:lang w:val="ka-GE"/>
        </w:rPr>
        <w:tab/>
        <w:t xml:space="preserve"> საწარმოში, სადაც მუშათა რაოდენობა 300-ზე ნაკლებია, მომსახურე პერსონალს სამედიცინო მომსახურება შესაძლებელია გაეწიოს უახლოეს სამედიცინო დაწესებულებაში</w:t>
      </w:r>
      <w:r w:rsidRPr="002165C6">
        <w:rPr>
          <w:lang w:val="ka-GE"/>
        </w:rPr>
        <w:t>.</w:t>
      </w:r>
    </w:p>
    <w:p w:rsidR="002330D3" w:rsidRPr="00F44E75" w:rsidRDefault="00A803B0" w:rsidP="00F44E75">
      <w:pPr>
        <w:pStyle w:val="Heading2"/>
        <w:spacing w:before="0"/>
        <w:rPr>
          <w:sz w:val="24"/>
          <w:szCs w:val="24"/>
        </w:rPr>
      </w:pPr>
      <w:bookmarkStart w:id="133" w:name="_Toc108784045"/>
      <w:r w:rsidRPr="00F44E75">
        <w:rPr>
          <w:rStyle w:val="Heading1Char"/>
          <w:b/>
          <w:color w:val="auto"/>
          <w:sz w:val="24"/>
          <w:szCs w:val="24"/>
        </w:rPr>
        <w:t>8-თ</w:t>
      </w:r>
      <w:r w:rsidRPr="00F44E75">
        <w:rPr>
          <w:rStyle w:val="Heading1Char"/>
          <w:rFonts w:ascii="Sylfaen" w:hAnsi="Sylfaen"/>
          <w:b/>
          <w:color w:val="auto"/>
          <w:sz w:val="24"/>
          <w:szCs w:val="24"/>
          <w:lang w:val="ka-GE"/>
        </w:rPr>
        <w:t>)</w:t>
      </w:r>
      <w:r w:rsidR="002330D3" w:rsidRPr="00F44E75">
        <w:rPr>
          <w:rStyle w:val="Heading1Char"/>
          <w:b/>
          <w:color w:val="auto"/>
          <w:sz w:val="24"/>
          <w:szCs w:val="24"/>
        </w:rPr>
        <w:t xml:space="preserve"> </w:t>
      </w:r>
      <w:r w:rsidR="002330D3" w:rsidRPr="00F44E75">
        <w:rPr>
          <w:rStyle w:val="Heading1Char"/>
          <w:rFonts w:ascii="Sylfaen" w:hAnsi="Sylfaen" w:cs="Sylfaen"/>
          <w:b/>
          <w:color w:val="auto"/>
          <w:sz w:val="24"/>
          <w:szCs w:val="24"/>
        </w:rPr>
        <w:t>ადგილობრივი</w:t>
      </w:r>
      <w:r w:rsidR="002330D3" w:rsidRPr="00F44E75">
        <w:rPr>
          <w:rStyle w:val="Heading1Char"/>
          <w:b/>
          <w:color w:val="auto"/>
          <w:sz w:val="24"/>
          <w:szCs w:val="24"/>
        </w:rPr>
        <w:t xml:space="preserve"> </w:t>
      </w:r>
      <w:r w:rsidR="002330D3" w:rsidRPr="00F44E75">
        <w:rPr>
          <w:rStyle w:val="Heading1Char"/>
          <w:rFonts w:ascii="Sylfaen" w:hAnsi="Sylfaen" w:cs="Sylfaen"/>
          <w:b/>
          <w:color w:val="auto"/>
          <w:sz w:val="24"/>
          <w:szCs w:val="24"/>
        </w:rPr>
        <w:t>მოსახლეობის</w:t>
      </w:r>
      <w:r w:rsidR="002330D3" w:rsidRPr="00F44E75">
        <w:rPr>
          <w:rStyle w:val="Heading1Char"/>
          <w:b/>
          <w:color w:val="auto"/>
          <w:sz w:val="24"/>
          <w:szCs w:val="24"/>
        </w:rPr>
        <w:t xml:space="preserve"> </w:t>
      </w:r>
      <w:r w:rsidR="002330D3" w:rsidRPr="00F44E75">
        <w:rPr>
          <w:rStyle w:val="Heading1Char"/>
          <w:rFonts w:ascii="Sylfaen" w:hAnsi="Sylfaen" w:cs="Sylfaen"/>
          <w:b/>
          <w:color w:val="auto"/>
          <w:sz w:val="24"/>
          <w:szCs w:val="24"/>
        </w:rPr>
        <w:t>უსაფრთხოების</w:t>
      </w:r>
      <w:r w:rsidR="002330D3" w:rsidRPr="00F44E75">
        <w:rPr>
          <w:rStyle w:val="Heading1Char"/>
          <w:b/>
          <w:color w:val="auto"/>
          <w:sz w:val="24"/>
          <w:szCs w:val="24"/>
        </w:rPr>
        <w:t xml:space="preserve"> </w:t>
      </w:r>
      <w:r w:rsidR="002330D3" w:rsidRPr="00F44E75">
        <w:rPr>
          <w:rStyle w:val="Heading1Char"/>
          <w:rFonts w:ascii="Sylfaen" w:hAnsi="Sylfaen" w:cs="Sylfaen"/>
          <w:b/>
          <w:color w:val="auto"/>
          <w:sz w:val="24"/>
          <w:szCs w:val="24"/>
        </w:rPr>
        <w:t>მიზნით</w:t>
      </w:r>
      <w:r w:rsidR="002330D3" w:rsidRPr="00F44E75">
        <w:rPr>
          <w:rStyle w:val="Heading1Char"/>
          <w:b/>
          <w:color w:val="auto"/>
          <w:sz w:val="24"/>
          <w:szCs w:val="24"/>
        </w:rPr>
        <w:t xml:space="preserve"> </w:t>
      </w:r>
      <w:r w:rsidR="002330D3" w:rsidRPr="00F44E75">
        <w:rPr>
          <w:rStyle w:val="Heading1Char"/>
          <w:rFonts w:ascii="Sylfaen" w:hAnsi="Sylfaen" w:cs="Sylfaen"/>
          <w:b/>
          <w:color w:val="auto"/>
          <w:sz w:val="24"/>
          <w:szCs w:val="24"/>
        </w:rPr>
        <w:t>გასატარებელი</w:t>
      </w:r>
      <w:r w:rsidR="002330D3" w:rsidRPr="00F44E75">
        <w:rPr>
          <w:rStyle w:val="Heading1Char"/>
          <w:b/>
          <w:color w:val="auto"/>
          <w:sz w:val="24"/>
          <w:szCs w:val="24"/>
        </w:rPr>
        <w:t xml:space="preserve"> </w:t>
      </w:r>
      <w:r w:rsidR="002330D3" w:rsidRPr="00F44E75">
        <w:rPr>
          <w:rStyle w:val="Heading1Char"/>
          <w:rFonts w:ascii="Sylfaen" w:hAnsi="Sylfaen" w:cs="Sylfaen"/>
          <w:b/>
          <w:color w:val="auto"/>
          <w:sz w:val="24"/>
          <w:szCs w:val="24"/>
        </w:rPr>
        <w:t>ზომები</w:t>
      </w:r>
      <w:r w:rsidR="002330D3" w:rsidRPr="00F44E75">
        <w:rPr>
          <w:sz w:val="24"/>
          <w:szCs w:val="24"/>
        </w:rPr>
        <w:t>.</w:t>
      </w:r>
      <w:bookmarkEnd w:id="133"/>
    </w:p>
    <w:p w:rsidR="002330D3" w:rsidRPr="00502AA8" w:rsidRDefault="00AD4F02" w:rsidP="00F44E75">
      <w:pPr>
        <w:spacing w:after="0"/>
        <w:jc w:val="both"/>
        <w:rPr>
          <w:rFonts w:ascii="Sylfaen" w:hAnsi="Sylfaen"/>
          <w:lang w:val="ka-GE"/>
        </w:rPr>
      </w:pPr>
      <w:r w:rsidRPr="00502AA8">
        <w:rPr>
          <w:rFonts w:ascii="Sylfaen" w:hAnsi="Sylfaen"/>
          <w:lang w:val="ka-GE"/>
        </w:rPr>
        <w:t>ლიცენზირებული</w:t>
      </w:r>
      <w:r w:rsidR="002330D3" w:rsidRPr="00502AA8">
        <w:rPr>
          <w:rFonts w:ascii="Sylfaen" w:hAnsi="Sylfaen"/>
          <w:lang w:val="ka-GE"/>
        </w:rPr>
        <w:t xml:space="preserve"> ობიექტი დაშორებულია უახლოესი დასახლებული პუნქტიდან, სოფელი </w:t>
      </w:r>
      <w:r w:rsidR="00E00C4A">
        <w:rPr>
          <w:rFonts w:ascii="Sylfaen" w:hAnsi="Sylfaen"/>
          <w:lang w:val="ka-GE"/>
        </w:rPr>
        <w:t>პატარა არქალი</w:t>
      </w:r>
      <w:r w:rsidR="00935DEC" w:rsidRPr="00502AA8">
        <w:rPr>
          <w:rFonts w:ascii="Sylfaen" w:hAnsi="Sylfaen"/>
          <w:lang w:val="ka-GE"/>
        </w:rPr>
        <w:t xml:space="preserve"> </w:t>
      </w:r>
      <w:r w:rsidR="00E00C4A">
        <w:rPr>
          <w:rFonts w:ascii="Sylfaen" w:hAnsi="Sylfaen"/>
          <w:lang w:val="ka-GE"/>
        </w:rPr>
        <w:t xml:space="preserve">დაახლოებით 3 </w:t>
      </w:r>
      <w:r w:rsidR="00935DEC" w:rsidRPr="00502AA8">
        <w:rPr>
          <w:rFonts w:ascii="Sylfaen" w:hAnsi="Sylfaen"/>
          <w:lang w:val="ka-GE"/>
        </w:rPr>
        <w:t>კმ</w:t>
      </w:r>
      <w:r w:rsidR="002330D3" w:rsidRPr="00502AA8">
        <w:rPr>
          <w:rFonts w:ascii="Sylfaen" w:hAnsi="Sylfaen"/>
          <w:lang w:val="ka-GE"/>
        </w:rPr>
        <w:t>, შესაბამისად მოსახლეობასთან მიმართებით, უსაფრთხოების მიზნით გატარებული ზომების მიღება საჭირო არ არის.</w:t>
      </w:r>
    </w:p>
    <w:p w:rsidR="002330D3" w:rsidRPr="00502AA8" w:rsidRDefault="002330D3" w:rsidP="00F44E75">
      <w:pPr>
        <w:spacing w:after="0"/>
        <w:jc w:val="both"/>
        <w:rPr>
          <w:rFonts w:ascii="Sylfaen" w:hAnsi="Sylfaen"/>
          <w:lang w:val="ka-GE"/>
        </w:rPr>
      </w:pPr>
      <w:r w:rsidRPr="00502AA8">
        <w:rPr>
          <w:rFonts w:ascii="Sylfaen" w:hAnsi="Sylfaen"/>
          <w:lang w:val="ka-GE"/>
        </w:rPr>
        <w:t xml:space="preserve">თუმცა, უნდა აღინიშნოს, რომ საპროექტო ტერიტორიზე განთავსდება გამაფრთხილებელი ნიშნები და დაწესდება რეგულარული მორიგეობა, რათა ტერიტორიაზე არ მოხდეს უცხო პირის შემთხვევითი </w:t>
      </w:r>
      <w:r w:rsidR="00935DEC" w:rsidRPr="00502AA8">
        <w:rPr>
          <w:rFonts w:ascii="Sylfaen" w:hAnsi="Sylfaen"/>
          <w:lang w:val="ka-GE"/>
        </w:rPr>
        <w:t>შეღ</w:t>
      </w:r>
      <w:r w:rsidRPr="00502AA8">
        <w:rPr>
          <w:rFonts w:ascii="Sylfaen" w:hAnsi="Sylfaen"/>
          <w:lang w:val="ka-GE"/>
        </w:rPr>
        <w:t>წევა.</w:t>
      </w:r>
    </w:p>
    <w:p w:rsidR="00205581" w:rsidRPr="00F44E75" w:rsidRDefault="00205581" w:rsidP="00F44E75">
      <w:pPr>
        <w:pStyle w:val="Heading1"/>
        <w:numPr>
          <w:ilvl w:val="0"/>
          <w:numId w:val="12"/>
        </w:numPr>
        <w:spacing w:before="0"/>
        <w:rPr>
          <w:rFonts w:ascii="Sylfaen" w:hAnsi="Sylfaen"/>
          <w:b/>
          <w:color w:val="auto"/>
          <w:sz w:val="24"/>
          <w:szCs w:val="24"/>
        </w:rPr>
      </w:pPr>
      <w:bookmarkStart w:id="134" w:name="_Toc33731186"/>
      <w:bookmarkStart w:id="135" w:name="_Toc108784046"/>
      <w:r w:rsidRPr="00F44E75">
        <w:rPr>
          <w:rFonts w:ascii="Sylfaen" w:hAnsi="Sylfaen"/>
          <w:b/>
          <w:color w:val="auto"/>
          <w:sz w:val="24"/>
          <w:szCs w:val="24"/>
        </w:rPr>
        <w:t>ეკონომიკურ</w:t>
      </w:r>
      <w:r w:rsidRPr="00F44E75">
        <w:rPr>
          <w:rFonts w:ascii="Sylfaen" w:hAnsi="Sylfaen"/>
          <w:b/>
          <w:color w:val="auto"/>
          <w:sz w:val="24"/>
          <w:szCs w:val="24"/>
          <w:lang w:val="ka-GE"/>
        </w:rPr>
        <w:t>ი</w:t>
      </w:r>
      <w:r w:rsidRPr="00F44E75">
        <w:rPr>
          <w:rFonts w:ascii="Sylfaen" w:hAnsi="Sylfaen"/>
          <w:b/>
          <w:color w:val="auto"/>
          <w:sz w:val="24"/>
          <w:szCs w:val="24"/>
        </w:rPr>
        <w:t xml:space="preserve"> ნაწილ</w:t>
      </w:r>
      <w:r w:rsidRPr="00F44E75">
        <w:rPr>
          <w:rFonts w:ascii="Sylfaen" w:hAnsi="Sylfaen"/>
          <w:b/>
          <w:color w:val="auto"/>
          <w:sz w:val="24"/>
          <w:szCs w:val="24"/>
          <w:lang w:val="ka-GE"/>
        </w:rPr>
        <w:t>ი</w:t>
      </w:r>
      <w:r w:rsidRPr="00F44E75">
        <w:rPr>
          <w:rFonts w:ascii="Sylfaen" w:hAnsi="Sylfaen"/>
          <w:b/>
          <w:color w:val="auto"/>
          <w:sz w:val="24"/>
          <w:szCs w:val="24"/>
        </w:rPr>
        <w:t>, მოპოვებასთან დაკავშირებული სავარაუდო ფინანსური დანახარჯები და საწარმოს ეკონომიკური მაჩვენებლები.</w:t>
      </w:r>
      <w:bookmarkEnd w:id="134"/>
      <w:bookmarkEnd w:id="135"/>
    </w:p>
    <w:p w:rsidR="00935DEC" w:rsidRPr="00F44E75" w:rsidRDefault="00AD4F02" w:rsidP="00F44E75">
      <w:pPr>
        <w:spacing w:after="0"/>
        <w:jc w:val="both"/>
        <w:rPr>
          <w:rFonts w:ascii="Sylfaen" w:hAnsi="Sylfaen"/>
          <w:sz w:val="24"/>
          <w:szCs w:val="24"/>
          <w:lang w:val="ka-GE"/>
        </w:rPr>
      </w:pPr>
      <w:r w:rsidRPr="00AD4F02">
        <w:rPr>
          <w:rFonts w:ascii="Sylfaen" w:hAnsi="Sylfaen"/>
          <w:sz w:val="24"/>
          <w:szCs w:val="24"/>
          <w:lang w:val="ka-GE"/>
        </w:rPr>
        <w:t>ლიცენზირებული</w:t>
      </w:r>
      <w:r w:rsidR="00205581" w:rsidRPr="00F44E75">
        <w:rPr>
          <w:rFonts w:ascii="Sylfaen" w:hAnsi="Sylfaen"/>
          <w:sz w:val="24"/>
          <w:szCs w:val="24"/>
          <w:lang w:val="ka-GE"/>
        </w:rPr>
        <w:t xml:space="preserve">- </w:t>
      </w:r>
      <w:r w:rsidR="00560698">
        <w:rPr>
          <w:rFonts w:ascii="Sylfaen" w:hAnsi="Sylfaen"/>
          <w:sz w:val="24"/>
          <w:szCs w:val="24"/>
          <w:lang w:val="ka-GE"/>
        </w:rPr>
        <w:t>ტორფის</w:t>
      </w:r>
      <w:r w:rsidR="00205581" w:rsidRPr="00F44E75">
        <w:rPr>
          <w:rFonts w:ascii="Sylfaen" w:hAnsi="Sylfaen"/>
          <w:sz w:val="24"/>
          <w:szCs w:val="24"/>
          <w:lang w:val="ka-GE"/>
        </w:rPr>
        <w:t xml:space="preserve"> გამოვლინება გეოლოგიურად შესწავლილი</w:t>
      </w:r>
      <w:r w:rsidR="00F91926" w:rsidRPr="00F44E75">
        <w:rPr>
          <w:rFonts w:ascii="Sylfaen" w:hAnsi="Sylfaen"/>
          <w:sz w:val="24"/>
          <w:szCs w:val="24"/>
          <w:lang w:val="ka-GE"/>
        </w:rPr>
        <w:t xml:space="preserve">ა და მარაგები წარმოდგენილია </w:t>
      </w:r>
      <w:r w:rsidR="00560698">
        <w:rPr>
          <w:rFonts w:ascii="Sylfaen" w:hAnsi="Sylfaen"/>
          <w:sz w:val="24"/>
          <w:szCs w:val="24"/>
        </w:rPr>
        <w:t>A</w:t>
      </w:r>
      <w:r w:rsidR="00F91926" w:rsidRPr="00F44E75">
        <w:rPr>
          <w:rFonts w:ascii="Sylfaen" w:hAnsi="Sylfaen"/>
          <w:sz w:val="24"/>
          <w:szCs w:val="24"/>
        </w:rPr>
        <w:t xml:space="preserve"> </w:t>
      </w:r>
      <w:r w:rsidR="00F91926" w:rsidRPr="00F44E75">
        <w:rPr>
          <w:rFonts w:ascii="Sylfaen" w:hAnsi="Sylfaen"/>
          <w:sz w:val="24"/>
          <w:szCs w:val="24"/>
          <w:lang w:val="ka-GE"/>
        </w:rPr>
        <w:t xml:space="preserve">კატეგორიით. </w:t>
      </w:r>
    </w:p>
    <w:p w:rsidR="00F91926" w:rsidRPr="00F44E75" w:rsidRDefault="00F91926" w:rsidP="00502AA8">
      <w:pPr>
        <w:spacing w:after="0"/>
        <w:jc w:val="both"/>
        <w:rPr>
          <w:rFonts w:ascii="Sylfaen" w:hAnsi="Sylfaen"/>
          <w:sz w:val="24"/>
          <w:szCs w:val="24"/>
          <w:lang w:val="ka-GE"/>
        </w:rPr>
      </w:pPr>
      <w:r w:rsidRPr="00F44E75">
        <w:rPr>
          <w:rFonts w:ascii="Sylfaen" w:hAnsi="Sylfaen"/>
          <w:b/>
          <w:sz w:val="24"/>
          <w:szCs w:val="24"/>
          <w:lang w:val="ka-GE"/>
        </w:rPr>
        <w:t>სასარგებლო წიაღისეულის ტრანსპორტირება</w:t>
      </w:r>
      <w:r w:rsidRPr="00F44E75">
        <w:rPr>
          <w:rFonts w:ascii="Sylfaen" w:hAnsi="Sylfaen"/>
          <w:sz w:val="24"/>
          <w:szCs w:val="24"/>
          <w:lang w:val="ka-GE"/>
        </w:rPr>
        <w:t xml:space="preserve">. მოპოვებული </w:t>
      </w:r>
      <w:r w:rsidR="00502AA8">
        <w:rPr>
          <w:rFonts w:ascii="Sylfaen" w:hAnsi="Sylfaen"/>
          <w:sz w:val="24"/>
          <w:szCs w:val="24"/>
          <w:lang w:val="ka-GE"/>
        </w:rPr>
        <w:t>ტორფის</w:t>
      </w:r>
      <w:r w:rsidRPr="00F44E75">
        <w:rPr>
          <w:rFonts w:ascii="Sylfaen" w:hAnsi="Sylfaen"/>
          <w:sz w:val="24"/>
          <w:szCs w:val="24"/>
          <w:lang w:val="ka-GE"/>
        </w:rPr>
        <w:t xml:space="preserve"> ტრანსპორტირება განხორციელდება თვით მომპოვებელი ორგანიზაციის მიერ. საშუალოდ </w:t>
      </w:r>
      <w:r w:rsidR="00502AA8">
        <w:rPr>
          <w:rFonts w:ascii="Sylfaen" w:hAnsi="Sylfaen"/>
          <w:sz w:val="24"/>
          <w:szCs w:val="24"/>
          <w:lang w:val="ka-GE"/>
        </w:rPr>
        <w:t>5-7</w:t>
      </w:r>
      <w:r w:rsidRPr="00F44E75">
        <w:rPr>
          <w:rFonts w:ascii="Sylfaen" w:hAnsi="Sylfaen"/>
          <w:sz w:val="24"/>
          <w:szCs w:val="24"/>
          <w:lang w:val="ka-GE"/>
        </w:rPr>
        <w:t xml:space="preserve"> კმ მანძილზე. </w:t>
      </w:r>
    </w:p>
    <w:p w:rsidR="00F91926" w:rsidRPr="00F44E75" w:rsidRDefault="00F91926" w:rsidP="00F44E75">
      <w:pPr>
        <w:spacing w:after="0"/>
        <w:jc w:val="both"/>
        <w:rPr>
          <w:rFonts w:ascii="Sylfaen" w:hAnsi="Sylfaen"/>
          <w:sz w:val="24"/>
          <w:szCs w:val="24"/>
          <w:lang w:val="ka-GE"/>
        </w:rPr>
      </w:pPr>
      <w:r w:rsidRPr="00F44E75">
        <w:rPr>
          <w:rFonts w:ascii="Sylfaen" w:hAnsi="Sylfaen"/>
          <w:b/>
          <w:sz w:val="24"/>
          <w:szCs w:val="24"/>
          <w:lang w:val="ka-GE"/>
        </w:rPr>
        <w:t>სამომპოვებლო სამუშაოები.</w:t>
      </w:r>
      <w:r w:rsidRPr="00F44E75">
        <w:rPr>
          <w:rFonts w:ascii="AcadNusx" w:hAnsi="AcadNusx"/>
          <w:b/>
          <w:sz w:val="24"/>
          <w:szCs w:val="24"/>
          <w:lang w:val="ka-GE"/>
        </w:rPr>
        <w:t xml:space="preserve"> </w:t>
      </w:r>
      <w:r w:rsidRPr="00F44E75">
        <w:rPr>
          <w:rFonts w:ascii="Sylfaen" w:hAnsi="Sylfaen"/>
          <w:sz w:val="24"/>
          <w:szCs w:val="24"/>
          <w:lang w:val="ka-GE"/>
        </w:rPr>
        <w:t xml:space="preserve">დასამუშავებელი სასარგებლო წყება მიეკუთვნება </w:t>
      </w:r>
      <w:r w:rsidR="009149FD">
        <w:rPr>
          <w:rFonts w:ascii="Sylfaen" w:hAnsi="Sylfaen"/>
          <w:sz w:val="24"/>
          <w:szCs w:val="24"/>
          <w:lang w:val="ka-GE"/>
        </w:rPr>
        <w:t>მეორე საშუალო სირთულის</w:t>
      </w:r>
      <w:r w:rsidRPr="00F44E75">
        <w:rPr>
          <w:rFonts w:ascii="Sylfaen" w:hAnsi="Sylfaen"/>
          <w:sz w:val="24"/>
          <w:szCs w:val="24"/>
          <w:lang w:val="ka-GE"/>
        </w:rPr>
        <w:t xml:space="preserve">  კატეგორიას.</w:t>
      </w:r>
      <w:r w:rsidR="00502AA8">
        <w:rPr>
          <w:rFonts w:ascii="Sylfaen" w:hAnsi="Sylfaen"/>
          <w:sz w:val="24"/>
          <w:szCs w:val="24"/>
          <w:lang w:val="ka-GE"/>
        </w:rPr>
        <w:t xml:space="preserve"> მოპოვებითი სამუშაოებისათვის გამოყენებული იქნება 2 ექსკავატორი და 4 სატვირთო ავტომანქანა.</w:t>
      </w:r>
    </w:p>
    <w:p w:rsidR="00A803B0" w:rsidRPr="00F44E75" w:rsidRDefault="00F91926" w:rsidP="00502AA8">
      <w:pPr>
        <w:spacing w:after="0"/>
        <w:jc w:val="both"/>
        <w:rPr>
          <w:rFonts w:ascii="Sylfaen" w:hAnsi="Sylfaen"/>
          <w:sz w:val="24"/>
          <w:szCs w:val="24"/>
          <w:lang w:val="ka-GE"/>
        </w:rPr>
      </w:pPr>
      <w:r w:rsidRPr="00F44E75">
        <w:rPr>
          <w:rFonts w:ascii="Sylfaen" w:hAnsi="Sylfaen"/>
          <w:sz w:val="24"/>
          <w:szCs w:val="24"/>
          <w:lang w:val="ka-GE"/>
        </w:rPr>
        <w:t xml:space="preserve">      </w:t>
      </w:r>
      <w:r w:rsidR="00A803B0" w:rsidRPr="00502AA8">
        <w:rPr>
          <w:rFonts w:ascii="Sylfaen" w:hAnsi="Sylfaen"/>
          <w:sz w:val="24"/>
          <w:szCs w:val="24"/>
          <w:lang w:val="ka-GE"/>
        </w:rPr>
        <w:t>საწარმოს მოპოვებასთან დაკავშირებული სავარაუდო ფინანსური დანახარჯები იქნება ზემოთ მითითებული ტექნიკის საწვავით და მომსახურების შეძენის ხარჯები., რომელიც შედგება ერთული ტექნიკისათვის დღიურად</w:t>
      </w:r>
      <w:r w:rsidR="00502AA8">
        <w:rPr>
          <w:rFonts w:ascii="Sylfaen" w:hAnsi="Sylfaen"/>
          <w:sz w:val="24"/>
          <w:szCs w:val="24"/>
          <w:lang w:val="ka-GE"/>
        </w:rPr>
        <w:t xml:space="preserve"> -150</w:t>
      </w:r>
      <w:r w:rsidR="00A803B0" w:rsidRPr="00502AA8">
        <w:rPr>
          <w:rFonts w:ascii="Sylfaen" w:hAnsi="Sylfaen"/>
          <w:sz w:val="24"/>
          <w:szCs w:val="24"/>
          <w:lang w:val="ka-GE"/>
        </w:rPr>
        <w:t>ლ დიზელი, რაც დაახლოებით</w:t>
      </w:r>
      <w:r w:rsidR="00502AA8">
        <w:rPr>
          <w:rFonts w:ascii="Sylfaen" w:hAnsi="Sylfaen"/>
          <w:sz w:val="24"/>
          <w:szCs w:val="24"/>
          <w:lang w:val="ka-GE"/>
        </w:rPr>
        <w:t xml:space="preserve"> 4,5</w:t>
      </w:r>
      <w:r w:rsidR="00A803B0" w:rsidRPr="00502AA8">
        <w:rPr>
          <w:rFonts w:ascii="Sylfaen" w:hAnsi="Sylfaen"/>
          <w:sz w:val="24"/>
          <w:szCs w:val="24"/>
          <w:lang w:val="ka-GE"/>
        </w:rPr>
        <w:t xml:space="preserve"> ლარია და ოპერატორის ხელფასი რომელიც შეადგენს დღიურად</w:t>
      </w:r>
      <w:r w:rsidR="00502AA8">
        <w:rPr>
          <w:rFonts w:ascii="Sylfaen" w:hAnsi="Sylfaen"/>
          <w:sz w:val="24"/>
          <w:szCs w:val="24"/>
          <w:lang w:val="ka-GE"/>
        </w:rPr>
        <w:t xml:space="preserve"> 200</w:t>
      </w:r>
      <w:r w:rsidR="00A803B0" w:rsidRPr="00502AA8">
        <w:rPr>
          <w:rFonts w:ascii="Sylfaen" w:hAnsi="Sylfaen"/>
          <w:sz w:val="24"/>
          <w:szCs w:val="24"/>
          <w:lang w:val="ka-GE"/>
        </w:rPr>
        <w:t xml:space="preserve"> ლარს. საწარმოს ეკონომიკური მაჩვენებლები მუდმივად ცვალებადია, რაც დამოკიდებულია კომპანიის მიერ მოგებულ ტენდერებზე და ამ ტენდერებით გაწერილი სამუშაოებზე.</w:t>
      </w:r>
      <w:r w:rsidR="00A803B0" w:rsidRPr="00F44E75">
        <w:rPr>
          <w:rFonts w:ascii="Sylfaen" w:hAnsi="Sylfaen"/>
          <w:sz w:val="24"/>
          <w:szCs w:val="24"/>
          <w:lang w:val="ka-GE"/>
        </w:rPr>
        <w:t xml:space="preserve"> </w:t>
      </w:r>
    </w:p>
    <w:p w:rsidR="00205581" w:rsidRPr="00F44E75" w:rsidRDefault="00A803B0" w:rsidP="00782FB8">
      <w:pPr>
        <w:pStyle w:val="Heading1"/>
        <w:ind w:left="426"/>
        <w:jc w:val="both"/>
        <w:rPr>
          <w:rFonts w:ascii="Sylfaen" w:hAnsi="Sylfaen"/>
          <w:b/>
          <w:sz w:val="24"/>
          <w:szCs w:val="24"/>
          <w:lang w:val="ka-GE"/>
        </w:rPr>
      </w:pPr>
      <w:bookmarkStart w:id="136" w:name="_Toc108784047"/>
      <w:r w:rsidRPr="00F44E75">
        <w:rPr>
          <w:rFonts w:ascii="Sylfaen" w:hAnsi="Sylfaen"/>
          <w:b/>
          <w:color w:val="auto"/>
          <w:sz w:val="24"/>
          <w:szCs w:val="24"/>
          <w:lang w:val="ka-GE"/>
        </w:rPr>
        <w:t>10</w:t>
      </w:r>
      <w:r w:rsidR="00993C24" w:rsidRPr="00F44E75">
        <w:rPr>
          <w:rFonts w:ascii="Sylfaen" w:hAnsi="Sylfaen"/>
          <w:b/>
          <w:color w:val="auto"/>
          <w:sz w:val="24"/>
          <w:szCs w:val="24"/>
          <w:lang w:val="ka-GE"/>
        </w:rPr>
        <w:t xml:space="preserve">. </w:t>
      </w:r>
      <w:r w:rsidR="00502AA8" w:rsidRPr="00502AA8">
        <w:rPr>
          <w:rFonts w:ascii="Sylfaen" w:hAnsi="Sylfaen"/>
          <w:b/>
          <w:color w:val="auto"/>
          <w:sz w:val="24"/>
          <w:szCs w:val="24"/>
          <w:lang w:val="ka-GE"/>
        </w:rPr>
        <w:t>პროექტს თან უნდა ახლდეს უფლებამოსილი ორგანოს მიერ შეთანხმებული რეკულტივაციის</w:t>
      </w:r>
      <w:r w:rsidR="00502AA8">
        <w:rPr>
          <w:rFonts w:ascii="Sylfaen" w:hAnsi="Sylfaen"/>
          <w:b/>
          <w:color w:val="auto"/>
          <w:sz w:val="24"/>
          <w:szCs w:val="24"/>
          <w:lang w:val="ka-GE"/>
        </w:rPr>
        <w:t xml:space="preserve"> </w:t>
      </w:r>
      <w:r w:rsidR="00502AA8" w:rsidRPr="00502AA8">
        <w:rPr>
          <w:rFonts w:ascii="Sylfaen" w:hAnsi="Sylfaen"/>
          <w:b/>
          <w:color w:val="auto"/>
          <w:sz w:val="24"/>
          <w:szCs w:val="24"/>
          <w:lang w:val="ka-GE"/>
        </w:rPr>
        <w:t>პროექტი ან ინფორმაცია კონსერვაციის შესახებ, გარდა მდინარეზე არსებული ქვიშა-ხრეშის საბადოზე</w:t>
      </w:r>
      <w:r w:rsidR="00502AA8">
        <w:rPr>
          <w:rFonts w:ascii="Sylfaen" w:hAnsi="Sylfaen"/>
          <w:b/>
          <w:color w:val="auto"/>
          <w:sz w:val="24"/>
          <w:szCs w:val="24"/>
          <w:lang w:val="ka-GE"/>
        </w:rPr>
        <w:t xml:space="preserve"> </w:t>
      </w:r>
      <w:r w:rsidR="00502AA8" w:rsidRPr="00502AA8">
        <w:rPr>
          <w:rFonts w:ascii="Sylfaen" w:hAnsi="Sylfaen"/>
          <w:b/>
          <w:color w:val="auto"/>
          <w:sz w:val="24"/>
          <w:szCs w:val="24"/>
          <w:lang w:val="ka-GE"/>
        </w:rPr>
        <w:t>ან გამოვლინებაზე ლიცენზიის ფლობის, ასევე ზედაპირული აკრეფის წესით სასარგებლო</w:t>
      </w:r>
      <w:r w:rsidR="00502AA8">
        <w:rPr>
          <w:rFonts w:ascii="Sylfaen" w:hAnsi="Sylfaen"/>
          <w:b/>
          <w:color w:val="auto"/>
          <w:sz w:val="24"/>
          <w:szCs w:val="24"/>
          <w:lang w:val="ka-GE"/>
        </w:rPr>
        <w:t xml:space="preserve"> </w:t>
      </w:r>
      <w:r w:rsidR="00502AA8" w:rsidRPr="00502AA8">
        <w:rPr>
          <w:rFonts w:ascii="Sylfaen" w:hAnsi="Sylfaen"/>
          <w:b/>
          <w:color w:val="auto"/>
          <w:sz w:val="24"/>
          <w:szCs w:val="24"/>
          <w:lang w:val="ka-GE"/>
        </w:rPr>
        <w:t>წიაღისეულის მოპოვების შემთხვევისა.“;</w:t>
      </w:r>
      <w:bookmarkEnd w:id="136"/>
    </w:p>
    <w:p w:rsidR="00205581" w:rsidRPr="00782FB8" w:rsidRDefault="00205581" w:rsidP="00F44E75">
      <w:pPr>
        <w:spacing w:after="0"/>
        <w:jc w:val="both"/>
        <w:rPr>
          <w:rFonts w:ascii="Sylfaen" w:hAnsi="Sylfaen"/>
          <w:lang w:val="ka-GE"/>
        </w:rPr>
      </w:pPr>
      <w:r w:rsidRPr="00782FB8">
        <w:rPr>
          <w:rFonts w:ascii="Sylfaen" w:hAnsi="Sylfaen"/>
          <w:lang w:val="ka-GE"/>
        </w:rPr>
        <w:t xml:space="preserve">ვინაიდან </w:t>
      </w:r>
      <w:r w:rsidR="00AD4F02" w:rsidRPr="00782FB8">
        <w:rPr>
          <w:rFonts w:ascii="Sylfaen" w:hAnsi="Sylfaen"/>
          <w:lang w:val="ka-GE"/>
        </w:rPr>
        <w:t>ლიცენზირებული</w:t>
      </w:r>
      <w:r w:rsidRPr="00782FB8">
        <w:rPr>
          <w:rFonts w:ascii="Sylfaen" w:hAnsi="Sylfaen"/>
          <w:lang w:val="ka-GE"/>
        </w:rPr>
        <w:t xml:space="preserve"> ობიექტზე ნიადაგის ნაყოფიერი ფენა </w:t>
      </w:r>
      <w:r w:rsidR="00D85F8A" w:rsidRPr="00782FB8">
        <w:rPr>
          <w:rFonts w:ascii="Sylfaen" w:hAnsi="Sylfaen"/>
          <w:lang w:val="ka-GE"/>
        </w:rPr>
        <w:t xml:space="preserve">არ არის </w:t>
      </w:r>
      <w:r w:rsidRPr="00782FB8">
        <w:rPr>
          <w:rFonts w:ascii="Sylfaen" w:hAnsi="Sylfaen"/>
          <w:lang w:val="ka-GE"/>
        </w:rPr>
        <w:t>წარმოდგენილი</w:t>
      </w:r>
      <w:r w:rsidR="00D85F8A" w:rsidRPr="00782FB8">
        <w:rPr>
          <w:rFonts w:ascii="Sylfaen" w:hAnsi="Sylfaen"/>
          <w:lang w:val="ka-GE"/>
        </w:rPr>
        <w:t xml:space="preserve"> და მოპოვებითი სამუშაოების დასრულების შემდგომ სარეკულტივაციო სამუშაოები არ იგეგმება. </w:t>
      </w:r>
      <w:r w:rsidRPr="00782FB8">
        <w:rPr>
          <w:rFonts w:ascii="Sylfaen" w:hAnsi="Sylfaen"/>
          <w:lang w:val="ka-GE"/>
        </w:rPr>
        <w:t xml:space="preserve"> </w:t>
      </w:r>
      <w:r w:rsidR="00A803B0" w:rsidRPr="00782FB8">
        <w:rPr>
          <w:rFonts w:ascii="Sylfaen" w:hAnsi="Sylfaen"/>
          <w:lang w:val="ka-GE"/>
        </w:rPr>
        <w:t>(დანართი</w:t>
      </w:r>
      <w:r w:rsidR="00E10374" w:rsidRPr="00782FB8">
        <w:rPr>
          <w:rFonts w:ascii="Sylfaen" w:hAnsi="Sylfaen"/>
          <w:lang w:val="ka-GE"/>
        </w:rPr>
        <w:t xml:space="preserve"> N1</w:t>
      </w:r>
      <w:r w:rsidR="00A803B0" w:rsidRPr="00782FB8">
        <w:rPr>
          <w:rFonts w:ascii="Sylfaen" w:hAnsi="Sylfaen"/>
          <w:lang w:val="ka-GE"/>
        </w:rPr>
        <w:t>- სამინიტროს წერილი)</w:t>
      </w:r>
    </w:p>
    <w:p w:rsidR="00205581" w:rsidRPr="00F44E75" w:rsidRDefault="00A803B0" w:rsidP="00F44E75">
      <w:pPr>
        <w:pStyle w:val="Heading1"/>
        <w:spacing w:before="0"/>
        <w:rPr>
          <w:b/>
          <w:color w:val="auto"/>
          <w:sz w:val="24"/>
          <w:szCs w:val="24"/>
        </w:rPr>
      </w:pPr>
      <w:bookmarkStart w:id="137" w:name="_Toc33731188"/>
      <w:bookmarkStart w:id="138" w:name="_Toc108784048"/>
      <w:r w:rsidRPr="00F44E75">
        <w:rPr>
          <w:rFonts w:ascii="Sylfaen" w:hAnsi="Sylfaen"/>
          <w:b/>
          <w:color w:val="auto"/>
          <w:sz w:val="24"/>
          <w:szCs w:val="24"/>
          <w:lang w:val="ka-GE"/>
        </w:rPr>
        <w:lastRenderedPageBreak/>
        <w:t>11</w:t>
      </w:r>
      <w:r w:rsidR="00993C24" w:rsidRPr="00F44E75">
        <w:rPr>
          <w:b/>
          <w:color w:val="auto"/>
          <w:sz w:val="24"/>
          <w:szCs w:val="24"/>
        </w:rPr>
        <w:t xml:space="preserve"> </w:t>
      </w:r>
      <w:r w:rsidR="00D85F8A" w:rsidRPr="00F44E75">
        <w:rPr>
          <w:b/>
          <w:color w:val="auto"/>
          <w:sz w:val="24"/>
          <w:szCs w:val="24"/>
        </w:rPr>
        <w:t>.</w:t>
      </w:r>
      <w:r w:rsidR="00205581" w:rsidRPr="00F44E75">
        <w:rPr>
          <w:b/>
          <w:color w:val="auto"/>
          <w:sz w:val="24"/>
          <w:szCs w:val="24"/>
        </w:rPr>
        <w:t xml:space="preserve"> </w:t>
      </w:r>
      <w:r w:rsidR="00205581" w:rsidRPr="00F44E75">
        <w:rPr>
          <w:rFonts w:ascii="Sylfaen" w:hAnsi="Sylfaen" w:cs="Sylfaen"/>
          <w:b/>
          <w:color w:val="auto"/>
          <w:sz w:val="24"/>
          <w:szCs w:val="24"/>
        </w:rPr>
        <w:t>ნარჩენები</w:t>
      </w:r>
      <w:r w:rsidR="00205581" w:rsidRPr="00F44E75">
        <w:rPr>
          <w:b/>
          <w:color w:val="auto"/>
          <w:sz w:val="24"/>
          <w:szCs w:val="24"/>
        </w:rPr>
        <w:t xml:space="preserve">, </w:t>
      </w:r>
      <w:r w:rsidR="00205581" w:rsidRPr="00F44E75">
        <w:rPr>
          <w:rFonts w:ascii="Sylfaen" w:hAnsi="Sylfaen" w:cs="Sylfaen"/>
          <w:b/>
          <w:color w:val="auto"/>
          <w:sz w:val="24"/>
          <w:szCs w:val="24"/>
        </w:rPr>
        <w:t>მათ</w:t>
      </w:r>
      <w:r w:rsidR="00205581" w:rsidRPr="00F44E75">
        <w:rPr>
          <w:b/>
          <w:color w:val="auto"/>
          <w:sz w:val="24"/>
          <w:szCs w:val="24"/>
        </w:rPr>
        <w:t xml:space="preserve"> </w:t>
      </w:r>
      <w:r w:rsidR="00205581" w:rsidRPr="00F44E75">
        <w:rPr>
          <w:rFonts w:ascii="Sylfaen" w:hAnsi="Sylfaen" w:cs="Sylfaen"/>
          <w:b/>
          <w:color w:val="auto"/>
          <w:sz w:val="24"/>
          <w:szCs w:val="24"/>
        </w:rPr>
        <w:t>შორის</w:t>
      </w:r>
      <w:r w:rsidR="00205581" w:rsidRPr="00F44E75">
        <w:rPr>
          <w:b/>
          <w:color w:val="auto"/>
          <w:sz w:val="24"/>
          <w:szCs w:val="24"/>
        </w:rPr>
        <w:t xml:space="preserve"> </w:t>
      </w:r>
      <w:r w:rsidR="00205581" w:rsidRPr="00F44E75">
        <w:rPr>
          <w:rFonts w:ascii="Sylfaen" w:hAnsi="Sylfaen" w:cs="Sylfaen"/>
          <w:b/>
          <w:color w:val="auto"/>
          <w:sz w:val="24"/>
          <w:szCs w:val="24"/>
        </w:rPr>
        <w:t>სამთო</w:t>
      </w:r>
      <w:r w:rsidR="00205581" w:rsidRPr="00F44E75">
        <w:rPr>
          <w:b/>
          <w:color w:val="auto"/>
          <w:sz w:val="24"/>
          <w:szCs w:val="24"/>
        </w:rPr>
        <w:t xml:space="preserve"> </w:t>
      </w:r>
      <w:r w:rsidR="00205581" w:rsidRPr="00F44E75">
        <w:rPr>
          <w:rFonts w:ascii="Sylfaen" w:hAnsi="Sylfaen" w:cs="Sylfaen"/>
          <w:b/>
          <w:color w:val="auto"/>
          <w:sz w:val="24"/>
          <w:szCs w:val="24"/>
        </w:rPr>
        <w:t>ნარჩენების</w:t>
      </w:r>
      <w:r w:rsidR="00205581" w:rsidRPr="00F44E75">
        <w:rPr>
          <w:b/>
          <w:color w:val="auto"/>
          <w:sz w:val="24"/>
          <w:szCs w:val="24"/>
        </w:rPr>
        <w:t xml:space="preserve"> </w:t>
      </w:r>
      <w:r w:rsidR="00205581" w:rsidRPr="00F44E75">
        <w:rPr>
          <w:rFonts w:ascii="Sylfaen" w:hAnsi="Sylfaen" w:cs="Sylfaen"/>
          <w:b/>
          <w:color w:val="auto"/>
          <w:sz w:val="24"/>
          <w:szCs w:val="24"/>
        </w:rPr>
        <w:t>მართვასთან</w:t>
      </w:r>
      <w:r w:rsidR="00205581" w:rsidRPr="00F44E75">
        <w:rPr>
          <w:b/>
          <w:color w:val="auto"/>
          <w:sz w:val="24"/>
          <w:szCs w:val="24"/>
        </w:rPr>
        <w:t xml:space="preserve"> </w:t>
      </w:r>
      <w:r w:rsidR="00205581" w:rsidRPr="00F44E75">
        <w:rPr>
          <w:rFonts w:ascii="Sylfaen" w:hAnsi="Sylfaen" w:cs="Sylfaen"/>
          <w:b/>
          <w:color w:val="auto"/>
          <w:sz w:val="24"/>
          <w:szCs w:val="24"/>
        </w:rPr>
        <w:t>დაკავშირებულ</w:t>
      </w:r>
      <w:r w:rsidR="00205581" w:rsidRPr="00F44E75">
        <w:rPr>
          <w:b/>
          <w:color w:val="auto"/>
          <w:sz w:val="24"/>
          <w:szCs w:val="24"/>
        </w:rPr>
        <w:t xml:space="preserve"> </w:t>
      </w:r>
      <w:r w:rsidR="00205581" w:rsidRPr="00F44E75">
        <w:rPr>
          <w:rFonts w:ascii="Sylfaen" w:hAnsi="Sylfaen" w:cs="Sylfaen"/>
          <w:b/>
          <w:color w:val="auto"/>
          <w:sz w:val="24"/>
          <w:szCs w:val="24"/>
        </w:rPr>
        <w:t>ინფორმაცია</w:t>
      </w:r>
      <w:r w:rsidR="00205581" w:rsidRPr="00F44E75">
        <w:rPr>
          <w:b/>
          <w:color w:val="auto"/>
          <w:sz w:val="24"/>
          <w:szCs w:val="24"/>
        </w:rPr>
        <w:t xml:space="preserve"> </w:t>
      </w:r>
      <w:r w:rsidR="00205581" w:rsidRPr="00F44E75">
        <w:rPr>
          <w:rFonts w:ascii="Sylfaen" w:hAnsi="Sylfaen" w:cs="Sylfaen"/>
          <w:b/>
          <w:color w:val="auto"/>
          <w:sz w:val="24"/>
          <w:szCs w:val="24"/>
        </w:rPr>
        <w:t>ამ</w:t>
      </w:r>
      <w:r w:rsidR="00205581" w:rsidRPr="00F44E75">
        <w:rPr>
          <w:b/>
          <w:color w:val="auto"/>
          <w:sz w:val="24"/>
          <w:szCs w:val="24"/>
        </w:rPr>
        <w:t xml:space="preserve"> </w:t>
      </w:r>
      <w:r w:rsidR="00205581" w:rsidRPr="00F44E75">
        <w:rPr>
          <w:rFonts w:ascii="Sylfaen" w:hAnsi="Sylfaen" w:cs="Sylfaen"/>
          <w:b/>
          <w:color w:val="auto"/>
          <w:sz w:val="24"/>
          <w:szCs w:val="24"/>
        </w:rPr>
        <w:t>სფეროში</w:t>
      </w:r>
      <w:r w:rsidR="00205581" w:rsidRPr="00F44E75">
        <w:rPr>
          <w:b/>
          <w:color w:val="auto"/>
          <w:sz w:val="24"/>
          <w:szCs w:val="24"/>
        </w:rPr>
        <w:t xml:space="preserve"> </w:t>
      </w:r>
      <w:r w:rsidR="00205581" w:rsidRPr="00F44E75">
        <w:rPr>
          <w:rFonts w:ascii="Sylfaen" w:hAnsi="Sylfaen" w:cs="Sylfaen"/>
          <w:b/>
          <w:color w:val="auto"/>
          <w:sz w:val="24"/>
          <w:szCs w:val="24"/>
        </w:rPr>
        <w:t>მოქმედი</w:t>
      </w:r>
      <w:r w:rsidR="00205581" w:rsidRPr="00F44E75">
        <w:rPr>
          <w:b/>
          <w:color w:val="auto"/>
          <w:sz w:val="24"/>
          <w:szCs w:val="24"/>
        </w:rPr>
        <w:t xml:space="preserve"> </w:t>
      </w:r>
      <w:r w:rsidR="00205581" w:rsidRPr="00F44E75">
        <w:rPr>
          <w:rFonts w:ascii="Sylfaen" w:hAnsi="Sylfaen" w:cs="Sylfaen"/>
          <w:b/>
          <w:color w:val="auto"/>
          <w:sz w:val="24"/>
          <w:szCs w:val="24"/>
        </w:rPr>
        <w:t>კანონმდებლობის</w:t>
      </w:r>
      <w:r w:rsidR="00205581" w:rsidRPr="00F44E75">
        <w:rPr>
          <w:b/>
          <w:color w:val="auto"/>
          <w:sz w:val="24"/>
          <w:szCs w:val="24"/>
        </w:rPr>
        <w:t xml:space="preserve"> </w:t>
      </w:r>
      <w:r w:rsidR="00205581" w:rsidRPr="00F44E75">
        <w:rPr>
          <w:rFonts w:ascii="Sylfaen" w:hAnsi="Sylfaen" w:cs="Sylfaen"/>
          <w:b/>
          <w:color w:val="auto"/>
          <w:sz w:val="24"/>
          <w:szCs w:val="24"/>
        </w:rPr>
        <w:t>შესაბამისად</w:t>
      </w:r>
      <w:r w:rsidR="00205581" w:rsidRPr="00F44E75">
        <w:rPr>
          <w:b/>
          <w:color w:val="auto"/>
          <w:sz w:val="24"/>
          <w:szCs w:val="24"/>
        </w:rPr>
        <w:t>.</w:t>
      </w:r>
      <w:bookmarkEnd w:id="137"/>
      <w:bookmarkEnd w:id="138"/>
      <w:r w:rsidR="00205581" w:rsidRPr="00F44E75">
        <w:rPr>
          <w:b/>
          <w:color w:val="auto"/>
          <w:sz w:val="24"/>
          <w:szCs w:val="24"/>
        </w:rPr>
        <w:t xml:space="preserve"> </w:t>
      </w:r>
    </w:p>
    <w:p w:rsidR="00205581" w:rsidRPr="00782FB8" w:rsidRDefault="00205581" w:rsidP="00F44E75">
      <w:pPr>
        <w:spacing w:after="0"/>
        <w:jc w:val="both"/>
        <w:rPr>
          <w:rFonts w:ascii="Sylfaen" w:hAnsi="Sylfaen"/>
          <w:lang w:val="ka-GE"/>
        </w:rPr>
      </w:pPr>
      <w:r w:rsidRPr="00782FB8">
        <w:rPr>
          <w:rFonts w:ascii="Sylfaen" w:hAnsi="Sylfaen"/>
          <w:lang w:val="ka-GE"/>
        </w:rPr>
        <w:t>ნარჩენების მართვის კოდექსის, მე 2 მუხლის „კოდექსის რეგულირების სფერო“-ს, ქვეპუნქტი თ) „სამთო გადამუშავების ნარჩენები“ -ს მიხედვით - კარიერებზე მუშაობისა და მინერალური რესურსების შესწავლის, მოპოვების, გადამუშავების და შენახვის შედეგად წარმოქმნილი ნარჩენები;</w:t>
      </w:r>
    </w:p>
    <w:p w:rsidR="00205581" w:rsidRDefault="00205581" w:rsidP="00F44E75">
      <w:pPr>
        <w:spacing w:after="0"/>
        <w:jc w:val="both"/>
        <w:rPr>
          <w:rFonts w:ascii="Sylfaen" w:eastAsia="Arial Unicode MS" w:hAnsi="Sylfaen" w:cs="Sylfaen"/>
          <w:lang w:val="ka-GE"/>
        </w:rPr>
      </w:pPr>
      <w:r w:rsidRPr="00782FB8">
        <w:rPr>
          <w:rFonts w:ascii="Sylfaen" w:hAnsi="Sylfaen"/>
          <w:lang w:val="ka-GE"/>
        </w:rPr>
        <w:t>წინამდებარე პროექტით იგეგმება ლიცენზირებული მარაგების სრული ათვისება და ადგილზე გადამუშავება და შენახვა არ იგეგმება, შესაბამისად სამთო ნარჩენების წარმოშობა მოსალოდნელი არ არის.</w:t>
      </w:r>
      <w:r w:rsidRPr="00782FB8">
        <w:rPr>
          <w:rFonts w:ascii="Sylfaen" w:eastAsia="Arial Unicode MS" w:hAnsi="Sylfaen" w:cs="Sylfaen"/>
          <w:lang w:val="ka-GE"/>
        </w:rPr>
        <w:t xml:space="preserve"> </w:t>
      </w:r>
    </w:p>
    <w:p w:rsidR="00782FB8" w:rsidRPr="00782FB8" w:rsidRDefault="00782FB8" w:rsidP="00F44E75">
      <w:pPr>
        <w:spacing w:after="0"/>
        <w:jc w:val="both"/>
        <w:rPr>
          <w:rFonts w:ascii="Sylfaen" w:hAnsi="Sylfaen" w:cs="Sylfaen"/>
          <w:color w:val="FF0000"/>
          <w:highlight w:val="yellow"/>
          <w:lang w:val="ka-GE"/>
        </w:rPr>
      </w:pPr>
    </w:p>
    <w:p w:rsidR="00782FB8" w:rsidRDefault="00782FB8" w:rsidP="00F44E75">
      <w:pPr>
        <w:pStyle w:val="Heading1"/>
        <w:spacing w:before="0"/>
        <w:rPr>
          <w:rFonts w:ascii="Sylfaen" w:hAnsi="Sylfaen"/>
          <w:b/>
          <w:color w:val="auto"/>
          <w:sz w:val="24"/>
          <w:szCs w:val="24"/>
        </w:rPr>
      </w:pPr>
      <w:bookmarkStart w:id="139" w:name="_Toc108784049"/>
      <w:bookmarkStart w:id="140" w:name="_Toc33731190"/>
      <w:r>
        <w:rPr>
          <w:rFonts w:ascii="Sylfaen" w:hAnsi="Sylfaen"/>
          <w:b/>
          <w:color w:val="auto"/>
          <w:sz w:val="24"/>
          <w:szCs w:val="24"/>
          <w:lang w:val="ka-GE"/>
        </w:rPr>
        <w:t xml:space="preserve">12. </w:t>
      </w:r>
      <w:r w:rsidRPr="00782FB8">
        <w:rPr>
          <w:rFonts w:ascii="Sylfaen" w:hAnsi="Sylfaen"/>
          <w:b/>
          <w:color w:val="auto"/>
          <w:sz w:val="24"/>
          <w:szCs w:val="24"/>
        </w:rPr>
        <w:t>პროექტი უნდა ასახავდეს გარემოსდაცვითი საკითხებთან დაკავშირებულ ამ მუხლით გათვალისწინებულ ინფორმაციას:</w:t>
      </w:r>
      <w:bookmarkEnd w:id="139"/>
      <w:r w:rsidRPr="00782FB8">
        <w:rPr>
          <w:rFonts w:ascii="Sylfaen" w:hAnsi="Sylfaen"/>
          <w:b/>
          <w:color w:val="auto"/>
          <w:sz w:val="24"/>
          <w:szCs w:val="24"/>
        </w:rPr>
        <w:t xml:space="preserve"> </w:t>
      </w:r>
    </w:p>
    <w:p w:rsidR="00205581" w:rsidRPr="00F44E75" w:rsidRDefault="00A803B0" w:rsidP="00F44E75">
      <w:pPr>
        <w:pStyle w:val="Heading1"/>
        <w:spacing w:before="0"/>
        <w:rPr>
          <w:b/>
          <w:color w:val="auto"/>
          <w:sz w:val="24"/>
          <w:szCs w:val="24"/>
        </w:rPr>
      </w:pPr>
      <w:bookmarkStart w:id="141" w:name="_Toc108784050"/>
      <w:r w:rsidRPr="00F44E75">
        <w:rPr>
          <w:b/>
          <w:color w:val="auto"/>
          <w:sz w:val="24"/>
          <w:szCs w:val="24"/>
        </w:rPr>
        <w:t>12-ა).</w:t>
      </w:r>
      <w:r w:rsidR="00993C24" w:rsidRPr="00F44E75">
        <w:rPr>
          <w:b/>
          <w:color w:val="auto"/>
          <w:sz w:val="24"/>
          <w:szCs w:val="24"/>
        </w:rPr>
        <w:t xml:space="preserve"> </w:t>
      </w:r>
      <w:r w:rsidR="00311DAB" w:rsidRPr="00F44E75">
        <w:rPr>
          <w:b/>
          <w:color w:val="auto"/>
          <w:sz w:val="24"/>
          <w:szCs w:val="24"/>
        </w:rPr>
        <w:t xml:space="preserve"> </w:t>
      </w:r>
      <w:r w:rsidR="00205581" w:rsidRPr="00F44E75">
        <w:rPr>
          <w:rFonts w:ascii="Sylfaen" w:hAnsi="Sylfaen" w:cs="Sylfaen"/>
          <w:b/>
          <w:color w:val="auto"/>
          <w:sz w:val="24"/>
          <w:szCs w:val="24"/>
        </w:rPr>
        <w:t>ფიზიკურ</w:t>
      </w:r>
      <w:r w:rsidR="00205581" w:rsidRPr="00F44E75">
        <w:rPr>
          <w:b/>
          <w:color w:val="auto"/>
          <w:sz w:val="24"/>
          <w:szCs w:val="24"/>
        </w:rPr>
        <w:t xml:space="preserve"> </w:t>
      </w:r>
      <w:r w:rsidR="00205581" w:rsidRPr="00F44E75">
        <w:rPr>
          <w:rFonts w:ascii="Sylfaen" w:hAnsi="Sylfaen" w:cs="Sylfaen"/>
          <w:b/>
          <w:color w:val="auto"/>
          <w:sz w:val="24"/>
          <w:szCs w:val="24"/>
        </w:rPr>
        <w:t>გარემოზე</w:t>
      </w:r>
      <w:r w:rsidR="00205581" w:rsidRPr="00F44E75">
        <w:rPr>
          <w:b/>
          <w:color w:val="auto"/>
          <w:sz w:val="24"/>
          <w:szCs w:val="24"/>
        </w:rPr>
        <w:t xml:space="preserve">; </w:t>
      </w:r>
      <w:r w:rsidR="00205581" w:rsidRPr="00F44E75">
        <w:rPr>
          <w:rFonts w:ascii="Sylfaen" w:hAnsi="Sylfaen" w:cs="Sylfaen"/>
          <w:b/>
          <w:color w:val="auto"/>
          <w:sz w:val="24"/>
          <w:szCs w:val="24"/>
        </w:rPr>
        <w:t>ზედაპირულ</w:t>
      </w:r>
      <w:r w:rsidR="00205581" w:rsidRPr="00F44E75">
        <w:rPr>
          <w:b/>
          <w:color w:val="auto"/>
          <w:sz w:val="24"/>
          <w:szCs w:val="24"/>
        </w:rPr>
        <w:t xml:space="preserve"> </w:t>
      </w:r>
      <w:r w:rsidR="00205581" w:rsidRPr="00F44E75">
        <w:rPr>
          <w:rFonts w:ascii="Sylfaen" w:hAnsi="Sylfaen" w:cs="Sylfaen"/>
          <w:b/>
          <w:color w:val="auto"/>
          <w:sz w:val="24"/>
          <w:szCs w:val="24"/>
        </w:rPr>
        <w:t>და</w:t>
      </w:r>
      <w:r w:rsidR="00205581" w:rsidRPr="00F44E75">
        <w:rPr>
          <w:b/>
          <w:color w:val="auto"/>
          <w:sz w:val="24"/>
          <w:szCs w:val="24"/>
        </w:rPr>
        <w:t xml:space="preserve"> </w:t>
      </w:r>
      <w:r w:rsidR="00205581" w:rsidRPr="00F44E75">
        <w:rPr>
          <w:rFonts w:ascii="Sylfaen" w:hAnsi="Sylfaen" w:cs="Sylfaen"/>
          <w:b/>
          <w:color w:val="auto"/>
          <w:sz w:val="24"/>
          <w:szCs w:val="24"/>
        </w:rPr>
        <w:t>მიწისქვეშა</w:t>
      </w:r>
      <w:r w:rsidR="00205581" w:rsidRPr="00F44E75">
        <w:rPr>
          <w:b/>
          <w:color w:val="auto"/>
          <w:sz w:val="24"/>
          <w:szCs w:val="24"/>
        </w:rPr>
        <w:t xml:space="preserve"> </w:t>
      </w:r>
      <w:r w:rsidR="00205581" w:rsidRPr="00F44E75">
        <w:rPr>
          <w:rFonts w:ascii="Sylfaen" w:hAnsi="Sylfaen" w:cs="Sylfaen"/>
          <w:b/>
          <w:color w:val="auto"/>
          <w:sz w:val="24"/>
          <w:szCs w:val="24"/>
        </w:rPr>
        <w:t>წყალზე</w:t>
      </w:r>
      <w:r w:rsidR="00205581" w:rsidRPr="00F44E75">
        <w:rPr>
          <w:b/>
          <w:color w:val="auto"/>
          <w:sz w:val="24"/>
          <w:szCs w:val="24"/>
        </w:rPr>
        <w:t xml:space="preserve">; </w:t>
      </w:r>
      <w:r w:rsidR="00205581" w:rsidRPr="00F44E75">
        <w:rPr>
          <w:rFonts w:ascii="Sylfaen" w:hAnsi="Sylfaen" w:cs="Sylfaen"/>
          <w:b/>
          <w:color w:val="auto"/>
          <w:sz w:val="24"/>
          <w:szCs w:val="24"/>
        </w:rPr>
        <w:t>ჰაერის</w:t>
      </w:r>
      <w:r w:rsidR="00205581" w:rsidRPr="00F44E75">
        <w:rPr>
          <w:b/>
          <w:color w:val="auto"/>
          <w:sz w:val="24"/>
          <w:szCs w:val="24"/>
        </w:rPr>
        <w:t xml:space="preserve"> </w:t>
      </w:r>
      <w:r w:rsidR="00205581" w:rsidRPr="00F44E75">
        <w:rPr>
          <w:rFonts w:ascii="Sylfaen" w:hAnsi="Sylfaen" w:cs="Sylfaen"/>
          <w:b/>
          <w:color w:val="auto"/>
          <w:sz w:val="24"/>
          <w:szCs w:val="24"/>
        </w:rPr>
        <w:t>ხარისხზე</w:t>
      </w:r>
      <w:r w:rsidR="00205581" w:rsidRPr="00F44E75">
        <w:rPr>
          <w:b/>
          <w:color w:val="auto"/>
          <w:sz w:val="24"/>
          <w:szCs w:val="24"/>
        </w:rPr>
        <w:t xml:space="preserve">; </w:t>
      </w:r>
      <w:r w:rsidR="00205581" w:rsidRPr="00F44E75">
        <w:rPr>
          <w:rFonts w:ascii="Sylfaen" w:hAnsi="Sylfaen" w:cs="Sylfaen"/>
          <w:b/>
          <w:color w:val="auto"/>
          <w:sz w:val="24"/>
          <w:szCs w:val="24"/>
        </w:rPr>
        <w:t>ნიადაგზე</w:t>
      </w:r>
      <w:r w:rsidR="00205581" w:rsidRPr="00F44E75">
        <w:rPr>
          <w:b/>
          <w:color w:val="auto"/>
          <w:sz w:val="24"/>
          <w:szCs w:val="24"/>
        </w:rPr>
        <w:t xml:space="preserve">; </w:t>
      </w:r>
      <w:r w:rsidR="00205581" w:rsidRPr="00F44E75">
        <w:rPr>
          <w:rFonts w:ascii="Sylfaen" w:hAnsi="Sylfaen" w:cs="Sylfaen"/>
          <w:b/>
          <w:color w:val="auto"/>
          <w:sz w:val="24"/>
          <w:szCs w:val="24"/>
        </w:rPr>
        <w:t>გეოლოგიურ</w:t>
      </w:r>
      <w:r w:rsidR="00205581" w:rsidRPr="00F44E75">
        <w:rPr>
          <w:b/>
          <w:color w:val="auto"/>
          <w:sz w:val="24"/>
          <w:szCs w:val="24"/>
        </w:rPr>
        <w:t xml:space="preserve"> </w:t>
      </w:r>
      <w:r w:rsidR="00205581" w:rsidRPr="00F44E75">
        <w:rPr>
          <w:rFonts w:ascii="Sylfaen" w:hAnsi="Sylfaen" w:cs="Sylfaen"/>
          <w:b/>
          <w:color w:val="auto"/>
          <w:sz w:val="24"/>
          <w:szCs w:val="24"/>
        </w:rPr>
        <w:t>გარემოზე</w:t>
      </w:r>
      <w:r w:rsidR="00205581" w:rsidRPr="00F44E75">
        <w:rPr>
          <w:b/>
          <w:color w:val="auto"/>
          <w:sz w:val="24"/>
          <w:szCs w:val="24"/>
        </w:rPr>
        <w:t xml:space="preserve"> (</w:t>
      </w:r>
      <w:r w:rsidR="00205581" w:rsidRPr="00F44E75">
        <w:rPr>
          <w:rFonts w:ascii="Sylfaen" w:hAnsi="Sylfaen" w:cs="Sylfaen"/>
          <w:b/>
          <w:color w:val="auto"/>
          <w:sz w:val="24"/>
          <w:szCs w:val="24"/>
        </w:rPr>
        <w:t>გეოსასიშროებები</w:t>
      </w:r>
      <w:r w:rsidR="00205581" w:rsidRPr="00F44E75">
        <w:rPr>
          <w:b/>
          <w:color w:val="auto"/>
          <w:sz w:val="24"/>
          <w:szCs w:val="24"/>
        </w:rPr>
        <w:t xml:space="preserve">); </w:t>
      </w:r>
      <w:r w:rsidR="00205581" w:rsidRPr="00F44E75">
        <w:rPr>
          <w:rFonts w:ascii="Sylfaen" w:hAnsi="Sylfaen" w:cs="Sylfaen"/>
          <w:b/>
          <w:color w:val="auto"/>
          <w:sz w:val="24"/>
          <w:szCs w:val="24"/>
        </w:rPr>
        <w:t>ლანდშაფტზე</w:t>
      </w:r>
      <w:r w:rsidR="00205581" w:rsidRPr="00F44E75">
        <w:rPr>
          <w:b/>
          <w:color w:val="auto"/>
          <w:sz w:val="24"/>
          <w:szCs w:val="24"/>
        </w:rPr>
        <w:t xml:space="preserve"> </w:t>
      </w:r>
      <w:r w:rsidR="00205581" w:rsidRPr="00F44E75">
        <w:rPr>
          <w:rFonts w:ascii="Sylfaen" w:hAnsi="Sylfaen" w:cs="Sylfaen"/>
          <w:b/>
          <w:color w:val="auto"/>
          <w:sz w:val="24"/>
          <w:szCs w:val="24"/>
        </w:rPr>
        <w:t>და</w:t>
      </w:r>
      <w:r w:rsidR="00205581" w:rsidRPr="00F44E75">
        <w:rPr>
          <w:b/>
          <w:color w:val="auto"/>
          <w:sz w:val="24"/>
          <w:szCs w:val="24"/>
        </w:rPr>
        <w:t xml:space="preserve"> </w:t>
      </w:r>
      <w:r w:rsidR="00205581" w:rsidRPr="00F44E75">
        <w:rPr>
          <w:rFonts w:ascii="Sylfaen" w:hAnsi="Sylfaen" w:cs="Sylfaen"/>
          <w:b/>
          <w:color w:val="auto"/>
          <w:sz w:val="24"/>
          <w:szCs w:val="24"/>
        </w:rPr>
        <w:t>ხედზე</w:t>
      </w:r>
      <w:r w:rsidR="00205581" w:rsidRPr="00F44E75">
        <w:rPr>
          <w:b/>
          <w:color w:val="auto"/>
          <w:sz w:val="24"/>
          <w:szCs w:val="24"/>
        </w:rPr>
        <w:t xml:space="preserve">; </w:t>
      </w:r>
      <w:r w:rsidR="00205581" w:rsidRPr="00F44E75">
        <w:rPr>
          <w:rFonts w:ascii="Sylfaen" w:hAnsi="Sylfaen" w:cs="Sylfaen"/>
          <w:b/>
          <w:color w:val="auto"/>
          <w:sz w:val="24"/>
          <w:szCs w:val="24"/>
        </w:rPr>
        <w:t>ფაუნაზე</w:t>
      </w:r>
      <w:r w:rsidR="00205581" w:rsidRPr="00F44E75">
        <w:rPr>
          <w:b/>
          <w:color w:val="auto"/>
          <w:sz w:val="24"/>
          <w:szCs w:val="24"/>
        </w:rPr>
        <w:t xml:space="preserve"> </w:t>
      </w:r>
      <w:r w:rsidR="00205581" w:rsidRPr="00F44E75">
        <w:rPr>
          <w:rFonts w:ascii="Sylfaen" w:hAnsi="Sylfaen" w:cs="Sylfaen"/>
          <w:b/>
          <w:color w:val="auto"/>
          <w:sz w:val="24"/>
          <w:szCs w:val="24"/>
        </w:rPr>
        <w:t>და</w:t>
      </w:r>
      <w:r w:rsidR="00205581" w:rsidRPr="00F44E75">
        <w:rPr>
          <w:b/>
          <w:color w:val="auto"/>
          <w:sz w:val="24"/>
          <w:szCs w:val="24"/>
        </w:rPr>
        <w:t xml:space="preserve"> </w:t>
      </w:r>
      <w:r w:rsidR="00205581" w:rsidRPr="00F44E75">
        <w:rPr>
          <w:rFonts w:ascii="Sylfaen" w:hAnsi="Sylfaen" w:cs="Sylfaen"/>
          <w:b/>
          <w:color w:val="auto"/>
          <w:sz w:val="24"/>
          <w:szCs w:val="24"/>
        </w:rPr>
        <w:t>ფლორაზე</w:t>
      </w:r>
      <w:r w:rsidR="00205581" w:rsidRPr="00F44E75">
        <w:rPr>
          <w:b/>
          <w:color w:val="auto"/>
          <w:sz w:val="24"/>
          <w:szCs w:val="24"/>
        </w:rPr>
        <w:t xml:space="preserve">; </w:t>
      </w:r>
      <w:r w:rsidR="00205581" w:rsidRPr="00F44E75">
        <w:rPr>
          <w:rFonts w:ascii="Sylfaen" w:hAnsi="Sylfaen" w:cs="Sylfaen"/>
          <w:b/>
          <w:color w:val="auto"/>
          <w:sz w:val="24"/>
          <w:szCs w:val="24"/>
        </w:rPr>
        <w:t>სოციალურ</w:t>
      </w:r>
      <w:r w:rsidR="00205581" w:rsidRPr="00F44E75">
        <w:rPr>
          <w:b/>
          <w:color w:val="auto"/>
          <w:sz w:val="24"/>
          <w:szCs w:val="24"/>
        </w:rPr>
        <w:t>-</w:t>
      </w:r>
      <w:r w:rsidR="00205581" w:rsidRPr="00F44E75">
        <w:rPr>
          <w:rFonts w:ascii="Sylfaen" w:hAnsi="Sylfaen" w:cs="Sylfaen"/>
          <w:b/>
          <w:color w:val="auto"/>
          <w:sz w:val="24"/>
          <w:szCs w:val="24"/>
        </w:rPr>
        <w:t>ეკონომიკურ</w:t>
      </w:r>
      <w:r w:rsidR="00205581" w:rsidRPr="00F44E75">
        <w:rPr>
          <w:b/>
          <w:color w:val="auto"/>
          <w:sz w:val="24"/>
          <w:szCs w:val="24"/>
        </w:rPr>
        <w:t xml:space="preserve"> </w:t>
      </w:r>
      <w:r w:rsidR="00205581" w:rsidRPr="00F44E75">
        <w:rPr>
          <w:rFonts w:ascii="Sylfaen" w:hAnsi="Sylfaen" w:cs="Sylfaen"/>
          <w:b/>
          <w:color w:val="auto"/>
          <w:sz w:val="24"/>
          <w:szCs w:val="24"/>
        </w:rPr>
        <w:t>გარემოზე</w:t>
      </w:r>
      <w:r w:rsidR="00205581" w:rsidRPr="00F44E75">
        <w:rPr>
          <w:b/>
          <w:color w:val="auto"/>
          <w:sz w:val="24"/>
          <w:szCs w:val="24"/>
        </w:rPr>
        <w:t xml:space="preserve"> </w:t>
      </w:r>
      <w:r w:rsidR="00205581" w:rsidRPr="00F44E75">
        <w:rPr>
          <w:rFonts w:ascii="Sylfaen" w:hAnsi="Sylfaen" w:cs="Sylfaen"/>
          <w:b/>
          <w:color w:val="auto"/>
          <w:sz w:val="24"/>
          <w:szCs w:val="24"/>
        </w:rPr>
        <w:t>შესაძლო</w:t>
      </w:r>
      <w:r w:rsidR="00205581" w:rsidRPr="00F44E75">
        <w:rPr>
          <w:b/>
          <w:color w:val="auto"/>
          <w:sz w:val="24"/>
          <w:szCs w:val="24"/>
        </w:rPr>
        <w:t xml:space="preserve"> </w:t>
      </w:r>
      <w:r w:rsidR="00205581" w:rsidRPr="00F44E75">
        <w:rPr>
          <w:rFonts w:ascii="Sylfaen" w:hAnsi="Sylfaen" w:cs="Sylfaen"/>
          <w:b/>
          <w:color w:val="auto"/>
          <w:sz w:val="24"/>
          <w:szCs w:val="24"/>
        </w:rPr>
        <w:t>ზემოქმედების</w:t>
      </w:r>
      <w:r w:rsidR="00205581" w:rsidRPr="00F44E75">
        <w:rPr>
          <w:b/>
          <w:color w:val="auto"/>
          <w:sz w:val="24"/>
          <w:szCs w:val="24"/>
        </w:rPr>
        <w:t xml:space="preserve"> </w:t>
      </w:r>
      <w:r w:rsidR="00205581" w:rsidRPr="00F44E75">
        <w:rPr>
          <w:rFonts w:ascii="Sylfaen" w:hAnsi="Sylfaen" w:cs="Sylfaen"/>
          <w:b/>
          <w:color w:val="auto"/>
          <w:sz w:val="24"/>
          <w:szCs w:val="24"/>
        </w:rPr>
        <w:t>აღწერა</w:t>
      </w:r>
      <w:r w:rsidR="00205581" w:rsidRPr="00F44E75">
        <w:rPr>
          <w:b/>
          <w:color w:val="auto"/>
          <w:sz w:val="24"/>
          <w:szCs w:val="24"/>
        </w:rPr>
        <w:t>;</w:t>
      </w:r>
      <w:bookmarkEnd w:id="140"/>
      <w:bookmarkEnd w:id="141"/>
    </w:p>
    <w:p w:rsidR="00205581" w:rsidRPr="00F44E75" w:rsidRDefault="00205581" w:rsidP="00F44E75">
      <w:pPr>
        <w:spacing w:after="0"/>
        <w:jc w:val="both"/>
        <w:rPr>
          <w:rFonts w:ascii="Sylfaen" w:hAnsi="Sylfaen"/>
          <w:b/>
          <w:sz w:val="24"/>
          <w:szCs w:val="24"/>
          <w:u w:val="single"/>
          <w:lang w:val="ka-GE"/>
        </w:rPr>
      </w:pPr>
      <w:r w:rsidRPr="00F44E75">
        <w:rPr>
          <w:rFonts w:ascii="Sylfaen" w:hAnsi="Sylfaen"/>
          <w:b/>
          <w:sz w:val="24"/>
          <w:szCs w:val="24"/>
          <w:u w:val="single"/>
          <w:lang w:val="ka-GE"/>
        </w:rPr>
        <w:t>ზემოქმედება ზედაპირულ წყლებზე</w:t>
      </w:r>
    </w:p>
    <w:p w:rsidR="00205581" w:rsidRPr="00F44E75" w:rsidRDefault="00AD4F02" w:rsidP="00F44E75">
      <w:pPr>
        <w:spacing w:after="0"/>
        <w:jc w:val="both"/>
        <w:rPr>
          <w:rFonts w:ascii="Sylfaen" w:hAnsi="Sylfaen"/>
          <w:sz w:val="24"/>
          <w:szCs w:val="24"/>
          <w:lang w:val="ka-GE"/>
        </w:rPr>
      </w:pPr>
      <w:r w:rsidRPr="00782FB8">
        <w:rPr>
          <w:rFonts w:ascii="Sylfaen" w:hAnsi="Sylfaen"/>
          <w:sz w:val="24"/>
          <w:szCs w:val="24"/>
          <w:lang w:val="ka-GE"/>
        </w:rPr>
        <w:t>ლიცენზირებული</w:t>
      </w:r>
      <w:r w:rsidR="00205581" w:rsidRPr="00782FB8">
        <w:rPr>
          <w:rFonts w:ascii="Sylfaen" w:hAnsi="Sylfaen"/>
          <w:sz w:val="24"/>
          <w:szCs w:val="24"/>
          <w:lang w:val="ka-GE"/>
        </w:rPr>
        <w:t xml:space="preserve"> </w:t>
      </w:r>
      <w:r w:rsidR="00D85F8A" w:rsidRPr="00782FB8">
        <w:rPr>
          <w:rFonts w:ascii="Sylfaen" w:hAnsi="Sylfaen"/>
          <w:sz w:val="24"/>
          <w:szCs w:val="24"/>
          <w:lang w:val="ka-GE"/>
        </w:rPr>
        <w:t xml:space="preserve">ობიექტი მდებარეობს </w:t>
      </w:r>
      <w:r w:rsidR="00782FB8">
        <w:rPr>
          <w:rFonts w:ascii="Sylfaen" w:hAnsi="Sylfaen"/>
          <w:sz w:val="24"/>
          <w:szCs w:val="24"/>
          <w:lang w:val="ka-GE"/>
        </w:rPr>
        <w:t xml:space="preserve">ამჟამად გამომშრალ </w:t>
      </w:r>
      <w:r w:rsidR="00560698" w:rsidRPr="00782FB8">
        <w:rPr>
          <w:rFonts w:ascii="Sylfaen" w:hAnsi="Sylfaen"/>
          <w:sz w:val="24"/>
          <w:szCs w:val="24"/>
          <w:lang w:val="ka-GE"/>
        </w:rPr>
        <w:t xml:space="preserve">დაჭაობებულ  ტერიტორიაზე. </w:t>
      </w:r>
      <w:r w:rsidR="00D85F8A" w:rsidRPr="00782FB8">
        <w:rPr>
          <w:rFonts w:ascii="Sylfaen" w:hAnsi="Sylfaen"/>
          <w:sz w:val="24"/>
          <w:szCs w:val="24"/>
          <w:lang w:val="ka-GE"/>
        </w:rPr>
        <w:t xml:space="preserve">წყლის ნაკადის მოდინება ხდება  ხშირი ატმოსფერული ნალექის და თოვლის დნობის პერიოდში. ამ პერიოდში სასარგებლო წიაღისულის მოპოვება არ იგეგმება. </w:t>
      </w:r>
      <w:r w:rsidR="00205581" w:rsidRPr="00782FB8">
        <w:rPr>
          <w:rFonts w:ascii="Sylfaen" w:hAnsi="Sylfaen"/>
          <w:sz w:val="24"/>
          <w:szCs w:val="24"/>
          <w:lang w:val="ka-GE"/>
        </w:rPr>
        <w:t>შესაბამისად, ზემოქმედება ზედაპირულ წყლებზე მოსალოდნელი არ არის.</w:t>
      </w:r>
    </w:p>
    <w:p w:rsidR="00205581" w:rsidRPr="00F44E75" w:rsidRDefault="00205581" w:rsidP="00F44E75">
      <w:pPr>
        <w:spacing w:after="0"/>
        <w:jc w:val="both"/>
        <w:rPr>
          <w:rFonts w:ascii="Sylfaen" w:hAnsi="Sylfaen"/>
          <w:b/>
          <w:sz w:val="24"/>
          <w:szCs w:val="24"/>
          <w:u w:val="single"/>
          <w:lang w:val="ka-GE"/>
        </w:rPr>
      </w:pPr>
      <w:r w:rsidRPr="00F44E75">
        <w:rPr>
          <w:rFonts w:ascii="Sylfaen" w:hAnsi="Sylfaen"/>
          <w:b/>
          <w:sz w:val="24"/>
          <w:szCs w:val="24"/>
          <w:u w:val="single"/>
          <w:lang w:val="ka-GE"/>
        </w:rPr>
        <w:t>ზემოქმედება მიწისქვეშა წყლებზე</w:t>
      </w:r>
    </w:p>
    <w:p w:rsidR="00205581" w:rsidRPr="00F44E75" w:rsidRDefault="00AD4F02" w:rsidP="00F44E75">
      <w:pPr>
        <w:spacing w:after="0"/>
        <w:jc w:val="both"/>
        <w:rPr>
          <w:rFonts w:ascii="Sylfaen" w:hAnsi="Sylfaen"/>
          <w:sz w:val="24"/>
          <w:szCs w:val="24"/>
          <w:lang w:val="ka-GE"/>
        </w:rPr>
      </w:pPr>
      <w:r w:rsidRPr="00782FB8">
        <w:rPr>
          <w:rFonts w:ascii="Sylfaen" w:hAnsi="Sylfaen"/>
          <w:sz w:val="24"/>
          <w:szCs w:val="24"/>
          <w:lang w:val="ka-GE"/>
        </w:rPr>
        <w:t>ლიცენზირებული</w:t>
      </w:r>
      <w:r w:rsidR="00205581" w:rsidRPr="00782FB8">
        <w:rPr>
          <w:rFonts w:ascii="Sylfaen" w:hAnsi="Sylfaen"/>
          <w:sz w:val="24"/>
          <w:szCs w:val="24"/>
          <w:lang w:val="ka-GE"/>
        </w:rPr>
        <w:t xml:space="preserve"> ობიექტის ფარგლებში გრუნტის წყლების არსებობა არ დაფიქსირებულა. შესაბამისად, გრუნტის წყლების დაბინძურება მოსალოდნელი არ არის.</w:t>
      </w:r>
    </w:p>
    <w:p w:rsidR="00205581" w:rsidRPr="00F44E75" w:rsidRDefault="00205581" w:rsidP="00F44E75">
      <w:pPr>
        <w:spacing w:after="0"/>
        <w:jc w:val="both"/>
        <w:rPr>
          <w:rFonts w:ascii="Sylfaen" w:hAnsi="Sylfaen"/>
          <w:b/>
          <w:sz w:val="24"/>
          <w:szCs w:val="24"/>
          <w:u w:val="single"/>
          <w:lang w:val="ka-GE"/>
        </w:rPr>
      </w:pPr>
      <w:r w:rsidRPr="00F44E75">
        <w:rPr>
          <w:rFonts w:ascii="Sylfaen" w:hAnsi="Sylfaen"/>
          <w:b/>
          <w:sz w:val="24"/>
          <w:szCs w:val="24"/>
          <w:u w:val="single"/>
          <w:lang w:val="ka-GE"/>
        </w:rPr>
        <w:t>ზემოქმედება ატმოსფერულ ჰაერზე</w:t>
      </w:r>
    </w:p>
    <w:p w:rsidR="00205581" w:rsidRPr="00F44E75" w:rsidRDefault="00205581" w:rsidP="00F44E75">
      <w:pPr>
        <w:spacing w:after="0"/>
        <w:jc w:val="both"/>
        <w:rPr>
          <w:rFonts w:ascii="Sylfaen" w:hAnsi="Sylfaen"/>
          <w:sz w:val="24"/>
          <w:szCs w:val="24"/>
          <w:lang w:val="ka-GE"/>
        </w:rPr>
      </w:pPr>
      <w:bookmarkStart w:id="142" w:name="_Hlk33541474"/>
      <w:r w:rsidRPr="00F44E75">
        <w:rPr>
          <w:rFonts w:ascii="Sylfaen" w:hAnsi="Sylfaen"/>
          <w:sz w:val="24"/>
          <w:szCs w:val="24"/>
          <w:lang w:val="ka-GE"/>
        </w:rPr>
        <w:t>საქმიანობის პროცესში ატმოსფერული ჰაერის დამაბინძურებელი ძირითადი წყაროებია: ექსკავატორი</w:t>
      </w:r>
      <w:r w:rsidR="00782FB8">
        <w:rPr>
          <w:rFonts w:ascii="Sylfaen" w:hAnsi="Sylfaen"/>
          <w:sz w:val="24"/>
          <w:szCs w:val="24"/>
          <w:lang w:val="ka-GE"/>
        </w:rPr>
        <w:t xml:space="preserve"> (2</w:t>
      </w:r>
      <w:r w:rsidRPr="00F44E75">
        <w:rPr>
          <w:rFonts w:ascii="Sylfaen" w:hAnsi="Sylfaen"/>
          <w:sz w:val="24"/>
          <w:szCs w:val="24"/>
          <w:lang w:val="ka-GE"/>
        </w:rPr>
        <w:t xml:space="preserve"> ცალი), ავტოთვითმცლელი (2 ცალი</w:t>
      </w:r>
      <w:r w:rsidR="00782FB8">
        <w:rPr>
          <w:rFonts w:ascii="Sylfaen" w:hAnsi="Sylfaen"/>
          <w:sz w:val="24"/>
          <w:szCs w:val="24"/>
          <w:lang w:val="ka-GE"/>
        </w:rPr>
        <w:t>)</w:t>
      </w:r>
      <w:r w:rsidRPr="00F44E75">
        <w:rPr>
          <w:rFonts w:ascii="Sylfaen" w:hAnsi="Sylfaen"/>
          <w:sz w:val="24"/>
          <w:szCs w:val="24"/>
          <w:lang w:val="ka-GE"/>
        </w:rPr>
        <w:t xml:space="preserve">. </w:t>
      </w:r>
    </w:p>
    <w:bookmarkEnd w:id="142"/>
    <w:p w:rsidR="00205581" w:rsidRPr="00F44E75" w:rsidRDefault="00205581" w:rsidP="00F44E75">
      <w:pPr>
        <w:spacing w:after="0"/>
        <w:jc w:val="both"/>
        <w:rPr>
          <w:rFonts w:ascii="Sylfaen" w:hAnsi="Sylfaen"/>
          <w:sz w:val="24"/>
          <w:szCs w:val="24"/>
          <w:lang w:val="ka-GE"/>
        </w:rPr>
      </w:pPr>
      <w:r w:rsidRPr="00F44E75">
        <w:rPr>
          <w:rFonts w:ascii="Sylfaen" w:hAnsi="Sylfaen"/>
          <w:sz w:val="24"/>
          <w:szCs w:val="24"/>
          <w:lang w:val="ka-GE"/>
        </w:rPr>
        <w:t xml:space="preserve">გამომდინარე იქედან, რომ სამშენებლო ტერიტორიაზე მნიშვნელოვანი რაოდენობით ტექნიკა გათვალისწინებული არ არის, ატმოსფერულ ჰაერზე მნიშვნელოვანი უარყოფითი ზემოქმედება მოსალოდნელი არ არის. </w:t>
      </w:r>
    </w:p>
    <w:p w:rsidR="00205581" w:rsidRPr="00F44E75" w:rsidRDefault="00205581" w:rsidP="00F44E75">
      <w:pPr>
        <w:spacing w:after="0"/>
        <w:jc w:val="both"/>
        <w:rPr>
          <w:rFonts w:ascii="Sylfaen" w:hAnsi="Sylfaen"/>
          <w:b/>
          <w:sz w:val="24"/>
          <w:szCs w:val="24"/>
          <w:u w:val="single"/>
          <w:lang w:val="ka-GE"/>
        </w:rPr>
      </w:pPr>
      <w:r w:rsidRPr="00F44E75">
        <w:rPr>
          <w:rFonts w:ascii="Sylfaen" w:hAnsi="Sylfaen"/>
          <w:b/>
          <w:sz w:val="24"/>
          <w:szCs w:val="24"/>
          <w:u w:val="single"/>
          <w:lang w:val="ka-GE"/>
        </w:rPr>
        <w:t>ზემოქმედება ნიადაგზე</w:t>
      </w:r>
    </w:p>
    <w:p w:rsidR="00205581" w:rsidRPr="00F44E75" w:rsidRDefault="00AD4F02" w:rsidP="00F44E75">
      <w:pPr>
        <w:spacing w:after="0"/>
        <w:jc w:val="both"/>
        <w:rPr>
          <w:rFonts w:ascii="Sylfaen" w:hAnsi="Sylfaen"/>
          <w:sz w:val="24"/>
          <w:szCs w:val="24"/>
          <w:lang w:val="ka-GE" w:eastAsia="zh-CN"/>
        </w:rPr>
      </w:pPr>
      <w:r w:rsidRPr="00AD4F02">
        <w:rPr>
          <w:rFonts w:ascii="Sylfaen" w:hAnsi="Sylfaen"/>
          <w:sz w:val="24"/>
          <w:szCs w:val="24"/>
          <w:lang w:val="ka-GE"/>
        </w:rPr>
        <w:t>ლიცენზირებული</w:t>
      </w:r>
      <w:r w:rsidR="00311DAB" w:rsidRPr="00F44E75">
        <w:rPr>
          <w:rFonts w:ascii="Sylfaen" w:hAnsi="Sylfaen"/>
          <w:sz w:val="24"/>
          <w:szCs w:val="24"/>
          <w:lang w:val="ka-GE"/>
        </w:rPr>
        <w:t xml:space="preserve"> ობიექტზე ნიადაგური საფარი არ არსებობს, ხოლო მასალების ტრანსპორტირებისას გაოყენებული იქნება უკვე არსებული შიდა სასოფლო გზა. ზემოთ აღნიშნულიდან ნიადაგზე ზემოქმედება ობიექტის დამუშავებისას არ არის მოსალოდნელი.</w:t>
      </w:r>
    </w:p>
    <w:p w:rsidR="00205581" w:rsidRPr="00F44E75" w:rsidRDefault="00205581" w:rsidP="00F44E75">
      <w:pPr>
        <w:spacing w:after="0"/>
        <w:jc w:val="both"/>
        <w:rPr>
          <w:rFonts w:ascii="Sylfaen" w:hAnsi="Sylfaen"/>
          <w:b/>
          <w:sz w:val="24"/>
          <w:szCs w:val="24"/>
          <w:u w:val="single"/>
          <w:lang w:val="ka-GE"/>
        </w:rPr>
      </w:pPr>
      <w:r w:rsidRPr="00F44E75">
        <w:rPr>
          <w:rFonts w:ascii="Sylfaen" w:hAnsi="Sylfaen"/>
          <w:b/>
          <w:sz w:val="24"/>
          <w:szCs w:val="24"/>
          <w:u w:val="single"/>
          <w:lang w:val="ka-GE"/>
        </w:rPr>
        <w:t>ზემოქმედება გეოლოგიურ გარემოზე</w:t>
      </w:r>
    </w:p>
    <w:p w:rsidR="00205581" w:rsidRPr="00F44E75" w:rsidRDefault="00205581" w:rsidP="00F44E75">
      <w:pPr>
        <w:spacing w:after="0"/>
        <w:jc w:val="both"/>
        <w:rPr>
          <w:rFonts w:ascii="Sylfaen" w:hAnsi="Sylfaen"/>
          <w:sz w:val="24"/>
          <w:szCs w:val="24"/>
          <w:lang w:val="ka-GE"/>
        </w:rPr>
      </w:pPr>
      <w:r w:rsidRPr="00F44E75">
        <w:rPr>
          <w:rFonts w:ascii="Sylfaen" w:hAnsi="Sylfaen"/>
          <w:sz w:val="24"/>
          <w:szCs w:val="24"/>
          <w:lang w:val="ka-GE"/>
        </w:rPr>
        <w:t xml:space="preserve">კარიერის ტერიტორიის სამთო-ტექნიკური პირობები დამაკმაყოფილებელია. </w:t>
      </w:r>
      <w:r w:rsidR="00AD4F02" w:rsidRPr="00AD4F02">
        <w:rPr>
          <w:rFonts w:ascii="Sylfaen" w:hAnsi="Sylfaen"/>
          <w:sz w:val="24"/>
          <w:szCs w:val="24"/>
          <w:lang w:val="ka-GE"/>
        </w:rPr>
        <w:t>ლიცენზირებული</w:t>
      </w:r>
      <w:r w:rsidRPr="00F44E75">
        <w:rPr>
          <w:rFonts w:ascii="Sylfaen" w:hAnsi="Sylfaen"/>
          <w:sz w:val="24"/>
          <w:szCs w:val="24"/>
          <w:lang w:val="ka-GE"/>
        </w:rPr>
        <w:t xml:space="preserve"> ობიექტი</w:t>
      </w:r>
      <w:r w:rsidR="00782FB8">
        <w:rPr>
          <w:rFonts w:ascii="Sylfaen" w:hAnsi="Sylfaen"/>
          <w:sz w:val="24"/>
          <w:szCs w:val="24"/>
          <w:lang w:val="ka-GE"/>
        </w:rPr>
        <w:t xml:space="preserve"> </w:t>
      </w:r>
      <w:r w:rsidRPr="00F44E75">
        <w:rPr>
          <w:rFonts w:ascii="Sylfaen" w:hAnsi="Sylfaen"/>
          <w:sz w:val="24"/>
          <w:szCs w:val="24"/>
          <w:lang w:val="ka-GE"/>
        </w:rPr>
        <w:t xml:space="preserve"> მდებარეობს დამუშავებისათვის ხელსაყრელ სამთო-ტექნიკურ, საინჟინრო-გეოლოგიურ და პირობებში. საინჟინრო-გეოლოგიური პირობების სირთულის მიხედვით ობიექტის ტერიტორია მიეკუთვნება </w:t>
      </w:r>
      <w:r w:rsidR="009149FD">
        <w:rPr>
          <w:rFonts w:ascii="Sylfaen" w:hAnsi="Sylfaen"/>
          <w:sz w:val="24"/>
          <w:szCs w:val="24"/>
          <w:lang w:val="ka-GE"/>
        </w:rPr>
        <w:t>მეორე საშუალო სირთულის</w:t>
      </w:r>
      <w:r w:rsidRPr="00F44E75">
        <w:rPr>
          <w:rFonts w:ascii="Sylfaen" w:hAnsi="Sylfaen"/>
          <w:sz w:val="24"/>
          <w:szCs w:val="24"/>
          <w:lang w:val="ka-GE"/>
        </w:rPr>
        <w:t xml:space="preserve"> კატეგორიას. </w:t>
      </w:r>
    </w:p>
    <w:p w:rsidR="00205581" w:rsidRPr="00F44E75" w:rsidRDefault="00205581" w:rsidP="00F44E75">
      <w:pPr>
        <w:spacing w:after="0"/>
        <w:jc w:val="both"/>
        <w:rPr>
          <w:rFonts w:ascii="Sylfaen" w:hAnsi="Sylfaen"/>
          <w:sz w:val="24"/>
          <w:szCs w:val="24"/>
          <w:lang w:val="ka-GE"/>
        </w:rPr>
      </w:pPr>
      <w:r w:rsidRPr="00F44E75">
        <w:rPr>
          <w:rFonts w:ascii="Sylfaen" w:hAnsi="Sylfaen"/>
          <w:sz w:val="24"/>
          <w:szCs w:val="24"/>
          <w:lang w:val="ka-GE"/>
        </w:rPr>
        <w:lastRenderedPageBreak/>
        <w:t xml:space="preserve"> მოპოვებითი სამუშაოების წარმოება (ბურღვა-აფეთქებითი სამუშაოების გარეშე) ტერიტორიაზე არ გამოიწვევს საშიში გეოლოგიური პროცესების განვითარებას. სსიპ “წიაღის ეროვნულ სააგენტო”-ს დასკვნაში აღნიშნულია რომ:</w:t>
      </w:r>
    </w:p>
    <w:p w:rsidR="00205581" w:rsidRPr="00F44E75" w:rsidRDefault="00205581" w:rsidP="00F44E75">
      <w:pPr>
        <w:pStyle w:val="ListParagraph"/>
        <w:numPr>
          <w:ilvl w:val="0"/>
          <w:numId w:val="9"/>
        </w:numPr>
        <w:spacing w:after="0"/>
        <w:jc w:val="both"/>
        <w:rPr>
          <w:rFonts w:ascii="Sylfaen" w:hAnsi="Sylfaen"/>
          <w:sz w:val="24"/>
          <w:szCs w:val="24"/>
          <w:lang w:val="ka-GE"/>
        </w:rPr>
      </w:pPr>
      <w:r w:rsidRPr="00F44E75">
        <w:rPr>
          <w:rFonts w:ascii="Sylfaen" w:hAnsi="Sylfaen"/>
          <w:sz w:val="24"/>
          <w:szCs w:val="24"/>
          <w:lang w:val="ka-GE"/>
        </w:rPr>
        <w:t xml:space="preserve">ობიექტის ფარგლებში და მიმდებარე ტერიტორიაზე საშიში გეოლოგიური პროცესები არ ფიქსირდება </w:t>
      </w:r>
    </w:p>
    <w:p w:rsidR="00205581" w:rsidRPr="00F44E75" w:rsidRDefault="00205581" w:rsidP="00F44E75">
      <w:pPr>
        <w:pStyle w:val="ListParagraph"/>
        <w:numPr>
          <w:ilvl w:val="0"/>
          <w:numId w:val="9"/>
        </w:numPr>
        <w:spacing w:after="0"/>
        <w:jc w:val="both"/>
        <w:rPr>
          <w:rFonts w:ascii="Sylfaen" w:hAnsi="Sylfaen"/>
          <w:sz w:val="24"/>
          <w:szCs w:val="24"/>
          <w:lang w:val="ka-GE"/>
        </w:rPr>
      </w:pPr>
      <w:r w:rsidRPr="00F44E75">
        <w:rPr>
          <w:rFonts w:ascii="Sylfaen" w:hAnsi="Sylfaen"/>
          <w:sz w:val="24"/>
          <w:szCs w:val="24"/>
          <w:lang w:val="ka-GE"/>
        </w:rPr>
        <w:t>კარიერის დამუშავება საშიში გეოლოგიური პროცესების განვითარებას და გეოდინამიკურ გართულებას არ გამოიწვევს.</w:t>
      </w:r>
    </w:p>
    <w:p w:rsidR="00205581" w:rsidRPr="00F44E75" w:rsidRDefault="00205581" w:rsidP="00F44E75">
      <w:pPr>
        <w:spacing w:after="0"/>
        <w:jc w:val="both"/>
        <w:rPr>
          <w:rFonts w:ascii="Sylfaen" w:hAnsi="Sylfaen"/>
          <w:sz w:val="24"/>
          <w:szCs w:val="24"/>
          <w:lang w:val="ka-GE"/>
        </w:rPr>
      </w:pPr>
      <w:r w:rsidRPr="00F44E75">
        <w:rPr>
          <w:rFonts w:ascii="Sylfaen" w:hAnsi="Sylfaen"/>
          <w:sz w:val="24"/>
          <w:szCs w:val="24"/>
          <w:lang w:val="ka-GE"/>
        </w:rPr>
        <w:t xml:space="preserve">შესაბამისად, უარუოფითი ზემოქმედება გეოლოგიურ გარემოზე არ არის მოსალოდნელი. </w:t>
      </w:r>
    </w:p>
    <w:p w:rsidR="00205581" w:rsidRPr="00F44E75" w:rsidRDefault="00205581" w:rsidP="00F44E75">
      <w:pPr>
        <w:spacing w:after="0"/>
        <w:jc w:val="both"/>
        <w:rPr>
          <w:rFonts w:ascii="Sylfaen" w:hAnsi="Sylfaen"/>
          <w:b/>
          <w:sz w:val="24"/>
          <w:szCs w:val="24"/>
          <w:u w:val="single"/>
          <w:lang w:val="ka-GE"/>
        </w:rPr>
      </w:pPr>
      <w:r w:rsidRPr="00F44E75">
        <w:rPr>
          <w:rFonts w:ascii="Sylfaen" w:hAnsi="Sylfaen"/>
          <w:b/>
          <w:sz w:val="24"/>
          <w:szCs w:val="24"/>
          <w:u w:val="single"/>
          <w:lang w:val="ka-GE"/>
        </w:rPr>
        <w:t>ზემოქმედება ლანდშაფტზე და ხედზე</w:t>
      </w:r>
    </w:p>
    <w:p w:rsidR="00205581" w:rsidRPr="00F44E75" w:rsidRDefault="00AD4F02" w:rsidP="00F44E75">
      <w:pPr>
        <w:spacing w:after="0"/>
        <w:jc w:val="both"/>
        <w:rPr>
          <w:rFonts w:ascii="Sylfaen" w:hAnsi="Sylfaen"/>
          <w:sz w:val="24"/>
          <w:szCs w:val="24"/>
          <w:lang w:val="ka-GE"/>
        </w:rPr>
      </w:pPr>
      <w:r w:rsidRPr="00AD4F02">
        <w:rPr>
          <w:rFonts w:ascii="Sylfaen" w:hAnsi="Sylfaen"/>
          <w:sz w:val="24"/>
          <w:szCs w:val="24"/>
          <w:lang w:val="ka-GE"/>
        </w:rPr>
        <w:t>ლიცენზირებული</w:t>
      </w:r>
      <w:r w:rsidR="00205581" w:rsidRPr="00F44E75">
        <w:rPr>
          <w:rFonts w:ascii="Sylfaen" w:hAnsi="Sylfaen"/>
          <w:sz w:val="24"/>
          <w:szCs w:val="24"/>
          <w:lang w:val="ka-GE"/>
        </w:rPr>
        <w:t xml:space="preserve"> ობიექტის ათვისების შემდგომ, ტერიტორია მოსწორდება და გაქრება თვალსაჩინო ხელოვნური ბარიერი. </w:t>
      </w:r>
      <w:r w:rsidR="00311DAB" w:rsidRPr="00F44E75">
        <w:rPr>
          <w:rFonts w:ascii="Sylfaen" w:hAnsi="Sylfaen"/>
          <w:sz w:val="24"/>
          <w:szCs w:val="24"/>
          <w:lang w:val="ka-GE"/>
        </w:rPr>
        <w:t xml:space="preserve">მოხდება კალაპოტის გაფართოება ნაპირებისაკენ გაწევით. გამომდინარე იქიდან, რომ ობიექტი განთავსებულია ღვარცოფული ხევის კალაპოტში მისი ამოვსება შესაძლებელია მოხდეს უახლოესი წყალუხვობისას. </w:t>
      </w:r>
    </w:p>
    <w:p w:rsidR="00205581" w:rsidRPr="00F44E75" w:rsidRDefault="00205581" w:rsidP="00F44E75">
      <w:pPr>
        <w:spacing w:after="0"/>
        <w:jc w:val="both"/>
        <w:rPr>
          <w:rFonts w:ascii="Sylfaen" w:hAnsi="Sylfaen"/>
          <w:b/>
          <w:sz w:val="24"/>
          <w:szCs w:val="24"/>
          <w:u w:val="single"/>
          <w:lang w:val="ka-GE"/>
        </w:rPr>
      </w:pPr>
      <w:r w:rsidRPr="00F44E75">
        <w:rPr>
          <w:rFonts w:ascii="Sylfaen" w:hAnsi="Sylfaen"/>
          <w:b/>
          <w:sz w:val="24"/>
          <w:szCs w:val="24"/>
          <w:u w:val="single"/>
          <w:lang w:val="ka-GE"/>
        </w:rPr>
        <w:t>ზემოქმედება ფაუნაზე და ფლორაზე</w:t>
      </w:r>
    </w:p>
    <w:p w:rsidR="00205581" w:rsidRPr="00F44E75" w:rsidRDefault="00205581" w:rsidP="00F44E75">
      <w:pPr>
        <w:spacing w:after="0"/>
        <w:jc w:val="both"/>
        <w:rPr>
          <w:rFonts w:ascii="Sylfaen" w:hAnsi="Sylfaen"/>
          <w:sz w:val="24"/>
          <w:szCs w:val="24"/>
          <w:lang w:val="ka-GE"/>
        </w:rPr>
      </w:pPr>
      <w:r w:rsidRPr="00F44E75">
        <w:rPr>
          <w:rFonts w:ascii="Sylfaen" w:hAnsi="Sylfaen"/>
          <w:sz w:val="24"/>
          <w:szCs w:val="24"/>
          <w:lang w:val="ka-GE"/>
        </w:rPr>
        <w:t xml:space="preserve">გამომდინარე იქედან, რომ </w:t>
      </w:r>
      <w:r w:rsidR="00AD4F02" w:rsidRPr="00AD4F02">
        <w:rPr>
          <w:rFonts w:ascii="Sylfaen" w:hAnsi="Sylfaen"/>
          <w:sz w:val="24"/>
          <w:szCs w:val="24"/>
          <w:lang w:val="ka-GE"/>
        </w:rPr>
        <w:t>ლიცენზირებული</w:t>
      </w:r>
      <w:r w:rsidRPr="00F44E75">
        <w:rPr>
          <w:rFonts w:ascii="Sylfaen" w:hAnsi="Sylfaen"/>
          <w:sz w:val="24"/>
          <w:szCs w:val="24"/>
          <w:lang w:val="ka-GE"/>
        </w:rPr>
        <w:t xml:space="preserve"> ობიექტის </w:t>
      </w:r>
      <w:r w:rsidR="00311DAB" w:rsidRPr="00F44E75">
        <w:rPr>
          <w:rFonts w:ascii="Sylfaen" w:hAnsi="Sylfaen"/>
          <w:sz w:val="24"/>
          <w:szCs w:val="24"/>
          <w:lang w:val="ka-GE"/>
        </w:rPr>
        <w:t xml:space="preserve">ფარგლებში არ არის წარმოდგენილი </w:t>
      </w:r>
      <w:r w:rsidRPr="00F44E75">
        <w:rPr>
          <w:rFonts w:ascii="Sylfaen" w:hAnsi="Sylfaen"/>
          <w:sz w:val="24"/>
          <w:szCs w:val="24"/>
          <w:lang w:val="ka-GE"/>
        </w:rPr>
        <w:t xml:space="preserve">მცენარეულით დაფარული </w:t>
      </w:r>
      <w:r w:rsidR="00311DAB" w:rsidRPr="00F44E75">
        <w:rPr>
          <w:rFonts w:ascii="Sylfaen" w:hAnsi="Sylfaen"/>
          <w:sz w:val="24"/>
          <w:szCs w:val="24"/>
          <w:lang w:val="ka-GE"/>
        </w:rPr>
        <w:t>ტერიტორიები</w:t>
      </w:r>
      <w:r w:rsidRPr="00F44E75">
        <w:rPr>
          <w:rFonts w:ascii="Sylfaen" w:hAnsi="Sylfaen"/>
          <w:sz w:val="24"/>
          <w:szCs w:val="24"/>
          <w:lang w:val="ka-GE"/>
        </w:rPr>
        <w:t xml:space="preserve"> ზემოქმედება ფაუნაზე და ფლორაზე არ </w:t>
      </w:r>
      <w:r w:rsidR="00311DAB" w:rsidRPr="00F44E75">
        <w:rPr>
          <w:rFonts w:ascii="Sylfaen" w:hAnsi="Sylfaen"/>
          <w:sz w:val="24"/>
          <w:szCs w:val="24"/>
          <w:lang w:val="ka-GE"/>
        </w:rPr>
        <w:t>არის მოსალოდნელი.</w:t>
      </w:r>
    </w:p>
    <w:p w:rsidR="00205581" w:rsidRPr="00F44E75" w:rsidRDefault="00205581" w:rsidP="00F44E75">
      <w:pPr>
        <w:spacing w:after="0"/>
        <w:jc w:val="both"/>
        <w:rPr>
          <w:rFonts w:ascii="Sylfaen" w:hAnsi="Sylfaen"/>
          <w:b/>
          <w:sz w:val="24"/>
          <w:szCs w:val="24"/>
          <w:u w:val="single"/>
          <w:lang w:val="ka-GE"/>
        </w:rPr>
      </w:pPr>
      <w:r w:rsidRPr="00F44E75">
        <w:rPr>
          <w:rFonts w:ascii="Sylfaen" w:hAnsi="Sylfaen"/>
          <w:b/>
          <w:sz w:val="24"/>
          <w:szCs w:val="24"/>
          <w:u w:val="single"/>
          <w:lang w:val="ka-GE"/>
        </w:rPr>
        <w:t>ზემოქმედება სოციალურ-ეკონომიკურ გარემოზე</w:t>
      </w:r>
    </w:p>
    <w:p w:rsidR="00205581" w:rsidRPr="00F44E75" w:rsidRDefault="00AD4F02" w:rsidP="00F44E75">
      <w:pPr>
        <w:spacing w:after="0"/>
        <w:jc w:val="both"/>
        <w:rPr>
          <w:rFonts w:ascii="Sylfaen" w:hAnsi="Sylfaen"/>
          <w:sz w:val="24"/>
          <w:szCs w:val="24"/>
          <w:lang w:val="ka-GE"/>
        </w:rPr>
      </w:pPr>
      <w:bookmarkStart w:id="143" w:name="_Hlk33541983"/>
      <w:r w:rsidRPr="00AD4F02">
        <w:rPr>
          <w:rFonts w:ascii="Sylfaen" w:hAnsi="Sylfaen"/>
          <w:sz w:val="24"/>
          <w:szCs w:val="24"/>
          <w:lang w:val="ka-GE"/>
        </w:rPr>
        <w:t>ლიცენზირებული</w:t>
      </w:r>
      <w:r>
        <w:rPr>
          <w:rFonts w:ascii="Sylfaen" w:hAnsi="Sylfaen"/>
          <w:sz w:val="24"/>
          <w:szCs w:val="24"/>
          <w:lang w:val="ka-GE"/>
        </w:rPr>
        <w:t xml:space="preserve"> </w:t>
      </w:r>
      <w:r w:rsidR="00311DAB" w:rsidRPr="00F44E75">
        <w:rPr>
          <w:rFonts w:ascii="Sylfaen" w:hAnsi="Sylfaen"/>
          <w:sz w:val="24"/>
          <w:szCs w:val="24"/>
          <w:lang w:val="ka-GE"/>
        </w:rPr>
        <w:t>ობიექტის დამუავებისას</w:t>
      </w:r>
      <w:r w:rsidR="00205581" w:rsidRPr="00F44E75">
        <w:rPr>
          <w:rFonts w:ascii="Sylfaen" w:hAnsi="Sylfaen"/>
          <w:sz w:val="24"/>
          <w:szCs w:val="24"/>
          <w:lang w:val="ka-GE"/>
        </w:rPr>
        <w:t xml:space="preserve"> დაგეგმილია დაახლოებით</w:t>
      </w:r>
      <w:r w:rsidR="00311DAB" w:rsidRPr="00F44E75">
        <w:rPr>
          <w:rFonts w:ascii="Sylfaen" w:hAnsi="Sylfaen"/>
          <w:sz w:val="24"/>
          <w:szCs w:val="24"/>
          <w:lang w:val="ka-GE"/>
        </w:rPr>
        <w:t xml:space="preserve"> 8-10</w:t>
      </w:r>
      <w:r w:rsidR="00205581" w:rsidRPr="00F44E75">
        <w:rPr>
          <w:rFonts w:ascii="Sylfaen" w:hAnsi="Sylfaen"/>
          <w:sz w:val="24"/>
          <w:szCs w:val="24"/>
          <w:lang w:val="ka-GE"/>
        </w:rPr>
        <w:t xml:space="preserve"> ადამიანის დასაქმება, </w:t>
      </w:r>
      <w:r w:rsidR="00311DAB" w:rsidRPr="00F44E75">
        <w:rPr>
          <w:rFonts w:ascii="Sylfaen" w:hAnsi="Sylfaen"/>
          <w:sz w:val="24"/>
          <w:szCs w:val="24"/>
          <w:lang w:val="ka-GE"/>
        </w:rPr>
        <w:t xml:space="preserve">მათ შორის იქნებიან </w:t>
      </w:r>
      <w:r w:rsidR="00205581" w:rsidRPr="00F44E75">
        <w:rPr>
          <w:rFonts w:ascii="Sylfaen" w:hAnsi="Sylfaen"/>
          <w:sz w:val="24"/>
          <w:szCs w:val="24"/>
          <w:lang w:val="ka-GE"/>
        </w:rPr>
        <w:t xml:space="preserve"> ადგილობრივი თემის </w:t>
      </w:r>
      <w:r w:rsidR="00311DAB" w:rsidRPr="00F44E75">
        <w:rPr>
          <w:rFonts w:ascii="Sylfaen" w:hAnsi="Sylfaen"/>
          <w:sz w:val="24"/>
          <w:szCs w:val="24"/>
          <w:lang w:val="ka-GE"/>
        </w:rPr>
        <w:t>წარმომადგენელებიც</w:t>
      </w:r>
      <w:r w:rsidR="00205581" w:rsidRPr="00F44E75">
        <w:rPr>
          <w:rFonts w:ascii="Sylfaen" w:hAnsi="Sylfaen"/>
          <w:sz w:val="24"/>
          <w:szCs w:val="24"/>
          <w:lang w:val="ka-GE"/>
        </w:rPr>
        <w:t>. შესაბამისად, პროექტს ექნება დადებითი სოციალურ-ეკონომიკურ ზემოქმედება.</w:t>
      </w:r>
    </w:p>
    <w:p w:rsidR="00311DAB" w:rsidRPr="00F44E75" w:rsidRDefault="00311DAB" w:rsidP="00F44E75">
      <w:pPr>
        <w:spacing w:after="0"/>
        <w:jc w:val="both"/>
        <w:rPr>
          <w:rFonts w:ascii="Sylfaen" w:hAnsi="Sylfaen"/>
          <w:sz w:val="24"/>
          <w:szCs w:val="24"/>
          <w:lang w:val="ka-GE"/>
        </w:rPr>
      </w:pPr>
    </w:p>
    <w:p w:rsidR="00782FB8" w:rsidRPr="002165C6" w:rsidRDefault="00782FB8" w:rsidP="00782FB8">
      <w:pPr>
        <w:pStyle w:val="Heading1"/>
        <w:spacing w:before="0"/>
        <w:rPr>
          <w:b/>
          <w:color w:val="auto"/>
          <w:sz w:val="22"/>
          <w:szCs w:val="22"/>
        </w:rPr>
      </w:pPr>
      <w:bookmarkStart w:id="144" w:name="_Toc103692383"/>
      <w:bookmarkStart w:id="145" w:name="_Toc108784051"/>
      <w:bookmarkStart w:id="146" w:name="_Toc33731191"/>
      <w:bookmarkEnd w:id="143"/>
      <w:r w:rsidRPr="002165C6">
        <w:rPr>
          <w:b/>
          <w:color w:val="auto"/>
          <w:sz w:val="22"/>
          <w:szCs w:val="22"/>
          <w:lang w:val="ka-GE"/>
        </w:rPr>
        <w:t xml:space="preserve">12-ბ). </w:t>
      </w:r>
      <w:r w:rsidRPr="002165C6">
        <w:rPr>
          <w:rFonts w:ascii="Sylfaen" w:hAnsi="Sylfaen" w:cs="Sylfaen"/>
          <w:b/>
          <w:color w:val="auto"/>
          <w:sz w:val="22"/>
          <w:szCs w:val="22"/>
        </w:rPr>
        <w:t>პროექტირების</w:t>
      </w:r>
      <w:r w:rsidRPr="002165C6">
        <w:rPr>
          <w:b/>
          <w:color w:val="auto"/>
          <w:sz w:val="22"/>
          <w:szCs w:val="22"/>
        </w:rPr>
        <w:t xml:space="preserve">, </w:t>
      </w:r>
      <w:r w:rsidRPr="002165C6">
        <w:rPr>
          <w:rFonts w:ascii="Sylfaen" w:hAnsi="Sylfaen" w:cs="Sylfaen"/>
          <w:b/>
          <w:color w:val="auto"/>
          <w:sz w:val="22"/>
          <w:szCs w:val="22"/>
        </w:rPr>
        <w:t>მშენებლობისა</w:t>
      </w:r>
      <w:r w:rsidRPr="002165C6">
        <w:rPr>
          <w:b/>
          <w:color w:val="auto"/>
          <w:sz w:val="22"/>
          <w:szCs w:val="22"/>
        </w:rPr>
        <w:t xml:space="preserve"> </w:t>
      </w:r>
      <w:r w:rsidRPr="002165C6">
        <w:rPr>
          <w:rFonts w:ascii="Sylfaen" w:hAnsi="Sylfaen" w:cs="Sylfaen"/>
          <w:b/>
          <w:color w:val="auto"/>
          <w:sz w:val="22"/>
          <w:szCs w:val="22"/>
        </w:rPr>
        <w:t>და</w:t>
      </w:r>
      <w:r w:rsidRPr="002165C6">
        <w:rPr>
          <w:b/>
          <w:color w:val="auto"/>
          <w:sz w:val="22"/>
          <w:szCs w:val="22"/>
        </w:rPr>
        <w:t xml:space="preserve"> </w:t>
      </w:r>
      <w:r w:rsidRPr="002165C6">
        <w:rPr>
          <w:rFonts w:ascii="Sylfaen" w:hAnsi="Sylfaen" w:cs="Sylfaen"/>
          <w:b/>
          <w:color w:val="auto"/>
          <w:sz w:val="22"/>
          <w:szCs w:val="22"/>
        </w:rPr>
        <w:t>ექსპლუატაციის</w:t>
      </w:r>
      <w:r w:rsidRPr="002165C6">
        <w:rPr>
          <w:b/>
          <w:color w:val="auto"/>
          <w:sz w:val="22"/>
          <w:szCs w:val="22"/>
        </w:rPr>
        <w:t xml:space="preserve"> </w:t>
      </w:r>
      <w:r w:rsidRPr="002165C6">
        <w:rPr>
          <w:rFonts w:ascii="Sylfaen" w:hAnsi="Sylfaen" w:cs="Sylfaen"/>
          <w:b/>
          <w:color w:val="auto"/>
          <w:sz w:val="22"/>
          <w:szCs w:val="22"/>
        </w:rPr>
        <w:t>ფაზებისთვის</w:t>
      </w:r>
      <w:r w:rsidRPr="002165C6">
        <w:rPr>
          <w:b/>
          <w:color w:val="auto"/>
          <w:sz w:val="22"/>
          <w:szCs w:val="22"/>
        </w:rPr>
        <w:t xml:space="preserve"> </w:t>
      </w:r>
      <w:r w:rsidRPr="002165C6">
        <w:rPr>
          <w:rFonts w:ascii="Sylfaen" w:hAnsi="Sylfaen" w:cs="Sylfaen"/>
          <w:b/>
          <w:color w:val="auto"/>
          <w:sz w:val="22"/>
          <w:szCs w:val="22"/>
        </w:rPr>
        <w:t>განსაზღვრული</w:t>
      </w:r>
      <w:r w:rsidRPr="002165C6">
        <w:rPr>
          <w:b/>
          <w:color w:val="auto"/>
          <w:sz w:val="22"/>
          <w:szCs w:val="22"/>
        </w:rPr>
        <w:t xml:space="preserve"> </w:t>
      </w:r>
      <w:r w:rsidRPr="002165C6">
        <w:rPr>
          <w:rFonts w:ascii="Sylfaen" w:hAnsi="Sylfaen" w:cs="Sylfaen"/>
          <w:b/>
          <w:color w:val="auto"/>
          <w:sz w:val="22"/>
          <w:szCs w:val="22"/>
        </w:rPr>
        <w:t>შემარბილებელი</w:t>
      </w:r>
      <w:r w:rsidRPr="002165C6">
        <w:rPr>
          <w:b/>
          <w:color w:val="auto"/>
          <w:sz w:val="22"/>
          <w:szCs w:val="22"/>
        </w:rPr>
        <w:t xml:space="preserve"> </w:t>
      </w:r>
      <w:r w:rsidRPr="002165C6">
        <w:rPr>
          <w:rFonts w:ascii="Sylfaen" w:hAnsi="Sylfaen" w:cs="Sylfaen"/>
          <w:b/>
          <w:color w:val="auto"/>
          <w:sz w:val="22"/>
          <w:szCs w:val="22"/>
        </w:rPr>
        <w:t>ღონისძიებების</w:t>
      </w:r>
      <w:r w:rsidRPr="002165C6">
        <w:rPr>
          <w:b/>
          <w:color w:val="auto"/>
          <w:sz w:val="22"/>
          <w:szCs w:val="22"/>
        </w:rPr>
        <w:t xml:space="preserve"> </w:t>
      </w:r>
      <w:r w:rsidRPr="002165C6">
        <w:rPr>
          <w:rFonts w:ascii="Sylfaen" w:hAnsi="Sylfaen" w:cs="Sylfaen"/>
          <w:b/>
          <w:color w:val="auto"/>
          <w:sz w:val="22"/>
          <w:szCs w:val="22"/>
        </w:rPr>
        <w:t>აღწერა</w:t>
      </w:r>
      <w:r w:rsidRPr="002165C6">
        <w:rPr>
          <w:b/>
          <w:color w:val="auto"/>
          <w:sz w:val="22"/>
          <w:szCs w:val="22"/>
        </w:rPr>
        <w:t>.</w:t>
      </w:r>
      <w:bookmarkEnd w:id="144"/>
      <w:bookmarkEnd w:id="145"/>
    </w:p>
    <w:p w:rsidR="00782FB8" w:rsidRPr="002165C6" w:rsidRDefault="00782FB8" w:rsidP="00782FB8">
      <w:pPr>
        <w:spacing w:after="0"/>
        <w:jc w:val="both"/>
        <w:rPr>
          <w:rFonts w:ascii="Sylfaen" w:hAnsi="Sylfaen"/>
          <w:lang w:val="ka-GE"/>
        </w:rPr>
      </w:pPr>
      <w:r w:rsidRPr="002165C6">
        <w:rPr>
          <w:rFonts w:ascii="Sylfaen" w:hAnsi="Sylfaen"/>
          <w:b/>
          <w:u w:val="single"/>
          <w:lang w:val="ka-GE"/>
        </w:rPr>
        <w:t xml:space="preserve">ზემოქმედება ატმოსფერულ ჰაერზე/შემარბილებელი ღონისძიებები </w:t>
      </w:r>
      <w:r w:rsidRPr="002165C6">
        <w:rPr>
          <w:rFonts w:ascii="Sylfaen" w:hAnsi="Sylfaen"/>
          <w:b/>
          <w:lang w:val="ka-GE"/>
        </w:rPr>
        <w:t xml:space="preserve">- </w:t>
      </w:r>
      <w:r w:rsidRPr="002165C6">
        <w:rPr>
          <w:rFonts w:ascii="Sylfaen" w:hAnsi="Sylfaen"/>
          <w:lang w:val="ka-GE"/>
        </w:rPr>
        <w:t>საქმიანობის პროცესში ატმოსფერული ჰაერის დამაბინძურებელი ძირითადი წყაროებია: ექსკავატორი</w:t>
      </w:r>
      <w:r>
        <w:rPr>
          <w:rFonts w:ascii="Sylfaen" w:hAnsi="Sylfaen"/>
          <w:lang w:val="ka-GE"/>
        </w:rPr>
        <w:t xml:space="preserve"> (2</w:t>
      </w:r>
      <w:r w:rsidRPr="002165C6">
        <w:rPr>
          <w:rFonts w:ascii="Sylfaen" w:hAnsi="Sylfaen"/>
          <w:lang w:val="ka-GE"/>
        </w:rPr>
        <w:t xml:space="preserve"> ცალი), ავტოთვითმცლელი</w:t>
      </w:r>
      <w:r>
        <w:rPr>
          <w:rFonts w:ascii="Sylfaen" w:hAnsi="Sylfaen"/>
          <w:lang w:val="ka-GE"/>
        </w:rPr>
        <w:t xml:space="preserve"> </w:t>
      </w:r>
      <w:r w:rsidRPr="002165C6">
        <w:rPr>
          <w:rFonts w:ascii="Sylfaen" w:hAnsi="Sylfaen"/>
          <w:lang w:val="ka-GE"/>
        </w:rPr>
        <w:t xml:space="preserve">. </w:t>
      </w:r>
    </w:p>
    <w:p w:rsidR="00782FB8" w:rsidRPr="002165C6" w:rsidRDefault="00782FB8" w:rsidP="00782FB8">
      <w:pPr>
        <w:spacing w:after="0"/>
        <w:jc w:val="both"/>
        <w:rPr>
          <w:rFonts w:ascii="Sylfaen" w:hAnsi="Sylfaen"/>
          <w:lang w:val="ka-GE"/>
        </w:rPr>
      </w:pPr>
      <w:r w:rsidRPr="002165C6">
        <w:rPr>
          <w:rFonts w:ascii="Sylfaen" w:hAnsi="Sylfaen"/>
          <w:lang w:val="ka-GE"/>
        </w:rPr>
        <w:t>ატმოსფერულ ჰაერის ხარისხზე ნეგატიური ზემოქმედების შემცირების მიზნით სალიცენზიო კარიერის  ტერიტორიაზე იწარმოება მუდმივი ვიზუყალური მონიტორინგი, მომუშავე ტექნიკის რაიმე სახის დაუყოვნებლივ გამოვლენის მიზნით.  ატმოსფერულ ჰაერში მავნე ნივთიერებათა ემისიების მინიმიზაციის მიზნით გატარდება  შემდეგი შემარბილებელი ღონისძიებები:</w:t>
      </w:r>
    </w:p>
    <w:p w:rsidR="00782FB8" w:rsidRPr="002165C6" w:rsidRDefault="00782FB8" w:rsidP="00782FB8">
      <w:pPr>
        <w:pStyle w:val="ListParagraph"/>
        <w:numPr>
          <w:ilvl w:val="0"/>
          <w:numId w:val="9"/>
        </w:numPr>
        <w:spacing w:after="0"/>
        <w:jc w:val="both"/>
        <w:rPr>
          <w:rFonts w:ascii="Sylfaen" w:hAnsi="Sylfaen"/>
          <w:lang w:val="ka-GE"/>
        </w:rPr>
      </w:pPr>
      <w:r w:rsidRPr="002165C6">
        <w:rPr>
          <w:rFonts w:ascii="Sylfaen" w:hAnsi="Sylfaen"/>
          <w:lang w:val="ka-GE"/>
        </w:rPr>
        <w:t xml:space="preserve">მანქანა-დანადგარების ტექნიკური გამართულობის უზრუნველყოფა; </w:t>
      </w:r>
    </w:p>
    <w:p w:rsidR="00782FB8" w:rsidRPr="002165C6" w:rsidRDefault="00782FB8" w:rsidP="00782FB8">
      <w:pPr>
        <w:pStyle w:val="ListParagraph"/>
        <w:numPr>
          <w:ilvl w:val="0"/>
          <w:numId w:val="9"/>
        </w:numPr>
        <w:spacing w:after="0"/>
        <w:jc w:val="both"/>
        <w:rPr>
          <w:rFonts w:ascii="Sylfaen" w:hAnsi="Sylfaen"/>
          <w:lang w:val="ka-GE"/>
        </w:rPr>
      </w:pPr>
      <w:r w:rsidRPr="002165C6">
        <w:rPr>
          <w:rFonts w:ascii="Sylfaen" w:hAnsi="Sylfaen"/>
          <w:lang w:val="ka-GE"/>
        </w:rPr>
        <w:t xml:space="preserve">მანქანების ძრავების ჩაქრობა ან მინიმალურ ბრუნზე მუშაობა, როცა არ ხდება მათი გამოყენება; </w:t>
      </w:r>
    </w:p>
    <w:p w:rsidR="00782FB8" w:rsidRPr="002165C6" w:rsidRDefault="00782FB8" w:rsidP="00782FB8">
      <w:pPr>
        <w:pStyle w:val="ListParagraph"/>
        <w:numPr>
          <w:ilvl w:val="0"/>
          <w:numId w:val="9"/>
        </w:numPr>
        <w:spacing w:after="0"/>
        <w:jc w:val="both"/>
        <w:rPr>
          <w:rFonts w:ascii="Sylfaen" w:hAnsi="Sylfaen"/>
          <w:lang w:val="ka-GE"/>
        </w:rPr>
      </w:pPr>
      <w:r w:rsidRPr="002165C6">
        <w:rPr>
          <w:rFonts w:ascii="Sylfaen" w:hAnsi="Sylfaen"/>
          <w:lang w:val="ka-GE"/>
        </w:rPr>
        <w:t xml:space="preserve">ტრანსპორტის მოძრაობის ოპტიმალური სიჩქარის დაცვა (განსაკუთრებით გრუნტიან გზებზე); </w:t>
      </w:r>
    </w:p>
    <w:p w:rsidR="00782FB8" w:rsidRPr="002165C6" w:rsidRDefault="00782FB8" w:rsidP="00782FB8">
      <w:pPr>
        <w:pStyle w:val="ListParagraph"/>
        <w:numPr>
          <w:ilvl w:val="0"/>
          <w:numId w:val="9"/>
        </w:numPr>
        <w:spacing w:after="0"/>
        <w:jc w:val="both"/>
        <w:rPr>
          <w:rFonts w:ascii="Sylfaen" w:hAnsi="Sylfaen"/>
          <w:lang w:val="ka-GE"/>
        </w:rPr>
      </w:pPr>
      <w:r w:rsidRPr="002165C6">
        <w:rPr>
          <w:rFonts w:ascii="Sylfaen" w:hAnsi="Sylfaen"/>
          <w:lang w:val="ka-GE"/>
        </w:rPr>
        <w:t xml:space="preserve">სიფრთხილის ზომების მიღება (მაგ. დატვირთვა გადმოტვირთვისას დიდი სიმაღლიდან მასალის დაყრის აკრძალვა); </w:t>
      </w:r>
    </w:p>
    <w:p w:rsidR="00782FB8" w:rsidRPr="002165C6" w:rsidRDefault="00782FB8" w:rsidP="00782FB8">
      <w:pPr>
        <w:pStyle w:val="ListParagraph"/>
        <w:numPr>
          <w:ilvl w:val="0"/>
          <w:numId w:val="9"/>
        </w:numPr>
        <w:spacing w:after="0"/>
        <w:jc w:val="both"/>
        <w:rPr>
          <w:rFonts w:ascii="Sylfaen" w:hAnsi="Sylfaen"/>
          <w:lang w:val="ka-GE"/>
        </w:rPr>
      </w:pPr>
      <w:r w:rsidRPr="002165C6">
        <w:rPr>
          <w:rFonts w:ascii="Sylfaen" w:hAnsi="Sylfaen"/>
          <w:lang w:val="ka-GE"/>
        </w:rPr>
        <w:t xml:space="preserve">პერსონალის ინსტრუქტაჟი; </w:t>
      </w:r>
    </w:p>
    <w:p w:rsidR="00782FB8" w:rsidRPr="002165C6" w:rsidRDefault="00782FB8" w:rsidP="00782FB8">
      <w:pPr>
        <w:pStyle w:val="ListParagraph"/>
        <w:numPr>
          <w:ilvl w:val="0"/>
          <w:numId w:val="9"/>
        </w:numPr>
        <w:spacing w:after="0"/>
        <w:jc w:val="both"/>
        <w:rPr>
          <w:rFonts w:ascii="Sylfaen" w:hAnsi="Sylfaen"/>
          <w:lang w:val="ka-GE"/>
        </w:rPr>
      </w:pPr>
      <w:r w:rsidRPr="002165C6">
        <w:rPr>
          <w:rFonts w:ascii="Sylfaen" w:hAnsi="Sylfaen"/>
          <w:lang w:val="ka-GE"/>
        </w:rPr>
        <w:t xml:space="preserve">საჩივრების დაფიქსირება/აღრიცხვა და სათანადო რეაგირება. </w:t>
      </w:r>
    </w:p>
    <w:p w:rsidR="00782FB8" w:rsidRPr="002165C6" w:rsidRDefault="00782FB8" w:rsidP="00782FB8">
      <w:pPr>
        <w:spacing w:after="0"/>
        <w:jc w:val="both"/>
        <w:rPr>
          <w:rFonts w:ascii="Sylfaen" w:hAnsi="Sylfaen"/>
          <w:b/>
          <w:u w:val="single"/>
          <w:lang w:val="ka-GE"/>
        </w:rPr>
      </w:pPr>
      <w:r w:rsidRPr="002165C6">
        <w:rPr>
          <w:rFonts w:ascii="Sylfaen" w:hAnsi="Sylfaen"/>
          <w:b/>
          <w:u w:val="single"/>
          <w:lang w:val="ka-GE"/>
        </w:rPr>
        <w:t>ზემოქმედება ნიადაგზე/შემარბილებელი ღონისძიებები</w:t>
      </w:r>
    </w:p>
    <w:p w:rsidR="00782FB8" w:rsidRPr="002165C6" w:rsidRDefault="00782FB8" w:rsidP="00782FB8">
      <w:pPr>
        <w:spacing w:after="0"/>
        <w:jc w:val="both"/>
        <w:rPr>
          <w:rFonts w:ascii="Sylfaen" w:hAnsi="Sylfaen"/>
          <w:lang w:val="ka-GE"/>
        </w:rPr>
      </w:pPr>
      <w:r w:rsidRPr="002165C6">
        <w:rPr>
          <w:rFonts w:ascii="Sylfaen" w:hAnsi="Sylfaen"/>
          <w:lang w:val="ka-GE"/>
        </w:rPr>
        <w:lastRenderedPageBreak/>
        <w:t>ნიადაგის ხარისხზე და სტაბილურობაზე ზემოქმედებას იწვევს ძირითადად მიწის სამუშაოები. ნიადაგის/გრუნტის დაბინძურების ძირითადი წყაროები შეიძლება იყოს მყარი და თხევადი ნარჩენების არასწორი მართვა, გამოყენებული ტექნიკიდან, ნავთობპროდუქტების და სხვა დამაბინძურებლების გაჟონვა. ნიადაგის დამატებითი დაზიანების და ნიადაგის/გრუნტის დაბინძურების თავიდან აცილების მიზნით სამუშაო მოედანებზე მუშაობისას გათვალისწინებული იქნება შემდეგი გარემოსდაცვითი მოთხოვნები:</w:t>
      </w:r>
    </w:p>
    <w:p w:rsidR="00782FB8" w:rsidRPr="002165C6" w:rsidRDefault="00782FB8" w:rsidP="00782FB8">
      <w:pPr>
        <w:pStyle w:val="ListParagraph"/>
        <w:numPr>
          <w:ilvl w:val="0"/>
          <w:numId w:val="9"/>
        </w:numPr>
        <w:spacing w:after="0"/>
        <w:jc w:val="both"/>
        <w:rPr>
          <w:rFonts w:ascii="Sylfaen" w:hAnsi="Sylfaen"/>
          <w:lang w:val="ka-GE"/>
        </w:rPr>
      </w:pPr>
      <w:r w:rsidRPr="002165C6">
        <w:rPr>
          <w:rFonts w:ascii="Sylfaen" w:hAnsi="Sylfaen"/>
          <w:lang w:val="ka-GE"/>
        </w:rPr>
        <w:t>დაწესდება კონტროლი ნარჩენების სათანადო მართვაზე;</w:t>
      </w:r>
    </w:p>
    <w:p w:rsidR="00782FB8" w:rsidRPr="002165C6" w:rsidRDefault="00782FB8" w:rsidP="00782FB8">
      <w:pPr>
        <w:pStyle w:val="ListParagraph"/>
        <w:numPr>
          <w:ilvl w:val="0"/>
          <w:numId w:val="9"/>
        </w:numPr>
        <w:spacing w:after="0"/>
        <w:jc w:val="both"/>
        <w:rPr>
          <w:rFonts w:ascii="Sylfaen" w:hAnsi="Sylfaen"/>
          <w:lang w:val="ka-GE"/>
        </w:rPr>
      </w:pPr>
      <w:r w:rsidRPr="002165C6">
        <w:rPr>
          <w:rFonts w:ascii="Sylfaen" w:hAnsi="Sylfaen"/>
          <w:lang w:val="ka-GE"/>
        </w:rPr>
        <w:t>შემთხვევითი დაღვრის შემთხვევაში მოხდება დაბინძურებული ფენის დროული მოხსნა და გატანა ტერიტორიიდან;</w:t>
      </w:r>
    </w:p>
    <w:p w:rsidR="00782FB8" w:rsidRPr="002165C6" w:rsidRDefault="00782FB8" w:rsidP="00782FB8">
      <w:pPr>
        <w:pStyle w:val="ListParagraph"/>
        <w:numPr>
          <w:ilvl w:val="0"/>
          <w:numId w:val="9"/>
        </w:numPr>
        <w:spacing w:after="0"/>
        <w:jc w:val="both"/>
        <w:rPr>
          <w:rFonts w:ascii="Sylfaen" w:hAnsi="Sylfaen"/>
          <w:lang w:val="ka-GE"/>
        </w:rPr>
      </w:pPr>
      <w:r w:rsidRPr="002165C6">
        <w:rPr>
          <w:rFonts w:ascii="Sylfaen" w:hAnsi="Sylfaen"/>
          <w:lang w:val="ka-GE"/>
        </w:rPr>
        <w:t>ტერიტორიაზე მომუშავე ტექნიკა იქნება ტექნიკურად გამართული და შესაბამისი სამსახურები უზრუნველყოფენ მის ზედამხედველობას; საწვავის/ზეთის ჟონვის დაფიქსირებისას დაუყოვნებლივ მოხდება დაზიანების შეკეთება. დაზიანებული მანქანები სამუშაო მოედანზე არ დაიშვებიან;</w:t>
      </w:r>
    </w:p>
    <w:p w:rsidR="00782FB8" w:rsidRPr="002165C6" w:rsidRDefault="00782FB8" w:rsidP="00782FB8">
      <w:pPr>
        <w:pStyle w:val="ListParagraph"/>
        <w:numPr>
          <w:ilvl w:val="0"/>
          <w:numId w:val="9"/>
        </w:numPr>
        <w:spacing w:after="0"/>
        <w:jc w:val="both"/>
        <w:rPr>
          <w:rFonts w:ascii="Sylfaen" w:hAnsi="Sylfaen"/>
          <w:lang w:val="ka-GE"/>
        </w:rPr>
      </w:pPr>
      <w:r w:rsidRPr="002165C6">
        <w:rPr>
          <w:rFonts w:ascii="Sylfaen" w:hAnsi="Sylfaen"/>
          <w:lang w:val="ka-GE"/>
        </w:rPr>
        <w:t>სატრანსპორტო საშუალებების ტექნიკური სერვისის დროს გამოყენებული იქნება შესაბამისი დაღვრის საწინაღმდეგო საშუალებები;</w:t>
      </w:r>
    </w:p>
    <w:p w:rsidR="00782FB8" w:rsidRPr="002165C6" w:rsidRDefault="00782FB8" w:rsidP="00782FB8">
      <w:pPr>
        <w:pStyle w:val="ListParagraph"/>
        <w:numPr>
          <w:ilvl w:val="0"/>
          <w:numId w:val="9"/>
        </w:numPr>
        <w:spacing w:after="0"/>
        <w:jc w:val="both"/>
        <w:rPr>
          <w:rFonts w:ascii="Sylfaen" w:hAnsi="Sylfaen"/>
          <w:lang w:val="ka-GE"/>
        </w:rPr>
      </w:pPr>
      <w:r w:rsidRPr="002165C6">
        <w:rPr>
          <w:rFonts w:ascii="Sylfaen" w:hAnsi="Sylfaen"/>
          <w:lang w:val="ka-GE"/>
        </w:rPr>
        <w:t>მანქანა-დანადგარებიდან ნავთობპროდუქტების უკონტროლოდ დაღვრის თავიდან აცილების მიზით გატარდება ღონისძიებები;</w:t>
      </w:r>
    </w:p>
    <w:p w:rsidR="00782FB8" w:rsidRPr="002165C6" w:rsidRDefault="00782FB8" w:rsidP="00782FB8">
      <w:pPr>
        <w:pStyle w:val="ListParagraph"/>
        <w:numPr>
          <w:ilvl w:val="0"/>
          <w:numId w:val="9"/>
        </w:numPr>
        <w:spacing w:after="0"/>
        <w:jc w:val="both"/>
        <w:rPr>
          <w:rFonts w:ascii="Sylfaen" w:hAnsi="Sylfaen"/>
          <w:lang w:val="ka-GE"/>
        </w:rPr>
      </w:pPr>
      <w:r w:rsidRPr="002165C6">
        <w:rPr>
          <w:rFonts w:ascii="Sylfaen" w:hAnsi="Sylfaen"/>
          <w:lang w:val="ka-GE"/>
        </w:rPr>
        <w:t>მკაცრად განისაზღვრება სამუშაო მოედნების საზღვრები, მომიჯნავე უბნების შესაძლო დაბინძურების, ნიადაგის ნაყოფიერი ფენის დამატებითი დაზიანების და ნიადაგის დატკეპნის თავიდან აცილების მიზნით;</w:t>
      </w:r>
    </w:p>
    <w:p w:rsidR="00782FB8" w:rsidRPr="002165C6" w:rsidRDefault="00782FB8" w:rsidP="00782FB8">
      <w:pPr>
        <w:pStyle w:val="ListParagraph"/>
        <w:numPr>
          <w:ilvl w:val="0"/>
          <w:numId w:val="9"/>
        </w:numPr>
        <w:spacing w:after="0"/>
        <w:jc w:val="both"/>
        <w:rPr>
          <w:rFonts w:ascii="Sylfaen" w:hAnsi="Sylfaen"/>
          <w:lang w:val="ka-GE"/>
        </w:rPr>
      </w:pPr>
      <w:r w:rsidRPr="002165C6">
        <w:rPr>
          <w:rFonts w:ascii="Sylfaen" w:hAnsi="Sylfaen"/>
          <w:lang w:val="ka-GE"/>
        </w:rPr>
        <w:t>მანქანების და ტექნიკისთვის განისაზღვრება სამოძრაო გზების მარშრუტები და აიკრძალება გზიდან გადასვლა;</w:t>
      </w:r>
    </w:p>
    <w:p w:rsidR="00782FB8" w:rsidRPr="002165C6" w:rsidRDefault="00782FB8" w:rsidP="00782FB8">
      <w:pPr>
        <w:pStyle w:val="ListParagraph"/>
        <w:numPr>
          <w:ilvl w:val="0"/>
          <w:numId w:val="9"/>
        </w:numPr>
        <w:spacing w:after="0"/>
        <w:jc w:val="both"/>
        <w:rPr>
          <w:rFonts w:ascii="Sylfaen" w:hAnsi="Sylfaen"/>
          <w:lang w:val="ka-GE"/>
        </w:rPr>
      </w:pPr>
      <w:r w:rsidRPr="002165C6">
        <w:rPr>
          <w:rFonts w:ascii="Sylfaen" w:hAnsi="Sylfaen"/>
          <w:lang w:val="ka-GE"/>
        </w:rPr>
        <w:t xml:space="preserve">მასალები და ნარჩენები განთავსდება ისე, რომ ადგილი არ ქონდეს ეროზიას და არ მოხდეს ზედაპირული ჩამონადენით მათი სალიცენზიო ობიექტიდან გატანა;  </w:t>
      </w:r>
    </w:p>
    <w:p w:rsidR="00782FB8" w:rsidRPr="002165C6" w:rsidRDefault="00782FB8" w:rsidP="00782FB8">
      <w:pPr>
        <w:pStyle w:val="ListParagraph"/>
        <w:numPr>
          <w:ilvl w:val="0"/>
          <w:numId w:val="9"/>
        </w:numPr>
        <w:spacing w:after="0"/>
        <w:jc w:val="both"/>
        <w:rPr>
          <w:rFonts w:ascii="Sylfaen" w:hAnsi="Sylfaen"/>
          <w:lang w:val="ka-GE"/>
        </w:rPr>
      </w:pPr>
      <w:r w:rsidRPr="002165C6">
        <w:rPr>
          <w:rFonts w:ascii="Sylfaen" w:hAnsi="Sylfaen"/>
          <w:lang w:val="ka-GE"/>
        </w:rPr>
        <w:t xml:space="preserve">დაღვრის შემთხვევაში მოხდება დაღვრილი მასალის ლოკალიზაცია და დაბინძურებული უბნის დაუყოვნებლივი გაწმენდა; </w:t>
      </w:r>
    </w:p>
    <w:p w:rsidR="00782FB8" w:rsidRPr="002165C6" w:rsidRDefault="00782FB8" w:rsidP="00782FB8">
      <w:pPr>
        <w:pStyle w:val="ListParagraph"/>
        <w:numPr>
          <w:ilvl w:val="0"/>
          <w:numId w:val="9"/>
        </w:numPr>
        <w:spacing w:after="0"/>
        <w:jc w:val="both"/>
        <w:rPr>
          <w:rFonts w:ascii="Sylfaen" w:hAnsi="Sylfaen"/>
          <w:lang w:val="ka-GE"/>
        </w:rPr>
      </w:pPr>
      <w:r w:rsidRPr="002165C6">
        <w:rPr>
          <w:rFonts w:ascii="Sylfaen" w:hAnsi="Sylfaen"/>
          <w:lang w:val="ka-GE"/>
        </w:rPr>
        <w:t xml:space="preserve">პერსონალს პერიოდულად ჩაუტარდება ინსტრუქტაჟი; </w:t>
      </w:r>
    </w:p>
    <w:p w:rsidR="00782FB8" w:rsidRPr="002165C6" w:rsidRDefault="00782FB8" w:rsidP="00782FB8">
      <w:pPr>
        <w:pStyle w:val="ListParagraph"/>
        <w:numPr>
          <w:ilvl w:val="0"/>
          <w:numId w:val="9"/>
        </w:numPr>
        <w:spacing w:after="0"/>
        <w:jc w:val="both"/>
        <w:rPr>
          <w:rFonts w:ascii="Sylfaen" w:hAnsi="Sylfaen"/>
          <w:lang w:val="ka-GE"/>
        </w:rPr>
      </w:pPr>
      <w:r w:rsidRPr="002165C6">
        <w:rPr>
          <w:rFonts w:ascii="Sylfaen" w:hAnsi="Sylfaen"/>
          <w:lang w:val="ka-GE"/>
        </w:rPr>
        <w:t>ნიადაგის დაბინძურების რისკის აღმოჩენის შემთხვევაში მოხდება მყისიერი რეაგირება, ხოლო დაბინძურებისას გატარდება სარემედიაციო (ნაყოფიერი ფენის არსებობის შემთხვევაში) ღონისძიებები;</w:t>
      </w:r>
    </w:p>
    <w:p w:rsidR="00782FB8" w:rsidRPr="002165C6" w:rsidRDefault="00782FB8" w:rsidP="00782FB8">
      <w:pPr>
        <w:pStyle w:val="ListParagraph"/>
        <w:numPr>
          <w:ilvl w:val="0"/>
          <w:numId w:val="9"/>
        </w:numPr>
        <w:spacing w:after="0"/>
        <w:jc w:val="both"/>
        <w:rPr>
          <w:rFonts w:ascii="Sylfaen" w:hAnsi="Sylfaen"/>
          <w:lang w:val="ka-GE"/>
        </w:rPr>
      </w:pPr>
      <w:r w:rsidRPr="002165C6">
        <w:rPr>
          <w:rFonts w:ascii="Sylfaen" w:hAnsi="Sylfaen"/>
          <w:lang w:val="ka-GE"/>
        </w:rPr>
        <w:t xml:space="preserve">სამშენებლო სამუშაოების დასრულების შემდეგ მოხდება ტერიტორიების გაწმენდა და რეკულტივაციისთვის მომზადება.  </w:t>
      </w:r>
    </w:p>
    <w:p w:rsidR="00782FB8" w:rsidRPr="002165C6" w:rsidRDefault="00782FB8" w:rsidP="00782FB8">
      <w:pPr>
        <w:jc w:val="both"/>
        <w:rPr>
          <w:rFonts w:ascii="Sylfaen" w:eastAsia="Arial Unicode MS" w:hAnsi="Sylfaen" w:cs="Sylfaen"/>
          <w:color w:val="FF0000"/>
          <w:lang w:val="ka-GE"/>
        </w:rPr>
      </w:pPr>
      <w:r w:rsidRPr="002165C6">
        <w:rPr>
          <w:rFonts w:ascii="Sylfaen" w:hAnsi="Sylfaen"/>
          <w:b/>
          <w:u w:val="single"/>
          <w:lang w:val="ka-GE"/>
        </w:rPr>
        <w:t xml:space="preserve"> ლანდშაფტზე და ხედზე ზემოქმედების შემარბილებელი ღონისძიებები- </w:t>
      </w:r>
      <w:r w:rsidRPr="002165C6">
        <w:rPr>
          <w:rFonts w:ascii="Sylfaen" w:hAnsi="Sylfaen"/>
          <w:lang w:val="ka-GE"/>
        </w:rPr>
        <w:t>ასეთი სახის ზემოქმედება მოპოვებითი სამუსაოების განხორციელებისას და დასრულების შემდგომ არ არის მოსალოდნელი, რის გამოც არ იგეგმება ასეთი ზემოქმედების შემარბილებელი ღონისძიებების გატარება.</w:t>
      </w:r>
    </w:p>
    <w:p w:rsidR="00782FB8" w:rsidRPr="002165C6" w:rsidRDefault="00782FB8" w:rsidP="00782FB8">
      <w:pPr>
        <w:spacing w:after="0"/>
        <w:jc w:val="both"/>
        <w:rPr>
          <w:rFonts w:ascii="Sylfaen" w:hAnsi="Sylfaen"/>
          <w:lang w:val="ka-GE"/>
        </w:rPr>
      </w:pPr>
      <w:r w:rsidRPr="002165C6">
        <w:rPr>
          <w:rFonts w:ascii="Sylfaen" w:hAnsi="Sylfaen"/>
          <w:b/>
          <w:u w:val="single"/>
          <w:lang w:val="ka-GE"/>
        </w:rPr>
        <w:t xml:space="preserve"> ფაუნაზე და ფლორაზე ზემოქმედების შემცირების ღონისძიებები</w:t>
      </w:r>
      <w:r w:rsidRPr="002165C6">
        <w:rPr>
          <w:rFonts w:ascii="Sylfaen" w:hAnsi="Sylfaen"/>
          <w:lang w:val="ka-GE"/>
        </w:rPr>
        <w:t xml:space="preserve"> - წიაღით სარგებლობის  ეტაპზე მცენარეულ საფარზე ზემოქმედების შესამცირებლად გატარდება შემდეგი ღონისძიებები:</w:t>
      </w:r>
    </w:p>
    <w:p w:rsidR="00782FB8" w:rsidRPr="002165C6" w:rsidRDefault="00782FB8" w:rsidP="00782FB8">
      <w:pPr>
        <w:pStyle w:val="ListParagraph"/>
        <w:numPr>
          <w:ilvl w:val="0"/>
          <w:numId w:val="9"/>
        </w:numPr>
        <w:spacing w:after="0"/>
        <w:jc w:val="both"/>
        <w:rPr>
          <w:rFonts w:ascii="Sylfaen" w:hAnsi="Sylfaen"/>
          <w:lang w:val="ka-GE"/>
        </w:rPr>
      </w:pPr>
      <w:r w:rsidRPr="002165C6">
        <w:rPr>
          <w:rFonts w:ascii="Sylfaen" w:hAnsi="Sylfaen"/>
          <w:lang w:val="ka-GE"/>
        </w:rPr>
        <w:t>მცენარეული საფარის დაზიანებისგან დასაცავად მკაცრად განისაზღვრება სამშენებლო უბნების საზღვრები და ტრანსპორტის მოძრაობის მარშრუტები;</w:t>
      </w:r>
    </w:p>
    <w:p w:rsidR="00782FB8" w:rsidRPr="002165C6" w:rsidRDefault="00782FB8" w:rsidP="00782FB8">
      <w:pPr>
        <w:pStyle w:val="ListParagraph"/>
        <w:numPr>
          <w:ilvl w:val="0"/>
          <w:numId w:val="9"/>
        </w:numPr>
        <w:spacing w:after="0"/>
        <w:jc w:val="both"/>
        <w:rPr>
          <w:rFonts w:ascii="Sylfaen" w:hAnsi="Sylfaen"/>
          <w:lang w:val="ka-GE"/>
        </w:rPr>
      </w:pPr>
      <w:r w:rsidRPr="002165C6">
        <w:rPr>
          <w:rFonts w:ascii="Sylfaen" w:hAnsi="Sylfaen"/>
          <w:lang w:val="ka-GE"/>
        </w:rPr>
        <w:t>მოპოვებითი სამუშაოების დაწყებამდე შემოწმებული იქნება სალიცენზიო ობიექტის ტერიტორია, რათა გამოირიცხოს გუბეებში დარჩილი იხტიოფაუნის წარმომადგენლებისათვის საფრთხის შექმენა.</w:t>
      </w:r>
    </w:p>
    <w:p w:rsidR="00782FB8" w:rsidRPr="002165C6" w:rsidRDefault="00782FB8" w:rsidP="00782FB8">
      <w:pPr>
        <w:pStyle w:val="ListParagraph"/>
        <w:numPr>
          <w:ilvl w:val="0"/>
          <w:numId w:val="9"/>
        </w:numPr>
        <w:spacing w:after="0"/>
        <w:jc w:val="both"/>
        <w:rPr>
          <w:rFonts w:ascii="Sylfaen" w:hAnsi="Sylfaen"/>
          <w:lang w:val="ka-GE"/>
        </w:rPr>
      </w:pPr>
      <w:r w:rsidRPr="002165C6">
        <w:rPr>
          <w:rFonts w:ascii="Sylfaen" w:hAnsi="Sylfaen"/>
          <w:lang w:val="ka-GE"/>
        </w:rPr>
        <w:lastRenderedPageBreak/>
        <w:t>მომსახურე პერსონალს განემარტება სიტუაცია და აეკრძალება ნებისმიერი ქმედება (სოროებთან/ბუდეებთან მიახლოება, ნადირობა და სხვ.), რომელსაც შეიძლება მოჰყვეს საბინადრო გარემოს და საარსებო პირობების გაუარესება;</w:t>
      </w:r>
    </w:p>
    <w:p w:rsidR="00782FB8" w:rsidRPr="002165C6" w:rsidRDefault="00782FB8" w:rsidP="00782FB8">
      <w:pPr>
        <w:pStyle w:val="ListParagraph"/>
        <w:spacing w:after="0"/>
        <w:jc w:val="both"/>
        <w:rPr>
          <w:rFonts w:ascii="Sylfaen" w:hAnsi="Sylfaen"/>
          <w:lang w:val="ka-GE"/>
        </w:rPr>
      </w:pPr>
      <w:r w:rsidRPr="002165C6">
        <w:rPr>
          <w:rFonts w:ascii="Sylfaen" w:hAnsi="Sylfaen"/>
          <w:b/>
          <w:lang w:val="ka-GE"/>
        </w:rPr>
        <w:t>სხვა შემარბილებელი ღონისძიებები</w:t>
      </w:r>
      <w:r w:rsidRPr="002165C6">
        <w:rPr>
          <w:rFonts w:ascii="Sylfaen" w:hAnsi="Sylfaen"/>
          <w:lang w:val="ka-GE"/>
        </w:rPr>
        <w:t xml:space="preserve"> - </w:t>
      </w:r>
      <w:r w:rsidRPr="002165C6">
        <w:rPr>
          <w:rFonts w:ascii="Sylfaen" w:hAnsi="Sylfaen"/>
          <w:lang w:val="ka-GE"/>
        </w:rPr>
        <w:tab/>
      </w:r>
    </w:p>
    <w:p w:rsidR="00782FB8" w:rsidRPr="002165C6" w:rsidRDefault="00782FB8" w:rsidP="00782FB8">
      <w:pPr>
        <w:pStyle w:val="ListParagraph"/>
        <w:numPr>
          <w:ilvl w:val="0"/>
          <w:numId w:val="10"/>
        </w:numPr>
        <w:spacing w:after="0"/>
        <w:jc w:val="both"/>
        <w:rPr>
          <w:rFonts w:ascii="Sylfaen" w:hAnsi="Sylfaen"/>
          <w:lang w:val="ka-GE"/>
        </w:rPr>
      </w:pPr>
      <w:r w:rsidRPr="002165C6">
        <w:rPr>
          <w:rFonts w:ascii="Sylfaen" w:hAnsi="Sylfaen" w:cs="Sylfaen"/>
          <w:lang w:val="ka-GE"/>
        </w:rPr>
        <w:t>გატარებული</w:t>
      </w:r>
      <w:r w:rsidRPr="002165C6">
        <w:rPr>
          <w:rFonts w:ascii="Sylfaen" w:hAnsi="Sylfaen"/>
          <w:lang w:val="ka-GE"/>
        </w:rPr>
        <w:t xml:space="preserve"> </w:t>
      </w:r>
      <w:r w:rsidRPr="002165C6">
        <w:rPr>
          <w:rFonts w:ascii="Sylfaen" w:hAnsi="Sylfaen" w:cs="Sylfaen"/>
          <w:lang w:val="ka-GE"/>
        </w:rPr>
        <w:t>იქნება</w:t>
      </w:r>
      <w:r w:rsidRPr="002165C6">
        <w:rPr>
          <w:rFonts w:ascii="Sylfaen" w:hAnsi="Sylfaen"/>
          <w:lang w:val="ka-GE"/>
        </w:rPr>
        <w:t xml:space="preserve"> </w:t>
      </w:r>
      <w:r w:rsidRPr="002165C6">
        <w:rPr>
          <w:rFonts w:ascii="Sylfaen" w:hAnsi="Sylfaen" w:cs="Sylfaen"/>
          <w:lang w:val="ka-GE"/>
        </w:rPr>
        <w:t>ფერდობების ჩამორეცხვის</w:t>
      </w:r>
      <w:r w:rsidRPr="002165C6">
        <w:rPr>
          <w:rFonts w:ascii="Sylfaen" w:hAnsi="Sylfaen"/>
          <w:lang w:val="ka-GE"/>
        </w:rPr>
        <w:t xml:space="preserve"> </w:t>
      </w:r>
      <w:r w:rsidRPr="002165C6">
        <w:rPr>
          <w:rFonts w:ascii="Sylfaen" w:hAnsi="Sylfaen" w:cs="Sylfaen"/>
          <w:lang w:val="ka-GE"/>
        </w:rPr>
        <w:t>საწინააღმდეგო</w:t>
      </w:r>
      <w:r w:rsidRPr="002165C6">
        <w:rPr>
          <w:rFonts w:ascii="Sylfaen" w:hAnsi="Sylfaen"/>
          <w:lang w:val="ka-GE"/>
        </w:rPr>
        <w:t xml:space="preserve"> </w:t>
      </w:r>
      <w:r w:rsidRPr="002165C6">
        <w:rPr>
          <w:rFonts w:ascii="Sylfaen" w:hAnsi="Sylfaen" w:cs="Sylfaen"/>
          <w:lang w:val="ka-GE"/>
        </w:rPr>
        <w:t>ღონისძიებები</w:t>
      </w:r>
      <w:r w:rsidRPr="002165C6">
        <w:rPr>
          <w:rFonts w:ascii="Sylfaen" w:hAnsi="Sylfaen"/>
          <w:lang w:val="ka-GE"/>
        </w:rPr>
        <w:t>;</w:t>
      </w:r>
    </w:p>
    <w:p w:rsidR="00782FB8" w:rsidRPr="002165C6" w:rsidRDefault="00782FB8" w:rsidP="00782FB8">
      <w:pPr>
        <w:pStyle w:val="ListParagraph"/>
        <w:numPr>
          <w:ilvl w:val="0"/>
          <w:numId w:val="10"/>
        </w:numPr>
        <w:spacing w:after="0"/>
        <w:jc w:val="both"/>
        <w:rPr>
          <w:rFonts w:ascii="Sylfaen" w:hAnsi="Sylfaen"/>
          <w:lang w:val="ka-GE"/>
        </w:rPr>
      </w:pPr>
      <w:r w:rsidRPr="002165C6">
        <w:rPr>
          <w:rFonts w:ascii="Sylfaen" w:hAnsi="Sylfaen" w:cs="Sylfaen"/>
          <w:lang w:val="ka-GE"/>
        </w:rPr>
        <w:t>არ</w:t>
      </w:r>
      <w:r w:rsidRPr="002165C6">
        <w:rPr>
          <w:rFonts w:ascii="Sylfaen" w:hAnsi="Sylfaen"/>
          <w:lang w:val="ka-GE"/>
        </w:rPr>
        <w:t xml:space="preserve"> </w:t>
      </w:r>
      <w:r w:rsidRPr="002165C6">
        <w:rPr>
          <w:rFonts w:ascii="Sylfaen" w:hAnsi="Sylfaen" w:cs="Sylfaen"/>
          <w:lang w:val="ka-GE"/>
        </w:rPr>
        <w:t>დაიშვება</w:t>
      </w:r>
      <w:r w:rsidRPr="002165C6">
        <w:rPr>
          <w:rFonts w:ascii="Sylfaen" w:hAnsi="Sylfaen"/>
          <w:lang w:val="ka-GE"/>
        </w:rPr>
        <w:t xml:space="preserve"> </w:t>
      </w:r>
      <w:r w:rsidRPr="002165C6">
        <w:rPr>
          <w:rFonts w:ascii="Sylfaen" w:hAnsi="Sylfaen" w:cs="Sylfaen"/>
          <w:lang w:val="ka-GE"/>
        </w:rPr>
        <w:t>მასალებით</w:t>
      </w:r>
      <w:r w:rsidRPr="002165C6">
        <w:rPr>
          <w:rFonts w:ascii="Sylfaen" w:hAnsi="Sylfaen"/>
          <w:lang w:val="ka-GE"/>
        </w:rPr>
        <w:t xml:space="preserve"> </w:t>
      </w:r>
      <w:r w:rsidRPr="002165C6">
        <w:rPr>
          <w:rFonts w:ascii="Sylfaen" w:hAnsi="Sylfaen" w:cs="Sylfaen"/>
          <w:lang w:val="ka-GE"/>
        </w:rPr>
        <w:t>თვითნებური</w:t>
      </w:r>
      <w:r w:rsidRPr="002165C6">
        <w:rPr>
          <w:rFonts w:ascii="Sylfaen" w:hAnsi="Sylfaen"/>
          <w:lang w:val="ka-GE"/>
        </w:rPr>
        <w:t xml:space="preserve"> </w:t>
      </w:r>
      <w:r w:rsidRPr="002165C6">
        <w:rPr>
          <w:rFonts w:ascii="Sylfaen" w:hAnsi="Sylfaen" w:cs="Sylfaen"/>
          <w:lang w:val="ka-GE"/>
        </w:rPr>
        <w:t>სარგებლობა</w:t>
      </w:r>
      <w:r w:rsidRPr="002165C6">
        <w:rPr>
          <w:rFonts w:ascii="Sylfaen" w:hAnsi="Sylfaen"/>
          <w:lang w:val="ka-GE"/>
        </w:rPr>
        <w:t>;</w:t>
      </w:r>
    </w:p>
    <w:p w:rsidR="00782FB8" w:rsidRPr="002165C6" w:rsidRDefault="00782FB8" w:rsidP="00782FB8">
      <w:pPr>
        <w:pStyle w:val="ListParagraph"/>
        <w:numPr>
          <w:ilvl w:val="0"/>
          <w:numId w:val="10"/>
        </w:numPr>
        <w:spacing w:after="0"/>
        <w:jc w:val="both"/>
        <w:rPr>
          <w:rFonts w:ascii="Sylfaen" w:hAnsi="Sylfaen"/>
          <w:lang w:val="ka-GE"/>
        </w:rPr>
      </w:pPr>
      <w:r w:rsidRPr="002165C6">
        <w:rPr>
          <w:rFonts w:ascii="Sylfaen" w:hAnsi="Sylfaen" w:cs="Sylfaen"/>
          <w:lang w:val="ka-GE"/>
        </w:rPr>
        <w:t>მოხდება</w:t>
      </w:r>
      <w:r w:rsidRPr="002165C6">
        <w:rPr>
          <w:rFonts w:ascii="Sylfaen" w:hAnsi="Sylfaen"/>
          <w:lang w:val="ka-GE"/>
        </w:rPr>
        <w:t xml:space="preserve"> </w:t>
      </w:r>
      <w:r w:rsidRPr="002165C6">
        <w:rPr>
          <w:rFonts w:ascii="Sylfaen" w:hAnsi="Sylfaen" w:cs="Sylfaen"/>
          <w:lang w:val="ka-GE"/>
        </w:rPr>
        <w:t>საბადოს</w:t>
      </w:r>
      <w:r w:rsidRPr="002165C6">
        <w:rPr>
          <w:rFonts w:ascii="Sylfaen" w:hAnsi="Sylfaen"/>
          <w:lang w:val="ka-GE"/>
        </w:rPr>
        <w:t xml:space="preserve"> </w:t>
      </w:r>
      <w:r w:rsidRPr="002165C6">
        <w:rPr>
          <w:rFonts w:ascii="Sylfaen" w:hAnsi="Sylfaen" w:cs="Sylfaen"/>
          <w:lang w:val="ka-GE"/>
        </w:rPr>
        <w:t>განლაგების</w:t>
      </w:r>
      <w:r w:rsidRPr="002165C6">
        <w:rPr>
          <w:rFonts w:ascii="Sylfaen" w:hAnsi="Sylfaen"/>
          <w:lang w:val="ka-GE"/>
        </w:rPr>
        <w:t xml:space="preserve"> </w:t>
      </w:r>
      <w:r w:rsidRPr="002165C6">
        <w:rPr>
          <w:rFonts w:ascii="Sylfaen" w:hAnsi="Sylfaen" w:cs="Sylfaen"/>
          <w:lang w:val="ka-GE"/>
        </w:rPr>
        <w:t>ფართობის</w:t>
      </w:r>
      <w:r w:rsidRPr="002165C6">
        <w:rPr>
          <w:rFonts w:ascii="Sylfaen" w:hAnsi="Sylfaen"/>
          <w:lang w:val="ka-GE"/>
        </w:rPr>
        <w:t xml:space="preserve"> </w:t>
      </w:r>
      <w:r w:rsidRPr="002165C6">
        <w:rPr>
          <w:rFonts w:ascii="Sylfaen" w:hAnsi="Sylfaen" w:cs="Sylfaen"/>
          <w:lang w:val="ka-GE"/>
        </w:rPr>
        <w:t>დაცვა</w:t>
      </w:r>
      <w:r w:rsidRPr="002165C6">
        <w:rPr>
          <w:rFonts w:ascii="Sylfaen" w:hAnsi="Sylfaen"/>
          <w:lang w:val="ka-GE"/>
        </w:rPr>
        <w:t xml:space="preserve"> </w:t>
      </w:r>
      <w:r w:rsidRPr="002165C6">
        <w:rPr>
          <w:rFonts w:ascii="Sylfaen" w:hAnsi="Sylfaen" w:cs="Sylfaen"/>
          <w:lang w:val="ka-GE"/>
        </w:rPr>
        <w:t>განაშენიანებისაგან</w:t>
      </w:r>
      <w:r w:rsidRPr="002165C6">
        <w:rPr>
          <w:rFonts w:ascii="Sylfaen" w:hAnsi="Sylfaen"/>
          <w:lang w:val="ka-GE"/>
        </w:rPr>
        <w:t>;</w:t>
      </w:r>
    </w:p>
    <w:p w:rsidR="00782FB8" w:rsidRPr="002165C6" w:rsidRDefault="00782FB8" w:rsidP="00782FB8">
      <w:pPr>
        <w:pStyle w:val="ListParagraph"/>
        <w:numPr>
          <w:ilvl w:val="0"/>
          <w:numId w:val="10"/>
        </w:numPr>
        <w:spacing w:after="0"/>
        <w:jc w:val="both"/>
        <w:rPr>
          <w:rFonts w:ascii="Sylfaen" w:hAnsi="Sylfaen"/>
          <w:lang w:val="ka-GE"/>
        </w:rPr>
      </w:pPr>
      <w:r w:rsidRPr="002165C6">
        <w:rPr>
          <w:rFonts w:ascii="Sylfaen" w:hAnsi="Sylfaen" w:cs="Sylfaen"/>
          <w:lang w:val="ka-GE"/>
        </w:rPr>
        <w:t>რაციონალურად</w:t>
      </w:r>
      <w:r w:rsidRPr="002165C6">
        <w:rPr>
          <w:rFonts w:ascii="Sylfaen" w:hAnsi="Sylfaen"/>
          <w:lang w:val="ka-GE"/>
        </w:rPr>
        <w:t xml:space="preserve"> </w:t>
      </w:r>
      <w:r w:rsidRPr="002165C6">
        <w:rPr>
          <w:rFonts w:ascii="Sylfaen" w:hAnsi="Sylfaen" w:cs="Sylfaen"/>
          <w:lang w:val="ka-GE"/>
        </w:rPr>
        <w:t>იქნება</w:t>
      </w:r>
      <w:r w:rsidRPr="002165C6">
        <w:rPr>
          <w:rFonts w:ascii="Sylfaen" w:hAnsi="Sylfaen"/>
          <w:lang w:val="ka-GE"/>
        </w:rPr>
        <w:t xml:space="preserve"> </w:t>
      </w:r>
      <w:r w:rsidRPr="002165C6">
        <w:rPr>
          <w:rFonts w:ascii="Sylfaen" w:hAnsi="Sylfaen" w:cs="Sylfaen"/>
          <w:lang w:val="ka-GE"/>
        </w:rPr>
        <w:t>გამოყენებული</w:t>
      </w:r>
      <w:r w:rsidRPr="002165C6">
        <w:rPr>
          <w:rFonts w:ascii="Sylfaen" w:hAnsi="Sylfaen"/>
          <w:lang w:val="ka-GE"/>
        </w:rPr>
        <w:t xml:space="preserve"> </w:t>
      </w:r>
      <w:r w:rsidRPr="002165C6">
        <w:rPr>
          <w:rFonts w:ascii="Sylfaen" w:hAnsi="Sylfaen" w:cs="Sylfaen"/>
          <w:lang w:val="ka-GE"/>
        </w:rPr>
        <w:t>სასარგებლო</w:t>
      </w:r>
      <w:r w:rsidRPr="002165C6">
        <w:rPr>
          <w:rFonts w:ascii="Sylfaen" w:hAnsi="Sylfaen"/>
          <w:lang w:val="ka-GE"/>
        </w:rPr>
        <w:t xml:space="preserve">     </w:t>
      </w:r>
      <w:r w:rsidRPr="002165C6">
        <w:rPr>
          <w:rFonts w:ascii="Sylfaen" w:hAnsi="Sylfaen" w:cs="Sylfaen"/>
          <w:lang w:val="ka-GE"/>
        </w:rPr>
        <w:t>წიაღისეული</w:t>
      </w:r>
      <w:r w:rsidRPr="002165C6">
        <w:rPr>
          <w:rFonts w:ascii="Sylfaen" w:hAnsi="Sylfaen"/>
          <w:lang w:val="ka-GE"/>
        </w:rPr>
        <w:t>;</w:t>
      </w:r>
    </w:p>
    <w:p w:rsidR="00782FB8" w:rsidRPr="002165C6" w:rsidRDefault="00782FB8" w:rsidP="00782FB8">
      <w:pPr>
        <w:pStyle w:val="ListParagraph"/>
        <w:numPr>
          <w:ilvl w:val="0"/>
          <w:numId w:val="10"/>
        </w:numPr>
        <w:spacing w:after="0"/>
        <w:jc w:val="both"/>
        <w:rPr>
          <w:rFonts w:ascii="Sylfaen" w:hAnsi="Sylfaen"/>
          <w:lang w:val="ka-GE"/>
        </w:rPr>
      </w:pPr>
      <w:r w:rsidRPr="002165C6">
        <w:rPr>
          <w:rFonts w:ascii="Sylfaen" w:hAnsi="Sylfaen" w:cs="Sylfaen"/>
          <w:lang w:val="ka-GE"/>
        </w:rPr>
        <w:t>დაცული</w:t>
      </w:r>
      <w:r w:rsidRPr="002165C6">
        <w:rPr>
          <w:rFonts w:ascii="Sylfaen" w:hAnsi="Sylfaen"/>
          <w:lang w:val="ka-GE"/>
        </w:rPr>
        <w:t xml:space="preserve"> </w:t>
      </w:r>
      <w:r w:rsidRPr="002165C6">
        <w:rPr>
          <w:rFonts w:ascii="Sylfaen" w:hAnsi="Sylfaen" w:cs="Sylfaen"/>
          <w:lang w:val="ka-GE"/>
        </w:rPr>
        <w:t>იქნება</w:t>
      </w:r>
      <w:r w:rsidRPr="002165C6">
        <w:rPr>
          <w:rFonts w:ascii="Sylfaen" w:hAnsi="Sylfaen"/>
          <w:lang w:val="ka-GE"/>
        </w:rPr>
        <w:t xml:space="preserve"> </w:t>
      </w:r>
      <w:r w:rsidRPr="002165C6">
        <w:rPr>
          <w:rFonts w:ascii="Sylfaen" w:hAnsi="Sylfaen" w:cs="Sylfaen"/>
          <w:lang w:val="ka-GE"/>
        </w:rPr>
        <w:t>საბადოზე</w:t>
      </w:r>
      <w:r w:rsidRPr="002165C6">
        <w:rPr>
          <w:rFonts w:ascii="Sylfaen" w:hAnsi="Sylfaen"/>
          <w:lang w:val="ka-GE"/>
        </w:rPr>
        <w:t xml:space="preserve"> </w:t>
      </w:r>
      <w:r w:rsidRPr="002165C6">
        <w:rPr>
          <w:rFonts w:ascii="Sylfaen" w:hAnsi="Sylfaen" w:cs="Sylfaen"/>
          <w:lang w:val="ka-GE"/>
        </w:rPr>
        <w:t>წიაღის</w:t>
      </w:r>
      <w:r w:rsidRPr="002165C6">
        <w:rPr>
          <w:rFonts w:ascii="Sylfaen" w:hAnsi="Sylfaen"/>
          <w:lang w:val="ka-GE"/>
        </w:rPr>
        <w:t xml:space="preserve"> </w:t>
      </w:r>
      <w:r w:rsidRPr="002165C6">
        <w:rPr>
          <w:rFonts w:ascii="Sylfaen" w:hAnsi="Sylfaen" w:cs="Sylfaen"/>
          <w:lang w:val="ka-GE"/>
        </w:rPr>
        <w:t>გადაცემის</w:t>
      </w:r>
      <w:r w:rsidRPr="002165C6">
        <w:rPr>
          <w:rFonts w:ascii="Sylfaen" w:hAnsi="Sylfaen"/>
          <w:lang w:val="ka-GE"/>
        </w:rPr>
        <w:t xml:space="preserve"> </w:t>
      </w:r>
      <w:r w:rsidRPr="002165C6">
        <w:rPr>
          <w:rFonts w:ascii="Sylfaen" w:hAnsi="Sylfaen" w:cs="Sylfaen"/>
          <w:lang w:val="ka-GE"/>
        </w:rPr>
        <w:t>კანონმდებლობით</w:t>
      </w:r>
      <w:r w:rsidRPr="002165C6">
        <w:rPr>
          <w:rFonts w:ascii="Sylfaen" w:hAnsi="Sylfaen"/>
          <w:lang w:val="ka-GE"/>
        </w:rPr>
        <w:t xml:space="preserve"> </w:t>
      </w:r>
      <w:r w:rsidRPr="002165C6">
        <w:rPr>
          <w:rFonts w:ascii="Sylfaen" w:hAnsi="Sylfaen" w:cs="Sylfaen"/>
          <w:lang w:val="ka-GE"/>
        </w:rPr>
        <w:t>დადგენილი</w:t>
      </w:r>
      <w:r w:rsidRPr="002165C6">
        <w:rPr>
          <w:rFonts w:ascii="Sylfaen" w:hAnsi="Sylfaen"/>
          <w:lang w:val="ka-GE"/>
        </w:rPr>
        <w:t xml:space="preserve"> </w:t>
      </w:r>
      <w:r w:rsidRPr="002165C6">
        <w:rPr>
          <w:rFonts w:ascii="Sylfaen" w:hAnsi="Sylfaen" w:cs="Sylfaen"/>
          <w:lang w:val="ka-GE"/>
        </w:rPr>
        <w:t>წესები</w:t>
      </w:r>
      <w:r w:rsidRPr="002165C6">
        <w:rPr>
          <w:rFonts w:ascii="Sylfaen" w:hAnsi="Sylfaen"/>
          <w:lang w:val="ka-GE"/>
        </w:rPr>
        <w:t>;</w:t>
      </w:r>
    </w:p>
    <w:p w:rsidR="00782FB8" w:rsidRPr="002165C6" w:rsidRDefault="00782FB8" w:rsidP="00782FB8">
      <w:pPr>
        <w:pStyle w:val="ListParagraph"/>
        <w:numPr>
          <w:ilvl w:val="0"/>
          <w:numId w:val="10"/>
        </w:numPr>
        <w:spacing w:after="0"/>
        <w:jc w:val="both"/>
        <w:rPr>
          <w:rFonts w:ascii="Sylfaen" w:hAnsi="Sylfaen"/>
          <w:lang w:val="ka-GE"/>
        </w:rPr>
      </w:pPr>
      <w:r w:rsidRPr="002165C6">
        <w:rPr>
          <w:rFonts w:ascii="Sylfaen" w:hAnsi="Sylfaen" w:cs="Sylfaen"/>
          <w:lang w:val="ka-GE"/>
        </w:rPr>
        <w:t>არ</w:t>
      </w:r>
      <w:r w:rsidRPr="002165C6">
        <w:rPr>
          <w:rFonts w:ascii="Sylfaen" w:hAnsi="Sylfaen"/>
          <w:lang w:val="ka-GE"/>
        </w:rPr>
        <w:t xml:space="preserve"> </w:t>
      </w:r>
      <w:r w:rsidRPr="002165C6">
        <w:rPr>
          <w:rFonts w:ascii="Sylfaen" w:hAnsi="Sylfaen" w:cs="Sylfaen"/>
          <w:lang w:val="ka-GE"/>
        </w:rPr>
        <w:t>მოხდება</w:t>
      </w:r>
      <w:r w:rsidRPr="002165C6">
        <w:rPr>
          <w:rFonts w:ascii="Sylfaen" w:hAnsi="Sylfaen"/>
          <w:lang w:val="ka-GE"/>
        </w:rPr>
        <w:t xml:space="preserve">  </w:t>
      </w:r>
      <w:r w:rsidRPr="002165C6">
        <w:rPr>
          <w:rFonts w:ascii="Sylfaen" w:hAnsi="Sylfaen" w:cs="Sylfaen"/>
          <w:lang w:val="ka-GE"/>
        </w:rPr>
        <w:t>ულიცენზიოდ</w:t>
      </w:r>
      <w:r w:rsidRPr="002165C6">
        <w:rPr>
          <w:rFonts w:ascii="Sylfaen" w:hAnsi="Sylfaen"/>
          <w:lang w:val="ka-GE"/>
        </w:rPr>
        <w:t xml:space="preserve"> </w:t>
      </w:r>
      <w:r w:rsidRPr="002165C6">
        <w:rPr>
          <w:rFonts w:ascii="Sylfaen" w:hAnsi="Sylfaen" w:cs="Sylfaen"/>
          <w:lang w:val="ka-GE"/>
        </w:rPr>
        <w:t>და</w:t>
      </w:r>
      <w:r w:rsidRPr="002165C6">
        <w:rPr>
          <w:rFonts w:ascii="Sylfaen" w:hAnsi="Sylfaen"/>
          <w:lang w:val="ka-GE"/>
        </w:rPr>
        <w:t xml:space="preserve"> </w:t>
      </w:r>
      <w:r w:rsidRPr="002165C6">
        <w:rPr>
          <w:rFonts w:ascii="Sylfaen" w:hAnsi="Sylfaen" w:cs="Sylfaen"/>
          <w:lang w:val="ka-GE"/>
        </w:rPr>
        <w:t>ლიცენზიით</w:t>
      </w:r>
      <w:r w:rsidRPr="002165C6">
        <w:rPr>
          <w:rFonts w:ascii="Sylfaen" w:hAnsi="Sylfaen"/>
          <w:lang w:val="ka-GE"/>
        </w:rPr>
        <w:t xml:space="preserve"> </w:t>
      </w:r>
      <w:r w:rsidRPr="002165C6">
        <w:rPr>
          <w:rFonts w:ascii="Sylfaen" w:hAnsi="Sylfaen" w:cs="Sylfaen"/>
          <w:lang w:val="ka-GE"/>
        </w:rPr>
        <w:t>გამოყოფილი</w:t>
      </w:r>
      <w:r w:rsidRPr="002165C6">
        <w:rPr>
          <w:rFonts w:ascii="Sylfaen" w:hAnsi="Sylfaen"/>
          <w:lang w:val="ka-GE"/>
        </w:rPr>
        <w:t xml:space="preserve"> </w:t>
      </w:r>
      <w:r w:rsidRPr="002165C6">
        <w:rPr>
          <w:rFonts w:ascii="Sylfaen" w:hAnsi="Sylfaen" w:cs="Sylfaen"/>
          <w:lang w:val="ka-GE"/>
        </w:rPr>
        <w:t>სამთო</w:t>
      </w:r>
      <w:r w:rsidRPr="002165C6">
        <w:rPr>
          <w:rFonts w:ascii="Sylfaen" w:hAnsi="Sylfaen"/>
          <w:lang w:val="ka-GE"/>
        </w:rPr>
        <w:t xml:space="preserve"> </w:t>
      </w:r>
      <w:r w:rsidRPr="002165C6">
        <w:rPr>
          <w:rFonts w:ascii="Sylfaen" w:hAnsi="Sylfaen" w:cs="Sylfaen"/>
          <w:lang w:val="ka-GE"/>
        </w:rPr>
        <w:t>მინაკუთვნის</w:t>
      </w:r>
      <w:r w:rsidRPr="002165C6">
        <w:rPr>
          <w:rFonts w:ascii="Sylfaen" w:hAnsi="Sylfaen"/>
          <w:lang w:val="ka-GE"/>
        </w:rPr>
        <w:t xml:space="preserve"> </w:t>
      </w:r>
      <w:r w:rsidRPr="002165C6">
        <w:rPr>
          <w:rFonts w:ascii="Sylfaen" w:hAnsi="Sylfaen" w:cs="Sylfaen"/>
          <w:lang w:val="ka-GE"/>
        </w:rPr>
        <w:t>ფარგლებს</w:t>
      </w:r>
      <w:r w:rsidRPr="002165C6">
        <w:rPr>
          <w:rFonts w:ascii="Sylfaen" w:hAnsi="Sylfaen"/>
          <w:lang w:val="ka-GE"/>
        </w:rPr>
        <w:t xml:space="preserve"> </w:t>
      </w:r>
      <w:r w:rsidRPr="002165C6">
        <w:rPr>
          <w:rFonts w:ascii="Sylfaen" w:hAnsi="Sylfaen" w:cs="Sylfaen"/>
          <w:lang w:val="ka-GE"/>
        </w:rPr>
        <w:t>გარეთ</w:t>
      </w:r>
      <w:r w:rsidRPr="002165C6">
        <w:rPr>
          <w:rFonts w:ascii="Sylfaen" w:hAnsi="Sylfaen"/>
          <w:lang w:val="ka-GE"/>
        </w:rPr>
        <w:t xml:space="preserve"> </w:t>
      </w:r>
      <w:r w:rsidRPr="002165C6">
        <w:rPr>
          <w:rFonts w:ascii="Sylfaen" w:hAnsi="Sylfaen" w:cs="Sylfaen"/>
          <w:lang w:val="ka-GE"/>
        </w:rPr>
        <w:t>წიაღით</w:t>
      </w:r>
      <w:r w:rsidRPr="002165C6">
        <w:rPr>
          <w:rFonts w:ascii="Sylfaen" w:hAnsi="Sylfaen"/>
          <w:lang w:val="ka-GE"/>
        </w:rPr>
        <w:t xml:space="preserve"> </w:t>
      </w:r>
      <w:r w:rsidRPr="002165C6">
        <w:rPr>
          <w:rFonts w:ascii="Sylfaen" w:hAnsi="Sylfaen" w:cs="Sylfaen"/>
          <w:lang w:val="ka-GE"/>
        </w:rPr>
        <w:t>სარგებლობა</w:t>
      </w:r>
      <w:r w:rsidRPr="002165C6">
        <w:rPr>
          <w:rFonts w:ascii="Sylfaen" w:hAnsi="Sylfaen"/>
          <w:lang w:val="ka-GE"/>
        </w:rPr>
        <w:t xml:space="preserve"> </w:t>
      </w:r>
      <w:r w:rsidRPr="002165C6">
        <w:rPr>
          <w:rFonts w:ascii="Sylfaen" w:hAnsi="Sylfaen" w:cs="Sylfaen"/>
          <w:lang w:val="ka-GE"/>
        </w:rPr>
        <w:t>და</w:t>
      </w:r>
      <w:r w:rsidRPr="002165C6">
        <w:rPr>
          <w:rFonts w:ascii="Sylfaen" w:hAnsi="Sylfaen"/>
          <w:lang w:val="ka-GE"/>
        </w:rPr>
        <w:t xml:space="preserve"> </w:t>
      </w:r>
      <w:r w:rsidRPr="002165C6">
        <w:rPr>
          <w:rFonts w:ascii="Sylfaen" w:hAnsi="Sylfaen" w:cs="Sylfaen"/>
          <w:lang w:val="ka-GE"/>
        </w:rPr>
        <w:t>ინერტული</w:t>
      </w:r>
      <w:r w:rsidRPr="002165C6">
        <w:rPr>
          <w:rFonts w:ascii="Sylfaen" w:hAnsi="Sylfaen"/>
          <w:lang w:val="ka-GE"/>
        </w:rPr>
        <w:t xml:space="preserve"> </w:t>
      </w:r>
      <w:r w:rsidRPr="002165C6">
        <w:rPr>
          <w:rFonts w:ascii="Sylfaen" w:hAnsi="Sylfaen" w:cs="Sylfaen"/>
          <w:lang w:val="ka-GE"/>
        </w:rPr>
        <w:t>მასალის</w:t>
      </w:r>
      <w:r w:rsidRPr="002165C6">
        <w:rPr>
          <w:rFonts w:ascii="Sylfaen" w:hAnsi="Sylfaen"/>
          <w:lang w:val="ka-GE"/>
        </w:rPr>
        <w:t xml:space="preserve"> </w:t>
      </w:r>
      <w:r w:rsidRPr="002165C6">
        <w:rPr>
          <w:rFonts w:ascii="Sylfaen" w:hAnsi="Sylfaen" w:cs="Sylfaen"/>
          <w:lang w:val="ka-GE"/>
        </w:rPr>
        <w:t>მოპოვება</w:t>
      </w:r>
      <w:r w:rsidRPr="002165C6">
        <w:rPr>
          <w:rFonts w:ascii="Sylfaen" w:hAnsi="Sylfaen"/>
          <w:lang w:val="ka-GE"/>
        </w:rPr>
        <w:t>;</w:t>
      </w:r>
    </w:p>
    <w:p w:rsidR="00782FB8" w:rsidRPr="002165C6" w:rsidRDefault="00782FB8" w:rsidP="00782FB8">
      <w:pPr>
        <w:pStyle w:val="ListParagraph"/>
        <w:numPr>
          <w:ilvl w:val="0"/>
          <w:numId w:val="10"/>
        </w:numPr>
        <w:spacing w:after="0"/>
        <w:jc w:val="both"/>
        <w:rPr>
          <w:rFonts w:ascii="Sylfaen" w:hAnsi="Sylfaen"/>
          <w:lang w:val="ka-GE"/>
        </w:rPr>
      </w:pPr>
      <w:r w:rsidRPr="002165C6">
        <w:rPr>
          <w:rFonts w:ascii="Sylfaen" w:hAnsi="Sylfaen" w:cs="Sylfaen"/>
          <w:lang w:val="ka-GE"/>
        </w:rPr>
        <w:t>შესაძლებელი</w:t>
      </w:r>
      <w:r w:rsidRPr="002165C6">
        <w:rPr>
          <w:rFonts w:ascii="Sylfaen" w:hAnsi="Sylfaen"/>
          <w:lang w:val="ka-GE"/>
        </w:rPr>
        <w:t xml:space="preserve"> </w:t>
      </w:r>
      <w:r w:rsidRPr="002165C6">
        <w:rPr>
          <w:rFonts w:ascii="Sylfaen" w:hAnsi="Sylfaen" w:cs="Sylfaen"/>
          <w:lang w:val="ka-GE"/>
        </w:rPr>
        <w:t>სისრულით</w:t>
      </w:r>
      <w:r w:rsidRPr="002165C6">
        <w:rPr>
          <w:rFonts w:ascii="Sylfaen" w:hAnsi="Sylfaen"/>
          <w:lang w:val="ka-GE"/>
        </w:rPr>
        <w:t xml:space="preserve"> </w:t>
      </w:r>
      <w:r w:rsidRPr="002165C6">
        <w:rPr>
          <w:rFonts w:ascii="Sylfaen" w:hAnsi="Sylfaen" w:cs="Sylfaen"/>
          <w:lang w:val="ka-GE"/>
        </w:rPr>
        <w:t>იქნება</w:t>
      </w:r>
      <w:r w:rsidRPr="002165C6">
        <w:rPr>
          <w:rFonts w:ascii="Sylfaen" w:hAnsi="Sylfaen"/>
          <w:lang w:val="ka-GE"/>
        </w:rPr>
        <w:t xml:space="preserve"> </w:t>
      </w:r>
      <w:r w:rsidRPr="002165C6">
        <w:rPr>
          <w:rFonts w:ascii="Sylfaen" w:hAnsi="Sylfaen" w:cs="Sylfaen"/>
          <w:lang w:val="ka-GE"/>
        </w:rPr>
        <w:t>ამოღებული</w:t>
      </w:r>
      <w:r w:rsidRPr="002165C6">
        <w:rPr>
          <w:rFonts w:ascii="Sylfaen" w:hAnsi="Sylfaen"/>
          <w:lang w:val="ka-GE"/>
        </w:rPr>
        <w:t xml:space="preserve"> </w:t>
      </w:r>
      <w:r w:rsidRPr="002165C6">
        <w:rPr>
          <w:rFonts w:ascii="Sylfaen" w:hAnsi="Sylfaen" w:cs="Sylfaen"/>
          <w:lang w:val="ka-GE"/>
        </w:rPr>
        <w:t>წიაღიდან</w:t>
      </w:r>
      <w:r w:rsidRPr="002165C6">
        <w:rPr>
          <w:rFonts w:ascii="Sylfaen" w:hAnsi="Sylfaen"/>
          <w:lang w:val="ka-GE"/>
        </w:rPr>
        <w:t xml:space="preserve">  </w:t>
      </w:r>
      <w:r w:rsidRPr="002165C6">
        <w:rPr>
          <w:rFonts w:ascii="Sylfaen" w:hAnsi="Sylfaen" w:cs="Sylfaen"/>
          <w:lang w:val="ka-GE"/>
        </w:rPr>
        <w:t>მასალა</w:t>
      </w:r>
      <w:r w:rsidRPr="002165C6">
        <w:rPr>
          <w:rFonts w:ascii="Sylfaen" w:hAnsi="Sylfaen"/>
          <w:lang w:val="ka-GE"/>
        </w:rPr>
        <w:t xml:space="preserve"> </w:t>
      </w:r>
      <w:r w:rsidRPr="002165C6">
        <w:rPr>
          <w:rFonts w:ascii="Sylfaen" w:hAnsi="Sylfaen" w:cs="Sylfaen"/>
          <w:lang w:val="ka-GE"/>
        </w:rPr>
        <w:t>და</w:t>
      </w:r>
      <w:r w:rsidRPr="002165C6">
        <w:rPr>
          <w:rFonts w:ascii="Sylfaen" w:hAnsi="Sylfaen"/>
          <w:lang w:val="ka-GE"/>
        </w:rPr>
        <w:t xml:space="preserve"> </w:t>
      </w:r>
      <w:r w:rsidRPr="002165C6">
        <w:rPr>
          <w:rFonts w:ascii="Sylfaen" w:hAnsi="Sylfaen" w:cs="Sylfaen"/>
          <w:lang w:val="ka-GE"/>
        </w:rPr>
        <w:t>მოხდება</w:t>
      </w:r>
      <w:r w:rsidRPr="002165C6">
        <w:rPr>
          <w:rFonts w:ascii="Sylfaen" w:hAnsi="Sylfaen"/>
          <w:lang w:val="ka-GE"/>
        </w:rPr>
        <w:t xml:space="preserve"> </w:t>
      </w:r>
      <w:r w:rsidRPr="002165C6">
        <w:rPr>
          <w:rFonts w:ascii="Sylfaen" w:hAnsi="Sylfaen" w:cs="Sylfaen"/>
          <w:lang w:val="ka-GE"/>
        </w:rPr>
        <w:t>მათი</w:t>
      </w:r>
      <w:r w:rsidRPr="002165C6">
        <w:rPr>
          <w:rFonts w:ascii="Sylfaen" w:hAnsi="Sylfaen"/>
          <w:lang w:val="ka-GE"/>
        </w:rPr>
        <w:t xml:space="preserve"> </w:t>
      </w:r>
      <w:r w:rsidRPr="002165C6">
        <w:rPr>
          <w:rFonts w:ascii="Sylfaen" w:hAnsi="Sylfaen" w:cs="Sylfaen"/>
          <w:lang w:val="ka-GE"/>
        </w:rPr>
        <w:t>მარაგის</w:t>
      </w:r>
      <w:r w:rsidRPr="002165C6">
        <w:rPr>
          <w:rFonts w:ascii="Sylfaen" w:hAnsi="Sylfaen"/>
          <w:lang w:val="ka-GE"/>
        </w:rPr>
        <w:t xml:space="preserve"> </w:t>
      </w:r>
      <w:r w:rsidRPr="002165C6">
        <w:rPr>
          <w:rFonts w:ascii="Sylfaen" w:hAnsi="Sylfaen" w:cs="Sylfaen"/>
          <w:lang w:val="ka-GE"/>
        </w:rPr>
        <w:t>აღრიცხვა</w:t>
      </w:r>
      <w:r w:rsidRPr="002165C6">
        <w:rPr>
          <w:rFonts w:ascii="Sylfaen" w:hAnsi="Sylfaen"/>
          <w:lang w:val="ka-GE"/>
        </w:rPr>
        <w:t>.</w:t>
      </w:r>
    </w:p>
    <w:p w:rsidR="00782FB8" w:rsidRPr="002165C6" w:rsidRDefault="00782FB8" w:rsidP="00782FB8">
      <w:pPr>
        <w:pStyle w:val="ListParagraph"/>
        <w:numPr>
          <w:ilvl w:val="0"/>
          <w:numId w:val="10"/>
        </w:numPr>
        <w:spacing w:after="0"/>
        <w:jc w:val="both"/>
        <w:rPr>
          <w:rFonts w:ascii="Sylfaen" w:hAnsi="Sylfaen"/>
          <w:lang w:val="ka-GE"/>
        </w:rPr>
      </w:pPr>
      <w:r w:rsidRPr="002165C6">
        <w:rPr>
          <w:rFonts w:ascii="Sylfaen" w:hAnsi="Sylfaen" w:cs="Sylfaen"/>
          <w:lang w:val="ka-GE"/>
        </w:rPr>
        <w:t>კარიერზე</w:t>
      </w:r>
      <w:r w:rsidRPr="002165C6">
        <w:rPr>
          <w:rFonts w:ascii="Sylfaen" w:hAnsi="Sylfaen"/>
          <w:lang w:val="ka-GE"/>
        </w:rPr>
        <w:t xml:space="preserve"> </w:t>
      </w:r>
      <w:r w:rsidRPr="002165C6">
        <w:rPr>
          <w:rFonts w:ascii="Sylfaen" w:hAnsi="Sylfaen" w:cs="Sylfaen"/>
          <w:lang w:val="ka-GE"/>
        </w:rPr>
        <w:t>პერიოდულად</w:t>
      </w:r>
      <w:r w:rsidRPr="002165C6">
        <w:rPr>
          <w:rFonts w:ascii="Sylfaen" w:hAnsi="Sylfaen"/>
          <w:lang w:val="ka-GE"/>
        </w:rPr>
        <w:t xml:space="preserve">  </w:t>
      </w:r>
      <w:r w:rsidRPr="002165C6">
        <w:rPr>
          <w:rFonts w:ascii="Sylfaen" w:hAnsi="Sylfaen" w:cs="Sylfaen"/>
          <w:lang w:val="ka-GE"/>
        </w:rPr>
        <w:t>მოხდება</w:t>
      </w:r>
      <w:r w:rsidRPr="002165C6">
        <w:rPr>
          <w:rFonts w:ascii="Sylfaen" w:hAnsi="Sylfaen"/>
          <w:lang w:val="ka-GE"/>
        </w:rPr>
        <w:t xml:space="preserve"> </w:t>
      </w:r>
      <w:r w:rsidRPr="002165C6">
        <w:rPr>
          <w:rFonts w:ascii="Sylfaen" w:hAnsi="Sylfaen" w:cs="Sylfaen"/>
          <w:lang w:val="ka-GE"/>
        </w:rPr>
        <w:t>მარაგების</w:t>
      </w:r>
      <w:r w:rsidRPr="002165C6">
        <w:rPr>
          <w:rFonts w:ascii="Sylfaen" w:hAnsi="Sylfaen"/>
          <w:lang w:val="ka-GE"/>
        </w:rPr>
        <w:t xml:space="preserve"> </w:t>
      </w:r>
      <w:r w:rsidRPr="002165C6">
        <w:rPr>
          <w:rFonts w:ascii="Sylfaen" w:hAnsi="Sylfaen" w:cs="Sylfaen"/>
          <w:lang w:val="ka-GE"/>
        </w:rPr>
        <w:t>მოძრაობის</w:t>
      </w:r>
      <w:r w:rsidRPr="002165C6">
        <w:rPr>
          <w:rFonts w:ascii="Sylfaen" w:hAnsi="Sylfaen"/>
          <w:lang w:val="ka-GE"/>
        </w:rPr>
        <w:t xml:space="preserve"> </w:t>
      </w:r>
      <w:r w:rsidRPr="002165C6">
        <w:rPr>
          <w:rFonts w:ascii="Sylfaen" w:hAnsi="Sylfaen" w:cs="Sylfaen"/>
          <w:lang w:val="ka-GE"/>
        </w:rPr>
        <w:t>აღრიცხვა</w:t>
      </w:r>
      <w:r w:rsidRPr="002165C6">
        <w:rPr>
          <w:rFonts w:ascii="Sylfaen" w:hAnsi="Sylfaen"/>
          <w:lang w:val="ka-GE"/>
        </w:rPr>
        <w:t>;</w:t>
      </w:r>
    </w:p>
    <w:p w:rsidR="00782FB8" w:rsidRPr="002165C6" w:rsidRDefault="00782FB8" w:rsidP="00782FB8">
      <w:pPr>
        <w:pStyle w:val="ListParagraph"/>
        <w:numPr>
          <w:ilvl w:val="0"/>
          <w:numId w:val="10"/>
        </w:numPr>
        <w:spacing w:after="0"/>
        <w:jc w:val="both"/>
        <w:rPr>
          <w:rFonts w:ascii="Sylfaen" w:hAnsi="Sylfaen"/>
          <w:lang w:val="ka-GE"/>
        </w:rPr>
      </w:pPr>
      <w:r w:rsidRPr="002165C6">
        <w:rPr>
          <w:rFonts w:ascii="Sylfaen" w:hAnsi="Sylfaen" w:cs="Sylfaen"/>
          <w:lang w:val="ka-GE"/>
        </w:rPr>
        <w:t>კარიერზე</w:t>
      </w:r>
      <w:r w:rsidRPr="002165C6">
        <w:rPr>
          <w:rFonts w:ascii="Sylfaen" w:hAnsi="Sylfaen"/>
          <w:lang w:val="ka-GE"/>
        </w:rPr>
        <w:t xml:space="preserve"> </w:t>
      </w:r>
      <w:r w:rsidRPr="002165C6">
        <w:rPr>
          <w:rFonts w:ascii="Sylfaen" w:hAnsi="Sylfaen" w:cs="Sylfaen"/>
          <w:lang w:val="ka-GE"/>
        </w:rPr>
        <w:t>მოპოვებითი</w:t>
      </w:r>
      <w:r w:rsidRPr="002165C6">
        <w:rPr>
          <w:rFonts w:ascii="Sylfaen" w:hAnsi="Sylfaen"/>
          <w:lang w:val="ka-GE"/>
        </w:rPr>
        <w:t xml:space="preserve"> </w:t>
      </w:r>
      <w:r w:rsidRPr="002165C6">
        <w:rPr>
          <w:rFonts w:ascii="Sylfaen" w:hAnsi="Sylfaen" w:cs="Sylfaen"/>
          <w:lang w:val="ka-GE"/>
        </w:rPr>
        <w:t>სამუშაოები</w:t>
      </w:r>
      <w:r w:rsidRPr="002165C6">
        <w:rPr>
          <w:rFonts w:ascii="Sylfaen" w:hAnsi="Sylfaen"/>
          <w:lang w:val="ka-GE"/>
        </w:rPr>
        <w:t xml:space="preserve"> </w:t>
      </w:r>
      <w:r w:rsidRPr="002165C6">
        <w:rPr>
          <w:rFonts w:ascii="Sylfaen" w:hAnsi="Sylfaen" w:cs="Sylfaen"/>
          <w:lang w:val="ka-GE"/>
        </w:rPr>
        <w:t>შეჩერდება</w:t>
      </w:r>
      <w:r w:rsidRPr="002165C6">
        <w:rPr>
          <w:rFonts w:ascii="Sylfaen" w:hAnsi="Sylfaen"/>
          <w:lang w:val="ka-GE"/>
        </w:rPr>
        <w:t xml:space="preserve">, </w:t>
      </w:r>
      <w:r w:rsidRPr="002165C6">
        <w:rPr>
          <w:rFonts w:ascii="Sylfaen" w:hAnsi="Sylfaen" w:cs="Sylfaen"/>
          <w:lang w:val="ka-GE"/>
        </w:rPr>
        <w:t>ტერიტორიაზე</w:t>
      </w:r>
      <w:r w:rsidRPr="002165C6">
        <w:rPr>
          <w:rFonts w:ascii="Sylfaen" w:hAnsi="Sylfaen"/>
          <w:lang w:val="ka-GE"/>
        </w:rPr>
        <w:t xml:space="preserve"> </w:t>
      </w:r>
      <w:r w:rsidRPr="002165C6">
        <w:rPr>
          <w:rFonts w:ascii="Sylfaen" w:hAnsi="Sylfaen" w:cs="Sylfaen"/>
          <w:lang w:val="ka-GE"/>
        </w:rPr>
        <w:t>მეცნიერული</w:t>
      </w:r>
      <w:r w:rsidRPr="002165C6">
        <w:rPr>
          <w:rFonts w:ascii="Sylfaen" w:hAnsi="Sylfaen"/>
          <w:lang w:val="ka-GE"/>
        </w:rPr>
        <w:t xml:space="preserve">, </w:t>
      </w:r>
      <w:r w:rsidRPr="002165C6">
        <w:rPr>
          <w:rFonts w:ascii="Sylfaen" w:hAnsi="Sylfaen" w:cs="Sylfaen"/>
          <w:lang w:val="ka-GE"/>
        </w:rPr>
        <w:t>ესთეტიკური</w:t>
      </w:r>
      <w:r w:rsidRPr="002165C6">
        <w:rPr>
          <w:rFonts w:ascii="Sylfaen" w:hAnsi="Sylfaen"/>
          <w:lang w:val="ka-GE"/>
        </w:rPr>
        <w:t xml:space="preserve"> </w:t>
      </w:r>
      <w:r w:rsidRPr="002165C6">
        <w:rPr>
          <w:rFonts w:ascii="Sylfaen" w:hAnsi="Sylfaen" w:cs="Sylfaen"/>
          <w:lang w:val="ka-GE"/>
        </w:rPr>
        <w:t>და</w:t>
      </w:r>
      <w:r w:rsidRPr="002165C6">
        <w:rPr>
          <w:rFonts w:ascii="Sylfaen" w:hAnsi="Sylfaen"/>
          <w:lang w:val="ka-GE"/>
        </w:rPr>
        <w:t xml:space="preserve"> </w:t>
      </w:r>
      <w:r w:rsidRPr="002165C6">
        <w:rPr>
          <w:rFonts w:ascii="Sylfaen" w:hAnsi="Sylfaen" w:cs="Sylfaen"/>
          <w:lang w:val="ka-GE"/>
        </w:rPr>
        <w:t>სხვა</w:t>
      </w:r>
      <w:r w:rsidRPr="002165C6">
        <w:rPr>
          <w:rFonts w:ascii="Sylfaen" w:hAnsi="Sylfaen"/>
          <w:lang w:val="ka-GE"/>
        </w:rPr>
        <w:t xml:space="preserve"> </w:t>
      </w:r>
      <w:r w:rsidRPr="002165C6">
        <w:rPr>
          <w:rFonts w:ascii="Sylfaen" w:hAnsi="Sylfaen" w:cs="Sylfaen"/>
          <w:lang w:val="ka-GE"/>
        </w:rPr>
        <w:t>კულტურული</w:t>
      </w:r>
      <w:r w:rsidRPr="002165C6">
        <w:rPr>
          <w:rFonts w:ascii="Sylfaen" w:hAnsi="Sylfaen"/>
          <w:lang w:val="ka-GE"/>
        </w:rPr>
        <w:t xml:space="preserve"> </w:t>
      </w:r>
      <w:r w:rsidRPr="002165C6">
        <w:rPr>
          <w:rFonts w:ascii="Sylfaen" w:hAnsi="Sylfaen" w:cs="Sylfaen"/>
          <w:lang w:val="ka-GE"/>
        </w:rPr>
        <w:t>მნიშვნელობის</w:t>
      </w:r>
      <w:r w:rsidRPr="002165C6">
        <w:rPr>
          <w:rFonts w:ascii="Sylfaen" w:hAnsi="Sylfaen"/>
          <w:lang w:val="ka-GE"/>
        </w:rPr>
        <w:t xml:space="preserve"> </w:t>
      </w:r>
      <w:r w:rsidRPr="002165C6">
        <w:rPr>
          <w:rFonts w:ascii="Sylfaen" w:hAnsi="Sylfaen" w:cs="Sylfaen"/>
          <w:lang w:val="ka-GE"/>
        </w:rPr>
        <w:t>მქონე</w:t>
      </w:r>
      <w:r w:rsidRPr="002165C6">
        <w:rPr>
          <w:rFonts w:ascii="Sylfaen" w:hAnsi="Sylfaen"/>
          <w:lang w:val="ka-GE"/>
        </w:rPr>
        <w:t xml:space="preserve"> </w:t>
      </w:r>
      <w:r w:rsidRPr="002165C6">
        <w:rPr>
          <w:rFonts w:ascii="Sylfaen" w:hAnsi="Sylfaen" w:cs="Sylfaen"/>
          <w:lang w:val="ka-GE"/>
        </w:rPr>
        <w:t>ობიექტების</w:t>
      </w:r>
      <w:r w:rsidRPr="002165C6">
        <w:rPr>
          <w:rFonts w:ascii="Sylfaen" w:hAnsi="Sylfaen"/>
          <w:lang w:val="ka-GE"/>
        </w:rPr>
        <w:t xml:space="preserve">, </w:t>
      </w:r>
      <w:r w:rsidRPr="002165C6">
        <w:rPr>
          <w:rFonts w:ascii="Sylfaen" w:hAnsi="Sylfaen" w:cs="Sylfaen"/>
          <w:lang w:val="ka-GE"/>
        </w:rPr>
        <w:t>აგრეთვე</w:t>
      </w:r>
      <w:r w:rsidRPr="002165C6">
        <w:rPr>
          <w:rFonts w:ascii="Sylfaen" w:hAnsi="Sylfaen"/>
          <w:lang w:val="ka-GE"/>
        </w:rPr>
        <w:t xml:space="preserve"> </w:t>
      </w:r>
      <w:r w:rsidRPr="002165C6">
        <w:rPr>
          <w:rFonts w:ascii="Sylfaen" w:hAnsi="Sylfaen" w:cs="Sylfaen"/>
          <w:lang w:val="ka-GE"/>
        </w:rPr>
        <w:t>იშვიათი</w:t>
      </w:r>
      <w:r w:rsidRPr="002165C6">
        <w:rPr>
          <w:rFonts w:ascii="Sylfaen" w:hAnsi="Sylfaen"/>
          <w:lang w:val="ka-GE"/>
        </w:rPr>
        <w:t xml:space="preserve"> </w:t>
      </w:r>
      <w:r w:rsidRPr="002165C6">
        <w:rPr>
          <w:rFonts w:ascii="Sylfaen" w:hAnsi="Sylfaen" w:cs="Sylfaen"/>
          <w:lang w:val="ka-GE"/>
        </w:rPr>
        <w:t>მინერალოგიური</w:t>
      </w:r>
      <w:r w:rsidRPr="002165C6">
        <w:rPr>
          <w:rFonts w:ascii="Sylfaen" w:hAnsi="Sylfaen"/>
          <w:lang w:val="ka-GE"/>
        </w:rPr>
        <w:t xml:space="preserve"> </w:t>
      </w:r>
      <w:r w:rsidRPr="002165C6">
        <w:rPr>
          <w:rFonts w:ascii="Sylfaen" w:hAnsi="Sylfaen" w:cs="Sylfaen"/>
          <w:lang w:val="ka-GE"/>
        </w:rPr>
        <w:t>ნიმუშების</w:t>
      </w:r>
      <w:r w:rsidRPr="002165C6">
        <w:rPr>
          <w:rFonts w:ascii="Sylfaen" w:hAnsi="Sylfaen"/>
          <w:lang w:val="ka-GE"/>
        </w:rPr>
        <w:t xml:space="preserve"> </w:t>
      </w:r>
      <w:r w:rsidRPr="002165C6">
        <w:rPr>
          <w:rFonts w:ascii="Sylfaen" w:hAnsi="Sylfaen" w:cs="Sylfaen"/>
          <w:lang w:val="ka-GE"/>
        </w:rPr>
        <w:t>აღმოჩენისას</w:t>
      </w:r>
      <w:r w:rsidRPr="002165C6">
        <w:rPr>
          <w:rFonts w:ascii="Sylfaen" w:hAnsi="Sylfaen"/>
          <w:lang w:val="ka-GE"/>
        </w:rPr>
        <w:t xml:space="preserve"> </w:t>
      </w:r>
      <w:r w:rsidRPr="002165C6">
        <w:rPr>
          <w:rFonts w:ascii="Sylfaen" w:hAnsi="Sylfaen" w:cs="Sylfaen"/>
          <w:lang w:val="ka-GE"/>
        </w:rPr>
        <w:t>და</w:t>
      </w:r>
      <w:r w:rsidRPr="002165C6">
        <w:rPr>
          <w:rFonts w:ascii="Sylfaen" w:hAnsi="Sylfaen"/>
          <w:lang w:val="ka-GE"/>
        </w:rPr>
        <w:t xml:space="preserve"> </w:t>
      </w:r>
      <w:r w:rsidRPr="002165C6">
        <w:rPr>
          <w:rFonts w:ascii="Sylfaen" w:hAnsi="Sylfaen" w:cs="Sylfaen"/>
          <w:lang w:val="ka-GE"/>
        </w:rPr>
        <w:t>ეცნობება</w:t>
      </w:r>
      <w:r w:rsidRPr="002165C6">
        <w:rPr>
          <w:rFonts w:ascii="Sylfaen" w:hAnsi="Sylfaen"/>
          <w:lang w:val="ka-GE"/>
        </w:rPr>
        <w:t xml:space="preserve"> </w:t>
      </w:r>
      <w:r w:rsidRPr="002165C6">
        <w:rPr>
          <w:rFonts w:ascii="Sylfaen" w:hAnsi="Sylfaen" w:cs="Sylfaen"/>
          <w:lang w:val="ka-GE"/>
        </w:rPr>
        <w:t>შესაბამის</w:t>
      </w:r>
      <w:r w:rsidRPr="002165C6">
        <w:rPr>
          <w:rFonts w:ascii="Sylfaen" w:hAnsi="Sylfaen"/>
          <w:lang w:val="ka-GE"/>
        </w:rPr>
        <w:t xml:space="preserve"> </w:t>
      </w:r>
      <w:r w:rsidRPr="002165C6">
        <w:rPr>
          <w:rFonts w:ascii="Sylfaen" w:hAnsi="Sylfaen" w:cs="Sylfaen"/>
          <w:lang w:val="ka-GE"/>
        </w:rPr>
        <w:t>სამსახურებს</w:t>
      </w:r>
      <w:r w:rsidRPr="002165C6">
        <w:rPr>
          <w:rFonts w:ascii="Sylfaen" w:hAnsi="Sylfaen"/>
          <w:lang w:val="ka-GE"/>
        </w:rPr>
        <w:t>.</w:t>
      </w:r>
    </w:p>
    <w:p w:rsidR="00782FB8" w:rsidRPr="002165C6" w:rsidRDefault="00782FB8" w:rsidP="00782FB8">
      <w:pPr>
        <w:pStyle w:val="Heading1"/>
        <w:jc w:val="center"/>
        <w:rPr>
          <w:b/>
          <w:sz w:val="22"/>
          <w:szCs w:val="22"/>
        </w:rPr>
      </w:pPr>
      <w:bookmarkStart w:id="147" w:name="_Toc103692384"/>
      <w:bookmarkStart w:id="148" w:name="_Toc108784052"/>
      <w:r w:rsidRPr="002165C6">
        <w:rPr>
          <w:b/>
          <w:color w:val="auto"/>
          <w:sz w:val="22"/>
          <w:szCs w:val="22"/>
        </w:rPr>
        <w:t xml:space="preserve">13. </w:t>
      </w:r>
      <w:r w:rsidRPr="00025950">
        <w:rPr>
          <w:rFonts w:ascii="Sylfaen" w:hAnsi="Sylfaen" w:cs="Sylfaen"/>
          <w:b/>
          <w:color w:val="auto"/>
          <w:sz w:val="22"/>
          <w:szCs w:val="22"/>
        </w:rPr>
        <w:t>„დამუშავების პროექტს თან უნდა</w:t>
      </w:r>
      <w:r>
        <w:rPr>
          <w:rFonts w:ascii="Sylfaen" w:hAnsi="Sylfaen" w:cs="Sylfaen"/>
          <w:b/>
          <w:color w:val="auto"/>
          <w:sz w:val="22"/>
          <w:szCs w:val="22"/>
          <w:lang w:val="ka-GE"/>
        </w:rPr>
        <w:t xml:space="preserve"> </w:t>
      </w:r>
      <w:r w:rsidRPr="00025950">
        <w:rPr>
          <w:rFonts w:ascii="Sylfaen" w:hAnsi="Sylfaen" w:cs="Sylfaen"/>
          <w:b/>
          <w:color w:val="auto"/>
          <w:sz w:val="22"/>
          <w:szCs w:val="22"/>
        </w:rPr>
        <w:t>ახლდეს ტერიტორიის არქეოლოგიური კვლევის საფუძველზე უფლებამოსილი ორგანოს მიერ გაცემული</w:t>
      </w:r>
      <w:r>
        <w:rPr>
          <w:rFonts w:ascii="Sylfaen" w:hAnsi="Sylfaen" w:cs="Sylfaen"/>
          <w:b/>
          <w:color w:val="auto"/>
          <w:sz w:val="22"/>
          <w:szCs w:val="22"/>
          <w:lang w:val="ka-GE"/>
        </w:rPr>
        <w:t xml:space="preserve"> </w:t>
      </w:r>
      <w:r w:rsidRPr="00025950">
        <w:rPr>
          <w:rFonts w:ascii="Sylfaen" w:hAnsi="Sylfaen" w:cs="Sylfaen"/>
          <w:b/>
          <w:color w:val="auto"/>
          <w:sz w:val="22"/>
          <w:szCs w:val="22"/>
        </w:rPr>
        <w:t>დადებითი დასკვნა (გარდა მდინარეზე არსებული ქვიშა-ხრეშის საბადოზე ან გამოვლინებაზე ლიცენზიის</w:t>
      </w:r>
      <w:r>
        <w:rPr>
          <w:rFonts w:ascii="Sylfaen" w:hAnsi="Sylfaen" w:cs="Sylfaen"/>
          <w:b/>
          <w:color w:val="auto"/>
          <w:sz w:val="22"/>
          <w:szCs w:val="22"/>
          <w:lang w:val="ka-GE"/>
        </w:rPr>
        <w:t xml:space="preserve"> </w:t>
      </w:r>
      <w:r w:rsidRPr="00025950">
        <w:rPr>
          <w:rFonts w:ascii="Sylfaen" w:hAnsi="Sylfaen" w:cs="Sylfaen"/>
          <w:b/>
          <w:color w:val="auto"/>
          <w:sz w:val="22"/>
          <w:szCs w:val="22"/>
        </w:rPr>
        <w:t>ფლობის, ასევე ზედაპირული აკრეფის წესით სასარგებლო წიაღისეულის მოპოვების შემთხვევისა</w:t>
      </w:r>
      <w:bookmarkEnd w:id="147"/>
      <w:bookmarkEnd w:id="148"/>
    </w:p>
    <w:p w:rsidR="00782FB8" w:rsidRDefault="006A48FC" w:rsidP="006A48FC">
      <w:pPr>
        <w:jc w:val="both"/>
        <w:rPr>
          <w:rFonts w:ascii="Sylfaen" w:hAnsi="Sylfaen"/>
          <w:lang w:val="ka-GE"/>
        </w:rPr>
      </w:pPr>
      <w:r>
        <w:rPr>
          <w:lang w:val="ka-GE"/>
        </w:rPr>
        <w:t xml:space="preserve"> </w:t>
      </w:r>
      <w:r w:rsidRPr="006A48FC">
        <w:rPr>
          <w:rFonts w:ascii="Sylfaen" w:hAnsi="Sylfaen"/>
          <w:lang w:val="ka-GE"/>
        </w:rPr>
        <w:t>ლიცენზირებული ტერიტორია</w:t>
      </w:r>
      <w:r w:rsidR="00174ED1">
        <w:rPr>
          <w:rFonts w:ascii="Sylfaen" w:hAnsi="Sylfaen"/>
          <w:lang w:val="ka-GE"/>
        </w:rPr>
        <w:t xml:space="preserve">ზე შესაბამისი კვალიფიკაციის სპეციალისტების მიერ ჩატარდა არქოლოგიური კვლევები. (არქოლოგიური კვლევის მასალები - დანართი N2). </w:t>
      </w:r>
      <w:r w:rsidRPr="006A48FC">
        <w:rPr>
          <w:rFonts w:ascii="Sylfaen" w:hAnsi="Sylfaen"/>
          <w:lang w:val="ka-GE"/>
        </w:rPr>
        <w:t xml:space="preserve"> </w:t>
      </w:r>
      <w:r w:rsidR="00CB24A5">
        <w:rPr>
          <w:rFonts w:ascii="Sylfaen" w:hAnsi="Sylfaen"/>
          <w:lang w:val="ka-GE"/>
        </w:rPr>
        <w:t>ა</w:t>
      </w:r>
      <w:r w:rsidR="00174ED1">
        <w:rPr>
          <w:rFonts w:ascii="Sylfaen" w:hAnsi="Sylfaen"/>
          <w:lang w:val="ka-GE"/>
        </w:rPr>
        <w:t>რ</w:t>
      </w:r>
      <w:r w:rsidR="00CB24A5">
        <w:rPr>
          <w:rFonts w:ascii="Sylfaen" w:hAnsi="Sylfaen"/>
          <w:lang w:val="ka-GE"/>
        </w:rPr>
        <w:t>ქ</w:t>
      </w:r>
      <w:r w:rsidR="00174ED1">
        <w:rPr>
          <w:rFonts w:ascii="Sylfaen" w:hAnsi="Sylfaen"/>
          <w:lang w:val="ka-GE"/>
        </w:rPr>
        <w:t>ეოლოგიური კვლევის მასალების საფუძველზე საქართველოს კულტურული მემეკვიდროების დაცვის ეროვნული სააგენტოს მიერ გაცემულია დასკვნა.</w:t>
      </w:r>
    </w:p>
    <w:p w:rsidR="00174ED1" w:rsidRDefault="00174ED1" w:rsidP="006A48FC">
      <w:pPr>
        <w:jc w:val="both"/>
        <w:rPr>
          <w:rFonts w:ascii="Sylfaen" w:hAnsi="Sylfaen"/>
          <w:noProof/>
        </w:rPr>
      </w:pPr>
    </w:p>
    <w:p w:rsidR="00CB24A5" w:rsidRDefault="00CB24A5" w:rsidP="006A48FC">
      <w:pPr>
        <w:jc w:val="both"/>
        <w:rPr>
          <w:rFonts w:ascii="Sylfaen" w:hAnsi="Sylfaen"/>
          <w:noProof/>
        </w:rPr>
      </w:pPr>
    </w:p>
    <w:p w:rsidR="00CB24A5" w:rsidRDefault="00CB24A5" w:rsidP="006A48FC">
      <w:pPr>
        <w:jc w:val="both"/>
        <w:rPr>
          <w:rFonts w:ascii="Sylfaen" w:hAnsi="Sylfaen"/>
          <w:noProof/>
        </w:rPr>
      </w:pPr>
    </w:p>
    <w:p w:rsidR="00CB24A5" w:rsidRDefault="00CB24A5" w:rsidP="006A48FC">
      <w:pPr>
        <w:jc w:val="both"/>
        <w:rPr>
          <w:rFonts w:ascii="Sylfaen" w:hAnsi="Sylfaen"/>
          <w:noProof/>
        </w:rPr>
      </w:pPr>
    </w:p>
    <w:p w:rsidR="00CB24A5" w:rsidRDefault="00CB24A5" w:rsidP="006A48FC">
      <w:pPr>
        <w:jc w:val="both"/>
        <w:rPr>
          <w:rFonts w:ascii="Sylfaen" w:hAnsi="Sylfaen"/>
          <w:noProof/>
        </w:rPr>
      </w:pPr>
    </w:p>
    <w:p w:rsidR="00CB24A5" w:rsidRDefault="00CB24A5" w:rsidP="006A48FC">
      <w:pPr>
        <w:jc w:val="both"/>
        <w:rPr>
          <w:rFonts w:ascii="Sylfaen" w:hAnsi="Sylfaen"/>
          <w:noProof/>
        </w:rPr>
      </w:pPr>
    </w:p>
    <w:p w:rsidR="00CB24A5" w:rsidRDefault="00CB24A5" w:rsidP="006A48FC">
      <w:pPr>
        <w:jc w:val="both"/>
        <w:rPr>
          <w:rFonts w:ascii="Sylfaen" w:hAnsi="Sylfaen"/>
          <w:noProof/>
        </w:rPr>
      </w:pPr>
    </w:p>
    <w:p w:rsidR="00CB24A5" w:rsidRDefault="00CB24A5" w:rsidP="006A48FC">
      <w:pPr>
        <w:jc w:val="both"/>
        <w:rPr>
          <w:rFonts w:ascii="Sylfaen" w:hAnsi="Sylfaen"/>
          <w:noProof/>
        </w:rPr>
      </w:pPr>
    </w:p>
    <w:p w:rsidR="00CB24A5" w:rsidRDefault="00CB24A5" w:rsidP="006A48FC">
      <w:pPr>
        <w:jc w:val="both"/>
        <w:rPr>
          <w:rFonts w:ascii="Sylfaen" w:hAnsi="Sylfaen"/>
          <w:noProof/>
        </w:rPr>
      </w:pPr>
    </w:p>
    <w:p w:rsidR="00CB24A5" w:rsidRDefault="00CB24A5" w:rsidP="006A48FC">
      <w:pPr>
        <w:jc w:val="both"/>
        <w:rPr>
          <w:rFonts w:ascii="Sylfaen" w:hAnsi="Sylfaen"/>
          <w:noProof/>
        </w:rPr>
      </w:pPr>
    </w:p>
    <w:p w:rsidR="00CB24A5" w:rsidRDefault="00CB24A5" w:rsidP="006A48FC">
      <w:pPr>
        <w:jc w:val="both"/>
        <w:rPr>
          <w:rFonts w:ascii="Sylfaen" w:hAnsi="Sylfaen"/>
          <w:noProof/>
        </w:rPr>
      </w:pPr>
    </w:p>
    <w:p w:rsidR="00CB24A5" w:rsidRDefault="00CB24A5" w:rsidP="006A48FC">
      <w:pPr>
        <w:jc w:val="both"/>
        <w:rPr>
          <w:rFonts w:ascii="Sylfaen" w:hAnsi="Sylfaen"/>
          <w:noProof/>
        </w:rPr>
      </w:pPr>
    </w:p>
    <w:p w:rsidR="00CB24A5" w:rsidRDefault="00CB24A5" w:rsidP="006A48FC">
      <w:pPr>
        <w:jc w:val="both"/>
        <w:rPr>
          <w:rFonts w:ascii="Sylfaen" w:hAnsi="Sylfaen"/>
          <w:noProof/>
        </w:rPr>
      </w:pPr>
    </w:p>
    <w:p w:rsidR="00CB24A5" w:rsidRDefault="00CB24A5" w:rsidP="006A48FC">
      <w:pPr>
        <w:jc w:val="both"/>
        <w:rPr>
          <w:rFonts w:ascii="Sylfaen" w:hAnsi="Sylfaen"/>
          <w:noProof/>
        </w:rPr>
      </w:pPr>
    </w:p>
    <w:p w:rsidR="00CB24A5" w:rsidRDefault="00CB24A5" w:rsidP="006A48FC">
      <w:pPr>
        <w:jc w:val="both"/>
        <w:rPr>
          <w:rFonts w:ascii="Sylfaen" w:hAnsi="Sylfaen"/>
          <w:noProof/>
        </w:rPr>
      </w:pPr>
    </w:p>
    <w:p w:rsidR="00CB24A5" w:rsidRDefault="00CB24A5" w:rsidP="006A48FC">
      <w:pPr>
        <w:jc w:val="both"/>
        <w:rPr>
          <w:rFonts w:ascii="Sylfaen" w:hAnsi="Sylfaen"/>
          <w:noProof/>
        </w:rPr>
      </w:pPr>
    </w:p>
    <w:p w:rsidR="00CB24A5" w:rsidRDefault="00CB24A5" w:rsidP="006A48FC">
      <w:pPr>
        <w:jc w:val="both"/>
        <w:rPr>
          <w:rFonts w:ascii="Sylfaen" w:hAnsi="Sylfaen"/>
          <w:noProof/>
        </w:rPr>
      </w:pPr>
    </w:p>
    <w:p w:rsidR="00CB24A5" w:rsidRDefault="00CB24A5" w:rsidP="006A48FC">
      <w:pPr>
        <w:jc w:val="both"/>
        <w:rPr>
          <w:rFonts w:ascii="Sylfaen" w:hAnsi="Sylfaen"/>
          <w:noProof/>
        </w:rPr>
      </w:pPr>
    </w:p>
    <w:p w:rsidR="00CB24A5" w:rsidRDefault="00CB24A5" w:rsidP="006A48FC">
      <w:pPr>
        <w:jc w:val="both"/>
        <w:rPr>
          <w:rFonts w:ascii="Sylfaen" w:hAnsi="Sylfaen"/>
          <w:noProof/>
        </w:rPr>
      </w:pPr>
    </w:p>
    <w:p w:rsidR="00CB24A5" w:rsidRDefault="00CB24A5" w:rsidP="006A48FC">
      <w:pPr>
        <w:jc w:val="both"/>
        <w:rPr>
          <w:rFonts w:ascii="Sylfaen" w:hAnsi="Sylfaen"/>
          <w:noProof/>
        </w:rPr>
      </w:pPr>
    </w:p>
    <w:p w:rsidR="00CB24A5" w:rsidRDefault="00CB24A5" w:rsidP="006A48FC">
      <w:pPr>
        <w:jc w:val="both"/>
        <w:rPr>
          <w:rFonts w:ascii="Sylfaen" w:hAnsi="Sylfaen"/>
          <w:noProof/>
        </w:rPr>
      </w:pPr>
    </w:p>
    <w:p w:rsidR="00CB24A5" w:rsidRPr="00CB24A5" w:rsidRDefault="00CB24A5" w:rsidP="00CB24A5">
      <w:pPr>
        <w:pStyle w:val="Heading1"/>
        <w:jc w:val="center"/>
        <w:rPr>
          <w:rFonts w:ascii="Sylfaen" w:hAnsi="Sylfaen"/>
          <w:b/>
          <w:color w:val="auto"/>
          <w:sz w:val="22"/>
          <w:szCs w:val="22"/>
          <w:lang w:val="ka-GE"/>
        </w:rPr>
      </w:pPr>
      <w:bookmarkStart w:id="149" w:name="_Toc108784053"/>
      <w:r w:rsidRPr="00CB24A5">
        <w:rPr>
          <w:rFonts w:ascii="Sylfaen" w:hAnsi="Sylfaen" w:cs="Sylfaen"/>
          <w:b/>
          <w:color w:val="auto"/>
          <w:sz w:val="22"/>
          <w:szCs w:val="22"/>
          <w:lang w:val="ka-GE"/>
        </w:rPr>
        <w:lastRenderedPageBreak/>
        <w:t>არქეოლოგიური</w:t>
      </w:r>
      <w:r w:rsidRPr="00CB24A5">
        <w:rPr>
          <w:rFonts w:ascii="Sylfaen" w:hAnsi="Sylfaen"/>
          <w:b/>
          <w:color w:val="auto"/>
          <w:sz w:val="22"/>
          <w:szCs w:val="22"/>
          <w:lang w:val="ka-GE"/>
        </w:rPr>
        <w:t xml:space="preserve"> </w:t>
      </w:r>
      <w:r w:rsidRPr="00CB24A5">
        <w:rPr>
          <w:rFonts w:ascii="Sylfaen" w:hAnsi="Sylfaen" w:cs="Sylfaen"/>
          <w:b/>
          <w:color w:val="auto"/>
          <w:sz w:val="22"/>
          <w:szCs w:val="22"/>
          <w:lang w:val="ka-GE"/>
        </w:rPr>
        <w:t>კვლევის</w:t>
      </w:r>
      <w:r w:rsidRPr="00CB24A5">
        <w:rPr>
          <w:rFonts w:ascii="Sylfaen" w:hAnsi="Sylfaen"/>
          <w:b/>
          <w:color w:val="auto"/>
          <w:sz w:val="22"/>
          <w:szCs w:val="22"/>
          <w:lang w:val="ka-GE"/>
        </w:rPr>
        <w:t xml:space="preserve"> </w:t>
      </w:r>
      <w:r w:rsidRPr="00CB24A5">
        <w:rPr>
          <w:rFonts w:ascii="Sylfaen" w:hAnsi="Sylfaen" w:cs="Sylfaen"/>
          <w:b/>
          <w:color w:val="auto"/>
          <w:sz w:val="22"/>
          <w:szCs w:val="22"/>
          <w:lang w:val="ka-GE"/>
        </w:rPr>
        <w:t>მასალების</w:t>
      </w:r>
      <w:r w:rsidRPr="00CB24A5">
        <w:rPr>
          <w:rFonts w:ascii="Sylfaen" w:hAnsi="Sylfaen"/>
          <w:b/>
          <w:color w:val="auto"/>
          <w:sz w:val="22"/>
          <w:szCs w:val="22"/>
          <w:lang w:val="ka-GE"/>
        </w:rPr>
        <w:t xml:space="preserve"> </w:t>
      </w:r>
      <w:r w:rsidRPr="00CB24A5">
        <w:rPr>
          <w:rFonts w:ascii="Sylfaen" w:hAnsi="Sylfaen" w:cs="Sylfaen"/>
          <w:b/>
          <w:color w:val="auto"/>
          <w:sz w:val="22"/>
          <w:szCs w:val="22"/>
          <w:lang w:val="ka-GE"/>
        </w:rPr>
        <w:t>საფუძველზე</w:t>
      </w:r>
      <w:r w:rsidRPr="00CB24A5">
        <w:rPr>
          <w:rFonts w:ascii="Sylfaen" w:hAnsi="Sylfaen"/>
          <w:b/>
          <w:color w:val="auto"/>
          <w:sz w:val="22"/>
          <w:szCs w:val="22"/>
          <w:lang w:val="ka-GE"/>
        </w:rPr>
        <w:t xml:space="preserve"> </w:t>
      </w:r>
      <w:r w:rsidRPr="00CB24A5">
        <w:rPr>
          <w:rFonts w:ascii="Sylfaen" w:hAnsi="Sylfaen" w:cs="Sylfaen"/>
          <w:b/>
          <w:color w:val="auto"/>
          <w:sz w:val="22"/>
          <w:szCs w:val="22"/>
          <w:lang w:val="ka-GE"/>
        </w:rPr>
        <w:t>საქართველოს</w:t>
      </w:r>
      <w:r w:rsidRPr="00CB24A5">
        <w:rPr>
          <w:rFonts w:ascii="Sylfaen" w:hAnsi="Sylfaen"/>
          <w:b/>
          <w:color w:val="auto"/>
          <w:sz w:val="22"/>
          <w:szCs w:val="22"/>
          <w:lang w:val="ka-GE"/>
        </w:rPr>
        <w:t xml:space="preserve"> </w:t>
      </w:r>
      <w:r w:rsidRPr="00CB24A5">
        <w:rPr>
          <w:rFonts w:ascii="Sylfaen" w:hAnsi="Sylfaen" w:cs="Sylfaen"/>
          <w:b/>
          <w:color w:val="auto"/>
          <w:sz w:val="22"/>
          <w:szCs w:val="22"/>
          <w:lang w:val="ka-GE"/>
        </w:rPr>
        <w:t>კულტურული</w:t>
      </w:r>
      <w:r w:rsidRPr="00CB24A5">
        <w:rPr>
          <w:rFonts w:ascii="Sylfaen" w:hAnsi="Sylfaen"/>
          <w:b/>
          <w:color w:val="auto"/>
          <w:sz w:val="22"/>
          <w:szCs w:val="22"/>
          <w:lang w:val="ka-GE"/>
        </w:rPr>
        <w:t xml:space="preserve"> </w:t>
      </w:r>
      <w:r w:rsidRPr="00CB24A5">
        <w:rPr>
          <w:rFonts w:ascii="Sylfaen" w:hAnsi="Sylfaen" w:cs="Sylfaen"/>
          <w:b/>
          <w:color w:val="auto"/>
          <w:sz w:val="22"/>
          <w:szCs w:val="22"/>
          <w:lang w:val="ka-GE"/>
        </w:rPr>
        <w:t>მემეკვიდროების</w:t>
      </w:r>
      <w:r w:rsidRPr="00CB24A5">
        <w:rPr>
          <w:rFonts w:ascii="Sylfaen" w:hAnsi="Sylfaen"/>
          <w:b/>
          <w:color w:val="auto"/>
          <w:sz w:val="22"/>
          <w:szCs w:val="22"/>
          <w:lang w:val="ka-GE"/>
        </w:rPr>
        <w:t xml:space="preserve"> </w:t>
      </w:r>
      <w:r w:rsidRPr="00CB24A5">
        <w:rPr>
          <w:rFonts w:ascii="Sylfaen" w:hAnsi="Sylfaen" w:cs="Sylfaen"/>
          <w:b/>
          <w:color w:val="auto"/>
          <w:sz w:val="22"/>
          <w:szCs w:val="22"/>
          <w:lang w:val="ka-GE"/>
        </w:rPr>
        <w:t>დაცვის</w:t>
      </w:r>
      <w:r w:rsidRPr="00CB24A5">
        <w:rPr>
          <w:rFonts w:ascii="Sylfaen" w:hAnsi="Sylfaen"/>
          <w:b/>
          <w:color w:val="auto"/>
          <w:sz w:val="22"/>
          <w:szCs w:val="22"/>
          <w:lang w:val="ka-GE"/>
        </w:rPr>
        <w:t xml:space="preserve"> </w:t>
      </w:r>
      <w:r w:rsidRPr="00CB24A5">
        <w:rPr>
          <w:rFonts w:ascii="Sylfaen" w:hAnsi="Sylfaen" w:cs="Sylfaen"/>
          <w:b/>
          <w:color w:val="auto"/>
          <w:sz w:val="22"/>
          <w:szCs w:val="22"/>
          <w:lang w:val="ka-GE"/>
        </w:rPr>
        <w:t>ეროვნული</w:t>
      </w:r>
      <w:r w:rsidRPr="00CB24A5">
        <w:rPr>
          <w:rFonts w:ascii="Sylfaen" w:hAnsi="Sylfaen"/>
          <w:b/>
          <w:color w:val="auto"/>
          <w:sz w:val="22"/>
          <w:szCs w:val="22"/>
          <w:lang w:val="ka-GE"/>
        </w:rPr>
        <w:t xml:space="preserve"> </w:t>
      </w:r>
      <w:r w:rsidRPr="00CB24A5">
        <w:rPr>
          <w:rFonts w:ascii="Sylfaen" w:hAnsi="Sylfaen" w:cs="Sylfaen"/>
          <w:b/>
          <w:color w:val="auto"/>
          <w:sz w:val="22"/>
          <w:szCs w:val="22"/>
          <w:lang w:val="ka-GE"/>
        </w:rPr>
        <w:t>სააგენტოს</w:t>
      </w:r>
      <w:r w:rsidRPr="00CB24A5">
        <w:rPr>
          <w:rFonts w:ascii="Sylfaen" w:hAnsi="Sylfaen"/>
          <w:b/>
          <w:color w:val="auto"/>
          <w:sz w:val="22"/>
          <w:szCs w:val="22"/>
          <w:lang w:val="ka-GE"/>
        </w:rPr>
        <w:t xml:space="preserve"> </w:t>
      </w:r>
      <w:r w:rsidRPr="00CB24A5">
        <w:rPr>
          <w:rFonts w:ascii="Sylfaen" w:hAnsi="Sylfaen" w:cs="Sylfaen"/>
          <w:b/>
          <w:color w:val="auto"/>
          <w:sz w:val="22"/>
          <w:szCs w:val="22"/>
          <w:lang w:val="ka-GE"/>
        </w:rPr>
        <w:t>მიერ</w:t>
      </w:r>
      <w:r w:rsidRPr="00CB24A5">
        <w:rPr>
          <w:rFonts w:ascii="Sylfaen" w:hAnsi="Sylfaen"/>
          <w:b/>
          <w:color w:val="auto"/>
          <w:sz w:val="22"/>
          <w:szCs w:val="22"/>
          <w:lang w:val="ka-GE"/>
        </w:rPr>
        <w:t xml:space="preserve"> </w:t>
      </w:r>
      <w:r w:rsidRPr="00CB24A5">
        <w:rPr>
          <w:rFonts w:ascii="Sylfaen" w:hAnsi="Sylfaen" w:cs="Sylfaen"/>
          <w:b/>
          <w:color w:val="auto"/>
          <w:sz w:val="22"/>
          <w:szCs w:val="22"/>
          <w:lang w:val="ka-GE"/>
        </w:rPr>
        <w:t>გაცემულია</w:t>
      </w:r>
      <w:r w:rsidRPr="00CB24A5">
        <w:rPr>
          <w:rFonts w:ascii="Sylfaen" w:hAnsi="Sylfaen"/>
          <w:b/>
          <w:color w:val="auto"/>
          <w:sz w:val="22"/>
          <w:szCs w:val="22"/>
          <w:lang w:val="ka-GE"/>
        </w:rPr>
        <w:t xml:space="preserve"> </w:t>
      </w:r>
      <w:r w:rsidRPr="00CB24A5">
        <w:rPr>
          <w:rFonts w:ascii="Sylfaen" w:hAnsi="Sylfaen" w:cs="Sylfaen"/>
          <w:b/>
          <w:color w:val="auto"/>
          <w:sz w:val="22"/>
          <w:szCs w:val="22"/>
          <w:lang w:val="ka-GE"/>
        </w:rPr>
        <w:t>დასკვნა</w:t>
      </w:r>
      <w:r w:rsidRPr="00CB24A5">
        <w:rPr>
          <w:rFonts w:ascii="Sylfaen" w:hAnsi="Sylfaen"/>
          <w:b/>
          <w:color w:val="auto"/>
          <w:sz w:val="22"/>
          <w:szCs w:val="22"/>
          <w:lang w:val="ka-GE"/>
        </w:rPr>
        <w:t>.</w:t>
      </w:r>
      <w:bookmarkEnd w:id="149"/>
    </w:p>
    <w:p w:rsidR="00CB24A5" w:rsidRDefault="00CB24A5" w:rsidP="006A48FC">
      <w:pPr>
        <w:jc w:val="both"/>
        <w:rPr>
          <w:rFonts w:ascii="Sylfaen" w:hAnsi="Sylfaen"/>
          <w:noProof/>
        </w:rPr>
      </w:pPr>
      <w:r w:rsidRPr="00174ED1">
        <w:rPr>
          <w:rFonts w:ascii="Sylfaen" w:hAnsi="Sylfaen"/>
          <w:noProof/>
        </w:rPr>
        <w:drawing>
          <wp:inline distT="0" distB="0" distL="0" distR="0" wp14:anchorId="61C57EBA" wp14:editId="709B9031">
            <wp:extent cx="5585550" cy="7910830"/>
            <wp:effectExtent l="0" t="0" r="0" b="0"/>
            <wp:docPr id="1" name="Picture 1" descr="C:\Users\Keti\Downloads\17-1463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eti\Downloads\17-1463_page-0001.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591022" cy="7918580"/>
                    </a:xfrm>
                    <a:prstGeom prst="rect">
                      <a:avLst/>
                    </a:prstGeom>
                    <a:noFill/>
                    <a:ln>
                      <a:noFill/>
                    </a:ln>
                  </pic:spPr>
                </pic:pic>
              </a:graphicData>
            </a:graphic>
          </wp:inline>
        </w:drawing>
      </w:r>
    </w:p>
    <w:p w:rsidR="00CB24A5" w:rsidRPr="006A48FC" w:rsidRDefault="00CB24A5" w:rsidP="006A48FC">
      <w:pPr>
        <w:jc w:val="both"/>
        <w:rPr>
          <w:rFonts w:ascii="Sylfaen" w:hAnsi="Sylfaen"/>
          <w:lang w:val="ru-RU"/>
        </w:rPr>
      </w:pPr>
    </w:p>
    <w:bookmarkEnd w:id="146"/>
    <w:p w:rsidR="0031383F" w:rsidRPr="00F44E75" w:rsidRDefault="00174ED1" w:rsidP="00F44E75">
      <w:pPr>
        <w:jc w:val="both"/>
        <w:rPr>
          <w:rFonts w:ascii="AcadNusx" w:hAnsi="AcadNusx"/>
          <w:sz w:val="24"/>
          <w:szCs w:val="24"/>
        </w:rPr>
      </w:pPr>
      <w:r w:rsidRPr="00174ED1">
        <w:rPr>
          <w:rFonts w:ascii="AcadNusx" w:hAnsi="AcadNusx"/>
          <w:noProof/>
          <w:sz w:val="24"/>
          <w:szCs w:val="24"/>
        </w:rPr>
        <w:lastRenderedPageBreak/>
        <w:drawing>
          <wp:inline distT="0" distB="0" distL="0" distR="0">
            <wp:extent cx="6533407" cy="5303063"/>
            <wp:effectExtent l="0" t="0" r="1270" b="0"/>
            <wp:docPr id="6" name="Picture 6" descr="D:\ფლეშკა\ტექ.ანგარიშები\ეტალონი\შპს ეტალონი\არქეოლოგიური დასკვნა\წერილის დანართი რუკა.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ფლეშკა\ტექ.ანგარიშები\ეტალონი\შპს ეტალონი\არქეოლოგიური დასკვნა\წერილის დანართი რუკა.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537379" cy="5306287"/>
                    </a:xfrm>
                    <a:prstGeom prst="rect">
                      <a:avLst/>
                    </a:prstGeom>
                    <a:noFill/>
                    <a:ln>
                      <a:noFill/>
                    </a:ln>
                  </pic:spPr>
                </pic:pic>
              </a:graphicData>
            </a:graphic>
          </wp:inline>
        </w:drawing>
      </w:r>
    </w:p>
    <w:p w:rsidR="0031383F" w:rsidRPr="00F44E75" w:rsidRDefault="0031383F" w:rsidP="00F44E75">
      <w:pPr>
        <w:jc w:val="both"/>
        <w:rPr>
          <w:rFonts w:ascii="Sylfaen" w:hAnsi="Sylfaen"/>
          <w:sz w:val="24"/>
          <w:szCs w:val="24"/>
          <w:lang w:val="ka-GE"/>
        </w:rPr>
      </w:pPr>
    </w:p>
    <w:p w:rsidR="00992A12" w:rsidRPr="00F44E75" w:rsidRDefault="00992A12" w:rsidP="00F44E75">
      <w:pPr>
        <w:jc w:val="both"/>
        <w:rPr>
          <w:rFonts w:ascii="Sylfaen" w:hAnsi="Sylfaen"/>
          <w:sz w:val="24"/>
          <w:szCs w:val="24"/>
          <w:lang w:val="ka-GE"/>
        </w:rPr>
      </w:pPr>
    </w:p>
    <w:p w:rsidR="00992A12" w:rsidRPr="00F44E75" w:rsidRDefault="00992A12" w:rsidP="00F44E75">
      <w:pPr>
        <w:jc w:val="both"/>
        <w:rPr>
          <w:rFonts w:ascii="Sylfaen" w:hAnsi="Sylfaen"/>
          <w:sz w:val="24"/>
          <w:szCs w:val="24"/>
          <w:lang w:val="ka-GE"/>
        </w:rPr>
      </w:pPr>
    </w:p>
    <w:p w:rsidR="0031383F" w:rsidRPr="00F44E75" w:rsidRDefault="0031383F" w:rsidP="00F44E75">
      <w:pPr>
        <w:jc w:val="both"/>
        <w:rPr>
          <w:rFonts w:ascii="Sylfaen" w:hAnsi="Sylfaen"/>
          <w:sz w:val="24"/>
          <w:szCs w:val="24"/>
          <w:lang w:val="ka-GE"/>
        </w:rPr>
      </w:pPr>
    </w:p>
    <w:p w:rsidR="00632791" w:rsidRPr="00F44E75" w:rsidRDefault="00632791" w:rsidP="00F44E75">
      <w:pPr>
        <w:jc w:val="center"/>
        <w:rPr>
          <w:rFonts w:ascii="Sylfaen" w:hAnsi="Sylfaen"/>
          <w:sz w:val="24"/>
          <w:szCs w:val="24"/>
          <w:lang w:val="ka-GE"/>
        </w:rPr>
      </w:pPr>
    </w:p>
    <w:p w:rsidR="00632791" w:rsidRDefault="00632791" w:rsidP="00F44E75">
      <w:pPr>
        <w:jc w:val="center"/>
        <w:rPr>
          <w:rFonts w:ascii="Sylfaen" w:hAnsi="Sylfaen"/>
          <w:sz w:val="24"/>
          <w:szCs w:val="24"/>
          <w:lang w:val="ka-GE"/>
        </w:rPr>
      </w:pPr>
    </w:p>
    <w:p w:rsidR="00F44E75" w:rsidRDefault="00F44E75" w:rsidP="00F44E75">
      <w:pPr>
        <w:jc w:val="center"/>
        <w:rPr>
          <w:rFonts w:ascii="Sylfaen" w:hAnsi="Sylfaen"/>
          <w:sz w:val="24"/>
          <w:szCs w:val="24"/>
          <w:lang w:val="ka-GE"/>
        </w:rPr>
      </w:pPr>
    </w:p>
    <w:p w:rsidR="00F44E75" w:rsidRDefault="00F44E75" w:rsidP="00F44E75">
      <w:pPr>
        <w:jc w:val="center"/>
        <w:rPr>
          <w:rFonts w:ascii="Sylfaen" w:hAnsi="Sylfaen"/>
          <w:sz w:val="24"/>
          <w:szCs w:val="24"/>
          <w:lang w:val="ka-GE"/>
        </w:rPr>
      </w:pPr>
    </w:p>
    <w:p w:rsidR="00F44E75" w:rsidRDefault="00F44E75" w:rsidP="00F44E75">
      <w:pPr>
        <w:jc w:val="center"/>
        <w:rPr>
          <w:rFonts w:ascii="Sylfaen" w:hAnsi="Sylfaen"/>
          <w:sz w:val="24"/>
          <w:szCs w:val="24"/>
          <w:lang w:val="ka-GE"/>
        </w:rPr>
      </w:pPr>
    </w:p>
    <w:p w:rsidR="00F44E75" w:rsidRPr="00CB24A5" w:rsidRDefault="00CB24A5" w:rsidP="00CB24A5">
      <w:pPr>
        <w:pStyle w:val="Heading1"/>
        <w:jc w:val="center"/>
        <w:rPr>
          <w:rFonts w:ascii="Sylfaen" w:hAnsi="Sylfaen"/>
          <w:b/>
          <w:color w:val="auto"/>
          <w:sz w:val="24"/>
          <w:szCs w:val="24"/>
          <w:lang w:val="ka-GE"/>
        </w:rPr>
      </w:pPr>
      <w:bookmarkStart w:id="150" w:name="_Toc108784054"/>
      <w:r w:rsidRPr="00CB24A5">
        <w:rPr>
          <w:rFonts w:ascii="Sylfaen" w:hAnsi="Sylfaen" w:cs="Sylfaen"/>
          <w:b/>
          <w:color w:val="auto"/>
          <w:sz w:val="24"/>
          <w:szCs w:val="24"/>
          <w:lang w:val="ka-GE"/>
        </w:rPr>
        <w:lastRenderedPageBreak/>
        <w:t>ნინოწმინდის</w:t>
      </w:r>
      <w:r w:rsidRPr="00CB24A5">
        <w:rPr>
          <w:rFonts w:ascii="Sylfaen" w:hAnsi="Sylfaen"/>
          <w:b/>
          <w:color w:val="auto"/>
          <w:sz w:val="24"/>
          <w:szCs w:val="24"/>
          <w:lang w:val="ka-GE"/>
        </w:rPr>
        <w:t xml:space="preserve"> </w:t>
      </w:r>
      <w:r w:rsidRPr="00CB24A5">
        <w:rPr>
          <w:rFonts w:ascii="Sylfaen" w:hAnsi="Sylfaen" w:cs="Sylfaen"/>
          <w:b/>
          <w:color w:val="auto"/>
          <w:sz w:val="24"/>
          <w:szCs w:val="24"/>
          <w:lang w:val="ka-GE"/>
        </w:rPr>
        <w:t>მუნიციპალიტეტი</w:t>
      </w:r>
      <w:r w:rsidRPr="00CB24A5">
        <w:rPr>
          <w:rFonts w:ascii="Sylfaen" w:hAnsi="Sylfaen"/>
          <w:b/>
          <w:color w:val="auto"/>
          <w:sz w:val="24"/>
          <w:szCs w:val="24"/>
          <w:lang w:val="ka-GE"/>
        </w:rPr>
        <w:t xml:space="preserve">, </w:t>
      </w:r>
      <w:r w:rsidRPr="00CB24A5">
        <w:rPr>
          <w:rFonts w:ascii="Sylfaen" w:hAnsi="Sylfaen" w:cs="Sylfaen"/>
          <w:b/>
          <w:color w:val="auto"/>
          <w:sz w:val="24"/>
          <w:szCs w:val="24"/>
          <w:lang w:val="ka-GE"/>
        </w:rPr>
        <w:t>სოფ</w:t>
      </w:r>
      <w:r w:rsidRPr="00CB24A5">
        <w:rPr>
          <w:rFonts w:ascii="Sylfaen" w:hAnsi="Sylfaen"/>
          <w:b/>
          <w:color w:val="auto"/>
          <w:sz w:val="24"/>
          <w:szCs w:val="24"/>
          <w:lang w:val="ka-GE"/>
        </w:rPr>
        <w:t xml:space="preserve">. </w:t>
      </w:r>
      <w:r w:rsidRPr="00CB24A5">
        <w:rPr>
          <w:rFonts w:ascii="Sylfaen" w:hAnsi="Sylfaen" w:cs="Sylfaen"/>
          <w:b/>
          <w:color w:val="auto"/>
          <w:sz w:val="24"/>
          <w:szCs w:val="24"/>
          <w:lang w:val="ka-GE"/>
        </w:rPr>
        <w:t>განძანის</w:t>
      </w:r>
      <w:r w:rsidRPr="00CB24A5">
        <w:rPr>
          <w:rFonts w:ascii="Sylfaen" w:hAnsi="Sylfaen"/>
          <w:b/>
          <w:color w:val="auto"/>
          <w:sz w:val="24"/>
          <w:szCs w:val="24"/>
          <w:lang w:val="ka-GE"/>
        </w:rPr>
        <w:t xml:space="preserve"> </w:t>
      </w:r>
      <w:r w:rsidRPr="00CB24A5">
        <w:rPr>
          <w:rFonts w:ascii="Sylfaen" w:hAnsi="Sylfaen" w:cs="Sylfaen"/>
          <w:b/>
          <w:color w:val="auto"/>
          <w:sz w:val="24"/>
          <w:szCs w:val="24"/>
          <w:lang w:val="ka-GE"/>
        </w:rPr>
        <w:t>მიმდებარე</w:t>
      </w:r>
      <w:r w:rsidRPr="00CB24A5">
        <w:rPr>
          <w:rFonts w:ascii="Sylfaen" w:hAnsi="Sylfaen"/>
          <w:b/>
          <w:color w:val="auto"/>
          <w:sz w:val="24"/>
          <w:szCs w:val="24"/>
          <w:lang w:val="ka-GE"/>
        </w:rPr>
        <w:t xml:space="preserve"> </w:t>
      </w:r>
      <w:r w:rsidRPr="00CB24A5">
        <w:rPr>
          <w:rFonts w:ascii="Sylfaen" w:hAnsi="Sylfaen" w:cs="Sylfaen"/>
          <w:b/>
          <w:color w:val="auto"/>
          <w:sz w:val="24"/>
          <w:szCs w:val="24"/>
          <w:lang w:val="ka-GE"/>
        </w:rPr>
        <w:t>ტერიტორიაზე</w:t>
      </w:r>
      <w:r w:rsidRPr="00CB24A5">
        <w:rPr>
          <w:rFonts w:ascii="Sylfaen" w:hAnsi="Sylfaen"/>
          <w:b/>
          <w:color w:val="auto"/>
          <w:sz w:val="24"/>
          <w:szCs w:val="24"/>
          <w:lang w:val="ka-GE"/>
        </w:rPr>
        <w:t xml:space="preserve"> </w:t>
      </w:r>
      <w:r w:rsidRPr="00CB24A5">
        <w:rPr>
          <w:rFonts w:ascii="Sylfaen" w:hAnsi="Sylfaen" w:cs="Sylfaen"/>
          <w:b/>
          <w:color w:val="auto"/>
          <w:sz w:val="24"/>
          <w:szCs w:val="24"/>
          <w:lang w:val="ka-GE"/>
        </w:rPr>
        <w:t>ზედაპირული</w:t>
      </w:r>
      <w:r w:rsidRPr="00CB24A5">
        <w:rPr>
          <w:rFonts w:ascii="Sylfaen" w:hAnsi="Sylfaen"/>
          <w:b/>
          <w:color w:val="auto"/>
          <w:sz w:val="24"/>
          <w:szCs w:val="24"/>
          <w:lang w:val="ka-GE"/>
        </w:rPr>
        <w:t xml:space="preserve"> </w:t>
      </w:r>
      <w:r w:rsidRPr="00CB24A5">
        <w:rPr>
          <w:rFonts w:ascii="Sylfaen" w:hAnsi="Sylfaen" w:cs="Sylfaen"/>
          <w:b/>
          <w:color w:val="auto"/>
          <w:sz w:val="24"/>
          <w:szCs w:val="24"/>
          <w:lang w:val="ka-GE"/>
        </w:rPr>
        <w:t>დაზვერვითი</w:t>
      </w:r>
      <w:r w:rsidRPr="00CB24A5">
        <w:rPr>
          <w:rFonts w:ascii="Sylfaen" w:hAnsi="Sylfaen"/>
          <w:b/>
          <w:color w:val="auto"/>
          <w:sz w:val="24"/>
          <w:szCs w:val="24"/>
          <w:lang w:val="ka-GE"/>
        </w:rPr>
        <w:t xml:space="preserve"> </w:t>
      </w:r>
      <w:r w:rsidRPr="00CB24A5">
        <w:rPr>
          <w:rFonts w:ascii="Sylfaen" w:hAnsi="Sylfaen" w:cs="Sylfaen"/>
          <w:b/>
          <w:color w:val="auto"/>
          <w:sz w:val="24"/>
          <w:szCs w:val="24"/>
          <w:lang w:val="ka-GE"/>
        </w:rPr>
        <w:t>არქეოლოგიური</w:t>
      </w:r>
      <w:r w:rsidRPr="00CB24A5">
        <w:rPr>
          <w:rFonts w:ascii="Sylfaen" w:hAnsi="Sylfaen"/>
          <w:b/>
          <w:color w:val="auto"/>
          <w:sz w:val="24"/>
          <w:szCs w:val="24"/>
          <w:lang w:val="ka-GE"/>
        </w:rPr>
        <w:t xml:space="preserve"> </w:t>
      </w:r>
      <w:r>
        <w:rPr>
          <w:rFonts w:ascii="Sylfaen" w:hAnsi="Sylfaen" w:cs="Sylfaen"/>
          <w:b/>
          <w:color w:val="auto"/>
          <w:sz w:val="24"/>
          <w:szCs w:val="24"/>
          <w:lang w:val="ka-GE"/>
        </w:rPr>
        <w:t>კვლევის შედეგები</w:t>
      </w:r>
      <w:bookmarkEnd w:id="150"/>
    </w:p>
    <w:p w:rsidR="007671D0" w:rsidRDefault="007671D0" w:rsidP="00F44E75">
      <w:pPr>
        <w:jc w:val="center"/>
        <w:rPr>
          <w:rFonts w:ascii="Sylfaen" w:hAnsi="Sylfaen"/>
          <w:sz w:val="24"/>
          <w:szCs w:val="24"/>
          <w:lang w:val="ka-GE"/>
        </w:rPr>
      </w:pPr>
    </w:p>
    <w:p w:rsidR="007671D0" w:rsidRDefault="00CB24A5" w:rsidP="00F44E75">
      <w:pPr>
        <w:jc w:val="center"/>
        <w:rPr>
          <w:rFonts w:ascii="Sylfaen" w:hAnsi="Sylfaen"/>
          <w:sz w:val="24"/>
          <w:szCs w:val="24"/>
          <w:lang w:val="ka-GE"/>
        </w:rPr>
      </w:pPr>
      <w:r w:rsidRPr="00CB24A5">
        <w:rPr>
          <w:rFonts w:ascii="Sylfaen" w:hAnsi="Sylfaen"/>
          <w:noProof/>
          <w:sz w:val="24"/>
          <w:szCs w:val="24"/>
        </w:rPr>
        <w:drawing>
          <wp:inline distT="0" distB="0" distL="0" distR="0">
            <wp:extent cx="5932967" cy="7677957"/>
            <wp:effectExtent l="0" t="0" r="0" b="0"/>
            <wp:docPr id="25" name="Picture 25" descr="C:\Users\Keti\Downloads\ნინოწმინდა ანგარიში 2022 წ.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eti\Downloads\ნინოწმინდა ანგარიში 2022 წ._page-0001.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37615" cy="7683972"/>
                    </a:xfrm>
                    <a:prstGeom prst="rect">
                      <a:avLst/>
                    </a:prstGeom>
                    <a:noFill/>
                    <a:ln>
                      <a:noFill/>
                    </a:ln>
                  </pic:spPr>
                </pic:pic>
              </a:graphicData>
            </a:graphic>
          </wp:inline>
        </w:drawing>
      </w:r>
    </w:p>
    <w:p w:rsidR="00CB24A5" w:rsidRDefault="00CB24A5" w:rsidP="00F44E75">
      <w:pPr>
        <w:jc w:val="center"/>
        <w:rPr>
          <w:rFonts w:ascii="Sylfaen" w:hAnsi="Sylfaen"/>
          <w:sz w:val="24"/>
          <w:szCs w:val="24"/>
          <w:lang w:val="ka-GE"/>
        </w:rPr>
      </w:pPr>
      <w:r w:rsidRPr="00CB24A5">
        <w:rPr>
          <w:rFonts w:ascii="Sylfaen" w:hAnsi="Sylfaen"/>
          <w:noProof/>
          <w:sz w:val="24"/>
          <w:szCs w:val="24"/>
        </w:rPr>
        <w:lastRenderedPageBreak/>
        <w:drawing>
          <wp:inline distT="0" distB="0" distL="0" distR="0">
            <wp:extent cx="6858000" cy="8875059"/>
            <wp:effectExtent l="0" t="0" r="0" b="2540"/>
            <wp:docPr id="33" name="Picture 33" descr="C:\Users\Keti\Downloads\ნინოწმინდა ანგარიში 2022 წ._page-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Keti\Downloads\ნინოწმინდა ანგარიში 2022 წ._page-0002.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858000" cy="8875059"/>
                    </a:xfrm>
                    <a:prstGeom prst="rect">
                      <a:avLst/>
                    </a:prstGeom>
                    <a:noFill/>
                    <a:ln>
                      <a:noFill/>
                    </a:ln>
                  </pic:spPr>
                </pic:pic>
              </a:graphicData>
            </a:graphic>
          </wp:inline>
        </w:drawing>
      </w:r>
    </w:p>
    <w:p w:rsidR="00CB24A5" w:rsidRDefault="00CB24A5" w:rsidP="00F44E75">
      <w:pPr>
        <w:jc w:val="center"/>
        <w:rPr>
          <w:rFonts w:ascii="Sylfaen" w:hAnsi="Sylfaen"/>
          <w:sz w:val="24"/>
          <w:szCs w:val="24"/>
          <w:lang w:val="ka-GE"/>
        </w:rPr>
      </w:pPr>
      <w:r w:rsidRPr="00CB24A5">
        <w:rPr>
          <w:rFonts w:ascii="Sylfaen" w:hAnsi="Sylfaen"/>
          <w:noProof/>
          <w:sz w:val="24"/>
          <w:szCs w:val="24"/>
        </w:rPr>
        <w:lastRenderedPageBreak/>
        <w:drawing>
          <wp:inline distT="0" distB="0" distL="0" distR="0">
            <wp:extent cx="6687879" cy="8654902"/>
            <wp:effectExtent l="0" t="0" r="0" b="0"/>
            <wp:docPr id="34" name="Picture 34" descr="C:\Users\Keti\Downloads\ნინოწმინდა ანგარიში 2022 წ._page-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Keti\Downloads\ნინოწმინდა ანგარიში 2022 წ._page-0003.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689687" cy="8657242"/>
                    </a:xfrm>
                    <a:prstGeom prst="rect">
                      <a:avLst/>
                    </a:prstGeom>
                    <a:noFill/>
                    <a:ln>
                      <a:noFill/>
                    </a:ln>
                  </pic:spPr>
                </pic:pic>
              </a:graphicData>
            </a:graphic>
          </wp:inline>
        </w:drawing>
      </w:r>
    </w:p>
    <w:p w:rsidR="00CB24A5" w:rsidRDefault="00CB24A5" w:rsidP="00F44E75">
      <w:pPr>
        <w:jc w:val="center"/>
        <w:rPr>
          <w:rFonts w:ascii="Sylfaen" w:hAnsi="Sylfaen"/>
          <w:sz w:val="24"/>
          <w:szCs w:val="24"/>
          <w:lang w:val="ka-GE"/>
        </w:rPr>
      </w:pPr>
      <w:r w:rsidRPr="00CB24A5">
        <w:rPr>
          <w:rFonts w:ascii="Sylfaen" w:hAnsi="Sylfaen"/>
          <w:noProof/>
          <w:sz w:val="24"/>
          <w:szCs w:val="24"/>
        </w:rPr>
        <w:lastRenderedPageBreak/>
        <w:drawing>
          <wp:inline distT="0" distB="0" distL="0" distR="0">
            <wp:extent cx="6858000" cy="8875059"/>
            <wp:effectExtent l="0" t="0" r="0" b="2540"/>
            <wp:docPr id="35" name="Picture 35" descr="C:\Users\Keti\Downloads\ნინოწმინდა ანგარიში 2022 წ._page-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Keti\Downloads\ნინოწმინდა ანგარიში 2022 წ._page-0004.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858000" cy="8875059"/>
                    </a:xfrm>
                    <a:prstGeom prst="rect">
                      <a:avLst/>
                    </a:prstGeom>
                    <a:noFill/>
                    <a:ln>
                      <a:noFill/>
                    </a:ln>
                  </pic:spPr>
                </pic:pic>
              </a:graphicData>
            </a:graphic>
          </wp:inline>
        </w:drawing>
      </w:r>
    </w:p>
    <w:p w:rsidR="00CB24A5" w:rsidRDefault="00CB24A5" w:rsidP="00F44E75">
      <w:pPr>
        <w:jc w:val="center"/>
        <w:rPr>
          <w:rFonts w:ascii="Sylfaen" w:hAnsi="Sylfaen"/>
          <w:sz w:val="24"/>
          <w:szCs w:val="24"/>
          <w:lang w:val="ka-GE"/>
        </w:rPr>
      </w:pPr>
      <w:r w:rsidRPr="00CB24A5">
        <w:rPr>
          <w:rFonts w:ascii="Sylfaen" w:hAnsi="Sylfaen"/>
          <w:noProof/>
          <w:sz w:val="24"/>
          <w:szCs w:val="24"/>
        </w:rPr>
        <w:lastRenderedPageBreak/>
        <w:drawing>
          <wp:inline distT="0" distB="0" distL="0" distR="0">
            <wp:extent cx="6858000" cy="8875059"/>
            <wp:effectExtent l="0" t="0" r="0" b="2540"/>
            <wp:docPr id="36" name="Picture 36" descr="C:\Users\Keti\Downloads\ნინოწმინდა ანგარიში 2022 წ._page-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Keti\Downloads\ნინოწმინდა ანგარიში 2022 წ._page-0005.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858000" cy="8875059"/>
                    </a:xfrm>
                    <a:prstGeom prst="rect">
                      <a:avLst/>
                    </a:prstGeom>
                    <a:noFill/>
                    <a:ln>
                      <a:noFill/>
                    </a:ln>
                  </pic:spPr>
                </pic:pic>
              </a:graphicData>
            </a:graphic>
          </wp:inline>
        </w:drawing>
      </w:r>
    </w:p>
    <w:p w:rsidR="00CB24A5" w:rsidRDefault="00CB24A5" w:rsidP="00F44E75">
      <w:pPr>
        <w:jc w:val="center"/>
        <w:rPr>
          <w:rFonts w:ascii="Sylfaen" w:hAnsi="Sylfaen"/>
          <w:sz w:val="24"/>
          <w:szCs w:val="24"/>
          <w:lang w:val="ka-GE"/>
        </w:rPr>
      </w:pPr>
      <w:r w:rsidRPr="00CB24A5">
        <w:rPr>
          <w:rFonts w:ascii="Sylfaen" w:hAnsi="Sylfaen"/>
          <w:noProof/>
          <w:sz w:val="24"/>
          <w:szCs w:val="24"/>
        </w:rPr>
        <w:lastRenderedPageBreak/>
        <w:drawing>
          <wp:inline distT="0" distB="0" distL="0" distR="0">
            <wp:extent cx="6858000" cy="8875059"/>
            <wp:effectExtent l="0" t="0" r="0" b="2540"/>
            <wp:docPr id="37" name="Picture 37" descr="C:\Users\Keti\Downloads\ნინოწმინდა ანგარიში 2022 წ._page-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Keti\Downloads\ნინოწმინდა ანგარიში 2022 წ._page-0006.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858000" cy="8875059"/>
                    </a:xfrm>
                    <a:prstGeom prst="rect">
                      <a:avLst/>
                    </a:prstGeom>
                    <a:noFill/>
                    <a:ln>
                      <a:noFill/>
                    </a:ln>
                  </pic:spPr>
                </pic:pic>
              </a:graphicData>
            </a:graphic>
          </wp:inline>
        </w:drawing>
      </w:r>
    </w:p>
    <w:p w:rsidR="00CB24A5" w:rsidRDefault="00CB24A5" w:rsidP="00F44E75">
      <w:pPr>
        <w:jc w:val="center"/>
        <w:rPr>
          <w:rFonts w:ascii="Sylfaen" w:hAnsi="Sylfaen"/>
          <w:sz w:val="24"/>
          <w:szCs w:val="24"/>
          <w:lang w:val="ka-GE"/>
        </w:rPr>
      </w:pPr>
      <w:r w:rsidRPr="00CB24A5">
        <w:rPr>
          <w:rFonts w:ascii="Sylfaen" w:hAnsi="Sylfaen"/>
          <w:noProof/>
          <w:sz w:val="24"/>
          <w:szCs w:val="24"/>
        </w:rPr>
        <w:lastRenderedPageBreak/>
        <w:drawing>
          <wp:inline distT="0" distB="0" distL="0" distR="0">
            <wp:extent cx="6858000" cy="8875059"/>
            <wp:effectExtent l="0" t="0" r="0" b="2540"/>
            <wp:docPr id="38" name="Picture 38" descr="C:\Users\Keti\Downloads\ნინოწმინდა ანგარიში 2022 წ._page-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Keti\Downloads\ნინოწმინდა ანგარიში 2022 წ._page-0007.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858000" cy="8875059"/>
                    </a:xfrm>
                    <a:prstGeom prst="rect">
                      <a:avLst/>
                    </a:prstGeom>
                    <a:noFill/>
                    <a:ln>
                      <a:noFill/>
                    </a:ln>
                  </pic:spPr>
                </pic:pic>
              </a:graphicData>
            </a:graphic>
          </wp:inline>
        </w:drawing>
      </w:r>
    </w:p>
    <w:p w:rsidR="00CB24A5" w:rsidRDefault="00CB24A5" w:rsidP="00F44E75">
      <w:pPr>
        <w:jc w:val="center"/>
        <w:rPr>
          <w:rFonts w:ascii="Sylfaen" w:hAnsi="Sylfaen"/>
          <w:sz w:val="24"/>
          <w:szCs w:val="24"/>
          <w:lang w:val="ka-GE"/>
        </w:rPr>
      </w:pPr>
      <w:r w:rsidRPr="00CB24A5">
        <w:rPr>
          <w:rFonts w:ascii="Sylfaen" w:hAnsi="Sylfaen"/>
          <w:noProof/>
          <w:sz w:val="24"/>
          <w:szCs w:val="24"/>
        </w:rPr>
        <w:lastRenderedPageBreak/>
        <w:drawing>
          <wp:inline distT="0" distB="0" distL="0" distR="0">
            <wp:extent cx="6858000" cy="8875059"/>
            <wp:effectExtent l="0" t="0" r="0" b="2540"/>
            <wp:docPr id="39" name="Picture 39" descr="C:\Users\Keti\Downloads\ნინოწმინდა ანგარიში 2022 წ._page-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Keti\Downloads\ნინოწმინდა ანგარიში 2022 წ._page-0008.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858000" cy="8875059"/>
                    </a:xfrm>
                    <a:prstGeom prst="rect">
                      <a:avLst/>
                    </a:prstGeom>
                    <a:noFill/>
                    <a:ln>
                      <a:noFill/>
                    </a:ln>
                  </pic:spPr>
                </pic:pic>
              </a:graphicData>
            </a:graphic>
          </wp:inline>
        </w:drawing>
      </w:r>
    </w:p>
    <w:p w:rsidR="00CB24A5" w:rsidRDefault="00CB24A5" w:rsidP="00F44E75">
      <w:pPr>
        <w:jc w:val="center"/>
        <w:rPr>
          <w:rFonts w:ascii="Sylfaen" w:hAnsi="Sylfaen"/>
          <w:sz w:val="24"/>
          <w:szCs w:val="24"/>
          <w:lang w:val="ka-GE"/>
        </w:rPr>
      </w:pPr>
      <w:r w:rsidRPr="00CB24A5">
        <w:rPr>
          <w:rFonts w:ascii="Sylfaen" w:hAnsi="Sylfaen"/>
          <w:noProof/>
          <w:sz w:val="24"/>
          <w:szCs w:val="24"/>
        </w:rPr>
        <w:lastRenderedPageBreak/>
        <w:drawing>
          <wp:inline distT="0" distB="0" distL="0" distR="0">
            <wp:extent cx="6858000" cy="8875059"/>
            <wp:effectExtent l="0" t="0" r="0" b="2540"/>
            <wp:docPr id="40" name="Picture 40" descr="C:\Users\Keti\Downloads\ნინოწმინდა ანგარიში 2022 წ._page-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Keti\Downloads\ნინოწმინდა ანგარიში 2022 წ._page-0009.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858000" cy="8875059"/>
                    </a:xfrm>
                    <a:prstGeom prst="rect">
                      <a:avLst/>
                    </a:prstGeom>
                    <a:noFill/>
                    <a:ln>
                      <a:noFill/>
                    </a:ln>
                  </pic:spPr>
                </pic:pic>
              </a:graphicData>
            </a:graphic>
          </wp:inline>
        </w:drawing>
      </w:r>
    </w:p>
    <w:p w:rsidR="00CB24A5" w:rsidRDefault="00CB24A5" w:rsidP="00F44E75">
      <w:pPr>
        <w:jc w:val="center"/>
        <w:rPr>
          <w:rFonts w:ascii="Sylfaen" w:hAnsi="Sylfaen"/>
          <w:sz w:val="24"/>
          <w:szCs w:val="24"/>
          <w:lang w:val="ka-GE"/>
        </w:rPr>
      </w:pPr>
      <w:r w:rsidRPr="00CB24A5">
        <w:rPr>
          <w:rFonts w:ascii="Sylfaen" w:hAnsi="Sylfaen"/>
          <w:noProof/>
          <w:sz w:val="24"/>
          <w:szCs w:val="24"/>
        </w:rPr>
        <w:lastRenderedPageBreak/>
        <w:drawing>
          <wp:inline distT="0" distB="0" distL="0" distR="0">
            <wp:extent cx="6858000" cy="8875059"/>
            <wp:effectExtent l="0" t="0" r="0" b="2540"/>
            <wp:docPr id="41" name="Picture 41" descr="C:\Users\Keti\Downloads\ნინოწმინდა ანგარიში 2022 წ._page-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Keti\Downloads\ნინოწმინდა ანგარიში 2022 წ._page-0010.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858000" cy="8875059"/>
                    </a:xfrm>
                    <a:prstGeom prst="rect">
                      <a:avLst/>
                    </a:prstGeom>
                    <a:noFill/>
                    <a:ln>
                      <a:noFill/>
                    </a:ln>
                  </pic:spPr>
                </pic:pic>
              </a:graphicData>
            </a:graphic>
          </wp:inline>
        </w:drawing>
      </w:r>
    </w:p>
    <w:p w:rsidR="00CB24A5" w:rsidRDefault="00CB24A5" w:rsidP="00F44E75">
      <w:pPr>
        <w:jc w:val="center"/>
        <w:rPr>
          <w:rFonts w:ascii="Sylfaen" w:hAnsi="Sylfaen"/>
          <w:sz w:val="24"/>
          <w:szCs w:val="24"/>
          <w:lang w:val="ka-GE"/>
        </w:rPr>
      </w:pPr>
      <w:r w:rsidRPr="00CB24A5">
        <w:rPr>
          <w:rFonts w:ascii="Sylfaen" w:hAnsi="Sylfaen"/>
          <w:noProof/>
          <w:sz w:val="24"/>
          <w:szCs w:val="24"/>
        </w:rPr>
        <w:lastRenderedPageBreak/>
        <w:drawing>
          <wp:inline distT="0" distB="0" distL="0" distR="0">
            <wp:extent cx="6858000" cy="8875059"/>
            <wp:effectExtent l="0" t="0" r="0" b="2540"/>
            <wp:docPr id="42" name="Picture 42" descr="C:\Users\Keti\Downloads\ნინოწმინდა ანგარიში 2022 წ._page-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Keti\Downloads\ნინოწმინდა ანგარიში 2022 წ._page-0010.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858000" cy="8875059"/>
                    </a:xfrm>
                    <a:prstGeom prst="rect">
                      <a:avLst/>
                    </a:prstGeom>
                    <a:noFill/>
                    <a:ln>
                      <a:noFill/>
                    </a:ln>
                  </pic:spPr>
                </pic:pic>
              </a:graphicData>
            </a:graphic>
          </wp:inline>
        </w:drawing>
      </w:r>
    </w:p>
    <w:p w:rsidR="00CB24A5" w:rsidRDefault="00CB24A5" w:rsidP="00F44E75">
      <w:pPr>
        <w:jc w:val="center"/>
        <w:rPr>
          <w:rFonts w:ascii="Sylfaen" w:hAnsi="Sylfaen"/>
          <w:sz w:val="24"/>
          <w:szCs w:val="24"/>
          <w:lang w:val="ka-GE"/>
        </w:rPr>
      </w:pPr>
      <w:r w:rsidRPr="00CB24A5">
        <w:rPr>
          <w:rFonts w:ascii="Sylfaen" w:hAnsi="Sylfaen"/>
          <w:noProof/>
          <w:sz w:val="24"/>
          <w:szCs w:val="24"/>
        </w:rPr>
        <w:lastRenderedPageBreak/>
        <w:drawing>
          <wp:inline distT="0" distB="0" distL="0" distR="0">
            <wp:extent cx="6858000" cy="5563276"/>
            <wp:effectExtent l="0" t="0" r="0" b="0"/>
            <wp:docPr id="43" name="Picture 43" descr="C:\Users\Keti\Downloads\1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Keti\Downloads\1 (1).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858000" cy="5563276"/>
                    </a:xfrm>
                    <a:prstGeom prst="rect">
                      <a:avLst/>
                    </a:prstGeom>
                    <a:noFill/>
                    <a:ln>
                      <a:noFill/>
                    </a:ln>
                  </pic:spPr>
                </pic:pic>
              </a:graphicData>
            </a:graphic>
          </wp:inline>
        </w:drawing>
      </w:r>
    </w:p>
    <w:p w:rsidR="00CB24A5" w:rsidRDefault="00CB24A5" w:rsidP="00F44E75">
      <w:pPr>
        <w:jc w:val="center"/>
        <w:rPr>
          <w:rFonts w:ascii="Sylfaen" w:hAnsi="Sylfaen"/>
          <w:sz w:val="24"/>
          <w:szCs w:val="24"/>
          <w:lang w:val="ka-GE"/>
        </w:rPr>
      </w:pPr>
    </w:p>
    <w:p w:rsidR="00CB24A5" w:rsidRDefault="00CB24A5" w:rsidP="00F44E75">
      <w:pPr>
        <w:jc w:val="center"/>
        <w:rPr>
          <w:rFonts w:ascii="Sylfaen" w:hAnsi="Sylfaen"/>
          <w:sz w:val="24"/>
          <w:szCs w:val="24"/>
          <w:lang w:val="ka-GE"/>
        </w:rPr>
      </w:pPr>
      <w:r w:rsidRPr="00CB24A5">
        <w:rPr>
          <w:rFonts w:ascii="Sylfaen" w:hAnsi="Sylfaen"/>
          <w:noProof/>
          <w:sz w:val="24"/>
          <w:szCs w:val="24"/>
        </w:rPr>
        <w:lastRenderedPageBreak/>
        <w:drawing>
          <wp:inline distT="0" distB="0" distL="0" distR="0">
            <wp:extent cx="6858000" cy="5299364"/>
            <wp:effectExtent l="0" t="0" r="0" b="0"/>
            <wp:docPr id="26" name="Picture 26" descr="C:\Users\Keti\Downloads\ნინოწმინდა ანგარიში 2022 წ._page-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Keti\Downloads\ნინოწმინდა ანგარიში 2022 წ._page-0013.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858000" cy="5299364"/>
                    </a:xfrm>
                    <a:prstGeom prst="rect">
                      <a:avLst/>
                    </a:prstGeom>
                    <a:noFill/>
                    <a:ln>
                      <a:noFill/>
                    </a:ln>
                  </pic:spPr>
                </pic:pic>
              </a:graphicData>
            </a:graphic>
          </wp:inline>
        </w:drawing>
      </w:r>
    </w:p>
    <w:p w:rsidR="007671D0" w:rsidRDefault="007671D0" w:rsidP="00F44E75">
      <w:pPr>
        <w:jc w:val="center"/>
        <w:rPr>
          <w:rFonts w:ascii="Sylfaen" w:hAnsi="Sylfaen"/>
          <w:sz w:val="24"/>
          <w:szCs w:val="24"/>
          <w:lang w:val="ka-GE"/>
        </w:rPr>
      </w:pPr>
    </w:p>
    <w:p w:rsidR="007671D0" w:rsidRDefault="007671D0" w:rsidP="00F44E75">
      <w:pPr>
        <w:jc w:val="center"/>
        <w:rPr>
          <w:rFonts w:ascii="Sylfaen" w:hAnsi="Sylfaen"/>
          <w:sz w:val="24"/>
          <w:szCs w:val="24"/>
          <w:lang w:val="ka-GE"/>
        </w:rPr>
      </w:pPr>
    </w:p>
    <w:p w:rsidR="007671D0" w:rsidRDefault="007671D0" w:rsidP="00F44E75">
      <w:pPr>
        <w:jc w:val="center"/>
        <w:rPr>
          <w:rFonts w:ascii="Sylfaen" w:hAnsi="Sylfaen"/>
          <w:sz w:val="24"/>
          <w:szCs w:val="24"/>
          <w:lang w:val="ka-GE"/>
        </w:rPr>
      </w:pPr>
    </w:p>
    <w:p w:rsidR="007671D0" w:rsidRDefault="007671D0" w:rsidP="00F44E75">
      <w:pPr>
        <w:jc w:val="center"/>
        <w:rPr>
          <w:rFonts w:ascii="Sylfaen" w:hAnsi="Sylfaen"/>
          <w:sz w:val="24"/>
          <w:szCs w:val="24"/>
          <w:lang w:val="ka-GE"/>
        </w:rPr>
      </w:pPr>
    </w:p>
    <w:p w:rsidR="007671D0" w:rsidRDefault="007671D0" w:rsidP="00F44E75">
      <w:pPr>
        <w:jc w:val="center"/>
        <w:rPr>
          <w:rFonts w:ascii="Sylfaen" w:hAnsi="Sylfaen"/>
          <w:sz w:val="24"/>
          <w:szCs w:val="24"/>
          <w:lang w:val="ka-GE"/>
        </w:rPr>
      </w:pPr>
    </w:p>
    <w:p w:rsidR="007671D0" w:rsidRDefault="007671D0" w:rsidP="00F44E75">
      <w:pPr>
        <w:jc w:val="center"/>
        <w:rPr>
          <w:rFonts w:ascii="Sylfaen" w:hAnsi="Sylfaen"/>
          <w:sz w:val="24"/>
          <w:szCs w:val="24"/>
          <w:lang w:val="ka-GE"/>
        </w:rPr>
      </w:pPr>
    </w:p>
    <w:p w:rsidR="007671D0" w:rsidRDefault="007671D0" w:rsidP="00F44E75">
      <w:pPr>
        <w:jc w:val="center"/>
        <w:rPr>
          <w:rFonts w:ascii="Sylfaen" w:hAnsi="Sylfaen"/>
          <w:sz w:val="24"/>
          <w:szCs w:val="24"/>
          <w:lang w:val="ka-GE"/>
        </w:rPr>
      </w:pPr>
    </w:p>
    <w:p w:rsidR="00CB24A5" w:rsidRDefault="00CB24A5" w:rsidP="00F44E75">
      <w:pPr>
        <w:jc w:val="center"/>
        <w:rPr>
          <w:rFonts w:ascii="Sylfaen" w:hAnsi="Sylfaen"/>
          <w:sz w:val="24"/>
          <w:szCs w:val="24"/>
          <w:lang w:val="ka-GE"/>
        </w:rPr>
      </w:pPr>
    </w:p>
    <w:p w:rsidR="007671D0" w:rsidRDefault="007671D0" w:rsidP="00F44E75">
      <w:pPr>
        <w:jc w:val="center"/>
        <w:rPr>
          <w:rFonts w:ascii="Sylfaen" w:hAnsi="Sylfaen"/>
          <w:sz w:val="24"/>
          <w:szCs w:val="24"/>
          <w:lang w:val="ka-GE"/>
        </w:rPr>
      </w:pPr>
    </w:p>
    <w:p w:rsidR="007671D0" w:rsidRDefault="00CB24A5" w:rsidP="00F44E75">
      <w:pPr>
        <w:jc w:val="center"/>
        <w:rPr>
          <w:rFonts w:ascii="Sylfaen" w:hAnsi="Sylfaen"/>
          <w:sz w:val="24"/>
          <w:szCs w:val="24"/>
          <w:lang w:val="ka-GE"/>
        </w:rPr>
      </w:pPr>
      <w:r w:rsidRPr="00CB24A5">
        <w:rPr>
          <w:rFonts w:ascii="Sylfaen" w:hAnsi="Sylfaen"/>
          <w:noProof/>
          <w:sz w:val="24"/>
          <w:szCs w:val="24"/>
        </w:rPr>
        <w:lastRenderedPageBreak/>
        <w:drawing>
          <wp:inline distT="0" distB="0" distL="0" distR="0">
            <wp:extent cx="6858000" cy="8875059"/>
            <wp:effectExtent l="0" t="0" r="0" b="2540"/>
            <wp:docPr id="30" name="Picture 30" descr="C:\Users\Keti\Downloads\ნინოწმინდა ანგარიში 2022 წ._page-0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Keti\Downloads\ნინოწმინდა ანგარიში 2022 წ._page-0015.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858000" cy="8875059"/>
                    </a:xfrm>
                    <a:prstGeom prst="rect">
                      <a:avLst/>
                    </a:prstGeom>
                    <a:noFill/>
                    <a:ln>
                      <a:noFill/>
                    </a:ln>
                  </pic:spPr>
                </pic:pic>
              </a:graphicData>
            </a:graphic>
          </wp:inline>
        </w:drawing>
      </w:r>
    </w:p>
    <w:p w:rsidR="00CB24A5" w:rsidRDefault="00CB24A5" w:rsidP="00F44E75">
      <w:pPr>
        <w:jc w:val="center"/>
        <w:rPr>
          <w:rFonts w:ascii="Sylfaen" w:hAnsi="Sylfaen"/>
          <w:sz w:val="24"/>
          <w:szCs w:val="24"/>
          <w:lang w:val="ka-GE"/>
        </w:rPr>
      </w:pPr>
      <w:r w:rsidRPr="00CB24A5">
        <w:rPr>
          <w:rFonts w:ascii="Sylfaen" w:hAnsi="Sylfaen"/>
          <w:noProof/>
          <w:sz w:val="24"/>
          <w:szCs w:val="24"/>
        </w:rPr>
        <w:lastRenderedPageBreak/>
        <w:drawing>
          <wp:inline distT="0" distB="0" distL="0" distR="0">
            <wp:extent cx="6858000" cy="8875059"/>
            <wp:effectExtent l="0" t="0" r="0" b="2540"/>
            <wp:docPr id="31" name="Picture 31" descr="C:\Users\Keti\Downloads\ნინოწმინდა ანგარიში 2022 წ._page-0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Keti\Downloads\ნინოწმინდა ანგარიში 2022 წ._page-0016.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858000" cy="8875059"/>
                    </a:xfrm>
                    <a:prstGeom prst="rect">
                      <a:avLst/>
                    </a:prstGeom>
                    <a:noFill/>
                    <a:ln>
                      <a:noFill/>
                    </a:ln>
                  </pic:spPr>
                </pic:pic>
              </a:graphicData>
            </a:graphic>
          </wp:inline>
        </w:drawing>
      </w:r>
    </w:p>
    <w:p w:rsidR="007671D0" w:rsidRDefault="00CB24A5" w:rsidP="00F44E75">
      <w:pPr>
        <w:jc w:val="center"/>
        <w:rPr>
          <w:rFonts w:ascii="Sylfaen" w:hAnsi="Sylfaen"/>
          <w:sz w:val="24"/>
          <w:szCs w:val="24"/>
          <w:lang w:val="ka-GE"/>
        </w:rPr>
      </w:pPr>
      <w:r w:rsidRPr="00CB24A5">
        <w:rPr>
          <w:rFonts w:ascii="Sylfaen" w:hAnsi="Sylfaen"/>
          <w:noProof/>
          <w:sz w:val="24"/>
          <w:szCs w:val="24"/>
        </w:rPr>
        <w:lastRenderedPageBreak/>
        <w:drawing>
          <wp:inline distT="0" distB="0" distL="0" distR="0">
            <wp:extent cx="6858000" cy="8875059"/>
            <wp:effectExtent l="0" t="0" r="0" b="2540"/>
            <wp:docPr id="32" name="Picture 32" descr="C:\Users\Keti\Downloads\ნინოწმინდა ანგარიში 2022 წ._page-0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Keti\Downloads\ნინოწმინდა ანგარიში 2022 წ._page-0017.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858000" cy="8875059"/>
                    </a:xfrm>
                    <a:prstGeom prst="rect">
                      <a:avLst/>
                    </a:prstGeom>
                    <a:noFill/>
                    <a:ln>
                      <a:noFill/>
                    </a:ln>
                  </pic:spPr>
                </pic:pic>
              </a:graphicData>
            </a:graphic>
          </wp:inline>
        </w:drawing>
      </w:r>
    </w:p>
    <w:p w:rsidR="007671D0" w:rsidRDefault="007671D0" w:rsidP="00F44E75">
      <w:pPr>
        <w:jc w:val="center"/>
        <w:rPr>
          <w:rFonts w:ascii="Sylfaen" w:hAnsi="Sylfaen"/>
          <w:sz w:val="24"/>
          <w:szCs w:val="24"/>
          <w:lang w:val="ka-GE"/>
        </w:rPr>
      </w:pPr>
    </w:p>
    <w:p w:rsidR="007671D0" w:rsidRDefault="007671D0" w:rsidP="00F44E75">
      <w:pPr>
        <w:jc w:val="center"/>
        <w:rPr>
          <w:rFonts w:ascii="Sylfaen" w:hAnsi="Sylfaen"/>
          <w:sz w:val="24"/>
          <w:szCs w:val="24"/>
          <w:lang w:val="ka-GE"/>
        </w:rPr>
      </w:pPr>
    </w:p>
    <w:p w:rsidR="00632791" w:rsidRPr="005522A6" w:rsidRDefault="00632791" w:rsidP="00F44E75">
      <w:pPr>
        <w:jc w:val="center"/>
        <w:rPr>
          <w:rFonts w:ascii="Sylfaen" w:hAnsi="Sylfaen"/>
          <w:sz w:val="24"/>
          <w:szCs w:val="24"/>
        </w:rPr>
      </w:pPr>
    </w:p>
    <w:p w:rsidR="00CB24A5" w:rsidRDefault="00CB24A5" w:rsidP="00F44E75">
      <w:pPr>
        <w:jc w:val="center"/>
        <w:rPr>
          <w:rFonts w:ascii="Sylfaen" w:hAnsi="Sylfaen"/>
          <w:sz w:val="24"/>
          <w:szCs w:val="24"/>
          <w:lang w:val="ka-GE"/>
        </w:rPr>
      </w:pPr>
    </w:p>
    <w:p w:rsidR="00CB24A5" w:rsidRDefault="00CB24A5" w:rsidP="00F44E75">
      <w:pPr>
        <w:jc w:val="center"/>
        <w:rPr>
          <w:rFonts w:ascii="Sylfaen" w:hAnsi="Sylfaen"/>
          <w:sz w:val="24"/>
          <w:szCs w:val="24"/>
          <w:lang w:val="ka-GE"/>
        </w:rPr>
      </w:pPr>
    </w:p>
    <w:p w:rsidR="00CB24A5" w:rsidRDefault="00CB24A5" w:rsidP="00F44E75">
      <w:pPr>
        <w:jc w:val="center"/>
        <w:rPr>
          <w:rFonts w:ascii="Sylfaen" w:hAnsi="Sylfaen"/>
          <w:sz w:val="24"/>
          <w:szCs w:val="24"/>
          <w:lang w:val="ka-GE"/>
        </w:rPr>
      </w:pPr>
    </w:p>
    <w:p w:rsidR="00CB24A5" w:rsidRDefault="00CB24A5" w:rsidP="00F44E75">
      <w:pPr>
        <w:jc w:val="center"/>
        <w:rPr>
          <w:rFonts w:ascii="Sylfaen" w:hAnsi="Sylfaen"/>
          <w:sz w:val="24"/>
          <w:szCs w:val="24"/>
          <w:lang w:val="ka-GE"/>
        </w:rPr>
      </w:pPr>
    </w:p>
    <w:p w:rsidR="00CB24A5" w:rsidRDefault="00CB24A5" w:rsidP="00F44E75">
      <w:pPr>
        <w:jc w:val="center"/>
        <w:rPr>
          <w:rFonts w:ascii="Sylfaen" w:hAnsi="Sylfaen"/>
          <w:sz w:val="24"/>
          <w:szCs w:val="24"/>
          <w:lang w:val="ka-GE"/>
        </w:rPr>
      </w:pPr>
    </w:p>
    <w:p w:rsidR="00CB24A5" w:rsidRDefault="00CB24A5" w:rsidP="00F44E75">
      <w:pPr>
        <w:jc w:val="center"/>
        <w:rPr>
          <w:rFonts w:ascii="Sylfaen" w:hAnsi="Sylfaen"/>
          <w:sz w:val="24"/>
          <w:szCs w:val="24"/>
          <w:lang w:val="ka-GE"/>
        </w:rPr>
      </w:pPr>
    </w:p>
    <w:p w:rsidR="00CB24A5" w:rsidRPr="00F44E75" w:rsidRDefault="00CB24A5" w:rsidP="00F44E75">
      <w:pPr>
        <w:jc w:val="center"/>
        <w:rPr>
          <w:rFonts w:ascii="Sylfaen" w:hAnsi="Sylfaen"/>
          <w:sz w:val="24"/>
          <w:szCs w:val="24"/>
          <w:lang w:val="ka-GE"/>
        </w:rPr>
      </w:pPr>
    </w:p>
    <w:p w:rsidR="001E1151" w:rsidRDefault="00F44E75" w:rsidP="00257216">
      <w:pPr>
        <w:pStyle w:val="Heading1"/>
        <w:jc w:val="center"/>
        <w:rPr>
          <w:rFonts w:ascii="Sylfaen" w:hAnsi="Sylfaen" w:cs="Sylfaen"/>
          <w:b/>
          <w:color w:val="auto"/>
          <w:sz w:val="24"/>
          <w:szCs w:val="24"/>
          <w:lang w:val="ka-GE"/>
        </w:rPr>
      </w:pPr>
      <w:bookmarkStart w:id="151" w:name="_Toc108784055"/>
      <w:r>
        <w:rPr>
          <w:rFonts w:ascii="Sylfaen" w:hAnsi="Sylfaen" w:cs="Sylfaen"/>
          <w:b/>
          <w:color w:val="auto"/>
          <w:sz w:val="24"/>
          <w:szCs w:val="24"/>
          <w:lang w:val="ka-GE"/>
        </w:rPr>
        <w:t>პ</w:t>
      </w:r>
      <w:r w:rsidR="00257216" w:rsidRPr="00257216">
        <w:rPr>
          <w:rFonts w:ascii="Sylfaen" w:hAnsi="Sylfaen" w:cs="Sylfaen"/>
          <w:b/>
          <w:color w:val="auto"/>
          <w:sz w:val="24"/>
          <w:szCs w:val="24"/>
          <w:lang w:val="ka-GE"/>
        </w:rPr>
        <w:t>როექტის</w:t>
      </w:r>
      <w:r w:rsidR="00257216" w:rsidRPr="00257216">
        <w:rPr>
          <w:b/>
          <w:color w:val="auto"/>
          <w:sz w:val="24"/>
          <w:szCs w:val="24"/>
          <w:lang w:val="ka-GE"/>
        </w:rPr>
        <w:t xml:space="preserve"> </w:t>
      </w:r>
      <w:r w:rsidR="00257216" w:rsidRPr="00257216">
        <w:rPr>
          <w:rFonts w:ascii="Sylfaen" w:hAnsi="Sylfaen" w:cs="Sylfaen"/>
          <w:b/>
          <w:color w:val="auto"/>
          <w:sz w:val="24"/>
          <w:szCs w:val="24"/>
          <w:lang w:val="ka-GE"/>
        </w:rPr>
        <w:t>ტექსტური</w:t>
      </w:r>
      <w:r w:rsidR="00257216" w:rsidRPr="00257216">
        <w:rPr>
          <w:b/>
          <w:color w:val="auto"/>
          <w:sz w:val="24"/>
          <w:szCs w:val="24"/>
          <w:lang w:val="ka-GE"/>
        </w:rPr>
        <w:t xml:space="preserve"> </w:t>
      </w:r>
      <w:r w:rsidR="00257216" w:rsidRPr="00257216">
        <w:rPr>
          <w:rFonts w:ascii="Sylfaen" w:hAnsi="Sylfaen" w:cs="Sylfaen"/>
          <w:b/>
          <w:color w:val="auto"/>
          <w:sz w:val="24"/>
          <w:szCs w:val="24"/>
          <w:lang w:val="ka-GE"/>
        </w:rPr>
        <w:t>დანართები</w:t>
      </w:r>
      <w:bookmarkEnd w:id="151"/>
    </w:p>
    <w:p w:rsidR="007671D0" w:rsidRDefault="007671D0" w:rsidP="007671D0">
      <w:pPr>
        <w:rPr>
          <w:lang w:val="ka-GE"/>
        </w:rPr>
      </w:pPr>
    </w:p>
    <w:p w:rsidR="007671D0" w:rsidRDefault="007671D0" w:rsidP="007671D0">
      <w:pPr>
        <w:rPr>
          <w:lang w:val="ka-GE"/>
        </w:rPr>
      </w:pPr>
    </w:p>
    <w:p w:rsidR="007671D0" w:rsidRDefault="007671D0" w:rsidP="007671D0">
      <w:pPr>
        <w:rPr>
          <w:lang w:val="ka-GE"/>
        </w:rPr>
      </w:pPr>
    </w:p>
    <w:p w:rsidR="007671D0" w:rsidRDefault="007671D0" w:rsidP="007671D0">
      <w:pPr>
        <w:rPr>
          <w:lang w:val="ka-GE"/>
        </w:rPr>
      </w:pPr>
    </w:p>
    <w:p w:rsidR="007671D0" w:rsidRDefault="007671D0" w:rsidP="007671D0">
      <w:pPr>
        <w:rPr>
          <w:lang w:val="ka-GE"/>
        </w:rPr>
      </w:pPr>
    </w:p>
    <w:p w:rsidR="007671D0" w:rsidRDefault="007671D0" w:rsidP="007671D0">
      <w:pPr>
        <w:rPr>
          <w:lang w:val="ka-GE"/>
        </w:rPr>
      </w:pPr>
    </w:p>
    <w:p w:rsidR="007671D0" w:rsidRDefault="007671D0" w:rsidP="007671D0">
      <w:pPr>
        <w:rPr>
          <w:lang w:val="ka-GE"/>
        </w:rPr>
      </w:pPr>
    </w:p>
    <w:p w:rsidR="007671D0" w:rsidRDefault="007671D0" w:rsidP="007671D0">
      <w:pPr>
        <w:rPr>
          <w:lang w:val="ka-GE"/>
        </w:rPr>
      </w:pPr>
    </w:p>
    <w:p w:rsidR="007671D0" w:rsidRDefault="007671D0" w:rsidP="007671D0">
      <w:pPr>
        <w:rPr>
          <w:lang w:val="ka-GE"/>
        </w:rPr>
      </w:pPr>
    </w:p>
    <w:p w:rsidR="007671D0" w:rsidRDefault="007671D0" w:rsidP="007671D0">
      <w:pPr>
        <w:rPr>
          <w:lang w:val="ka-GE"/>
        </w:rPr>
      </w:pPr>
    </w:p>
    <w:p w:rsidR="007671D0" w:rsidRDefault="007671D0" w:rsidP="007671D0">
      <w:pPr>
        <w:rPr>
          <w:lang w:val="ka-GE"/>
        </w:rPr>
      </w:pPr>
    </w:p>
    <w:p w:rsidR="007671D0" w:rsidRDefault="007671D0" w:rsidP="007671D0">
      <w:pPr>
        <w:rPr>
          <w:lang w:val="ka-GE"/>
        </w:rPr>
      </w:pPr>
    </w:p>
    <w:p w:rsidR="007671D0" w:rsidRDefault="007671D0" w:rsidP="007671D0">
      <w:pPr>
        <w:rPr>
          <w:lang w:val="ka-GE"/>
        </w:rPr>
      </w:pPr>
    </w:p>
    <w:p w:rsidR="007671D0" w:rsidRDefault="007671D0" w:rsidP="007671D0">
      <w:pPr>
        <w:rPr>
          <w:lang w:val="ka-GE"/>
        </w:rPr>
      </w:pPr>
    </w:p>
    <w:p w:rsidR="007671D0" w:rsidRDefault="007671D0" w:rsidP="007671D0">
      <w:pPr>
        <w:rPr>
          <w:lang w:val="ka-GE"/>
        </w:rPr>
      </w:pPr>
    </w:p>
    <w:p w:rsidR="007671D0" w:rsidRDefault="00BD06E5" w:rsidP="007671D0">
      <w:pPr>
        <w:rPr>
          <w:lang w:val="ka-GE"/>
        </w:rPr>
      </w:pPr>
      <w:r w:rsidRPr="00BD06E5">
        <w:rPr>
          <w:noProof/>
        </w:rPr>
        <w:lastRenderedPageBreak/>
        <w:drawing>
          <wp:inline distT="0" distB="0" distL="0" distR="0">
            <wp:extent cx="6587403" cy="8524875"/>
            <wp:effectExtent l="0" t="0" r="4445" b="0"/>
            <wp:docPr id="17" name="Picture 17" descr="E:\ფლეშკა N2\teq. angarishebi\შპს ეტალონი\ლიცენზია\10002591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ფლეშკა N2\teq. angarishebi\შპს ეტალონი\ლიცენზია\10002591_page-0001.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588765" cy="8526638"/>
                    </a:xfrm>
                    <a:prstGeom prst="rect">
                      <a:avLst/>
                    </a:prstGeom>
                    <a:noFill/>
                    <a:ln>
                      <a:noFill/>
                    </a:ln>
                  </pic:spPr>
                </pic:pic>
              </a:graphicData>
            </a:graphic>
          </wp:inline>
        </w:drawing>
      </w:r>
    </w:p>
    <w:p w:rsidR="00BD06E5" w:rsidRDefault="00BD06E5" w:rsidP="007671D0">
      <w:pPr>
        <w:rPr>
          <w:noProof/>
        </w:rPr>
      </w:pPr>
      <w:r w:rsidRPr="00BD06E5">
        <w:rPr>
          <w:noProof/>
        </w:rPr>
        <w:lastRenderedPageBreak/>
        <w:drawing>
          <wp:inline distT="0" distB="0" distL="0" distR="0">
            <wp:extent cx="6257925" cy="8098491"/>
            <wp:effectExtent l="0" t="0" r="0" b="0"/>
            <wp:docPr id="24" name="Picture 24" descr="E:\ფლეშკა N2\teq. angarishebi\შპს ეტალონი\ლიცენზია\10002591_page-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ფლეშკა N2\teq. angarishebi\შპს ეტალონი\ლიცენზია\10002591_page-0004.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259947" cy="8101107"/>
                    </a:xfrm>
                    <a:prstGeom prst="rect">
                      <a:avLst/>
                    </a:prstGeom>
                    <a:noFill/>
                    <a:ln>
                      <a:noFill/>
                    </a:ln>
                  </pic:spPr>
                </pic:pic>
              </a:graphicData>
            </a:graphic>
          </wp:inline>
        </w:drawing>
      </w:r>
      <w:r w:rsidRPr="00BD06E5">
        <w:rPr>
          <w:noProof/>
        </w:rPr>
        <w:lastRenderedPageBreak/>
        <w:drawing>
          <wp:inline distT="0" distB="0" distL="0" distR="0">
            <wp:extent cx="6418118" cy="8305800"/>
            <wp:effectExtent l="0" t="0" r="1905" b="0"/>
            <wp:docPr id="23" name="Picture 23" descr="E:\ფლეშკა N2\teq. angarishebi\შპს ეტალონი\ლიცენზია\10002591_page-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ფლეშკა N2\teq. angarishebi\შპს ეტალონი\ლიცენზია\10002591_page-0003.jp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418778" cy="8306654"/>
                    </a:xfrm>
                    <a:prstGeom prst="rect">
                      <a:avLst/>
                    </a:prstGeom>
                    <a:noFill/>
                    <a:ln>
                      <a:noFill/>
                    </a:ln>
                  </pic:spPr>
                </pic:pic>
              </a:graphicData>
            </a:graphic>
          </wp:inline>
        </w:drawing>
      </w:r>
      <w:r w:rsidRPr="00BD06E5">
        <w:rPr>
          <w:noProof/>
        </w:rPr>
        <w:lastRenderedPageBreak/>
        <w:drawing>
          <wp:inline distT="0" distB="0" distL="0" distR="0">
            <wp:extent cx="6535882" cy="8458200"/>
            <wp:effectExtent l="0" t="0" r="0" b="0"/>
            <wp:docPr id="22" name="Picture 22" descr="E:\ფლეშკა N2\teq. angarishebi\შპს ეტალონი\ლიცენზია\10002591_page-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ფლეშკა N2\teq. angarishebi\შპს ეტალონი\ლიცენზია\10002591_page-0002.jp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537644" cy="8460480"/>
                    </a:xfrm>
                    <a:prstGeom prst="rect">
                      <a:avLst/>
                    </a:prstGeom>
                    <a:noFill/>
                    <a:ln>
                      <a:noFill/>
                    </a:ln>
                  </pic:spPr>
                </pic:pic>
              </a:graphicData>
            </a:graphic>
          </wp:inline>
        </w:drawing>
      </w:r>
      <w:r w:rsidRPr="00BD06E5">
        <w:rPr>
          <w:noProof/>
        </w:rPr>
        <w:lastRenderedPageBreak/>
        <w:drawing>
          <wp:inline distT="0" distB="0" distL="0" distR="0">
            <wp:extent cx="6344516" cy="8210550"/>
            <wp:effectExtent l="0" t="0" r="0" b="0"/>
            <wp:docPr id="21" name="Picture 21" descr="E:\ფლეშკა N2\teq. angarishebi\შპს ეტალონი\ლიცენზია\10002591_page-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ფლეშკა N2\teq. angarishebi\შპს ეტალონი\ლიცენზია\10002591_page-0007.jp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345806" cy="8212219"/>
                    </a:xfrm>
                    <a:prstGeom prst="rect">
                      <a:avLst/>
                    </a:prstGeom>
                    <a:noFill/>
                    <a:ln>
                      <a:noFill/>
                    </a:ln>
                  </pic:spPr>
                </pic:pic>
              </a:graphicData>
            </a:graphic>
          </wp:inline>
        </w:drawing>
      </w:r>
    </w:p>
    <w:p w:rsidR="00BD06E5" w:rsidRDefault="00BD06E5" w:rsidP="007671D0">
      <w:pPr>
        <w:rPr>
          <w:noProof/>
        </w:rPr>
      </w:pPr>
      <w:r w:rsidRPr="00BD06E5">
        <w:rPr>
          <w:noProof/>
        </w:rPr>
        <w:lastRenderedPageBreak/>
        <w:drawing>
          <wp:inline distT="0" distB="0" distL="0" distR="0" wp14:anchorId="3ED0F3B3" wp14:editId="7121E82D">
            <wp:extent cx="6565129" cy="8496300"/>
            <wp:effectExtent l="0" t="0" r="7620" b="0"/>
            <wp:docPr id="18" name="Picture 18" descr="E:\ფლეშკა N2\teq. angarishebi\შპს ეტალონი\ლიცენზია\10002591_page-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ფლეშკა N2\teq. angarishebi\შპს ეტალონი\ლიცენზია\10002591_page-0005.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567341" cy="8499163"/>
                    </a:xfrm>
                    <a:prstGeom prst="rect">
                      <a:avLst/>
                    </a:prstGeom>
                    <a:noFill/>
                    <a:ln>
                      <a:noFill/>
                    </a:ln>
                  </pic:spPr>
                </pic:pic>
              </a:graphicData>
            </a:graphic>
          </wp:inline>
        </w:drawing>
      </w:r>
    </w:p>
    <w:p w:rsidR="00BD06E5" w:rsidRDefault="00BD06E5" w:rsidP="007671D0">
      <w:pPr>
        <w:rPr>
          <w:noProof/>
        </w:rPr>
      </w:pPr>
    </w:p>
    <w:p w:rsidR="00BD06E5" w:rsidRDefault="00BD06E5" w:rsidP="007671D0">
      <w:pPr>
        <w:rPr>
          <w:noProof/>
        </w:rPr>
      </w:pPr>
    </w:p>
    <w:p w:rsidR="00BD06E5" w:rsidRDefault="00BD06E5" w:rsidP="007671D0">
      <w:pPr>
        <w:rPr>
          <w:lang w:val="ka-GE"/>
        </w:rPr>
      </w:pPr>
      <w:r w:rsidRPr="00BD06E5">
        <w:rPr>
          <w:noProof/>
        </w:rPr>
        <w:drawing>
          <wp:inline distT="0" distB="0" distL="0" distR="0" wp14:anchorId="673BB7A2" wp14:editId="7900BB62">
            <wp:extent cx="6238875" cy="8073838"/>
            <wp:effectExtent l="0" t="0" r="0" b="3810"/>
            <wp:docPr id="20" name="Picture 20" descr="E:\ფლეშკა N2\teq. angarishebi\შპს ეტალონი\ლიცენზია\10002591_page-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ფლეშკა N2\teq. angarishebi\შპს ეტალონი\ლიცენზია\10002591_page-0006.jp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240972" cy="8076551"/>
                    </a:xfrm>
                    <a:prstGeom prst="rect">
                      <a:avLst/>
                    </a:prstGeom>
                    <a:noFill/>
                    <a:ln>
                      <a:noFill/>
                    </a:ln>
                  </pic:spPr>
                </pic:pic>
              </a:graphicData>
            </a:graphic>
          </wp:inline>
        </w:drawing>
      </w:r>
    </w:p>
    <w:p w:rsidR="00D67616" w:rsidRDefault="00D67616" w:rsidP="007671D0">
      <w:pPr>
        <w:rPr>
          <w:lang w:val="ka-GE"/>
        </w:rPr>
      </w:pPr>
      <w:r w:rsidRPr="00D67616">
        <w:rPr>
          <w:noProof/>
        </w:rPr>
        <w:lastRenderedPageBreak/>
        <w:drawing>
          <wp:inline distT="0" distB="0" distL="0" distR="0">
            <wp:extent cx="6600825" cy="8542244"/>
            <wp:effectExtent l="0" t="0" r="0" b="0"/>
            <wp:docPr id="7" name="Picture 7" descr="C:\Users\Keti\Downloads\N° 10002591  ლიცენზია_page-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eti\Downloads\N° 10002591  ლიცენზია_page-0008.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606212" cy="8549215"/>
                    </a:xfrm>
                    <a:prstGeom prst="rect">
                      <a:avLst/>
                    </a:prstGeom>
                    <a:noFill/>
                    <a:ln>
                      <a:noFill/>
                    </a:ln>
                  </pic:spPr>
                </pic:pic>
              </a:graphicData>
            </a:graphic>
          </wp:inline>
        </w:drawing>
      </w:r>
    </w:p>
    <w:p w:rsidR="00D67616" w:rsidRDefault="00D67616" w:rsidP="007671D0">
      <w:pPr>
        <w:rPr>
          <w:lang w:val="ka-GE"/>
        </w:rPr>
      </w:pPr>
      <w:r w:rsidRPr="00D67616">
        <w:rPr>
          <w:noProof/>
        </w:rPr>
        <w:lastRenderedPageBreak/>
        <w:drawing>
          <wp:inline distT="0" distB="0" distL="0" distR="0">
            <wp:extent cx="6858000" cy="8875059"/>
            <wp:effectExtent l="0" t="0" r="0" b="2540"/>
            <wp:docPr id="9" name="Picture 9" descr="C:\Users\Keti\Downloads\N° 10002591  ლიცენზია_page-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eti\Downloads\N° 10002591  ლიცენზია_page-0009.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858000" cy="8875059"/>
                    </a:xfrm>
                    <a:prstGeom prst="rect">
                      <a:avLst/>
                    </a:prstGeom>
                    <a:noFill/>
                    <a:ln>
                      <a:noFill/>
                    </a:ln>
                  </pic:spPr>
                </pic:pic>
              </a:graphicData>
            </a:graphic>
          </wp:inline>
        </w:drawing>
      </w:r>
    </w:p>
    <w:p w:rsidR="00D67616" w:rsidRDefault="00D67616" w:rsidP="007671D0">
      <w:pPr>
        <w:rPr>
          <w:lang w:val="ka-GE"/>
        </w:rPr>
      </w:pPr>
      <w:r w:rsidRPr="00D67616">
        <w:rPr>
          <w:noProof/>
        </w:rPr>
        <w:lastRenderedPageBreak/>
        <w:drawing>
          <wp:inline distT="0" distB="0" distL="0" distR="0">
            <wp:extent cx="6858000" cy="8875059"/>
            <wp:effectExtent l="0" t="0" r="0" b="2540"/>
            <wp:docPr id="10" name="Picture 10" descr="C:\Users\Keti\Downloads\N° 10002591  ლიცენზია_page-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eti\Downloads\N° 10002591  ლიცენზია_page-0010.jp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858000" cy="8875059"/>
                    </a:xfrm>
                    <a:prstGeom prst="rect">
                      <a:avLst/>
                    </a:prstGeom>
                    <a:noFill/>
                    <a:ln>
                      <a:noFill/>
                    </a:ln>
                  </pic:spPr>
                </pic:pic>
              </a:graphicData>
            </a:graphic>
          </wp:inline>
        </w:drawing>
      </w:r>
    </w:p>
    <w:p w:rsidR="00D67616" w:rsidRDefault="00D67616" w:rsidP="007671D0">
      <w:pPr>
        <w:rPr>
          <w:lang w:val="ka-GE"/>
        </w:rPr>
      </w:pPr>
      <w:r w:rsidRPr="00D67616">
        <w:rPr>
          <w:noProof/>
        </w:rPr>
        <w:lastRenderedPageBreak/>
        <w:drawing>
          <wp:inline distT="0" distB="0" distL="0" distR="0">
            <wp:extent cx="6858000" cy="8875059"/>
            <wp:effectExtent l="0" t="0" r="0" b="2540"/>
            <wp:docPr id="14" name="Picture 14" descr="C:\Users\Keti\Downloads\N° 10002591  ლიცენზია_page-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Keti\Downloads\N° 10002591  ლიცენზია_page-0011.jp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858000" cy="8875059"/>
                    </a:xfrm>
                    <a:prstGeom prst="rect">
                      <a:avLst/>
                    </a:prstGeom>
                    <a:noFill/>
                    <a:ln>
                      <a:noFill/>
                    </a:ln>
                  </pic:spPr>
                </pic:pic>
              </a:graphicData>
            </a:graphic>
          </wp:inline>
        </w:drawing>
      </w:r>
    </w:p>
    <w:p w:rsidR="00D67616" w:rsidRDefault="00D67616" w:rsidP="007671D0">
      <w:pPr>
        <w:rPr>
          <w:lang w:val="ka-GE"/>
        </w:rPr>
      </w:pPr>
    </w:p>
    <w:p w:rsidR="00D67616" w:rsidRDefault="00D67616" w:rsidP="007671D0">
      <w:pPr>
        <w:rPr>
          <w:lang w:val="ka-GE"/>
        </w:rPr>
      </w:pPr>
    </w:p>
    <w:p w:rsidR="00D67616" w:rsidRPr="00BD06E5" w:rsidRDefault="00D67616" w:rsidP="007671D0">
      <w:pPr>
        <w:rPr>
          <w:lang w:val="ka-GE"/>
        </w:rPr>
      </w:pPr>
    </w:p>
    <w:sectPr w:rsidR="00D67616" w:rsidRPr="00BD06E5" w:rsidSect="00064FDE">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0722C" w:rsidRDefault="0060722C">
      <w:pPr>
        <w:spacing w:after="0" w:line="240" w:lineRule="auto"/>
      </w:pPr>
      <w:r>
        <w:separator/>
      </w:r>
    </w:p>
  </w:endnote>
  <w:endnote w:type="continuationSeparator" w:id="0">
    <w:p w:rsidR="0060722C" w:rsidRDefault="006072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cadNusx">
    <w:altName w:val="Calibri"/>
    <w:charset w:val="00"/>
    <w:family w:val="auto"/>
    <w:pitch w:val="variable"/>
    <w:sig w:usb0="00000087" w:usb1="00000000" w:usb2="00000000" w:usb3="00000000" w:csb0="0000001B"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01647929"/>
      <w:docPartObj>
        <w:docPartGallery w:val="Page Numbers (Bottom of Page)"/>
        <w:docPartUnique/>
      </w:docPartObj>
    </w:sdtPr>
    <w:sdtEndPr>
      <w:rPr>
        <w:noProof/>
      </w:rPr>
    </w:sdtEndPr>
    <w:sdtContent>
      <w:p w:rsidR="00C514A8" w:rsidRDefault="00C514A8">
        <w:pPr>
          <w:pStyle w:val="Footer"/>
          <w:jc w:val="center"/>
        </w:pPr>
        <w:r>
          <w:fldChar w:fldCharType="begin"/>
        </w:r>
        <w:r>
          <w:instrText xml:space="preserve"> PAGE   \* MERGEFORMAT </w:instrText>
        </w:r>
        <w:r>
          <w:fldChar w:fldCharType="separate"/>
        </w:r>
        <w:r w:rsidR="00A82F1C">
          <w:rPr>
            <w:noProof/>
          </w:rPr>
          <w:t>57</w:t>
        </w:r>
        <w:r>
          <w:rPr>
            <w:noProof/>
          </w:rPr>
          <w:fldChar w:fldCharType="end"/>
        </w:r>
      </w:p>
    </w:sdtContent>
  </w:sdt>
  <w:p w:rsidR="00C514A8" w:rsidRDefault="00C514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0722C" w:rsidRDefault="0060722C">
      <w:pPr>
        <w:spacing w:after="0" w:line="240" w:lineRule="auto"/>
      </w:pPr>
      <w:r>
        <w:separator/>
      </w:r>
    </w:p>
  </w:footnote>
  <w:footnote w:type="continuationSeparator" w:id="0">
    <w:p w:rsidR="0060722C" w:rsidRDefault="0060722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3E5EEC"/>
    <w:multiLevelType w:val="hybridMultilevel"/>
    <w:tmpl w:val="B15A5752"/>
    <w:lvl w:ilvl="0" w:tplc="AFF277DA">
      <w:start w:val="1"/>
      <w:numFmt w:val="bullet"/>
      <w:lvlText w:val="-"/>
      <w:lvlJc w:val="left"/>
      <w:pPr>
        <w:ind w:left="1080" w:hanging="360"/>
      </w:pPr>
      <w:rPr>
        <w:rFonts w:ascii="Sylfaen" w:eastAsiaTheme="minorHAnsi" w:hAnsi="Sylfaen"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DC249A3"/>
    <w:multiLevelType w:val="hybridMultilevel"/>
    <w:tmpl w:val="6E04F89E"/>
    <w:lvl w:ilvl="0" w:tplc="FE6AF182">
      <w:numFmt w:val="bullet"/>
      <w:lvlText w:val="•"/>
      <w:lvlJc w:val="left"/>
      <w:pPr>
        <w:ind w:left="862" w:hanging="375"/>
      </w:pPr>
      <w:rPr>
        <w:rFonts w:ascii="AcadNusx" w:eastAsiaTheme="minorHAnsi" w:hAnsi="AcadNusx" w:cstheme="minorBidi" w:hint="default"/>
      </w:rPr>
    </w:lvl>
    <w:lvl w:ilvl="1" w:tplc="04090003" w:tentative="1">
      <w:start w:val="1"/>
      <w:numFmt w:val="bullet"/>
      <w:lvlText w:val="o"/>
      <w:lvlJc w:val="left"/>
      <w:pPr>
        <w:ind w:left="1567" w:hanging="360"/>
      </w:pPr>
      <w:rPr>
        <w:rFonts w:ascii="Courier New" w:hAnsi="Courier New" w:hint="default"/>
      </w:rPr>
    </w:lvl>
    <w:lvl w:ilvl="2" w:tplc="04090005" w:tentative="1">
      <w:start w:val="1"/>
      <w:numFmt w:val="bullet"/>
      <w:lvlText w:val=""/>
      <w:lvlJc w:val="left"/>
      <w:pPr>
        <w:ind w:left="2287" w:hanging="360"/>
      </w:pPr>
      <w:rPr>
        <w:rFonts w:ascii="Wingdings" w:hAnsi="Wingdings" w:hint="default"/>
      </w:rPr>
    </w:lvl>
    <w:lvl w:ilvl="3" w:tplc="04090001" w:tentative="1">
      <w:start w:val="1"/>
      <w:numFmt w:val="bullet"/>
      <w:lvlText w:val=""/>
      <w:lvlJc w:val="left"/>
      <w:pPr>
        <w:ind w:left="3007" w:hanging="360"/>
      </w:pPr>
      <w:rPr>
        <w:rFonts w:ascii="Symbol" w:hAnsi="Symbol" w:hint="default"/>
      </w:rPr>
    </w:lvl>
    <w:lvl w:ilvl="4" w:tplc="04090003" w:tentative="1">
      <w:start w:val="1"/>
      <w:numFmt w:val="bullet"/>
      <w:lvlText w:val="o"/>
      <w:lvlJc w:val="left"/>
      <w:pPr>
        <w:ind w:left="3727" w:hanging="360"/>
      </w:pPr>
      <w:rPr>
        <w:rFonts w:ascii="Courier New" w:hAnsi="Courier New" w:hint="default"/>
      </w:rPr>
    </w:lvl>
    <w:lvl w:ilvl="5" w:tplc="04090005" w:tentative="1">
      <w:start w:val="1"/>
      <w:numFmt w:val="bullet"/>
      <w:lvlText w:val=""/>
      <w:lvlJc w:val="left"/>
      <w:pPr>
        <w:ind w:left="4447" w:hanging="360"/>
      </w:pPr>
      <w:rPr>
        <w:rFonts w:ascii="Wingdings" w:hAnsi="Wingdings" w:hint="default"/>
      </w:rPr>
    </w:lvl>
    <w:lvl w:ilvl="6" w:tplc="04090001" w:tentative="1">
      <w:start w:val="1"/>
      <w:numFmt w:val="bullet"/>
      <w:lvlText w:val=""/>
      <w:lvlJc w:val="left"/>
      <w:pPr>
        <w:ind w:left="5167" w:hanging="360"/>
      </w:pPr>
      <w:rPr>
        <w:rFonts w:ascii="Symbol" w:hAnsi="Symbol" w:hint="default"/>
      </w:rPr>
    </w:lvl>
    <w:lvl w:ilvl="7" w:tplc="04090003" w:tentative="1">
      <w:start w:val="1"/>
      <w:numFmt w:val="bullet"/>
      <w:lvlText w:val="o"/>
      <w:lvlJc w:val="left"/>
      <w:pPr>
        <w:ind w:left="5887" w:hanging="360"/>
      </w:pPr>
      <w:rPr>
        <w:rFonts w:ascii="Courier New" w:hAnsi="Courier New" w:hint="default"/>
      </w:rPr>
    </w:lvl>
    <w:lvl w:ilvl="8" w:tplc="04090005" w:tentative="1">
      <w:start w:val="1"/>
      <w:numFmt w:val="bullet"/>
      <w:lvlText w:val=""/>
      <w:lvlJc w:val="left"/>
      <w:pPr>
        <w:ind w:left="6607" w:hanging="360"/>
      </w:pPr>
      <w:rPr>
        <w:rFonts w:ascii="Wingdings" w:hAnsi="Wingdings" w:hint="default"/>
      </w:rPr>
    </w:lvl>
  </w:abstractNum>
  <w:abstractNum w:abstractNumId="2" w15:restartNumberingAfterBreak="0">
    <w:nsid w:val="20685BFD"/>
    <w:multiLevelType w:val="hybridMultilevel"/>
    <w:tmpl w:val="3314F89A"/>
    <w:lvl w:ilvl="0" w:tplc="FE6AF182">
      <w:numFmt w:val="bullet"/>
      <w:lvlText w:val="•"/>
      <w:lvlJc w:val="left"/>
      <w:pPr>
        <w:ind w:left="735" w:hanging="375"/>
      </w:pPr>
      <w:rPr>
        <w:rFonts w:ascii="AcadNusx" w:eastAsiaTheme="minorHAnsi" w:hAnsi="AcadNusx"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BE5B52"/>
    <w:multiLevelType w:val="hybridMultilevel"/>
    <w:tmpl w:val="72F0F8A8"/>
    <w:lvl w:ilvl="0" w:tplc="D0CE29BA">
      <w:start w:val="1"/>
      <w:numFmt w:val="decimal"/>
      <w:lvlText w:val="%1."/>
      <w:lvlJc w:val="left"/>
      <w:pPr>
        <w:ind w:left="360" w:hanging="360"/>
      </w:pPr>
      <w:rPr>
        <w:rFonts w:ascii="Sylfaen" w:eastAsiaTheme="minorHAnsi" w:hAnsi="Sylfaen" w:cstheme="minorBidi"/>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558683C"/>
    <w:multiLevelType w:val="hybridMultilevel"/>
    <w:tmpl w:val="DBBC6E9A"/>
    <w:lvl w:ilvl="0" w:tplc="857AFFDA">
      <w:start w:val="1"/>
      <w:numFmt w:val="decimal"/>
      <w:lvlText w:val="%1."/>
      <w:lvlJc w:val="left"/>
      <w:pPr>
        <w:ind w:left="4140" w:hanging="360"/>
      </w:pPr>
      <w:rPr>
        <w:rFonts w:asciiTheme="majorHAnsi" w:hAnsiTheme="majorHAnsi" w:hint="default"/>
      </w:rPr>
    </w:lvl>
    <w:lvl w:ilvl="1" w:tplc="04090019" w:tentative="1">
      <w:start w:val="1"/>
      <w:numFmt w:val="lowerLetter"/>
      <w:lvlText w:val="%2."/>
      <w:lvlJc w:val="left"/>
      <w:pPr>
        <w:ind w:left="4860" w:hanging="360"/>
      </w:pPr>
    </w:lvl>
    <w:lvl w:ilvl="2" w:tplc="0409001B" w:tentative="1">
      <w:start w:val="1"/>
      <w:numFmt w:val="lowerRoman"/>
      <w:lvlText w:val="%3."/>
      <w:lvlJc w:val="right"/>
      <w:pPr>
        <w:ind w:left="5580" w:hanging="180"/>
      </w:pPr>
    </w:lvl>
    <w:lvl w:ilvl="3" w:tplc="0409000F" w:tentative="1">
      <w:start w:val="1"/>
      <w:numFmt w:val="decimal"/>
      <w:lvlText w:val="%4."/>
      <w:lvlJc w:val="left"/>
      <w:pPr>
        <w:ind w:left="6300" w:hanging="360"/>
      </w:pPr>
    </w:lvl>
    <w:lvl w:ilvl="4" w:tplc="04090019" w:tentative="1">
      <w:start w:val="1"/>
      <w:numFmt w:val="lowerLetter"/>
      <w:lvlText w:val="%5."/>
      <w:lvlJc w:val="left"/>
      <w:pPr>
        <w:ind w:left="7020" w:hanging="360"/>
      </w:pPr>
    </w:lvl>
    <w:lvl w:ilvl="5" w:tplc="0409001B" w:tentative="1">
      <w:start w:val="1"/>
      <w:numFmt w:val="lowerRoman"/>
      <w:lvlText w:val="%6."/>
      <w:lvlJc w:val="right"/>
      <w:pPr>
        <w:ind w:left="7740" w:hanging="180"/>
      </w:pPr>
    </w:lvl>
    <w:lvl w:ilvl="6" w:tplc="0409000F" w:tentative="1">
      <w:start w:val="1"/>
      <w:numFmt w:val="decimal"/>
      <w:lvlText w:val="%7."/>
      <w:lvlJc w:val="left"/>
      <w:pPr>
        <w:ind w:left="8460" w:hanging="360"/>
      </w:pPr>
    </w:lvl>
    <w:lvl w:ilvl="7" w:tplc="04090019" w:tentative="1">
      <w:start w:val="1"/>
      <w:numFmt w:val="lowerLetter"/>
      <w:lvlText w:val="%8."/>
      <w:lvlJc w:val="left"/>
      <w:pPr>
        <w:ind w:left="9180" w:hanging="360"/>
      </w:pPr>
    </w:lvl>
    <w:lvl w:ilvl="8" w:tplc="0409001B" w:tentative="1">
      <w:start w:val="1"/>
      <w:numFmt w:val="lowerRoman"/>
      <w:lvlText w:val="%9."/>
      <w:lvlJc w:val="right"/>
      <w:pPr>
        <w:ind w:left="9900" w:hanging="180"/>
      </w:pPr>
    </w:lvl>
  </w:abstractNum>
  <w:abstractNum w:abstractNumId="5" w15:restartNumberingAfterBreak="0">
    <w:nsid w:val="2F69145A"/>
    <w:multiLevelType w:val="hybridMultilevel"/>
    <w:tmpl w:val="002861A4"/>
    <w:lvl w:ilvl="0" w:tplc="F992FE72">
      <w:start w:val="1"/>
      <w:numFmt w:val="bullet"/>
      <w:lvlText w:val="-"/>
      <w:lvlJc w:val="left"/>
      <w:pPr>
        <w:ind w:left="927" w:hanging="360"/>
      </w:pPr>
      <w:rPr>
        <w:rFonts w:ascii="Sylfaen" w:eastAsia="Times New Roman" w:hAnsi="Sylfaen" w:cs="Sylfae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6" w15:restartNumberingAfterBreak="0">
    <w:nsid w:val="38497DB7"/>
    <w:multiLevelType w:val="hybridMultilevel"/>
    <w:tmpl w:val="7F7AD06C"/>
    <w:lvl w:ilvl="0" w:tplc="5BCAD5B0">
      <w:start w:val="12"/>
      <w:numFmt w:val="decimal"/>
      <w:lvlText w:val="%1."/>
      <w:lvlJc w:val="left"/>
      <w:pPr>
        <w:ind w:left="2070" w:hanging="360"/>
      </w:pPr>
      <w:rPr>
        <w:rFonts w:hint="default"/>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7" w15:restartNumberingAfterBreak="0">
    <w:nsid w:val="50FA4219"/>
    <w:multiLevelType w:val="hybridMultilevel"/>
    <w:tmpl w:val="D7F22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16C630F"/>
    <w:multiLevelType w:val="hybridMultilevel"/>
    <w:tmpl w:val="1D34CB92"/>
    <w:lvl w:ilvl="0" w:tplc="DCB81594">
      <w:start w:val="8"/>
      <w:numFmt w:val="decimal"/>
      <w:lvlText w:val="%1."/>
      <w:lvlJc w:val="left"/>
      <w:pPr>
        <w:ind w:left="720" w:hanging="36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3F525C3"/>
    <w:multiLevelType w:val="hybridMultilevel"/>
    <w:tmpl w:val="BDB2C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948754B"/>
    <w:multiLevelType w:val="hybridMultilevel"/>
    <w:tmpl w:val="8CDE8B40"/>
    <w:lvl w:ilvl="0" w:tplc="AFF277DA">
      <w:start w:val="1"/>
      <w:numFmt w:val="bullet"/>
      <w:lvlText w:val="-"/>
      <w:lvlJc w:val="left"/>
      <w:pPr>
        <w:ind w:left="900" w:hanging="360"/>
      </w:pPr>
      <w:rPr>
        <w:rFonts w:ascii="Sylfaen" w:eastAsiaTheme="minorHAnsi" w:hAnsi="Sylfaen"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C491C68"/>
    <w:multiLevelType w:val="hybridMultilevel"/>
    <w:tmpl w:val="05EC9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2015C4C"/>
    <w:multiLevelType w:val="hybridMultilevel"/>
    <w:tmpl w:val="418ABEE6"/>
    <w:lvl w:ilvl="0" w:tplc="1E088D70">
      <w:start w:val="1"/>
      <w:numFmt w:val="decimal"/>
      <w:lvlText w:val="%1."/>
      <w:lvlJc w:val="left"/>
      <w:pPr>
        <w:ind w:left="1170" w:hanging="360"/>
      </w:pPr>
      <w:rPr>
        <w:rFonts w:hint="default"/>
        <w:b/>
        <w:color w:val="auto"/>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3" w15:restartNumberingAfterBreak="0">
    <w:nsid w:val="764B7640"/>
    <w:multiLevelType w:val="hybridMultilevel"/>
    <w:tmpl w:val="8258F02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12"/>
  </w:num>
  <w:num w:numId="3">
    <w:abstractNumId w:val="11"/>
  </w:num>
  <w:num w:numId="4">
    <w:abstractNumId w:val="2"/>
  </w:num>
  <w:num w:numId="5">
    <w:abstractNumId w:val="1"/>
  </w:num>
  <w:num w:numId="6">
    <w:abstractNumId w:val="3"/>
  </w:num>
  <w:num w:numId="7">
    <w:abstractNumId w:val="7"/>
  </w:num>
  <w:num w:numId="8">
    <w:abstractNumId w:val="13"/>
  </w:num>
  <w:num w:numId="9">
    <w:abstractNumId w:val="9"/>
  </w:num>
  <w:num w:numId="10">
    <w:abstractNumId w:val="0"/>
  </w:num>
  <w:num w:numId="11">
    <w:abstractNumId w:val="4"/>
  </w:num>
  <w:num w:numId="12">
    <w:abstractNumId w:val="8"/>
  </w:num>
  <w:num w:numId="13">
    <w:abstractNumId w:val="6"/>
  </w:num>
  <w:num w:numId="14">
    <w:abstractNumId w:val="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1FB"/>
    <w:rsid w:val="0000257A"/>
    <w:rsid w:val="00011C97"/>
    <w:rsid w:val="00011F86"/>
    <w:rsid w:val="0002317E"/>
    <w:rsid w:val="00032BE0"/>
    <w:rsid w:val="00064FDE"/>
    <w:rsid w:val="00070ACA"/>
    <w:rsid w:val="00087795"/>
    <w:rsid w:val="00091372"/>
    <w:rsid w:val="00096A03"/>
    <w:rsid w:val="000B24EB"/>
    <w:rsid w:val="000C1212"/>
    <w:rsid w:val="000E3314"/>
    <w:rsid w:val="000F17C3"/>
    <w:rsid w:val="0010303E"/>
    <w:rsid w:val="00103868"/>
    <w:rsid w:val="001364C9"/>
    <w:rsid w:val="00157585"/>
    <w:rsid w:val="00173ABC"/>
    <w:rsid w:val="00174ED1"/>
    <w:rsid w:val="00184B7E"/>
    <w:rsid w:val="00190312"/>
    <w:rsid w:val="001B0EDB"/>
    <w:rsid w:val="001B60D4"/>
    <w:rsid w:val="001D742B"/>
    <w:rsid w:val="001E1151"/>
    <w:rsid w:val="001E386F"/>
    <w:rsid w:val="001F3E56"/>
    <w:rsid w:val="001F5099"/>
    <w:rsid w:val="002045C2"/>
    <w:rsid w:val="00205581"/>
    <w:rsid w:val="00214E38"/>
    <w:rsid w:val="002330D3"/>
    <w:rsid w:val="00235132"/>
    <w:rsid w:val="002370AE"/>
    <w:rsid w:val="00257216"/>
    <w:rsid w:val="00270E80"/>
    <w:rsid w:val="00275073"/>
    <w:rsid w:val="002971E7"/>
    <w:rsid w:val="002D45FB"/>
    <w:rsid w:val="002E24CE"/>
    <w:rsid w:val="002F5B01"/>
    <w:rsid w:val="00305E90"/>
    <w:rsid w:val="003115DE"/>
    <w:rsid w:val="00311DAB"/>
    <w:rsid w:val="0031202B"/>
    <w:rsid w:val="0031383F"/>
    <w:rsid w:val="00313F2C"/>
    <w:rsid w:val="00321222"/>
    <w:rsid w:val="00326D89"/>
    <w:rsid w:val="00350717"/>
    <w:rsid w:val="0037118E"/>
    <w:rsid w:val="00372AA7"/>
    <w:rsid w:val="00381CFC"/>
    <w:rsid w:val="003A0856"/>
    <w:rsid w:val="003B32B6"/>
    <w:rsid w:val="003B59E4"/>
    <w:rsid w:val="003D2F19"/>
    <w:rsid w:val="00400D0E"/>
    <w:rsid w:val="00412EDA"/>
    <w:rsid w:val="0042287C"/>
    <w:rsid w:val="00433683"/>
    <w:rsid w:val="004502B9"/>
    <w:rsid w:val="00454776"/>
    <w:rsid w:val="00454C54"/>
    <w:rsid w:val="004617FA"/>
    <w:rsid w:val="00463CBF"/>
    <w:rsid w:val="004B1DDA"/>
    <w:rsid w:val="004B6D68"/>
    <w:rsid w:val="004C56A0"/>
    <w:rsid w:val="004D0D3A"/>
    <w:rsid w:val="004D5DD7"/>
    <w:rsid w:val="004E5A87"/>
    <w:rsid w:val="004F5365"/>
    <w:rsid w:val="00502AA8"/>
    <w:rsid w:val="00505499"/>
    <w:rsid w:val="00523615"/>
    <w:rsid w:val="00533A8F"/>
    <w:rsid w:val="00535490"/>
    <w:rsid w:val="00535A91"/>
    <w:rsid w:val="00550524"/>
    <w:rsid w:val="005508B6"/>
    <w:rsid w:val="005522A6"/>
    <w:rsid w:val="00560698"/>
    <w:rsid w:val="00563FAA"/>
    <w:rsid w:val="00567E24"/>
    <w:rsid w:val="00571F16"/>
    <w:rsid w:val="005755A3"/>
    <w:rsid w:val="005A0A8E"/>
    <w:rsid w:val="005A4477"/>
    <w:rsid w:val="005B67EC"/>
    <w:rsid w:val="005B7197"/>
    <w:rsid w:val="005C1B95"/>
    <w:rsid w:val="005C426E"/>
    <w:rsid w:val="005D629E"/>
    <w:rsid w:val="005F4DFD"/>
    <w:rsid w:val="0060722C"/>
    <w:rsid w:val="00621254"/>
    <w:rsid w:val="0062147C"/>
    <w:rsid w:val="00624DD1"/>
    <w:rsid w:val="00632791"/>
    <w:rsid w:val="00647D0C"/>
    <w:rsid w:val="00666906"/>
    <w:rsid w:val="00680B72"/>
    <w:rsid w:val="0068531B"/>
    <w:rsid w:val="006A48FC"/>
    <w:rsid w:val="006B0ECD"/>
    <w:rsid w:val="006C18B0"/>
    <w:rsid w:val="006E221D"/>
    <w:rsid w:val="006F05B2"/>
    <w:rsid w:val="00700B2C"/>
    <w:rsid w:val="0070415B"/>
    <w:rsid w:val="00706AA0"/>
    <w:rsid w:val="007101B7"/>
    <w:rsid w:val="00713B47"/>
    <w:rsid w:val="00733DBD"/>
    <w:rsid w:val="00754DAF"/>
    <w:rsid w:val="0076360D"/>
    <w:rsid w:val="007671D0"/>
    <w:rsid w:val="00767E9B"/>
    <w:rsid w:val="00774E45"/>
    <w:rsid w:val="007801A2"/>
    <w:rsid w:val="00782FB8"/>
    <w:rsid w:val="00793641"/>
    <w:rsid w:val="007A18E5"/>
    <w:rsid w:val="007D7CF3"/>
    <w:rsid w:val="007E5EBF"/>
    <w:rsid w:val="007E7AEA"/>
    <w:rsid w:val="007F0E59"/>
    <w:rsid w:val="007F47E4"/>
    <w:rsid w:val="00814878"/>
    <w:rsid w:val="0082423B"/>
    <w:rsid w:val="00824502"/>
    <w:rsid w:val="00825DC1"/>
    <w:rsid w:val="008369A3"/>
    <w:rsid w:val="00840FE2"/>
    <w:rsid w:val="00851D22"/>
    <w:rsid w:val="00867A89"/>
    <w:rsid w:val="00871C31"/>
    <w:rsid w:val="008B2D59"/>
    <w:rsid w:val="008F23E0"/>
    <w:rsid w:val="00902087"/>
    <w:rsid w:val="009143DF"/>
    <w:rsid w:val="009149FD"/>
    <w:rsid w:val="00926234"/>
    <w:rsid w:val="00927C20"/>
    <w:rsid w:val="00935DEC"/>
    <w:rsid w:val="00954E9C"/>
    <w:rsid w:val="00992A12"/>
    <w:rsid w:val="00993C24"/>
    <w:rsid w:val="009A0742"/>
    <w:rsid w:val="009A21FB"/>
    <w:rsid w:val="009A35AD"/>
    <w:rsid w:val="009C16B7"/>
    <w:rsid w:val="009D0C1B"/>
    <w:rsid w:val="009D508E"/>
    <w:rsid w:val="009D71EE"/>
    <w:rsid w:val="009E17EC"/>
    <w:rsid w:val="00A00FC8"/>
    <w:rsid w:val="00A00FDA"/>
    <w:rsid w:val="00A0171C"/>
    <w:rsid w:val="00A11D3D"/>
    <w:rsid w:val="00A14BC8"/>
    <w:rsid w:val="00A20CED"/>
    <w:rsid w:val="00A51BE1"/>
    <w:rsid w:val="00A53A7B"/>
    <w:rsid w:val="00A53DFF"/>
    <w:rsid w:val="00A54A3D"/>
    <w:rsid w:val="00A61048"/>
    <w:rsid w:val="00A803B0"/>
    <w:rsid w:val="00A80E27"/>
    <w:rsid w:val="00A82F1C"/>
    <w:rsid w:val="00A9787E"/>
    <w:rsid w:val="00AA02DB"/>
    <w:rsid w:val="00AA1C57"/>
    <w:rsid w:val="00AB50DC"/>
    <w:rsid w:val="00AB5C66"/>
    <w:rsid w:val="00AD4F02"/>
    <w:rsid w:val="00B02762"/>
    <w:rsid w:val="00B451C3"/>
    <w:rsid w:val="00B524DA"/>
    <w:rsid w:val="00B5583E"/>
    <w:rsid w:val="00B606E0"/>
    <w:rsid w:val="00B655D1"/>
    <w:rsid w:val="00B65D29"/>
    <w:rsid w:val="00B65ECB"/>
    <w:rsid w:val="00B7158D"/>
    <w:rsid w:val="00B85844"/>
    <w:rsid w:val="00B87B45"/>
    <w:rsid w:val="00B92CAD"/>
    <w:rsid w:val="00BC1BE0"/>
    <w:rsid w:val="00BC60DC"/>
    <w:rsid w:val="00BD06E5"/>
    <w:rsid w:val="00BD1D34"/>
    <w:rsid w:val="00BD5A40"/>
    <w:rsid w:val="00BF5C21"/>
    <w:rsid w:val="00BF60BE"/>
    <w:rsid w:val="00C011B3"/>
    <w:rsid w:val="00C02497"/>
    <w:rsid w:val="00C03975"/>
    <w:rsid w:val="00C118FA"/>
    <w:rsid w:val="00C151C0"/>
    <w:rsid w:val="00C15ADC"/>
    <w:rsid w:val="00C1638B"/>
    <w:rsid w:val="00C322B2"/>
    <w:rsid w:val="00C333D5"/>
    <w:rsid w:val="00C33DC7"/>
    <w:rsid w:val="00C3450B"/>
    <w:rsid w:val="00C5034C"/>
    <w:rsid w:val="00C514A8"/>
    <w:rsid w:val="00C52B8E"/>
    <w:rsid w:val="00C53146"/>
    <w:rsid w:val="00C6230A"/>
    <w:rsid w:val="00C62414"/>
    <w:rsid w:val="00C700C4"/>
    <w:rsid w:val="00C8778A"/>
    <w:rsid w:val="00C90CAA"/>
    <w:rsid w:val="00C974D7"/>
    <w:rsid w:val="00CA0496"/>
    <w:rsid w:val="00CB24A5"/>
    <w:rsid w:val="00CB611F"/>
    <w:rsid w:val="00CC76C3"/>
    <w:rsid w:val="00CE3D08"/>
    <w:rsid w:val="00D02833"/>
    <w:rsid w:val="00D07290"/>
    <w:rsid w:val="00D079A7"/>
    <w:rsid w:val="00D14684"/>
    <w:rsid w:val="00D23D7B"/>
    <w:rsid w:val="00D272D4"/>
    <w:rsid w:val="00D34A6A"/>
    <w:rsid w:val="00D4058B"/>
    <w:rsid w:val="00D45040"/>
    <w:rsid w:val="00D46226"/>
    <w:rsid w:val="00D47DB0"/>
    <w:rsid w:val="00D51558"/>
    <w:rsid w:val="00D63AD2"/>
    <w:rsid w:val="00D67616"/>
    <w:rsid w:val="00D7114E"/>
    <w:rsid w:val="00D73901"/>
    <w:rsid w:val="00D85F8A"/>
    <w:rsid w:val="00DA56E9"/>
    <w:rsid w:val="00DE020F"/>
    <w:rsid w:val="00DF5C3A"/>
    <w:rsid w:val="00E00C4A"/>
    <w:rsid w:val="00E05406"/>
    <w:rsid w:val="00E10374"/>
    <w:rsid w:val="00E306C9"/>
    <w:rsid w:val="00E45D22"/>
    <w:rsid w:val="00E6318A"/>
    <w:rsid w:val="00E64AE7"/>
    <w:rsid w:val="00E66427"/>
    <w:rsid w:val="00E75031"/>
    <w:rsid w:val="00E836A9"/>
    <w:rsid w:val="00EA1AD7"/>
    <w:rsid w:val="00EA3344"/>
    <w:rsid w:val="00EB4681"/>
    <w:rsid w:val="00EC1341"/>
    <w:rsid w:val="00EC5106"/>
    <w:rsid w:val="00EE37B2"/>
    <w:rsid w:val="00EE50EB"/>
    <w:rsid w:val="00F05714"/>
    <w:rsid w:val="00F06BAA"/>
    <w:rsid w:val="00F30A71"/>
    <w:rsid w:val="00F30BC4"/>
    <w:rsid w:val="00F33167"/>
    <w:rsid w:val="00F33358"/>
    <w:rsid w:val="00F44E75"/>
    <w:rsid w:val="00F5615C"/>
    <w:rsid w:val="00F56777"/>
    <w:rsid w:val="00F91926"/>
    <w:rsid w:val="00F9499D"/>
    <w:rsid w:val="00FA59FE"/>
    <w:rsid w:val="00FC032D"/>
    <w:rsid w:val="00FC4546"/>
    <w:rsid w:val="00FD1439"/>
    <w:rsid w:val="00FD5F25"/>
    <w:rsid w:val="00FE4458"/>
    <w:rsid w:val="00FF5D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3020A9"/>
  <w15:docId w15:val="{3BE21D75-0543-43E0-951D-300906E2A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D71EE"/>
  </w:style>
  <w:style w:type="paragraph" w:styleId="Heading1">
    <w:name w:val="heading 1"/>
    <w:basedOn w:val="Normal"/>
    <w:next w:val="Normal"/>
    <w:link w:val="Heading1Char"/>
    <w:uiPriority w:val="9"/>
    <w:qFormat/>
    <w:rsid w:val="005F4DF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EC510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3115D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4DFD"/>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EC5106"/>
    <w:rPr>
      <w:rFonts w:asciiTheme="majorHAnsi" w:eastAsiaTheme="majorEastAsia" w:hAnsiTheme="majorHAnsi" w:cstheme="majorBidi"/>
      <w:color w:val="365F91" w:themeColor="accent1" w:themeShade="BF"/>
      <w:sz w:val="26"/>
      <w:szCs w:val="26"/>
    </w:rPr>
  </w:style>
  <w:style w:type="paragraph" w:styleId="ListParagraph">
    <w:name w:val="List Paragraph"/>
    <w:basedOn w:val="Normal"/>
    <w:uiPriority w:val="34"/>
    <w:qFormat/>
    <w:rsid w:val="0031383F"/>
    <w:pPr>
      <w:ind w:left="720"/>
      <w:contextualSpacing/>
    </w:pPr>
  </w:style>
  <w:style w:type="paragraph" w:styleId="BalloonText">
    <w:name w:val="Balloon Text"/>
    <w:basedOn w:val="Normal"/>
    <w:link w:val="BalloonTextChar"/>
    <w:uiPriority w:val="99"/>
    <w:semiHidden/>
    <w:unhideWhenUsed/>
    <w:rsid w:val="003138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383F"/>
    <w:rPr>
      <w:rFonts w:ascii="Tahoma" w:hAnsi="Tahoma" w:cs="Tahoma"/>
      <w:sz w:val="16"/>
      <w:szCs w:val="16"/>
    </w:rPr>
  </w:style>
  <w:style w:type="table" w:styleId="TableGrid">
    <w:name w:val="Table Grid"/>
    <w:basedOn w:val="TableNormal"/>
    <w:uiPriority w:val="59"/>
    <w:rsid w:val="003138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31383F"/>
  </w:style>
  <w:style w:type="paragraph" w:styleId="Header">
    <w:name w:val="header"/>
    <w:basedOn w:val="Normal"/>
    <w:link w:val="HeaderChar"/>
    <w:uiPriority w:val="99"/>
    <w:unhideWhenUsed/>
    <w:rsid w:val="003138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383F"/>
  </w:style>
  <w:style w:type="paragraph" w:styleId="Footer">
    <w:name w:val="footer"/>
    <w:basedOn w:val="Normal"/>
    <w:link w:val="FooterChar"/>
    <w:uiPriority w:val="99"/>
    <w:unhideWhenUsed/>
    <w:rsid w:val="003138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383F"/>
  </w:style>
  <w:style w:type="table" w:customStyle="1" w:styleId="TableGrid18">
    <w:name w:val="Table Grid18"/>
    <w:basedOn w:val="TableNormal"/>
    <w:next w:val="TableGrid"/>
    <w:rsid w:val="004B1DDA"/>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sid w:val="004E5A87"/>
    <w:pPr>
      <w:spacing w:after="60" w:line="240" w:lineRule="auto"/>
      <w:jc w:val="center"/>
      <w:outlineLvl w:val="1"/>
    </w:pPr>
    <w:rPr>
      <w:rFonts w:ascii="Cambria" w:eastAsia="Times New Roman" w:hAnsi="Cambria" w:cs="Times New Roman"/>
      <w:sz w:val="24"/>
      <w:szCs w:val="24"/>
      <w:lang w:val="ru-RU" w:eastAsia="x-none"/>
    </w:rPr>
  </w:style>
  <w:style w:type="character" w:customStyle="1" w:styleId="SubtitleChar">
    <w:name w:val="Subtitle Char"/>
    <w:basedOn w:val="DefaultParagraphFont"/>
    <w:link w:val="Subtitle"/>
    <w:uiPriority w:val="11"/>
    <w:rsid w:val="004E5A87"/>
    <w:rPr>
      <w:rFonts w:ascii="Cambria" w:eastAsia="Times New Roman" w:hAnsi="Cambria" w:cs="Times New Roman"/>
      <w:sz w:val="24"/>
      <w:szCs w:val="24"/>
      <w:lang w:val="ru-RU" w:eastAsia="x-none"/>
    </w:rPr>
  </w:style>
  <w:style w:type="paragraph" w:customStyle="1" w:styleId="Default">
    <w:name w:val="Default"/>
    <w:rsid w:val="00D51558"/>
    <w:pPr>
      <w:autoSpaceDE w:val="0"/>
      <w:autoSpaceDN w:val="0"/>
      <w:adjustRightInd w:val="0"/>
      <w:spacing w:after="0" w:line="240" w:lineRule="auto"/>
    </w:pPr>
    <w:rPr>
      <w:rFonts w:ascii="Sylfaen" w:eastAsia="Times New Roman" w:hAnsi="Sylfaen" w:cs="Sylfaen"/>
      <w:color w:val="000000"/>
      <w:sz w:val="24"/>
      <w:szCs w:val="24"/>
    </w:rPr>
  </w:style>
  <w:style w:type="paragraph" w:styleId="TOCHeading">
    <w:name w:val="TOC Heading"/>
    <w:basedOn w:val="Heading1"/>
    <w:next w:val="Normal"/>
    <w:uiPriority w:val="39"/>
    <w:unhideWhenUsed/>
    <w:qFormat/>
    <w:rsid w:val="00993C24"/>
    <w:pPr>
      <w:spacing w:line="259" w:lineRule="auto"/>
      <w:outlineLvl w:val="9"/>
    </w:pPr>
  </w:style>
  <w:style w:type="paragraph" w:styleId="TOC1">
    <w:name w:val="toc 1"/>
    <w:basedOn w:val="Normal"/>
    <w:next w:val="Normal"/>
    <w:autoRedefine/>
    <w:uiPriority w:val="39"/>
    <w:unhideWhenUsed/>
    <w:rsid w:val="00993C24"/>
    <w:pPr>
      <w:spacing w:after="100"/>
    </w:pPr>
  </w:style>
  <w:style w:type="paragraph" w:styleId="TOC2">
    <w:name w:val="toc 2"/>
    <w:basedOn w:val="Normal"/>
    <w:next w:val="Normal"/>
    <w:autoRedefine/>
    <w:uiPriority w:val="39"/>
    <w:unhideWhenUsed/>
    <w:rsid w:val="00993C24"/>
    <w:pPr>
      <w:spacing w:after="100"/>
      <w:ind w:left="220"/>
    </w:pPr>
  </w:style>
  <w:style w:type="character" w:styleId="Hyperlink">
    <w:name w:val="Hyperlink"/>
    <w:basedOn w:val="DefaultParagraphFont"/>
    <w:uiPriority w:val="99"/>
    <w:unhideWhenUsed/>
    <w:rsid w:val="00993C24"/>
    <w:rPr>
      <w:color w:val="0000FF" w:themeColor="hyperlink"/>
      <w:u w:val="single"/>
    </w:rPr>
  </w:style>
  <w:style w:type="paragraph" w:styleId="TOC3">
    <w:name w:val="toc 3"/>
    <w:basedOn w:val="Normal"/>
    <w:next w:val="Normal"/>
    <w:autoRedefine/>
    <w:uiPriority w:val="39"/>
    <w:unhideWhenUsed/>
    <w:rsid w:val="009E17EC"/>
    <w:pPr>
      <w:spacing w:after="100" w:line="259" w:lineRule="auto"/>
      <w:ind w:left="440"/>
    </w:pPr>
    <w:rPr>
      <w:rFonts w:eastAsiaTheme="minorEastAsia"/>
    </w:rPr>
  </w:style>
  <w:style w:type="paragraph" w:styleId="TOC4">
    <w:name w:val="toc 4"/>
    <w:basedOn w:val="Normal"/>
    <w:next w:val="Normal"/>
    <w:autoRedefine/>
    <w:uiPriority w:val="39"/>
    <w:unhideWhenUsed/>
    <w:rsid w:val="009E17EC"/>
    <w:pPr>
      <w:spacing w:after="100" w:line="259" w:lineRule="auto"/>
      <w:ind w:left="660"/>
    </w:pPr>
    <w:rPr>
      <w:rFonts w:eastAsiaTheme="minorEastAsia"/>
    </w:rPr>
  </w:style>
  <w:style w:type="paragraph" w:styleId="TOC5">
    <w:name w:val="toc 5"/>
    <w:basedOn w:val="Normal"/>
    <w:next w:val="Normal"/>
    <w:autoRedefine/>
    <w:uiPriority w:val="39"/>
    <w:unhideWhenUsed/>
    <w:rsid w:val="009E17EC"/>
    <w:pPr>
      <w:spacing w:after="100" w:line="259" w:lineRule="auto"/>
      <w:ind w:left="880"/>
    </w:pPr>
    <w:rPr>
      <w:rFonts w:eastAsiaTheme="minorEastAsia"/>
    </w:rPr>
  </w:style>
  <w:style w:type="paragraph" w:styleId="TOC6">
    <w:name w:val="toc 6"/>
    <w:basedOn w:val="Normal"/>
    <w:next w:val="Normal"/>
    <w:autoRedefine/>
    <w:uiPriority w:val="39"/>
    <w:unhideWhenUsed/>
    <w:rsid w:val="009E17EC"/>
    <w:pPr>
      <w:spacing w:after="100" w:line="259" w:lineRule="auto"/>
      <w:ind w:left="1100"/>
    </w:pPr>
    <w:rPr>
      <w:rFonts w:eastAsiaTheme="minorEastAsia"/>
    </w:rPr>
  </w:style>
  <w:style w:type="paragraph" w:styleId="TOC7">
    <w:name w:val="toc 7"/>
    <w:basedOn w:val="Normal"/>
    <w:next w:val="Normal"/>
    <w:autoRedefine/>
    <w:uiPriority w:val="39"/>
    <w:unhideWhenUsed/>
    <w:rsid w:val="009E17EC"/>
    <w:pPr>
      <w:spacing w:after="100" w:line="259" w:lineRule="auto"/>
      <w:ind w:left="1320"/>
    </w:pPr>
    <w:rPr>
      <w:rFonts w:eastAsiaTheme="minorEastAsia"/>
    </w:rPr>
  </w:style>
  <w:style w:type="paragraph" w:styleId="TOC8">
    <w:name w:val="toc 8"/>
    <w:basedOn w:val="Normal"/>
    <w:next w:val="Normal"/>
    <w:autoRedefine/>
    <w:uiPriority w:val="39"/>
    <w:unhideWhenUsed/>
    <w:rsid w:val="009E17EC"/>
    <w:pPr>
      <w:spacing w:after="100" w:line="259" w:lineRule="auto"/>
      <w:ind w:left="1540"/>
    </w:pPr>
    <w:rPr>
      <w:rFonts w:eastAsiaTheme="minorEastAsia"/>
    </w:rPr>
  </w:style>
  <w:style w:type="paragraph" w:styleId="TOC9">
    <w:name w:val="toc 9"/>
    <w:basedOn w:val="Normal"/>
    <w:next w:val="Normal"/>
    <w:autoRedefine/>
    <w:uiPriority w:val="39"/>
    <w:unhideWhenUsed/>
    <w:rsid w:val="009E17EC"/>
    <w:pPr>
      <w:spacing w:after="100" w:line="259" w:lineRule="auto"/>
      <w:ind w:left="1760"/>
    </w:pPr>
    <w:rPr>
      <w:rFonts w:eastAsiaTheme="minorEastAsia"/>
    </w:rPr>
  </w:style>
  <w:style w:type="character" w:customStyle="1" w:styleId="Heading3Char">
    <w:name w:val="Heading 3 Char"/>
    <w:basedOn w:val="DefaultParagraphFont"/>
    <w:link w:val="Heading3"/>
    <w:uiPriority w:val="9"/>
    <w:rsid w:val="003115DE"/>
    <w:rPr>
      <w:rFonts w:asciiTheme="majorHAnsi" w:eastAsiaTheme="majorEastAsia" w:hAnsiTheme="majorHAnsi" w:cstheme="majorBidi"/>
      <w:color w:val="243F60" w:themeColor="accent1" w:themeShade="7F"/>
      <w:sz w:val="24"/>
      <w:szCs w:val="24"/>
    </w:rPr>
  </w:style>
  <w:style w:type="paragraph" w:styleId="NoSpacing">
    <w:name w:val="No Spacing"/>
    <w:uiPriority w:val="1"/>
    <w:qFormat/>
    <w:rsid w:val="00FD143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2848071">
      <w:bodyDiv w:val="1"/>
      <w:marLeft w:val="0"/>
      <w:marRight w:val="0"/>
      <w:marTop w:val="0"/>
      <w:marBottom w:val="0"/>
      <w:divBdr>
        <w:top w:val="none" w:sz="0" w:space="0" w:color="auto"/>
        <w:left w:val="none" w:sz="0" w:space="0" w:color="auto"/>
        <w:bottom w:val="none" w:sz="0" w:space="0" w:color="auto"/>
        <w:right w:val="none" w:sz="0" w:space="0" w:color="auto"/>
      </w:divBdr>
    </w:div>
    <w:div w:id="695736900">
      <w:bodyDiv w:val="1"/>
      <w:marLeft w:val="0"/>
      <w:marRight w:val="0"/>
      <w:marTop w:val="0"/>
      <w:marBottom w:val="0"/>
      <w:divBdr>
        <w:top w:val="none" w:sz="0" w:space="0" w:color="auto"/>
        <w:left w:val="none" w:sz="0" w:space="0" w:color="auto"/>
        <w:bottom w:val="none" w:sz="0" w:space="0" w:color="auto"/>
        <w:right w:val="none" w:sz="0" w:space="0" w:color="auto"/>
      </w:divBdr>
    </w:div>
    <w:div w:id="1063716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9.jpeg"/><Relationship Id="rId26" Type="http://schemas.openxmlformats.org/officeDocument/2006/relationships/image" Target="media/image17.png"/><Relationship Id="rId39" Type="http://schemas.openxmlformats.org/officeDocument/2006/relationships/image" Target="media/image30.jpeg"/><Relationship Id="rId3" Type="http://schemas.openxmlformats.org/officeDocument/2006/relationships/styles" Target="styles.xml"/><Relationship Id="rId21" Type="http://schemas.openxmlformats.org/officeDocument/2006/relationships/image" Target="media/image12.jpeg"/><Relationship Id="rId34" Type="http://schemas.openxmlformats.org/officeDocument/2006/relationships/image" Target="media/image25.jpeg"/><Relationship Id="rId42" Type="http://schemas.openxmlformats.org/officeDocument/2006/relationships/image" Target="media/image33.jpeg"/><Relationship Id="rId47" Type="http://schemas.openxmlformats.org/officeDocument/2006/relationships/image" Target="media/image38.jpeg"/><Relationship Id="rId50" Type="http://schemas.openxmlformats.org/officeDocument/2006/relationships/image" Target="media/image41.jpe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image" Target="media/image29.jpeg"/><Relationship Id="rId46" Type="http://schemas.openxmlformats.org/officeDocument/2006/relationships/image" Target="media/image37.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image" Target="media/image20.jpeg"/><Relationship Id="rId41" Type="http://schemas.openxmlformats.org/officeDocument/2006/relationships/image" Target="media/image3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image" Target="media/image28.jpeg"/><Relationship Id="rId40" Type="http://schemas.openxmlformats.org/officeDocument/2006/relationships/image" Target="media/image31.jpeg"/><Relationship Id="rId45" Type="http://schemas.openxmlformats.org/officeDocument/2006/relationships/image" Target="media/image36.jpeg"/><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oleObject" Target="embeddings/oleObject1.bin"/><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7.jpeg"/><Relationship Id="rId49" Type="http://schemas.openxmlformats.org/officeDocument/2006/relationships/image" Target="media/image40.jpeg"/><Relationship Id="rId10" Type="http://schemas.openxmlformats.org/officeDocument/2006/relationships/image" Target="media/image3.jpeg"/><Relationship Id="rId19" Type="http://schemas.openxmlformats.org/officeDocument/2006/relationships/image" Target="media/image10.jpeg"/><Relationship Id="rId31" Type="http://schemas.openxmlformats.org/officeDocument/2006/relationships/image" Target="media/image22.jpeg"/><Relationship Id="rId44" Type="http://schemas.openxmlformats.org/officeDocument/2006/relationships/image" Target="media/image35.jpeg"/><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emf"/><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jpeg"/><Relationship Id="rId43" Type="http://schemas.openxmlformats.org/officeDocument/2006/relationships/image" Target="media/image34.jpeg"/><Relationship Id="rId48" Type="http://schemas.openxmlformats.org/officeDocument/2006/relationships/image" Target="media/image39.jpeg"/><Relationship Id="rId8" Type="http://schemas.openxmlformats.org/officeDocument/2006/relationships/image" Target="media/image1.jpeg"/><Relationship Id="rId51" Type="http://schemas.openxmlformats.org/officeDocument/2006/relationships/image" Target="media/image4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B775BD-5D5E-421D-9948-72D5BF9A93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92</Pages>
  <Words>18077</Words>
  <Characters>103043</Characters>
  <Application>Microsoft Office Word</Application>
  <DocSecurity>0</DocSecurity>
  <Lines>858</Lines>
  <Paragraphs>241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Administrator</cp:lastModifiedBy>
  <cp:revision>3</cp:revision>
  <cp:lastPrinted>2017-04-20T10:26:00Z</cp:lastPrinted>
  <dcterms:created xsi:type="dcterms:W3CDTF">2022-08-08T10:56:00Z</dcterms:created>
  <dcterms:modified xsi:type="dcterms:W3CDTF">2022-08-08T11:08:00Z</dcterms:modified>
</cp:coreProperties>
</file>